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B27B" w14:textId="79590B27" w:rsidR="00517CDF" w:rsidRPr="0085783D" w:rsidRDefault="0063299F" w:rsidP="00B41977">
      <w:pPr>
        <w:pStyle w:val="MsoSubtitle0"/>
        <w:widowControl w:val="0"/>
        <w:rPr>
          <w:rFonts w:ascii="바탕" w:eastAsia="바탕" w:hAnsi="바탕" w:hint="eastAsia"/>
          <w:sz w:val="40"/>
          <w:szCs w:val="32"/>
        </w:rPr>
      </w:pPr>
      <w:r>
        <w:rPr>
          <w:rFonts w:ascii="바탕" w:eastAsia="바탕" w:hAnsi="바탕" w:hint="eastAsia"/>
          <w:sz w:val="40"/>
          <w:szCs w:val="32"/>
        </w:rPr>
        <w:t xml:space="preserve">Air </w:t>
      </w:r>
      <w:r w:rsidRPr="0063299F">
        <w:rPr>
          <w:rFonts w:ascii="바탕" w:eastAsia="바탕" w:hAnsi="바탕"/>
          <w:sz w:val="40"/>
          <w:szCs w:val="32"/>
        </w:rPr>
        <w:t>Passenger Forecasting using ARMA</w:t>
      </w:r>
    </w:p>
    <w:p w14:paraId="6B830CE9" w14:textId="4E6384F5" w:rsidR="00B41977" w:rsidRPr="00B41977" w:rsidRDefault="00061C44" w:rsidP="00061C44">
      <w:pPr>
        <w:pStyle w:val="MsoTitle0"/>
        <w:widowControl w:val="0"/>
        <w:pBdr>
          <w:right w:val="none" w:sz="2" w:space="31" w:color="000000"/>
        </w:pBdr>
        <w:tabs>
          <w:tab w:val="center" w:pos="4252"/>
          <w:tab w:val="left" w:pos="7635"/>
        </w:tabs>
        <w:jc w:val="left"/>
        <w:rPr>
          <w:rFonts w:asciiTheme="majorHAnsi" w:eastAsiaTheme="majorHAnsi" w:hAnsiTheme="majorHAnsi"/>
          <w:color w:val="315F97"/>
          <w:spacing w:val="-6"/>
          <w:sz w:val="28"/>
          <w:szCs w:val="28"/>
          <w:shd w:val="clear" w:color="000000" w:fill="auto"/>
        </w:rPr>
      </w:pPr>
      <w:r>
        <w:rPr>
          <w:rFonts w:asciiTheme="majorHAnsi" w:eastAsiaTheme="majorHAnsi" w:hAnsiTheme="majorHAnsi"/>
          <w:color w:val="315F97"/>
          <w:spacing w:val="-6"/>
          <w:sz w:val="28"/>
          <w:szCs w:val="28"/>
          <w:shd w:val="clear" w:color="000000" w:fill="auto"/>
        </w:rPr>
        <w:tab/>
      </w:r>
      <w:r w:rsidR="0063299F">
        <w:rPr>
          <w:rFonts w:asciiTheme="majorHAnsi" w:eastAsiaTheme="majorHAnsi" w:hAnsiTheme="majorHAnsi" w:hint="eastAsia"/>
          <w:color w:val="315F97"/>
          <w:spacing w:val="-6"/>
          <w:sz w:val="28"/>
          <w:szCs w:val="28"/>
          <w:shd w:val="clear" w:color="000000" w:fill="auto"/>
        </w:rPr>
        <w:t>TAF Individual Project</w:t>
      </w:r>
      <w:r>
        <w:rPr>
          <w:rFonts w:asciiTheme="majorHAnsi" w:eastAsiaTheme="majorHAnsi" w:hAnsiTheme="majorHAnsi"/>
          <w:color w:val="315F97"/>
          <w:spacing w:val="-6"/>
          <w:sz w:val="28"/>
          <w:szCs w:val="28"/>
          <w:shd w:val="clear" w:color="000000" w:fill="auto"/>
        </w:rPr>
        <w:tab/>
      </w:r>
    </w:p>
    <w:p w14:paraId="3EA1DCD3" w14:textId="50798D0B" w:rsidR="00517CDF" w:rsidRPr="00B41977" w:rsidRDefault="00517CDF" w:rsidP="00B41977">
      <w:pPr>
        <w:pStyle w:val="MS"/>
        <w:widowControl w:val="0"/>
        <w:rPr>
          <w:rFonts w:asciiTheme="majorHAnsi" w:eastAsiaTheme="majorHAnsi" w:hAnsiTheme="majorHAnsi"/>
          <w:b/>
          <w:sz w:val="20"/>
          <w:shd w:val="clear" w:color="000000" w:fill="auto"/>
        </w:rPr>
      </w:pPr>
    </w:p>
    <w:p w14:paraId="62A15B93" w14:textId="46ABB41A" w:rsidR="00517CDF" w:rsidRPr="00B41977" w:rsidRDefault="0063299F" w:rsidP="00B41977">
      <w:pPr>
        <w:pStyle w:val="MS"/>
        <w:widowControl w:val="0"/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E333E05" wp14:editId="24D97D61">
            <wp:extent cx="2823210" cy="2656205"/>
            <wp:effectExtent l="0" t="0" r="0" b="0"/>
            <wp:docPr id="1726805737" name="그림 3" descr="UI - 한양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I - 한양대학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F6D5" w14:textId="77777777" w:rsidR="00517CDF" w:rsidRPr="00B41977" w:rsidRDefault="00517CDF" w:rsidP="00B41977">
      <w:pPr>
        <w:pStyle w:val="MS"/>
        <w:widowControl w:val="0"/>
        <w:jc w:val="center"/>
        <w:rPr>
          <w:rFonts w:asciiTheme="majorHAnsi" w:eastAsiaTheme="majorHAnsi" w:hAnsiTheme="majorHAnsi"/>
          <w:b/>
          <w:sz w:val="20"/>
          <w:shd w:val="clear" w:color="000000" w:fill="auto"/>
        </w:rPr>
      </w:pPr>
    </w:p>
    <w:p w14:paraId="16133471" w14:textId="4076DA50" w:rsidR="00FE7903" w:rsidRPr="00B41977" w:rsidRDefault="00271BCD" w:rsidP="00FE7903">
      <w:pPr>
        <w:pStyle w:val="MS"/>
        <w:widowControl w:val="0"/>
        <w:ind w:left="2400" w:firstLine="800"/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  <w:r>
        <w:rPr>
          <w:rFonts w:asciiTheme="minorHAnsi" w:eastAsiaTheme="minorHAnsi"/>
        </w:rPr>
        <w:tab/>
      </w:r>
      <w:r>
        <w:rPr>
          <w:rFonts w:asciiTheme="minorHAnsi" w:eastAsiaTheme="minorHAnsi"/>
        </w:rPr>
        <w:tab/>
      </w:r>
      <w:r>
        <w:rPr>
          <w:rFonts w:asciiTheme="minorHAnsi" w:eastAsiaTheme="minorHAnsi"/>
        </w:rPr>
        <w:tab/>
      </w:r>
    </w:p>
    <w:p w14:paraId="56AD6BC9" w14:textId="7FBC96E0" w:rsidR="00517CDF" w:rsidRPr="00B41977" w:rsidRDefault="00B41977" w:rsidP="00B41977">
      <w:pPr>
        <w:pStyle w:val="MS"/>
        <w:widowControl w:val="0"/>
        <w:jc w:val="right"/>
        <w:rPr>
          <w:rFonts w:asciiTheme="minorHAnsi" w:eastAsiaTheme="minorHAnsi"/>
          <w:shd w:val="clear" w:color="000000" w:fill="auto"/>
        </w:rPr>
      </w:pPr>
      <w:r w:rsidRPr="00B41977">
        <w:rPr>
          <w:rFonts w:asciiTheme="minorHAnsi" w:eastAsiaTheme="minorHAnsi" w:hint="eastAsia"/>
          <w:shd w:val="clear" w:color="000000" w:fill="auto"/>
        </w:rPr>
        <w:t>산업공학과</w:t>
      </w:r>
    </w:p>
    <w:p w14:paraId="0EDA0913" w14:textId="5980E2FC" w:rsidR="00B41977" w:rsidRDefault="00B41977" w:rsidP="00B41977">
      <w:pPr>
        <w:pStyle w:val="MS"/>
        <w:widowControl w:val="0"/>
        <w:jc w:val="right"/>
        <w:rPr>
          <w:rFonts w:asciiTheme="minorHAnsi" w:eastAsiaTheme="minorHAnsi"/>
          <w:shd w:val="clear" w:color="000000" w:fill="auto"/>
        </w:rPr>
      </w:pPr>
      <w:r w:rsidRPr="00B41977">
        <w:rPr>
          <w:rFonts w:asciiTheme="minorHAnsi" w:eastAsiaTheme="minorHAnsi" w:hint="eastAsia"/>
          <w:shd w:val="clear" w:color="000000" w:fill="auto"/>
        </w:rPr>
        <w:t>학번:</w:t>
      </w:r>
      <w:r w:rsidRPr="00B41977">
        <w:rPr>
          <w:rFonts w:asciiTheme="minorHAnsi" w:eastAsiaTheme="minorHAnsi"/>
          <w:shd w:val="clear" w:color="000000" w:fill="auto"/>
        </w:rPr>
        <w:t xml:space="preserve"> 2018015414 </w:t>
      </w:r>
    </w:p>
    <w:p w14:paraId="4090BAE8" w14:textId="676D10CC" w:rsidR="00B147E2" w:rsidRPr="00B41977" w:rsidRDefault="00B147E2" w:rsidP="00B41977">
      <w:pPr>
        <w:pStyle w:val="MS"/>
        <w:widowControl w:val="0"/>
        <w:jc w:val="right"/>
        <w:rPr>
          <w:rFonts w:asciiTheme="minorHAnsi" w:eastAsiaTheme="minorHAnsi"/>
          <w:shd w:val="clear" w:color="000000" w:fill="auto"/>
        </w:rPr>
      </w:pPr>
      <w:r>
        <w:rPr>
          <w:rFonts w:asciiTheme="minorHAnsi" w:eastAsiaTheme="minorHAnsi" w:hint="eastAsia"/>
          <w:shd w:val="clear" w:color="000000" w:fill="auto"/>
        </w:rPr>
        <w:t>이름:</w:t>
      </w:r>
      <w:r>
        <w:rPr>
          <w:rFonts w:asciiTheme="minorHAnsi" w:eastAsiaTheme="minorHAnsi"/>
          <w:shd w:val="clear" w:color="000000" w:fill="auto"/>
        </w:rPr>
        <w:t xml:space="preserve"> </w:t>
      </w:r>
      <w:r>
        <w:rPr>
          <w:rFonts w:asciiTheme="minorHAnsi" w:eastAsiaTheme="minorHAnsi" w:hint="eastAsia"/>
          <w:shd w:val="clear" w:color="000000" w:fill="auto"/>
        </w:rPr>
        <w:t>박진혁</w:t>
      </w:r>
    </w:p>
    <w:p w14:paraId="697A6C0D" w14:textId="6E1CD708" w:rsidR="000A526D" w:rsidRPr="00823485" w:rsidRDefault="000A526D" w:rsidP="00231EF4">
      <w:pPr>
        <w:pStyle w:val="MS"/>
        <w:widowControl w:val="0"/>
        <w:ind w:right="2530"/>
        <w:jc w:val="right"/>
        <w:rPr>
          <w:rFonts w:asciiTheme="minorHAnsi" w:eastAsiaTheme="minorHAnsi" w:hint="eastAsia"/>
          <w:shd w:val="clear" w:color="000000" w:fill="auto"/>
        </w:rPr>
        <w:sectPr w:rsidR="000A526D" w:rsidRPr="00823485" w:rsidSect="00F77151">
          <w:footerReference w:type="default" r:id="rId9"/>
          <w:endnotePr>
            <w:numFmt w:val="decimal"/>
          </w:endnotePr>
          <w:pgSz w:w="11906" w:h="16838"/>
          <w:pgMar w:top="1984" w:right="1701" w:bottom="1701" w:left="1701" w:header="1134" w:footer="850" w:gutter="0"/>
          <w:pgNumType w:start="1"/>
          <w:cols w:space="0"/>
        </w:sectPr>
      </w:pPr>
    </w:p>
    <w:p w14:paraId="64966699" w14:textId="22387687" w:rsidR="0004787C" w:rsidRPr="0004787C" w:rsidRDefault="0004787C" w:rsidP="0004787C">
      <w:pPr>
        <w:rPr>
          <w:rFonts w:ascii="Noto Sans KR Light" w:eastAsia="Noto Sans KR Light" w:hAnsi="Noto Sans KR Light"/>
          <w:sz w:val="28"/>
          <w:szCs w:val="28"/>
        </w:rPr>
      </w:pPr>
      <w:r>
        <w:rPr>
          <w:rFonts w:ascii="Noto Sans KR Light" w:eastAsia="Noto Sans KR Light" w:hAnsi="Noto Sans KR Light" w:hint="eastAsia"/>
          <w:sz w:val="28"/>
          <w:szCs w:val="28"/>
        </w:rPr>
        <w:lastRenderedPageBreak/>
        <w:t xml:space="preserve">1. </w:t>
      </w:r>
      <w:r w:rsidRPr="0004787C">
        <w:rPr>
          <w:rFonts w:ascii="Noto Sans KR Light" w:eastAsia="Noto Sans KR Light" w:hAnsi="Noto Sans KR Light"/>
          <w:sz w:val="28"/>
          <w:szCs w:val="28"/>
        </w:rPr>
        <w:t>Data Loading and Preprocessing</w:t>
      </w:r>
    </w:p>
    <w:p w14:paraId="20485F5D" w14:textId="77777777" w:rsidR="0004787C" w:rsidRDefault="0004787C" w:rsidP="0004787C">
      <w:pPr>
        <w:rPr>
          <w:rFonts w:ascii="Noto Sans KR Light" w:eastAsia="Noto Sans KR Light" w:hAnsi="Noto Sans KR Light"/>
          <w:szCs w:val="20"/>
        </w:rPr>
      </w:pPr>
      <w:r w:rsidRPr="0004787C">
        <w:rPr>
          <w:rFonts w:ascii="Noto Sans KR Light" w:eastAsia="Noto Sans KR Light" w:hAnsi="Noto Sans KR Light"/>
          <w:szCs w:val="20"/>
        </w:rPr>
        <w:t xml:space="preserve">The dataset is loaded from AirPassengers.csv </w:t>
      </w:r>
      <w:r>
        <w:rPr>
          <w:rFonts w:ascii="Noto Sans KR Light" w:eastAsia="Noto Sans KR Light" w:hAnsi="Noto Sans KR Light" w:hint="eastAsia"/>
          <w:szCs w:val="20"/>
        </w:rPr>
        <w:t>which</w:t>
      </w:r>
      <w:r w:rsidRPr="0004787C">
        <w:rPr>
          <w:rFonts w:ascii="Noto Sans KR Light" w:eastAsia="Noto Sans KR Light" w:hAnsi="Noto Sans KR Light"/>
          <w:szCs w:val="20"/>
        </w:rPr>
        <w:t xml:space="preserve"> contains monthly data on the number of air passengers from 1949 to 1960. </w:t>
      </w:r>
    </w:p>
    <w:p w14:paraId="410881FD" w14:textId="77777777" w:rsidR="0004787C" w:rsidRDefault="0004787C" w:rsidP="0004787C">
      <w:pPr>
        <w:rPr>
          <w:rFonts w:ascii="Noto Sans KR Light" w:eastAsia="Noto Sans KR Light" w:hAnsi="Noto Sans KR Light"/>
          <w:szCs w:val="20"/>
        </w:rPr>
      </w:pPr>
      <w:r w:rsidRPr="0004787C">
        <w:rPr>
          <w:rFonts w:ascii="Noto Sans KR Light" w:eastAsia="Noto Sans KR Light" w:hAnsi="Noto Sans KR Light"/>
          <w:szCs w:val="20"/>
        </w:rPr>
        <w:t>The timestamp column is converted to datetime format and set as the index.</w:t>
      </w:r>
    </w:p>
    <w:p w14:paraId="29852506" w14:textId="77777777" w:rsidR="0004787C" w:rsidRDefault="0004787C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027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Load the dataset</w:t>
      </w:r>
    </w:p>
    <w:p w14:paraId="73EA2387" w14:textId="77777777" w:rsidR="0004787C" w:rsidRDefault="0004787C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027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'AirPassengers.csv'</w:t>
      </w:r>
    </w:p>
    <w:p w14:paraId="7861F5C4" w14:textId="77777777" w:rsidR="0004787C" w:rsidRDefault="0004787C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027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1E46A1" w14:textId="77777777" w:rsidR="0004787C" w:rsidRDefault="0004787C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027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887404" w14:textId="77777777" w:rsidR="0004787C" w:rsidRDefault="0004787C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027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# Rename columns and convert 'timestamp' to datetime</w:t>
      </w:r>
    </w:p>
    <w:p w14:paraId="4AD79C03" w14:textId="77777777" w:rsidR="0004787C" w:rsidRDefault="0004787C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027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'timestamp'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'Passengers'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C8901C5" w14:textId="77777777" w:rsidR="0004787C" w:rsidRDefault="0004787C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027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'timestamp'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to_datetime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'timestamp'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'%Y-%m'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15C4DF" w14:textId="77777777" w:rsidR="0004787C" w:rsidRDefault="0004787C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027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'timestamp'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29F8C7" w14:textId="7E145650" w:rsidR="007E0959" w:rsidRPr="007E0959" w:rsidRDefault="0004787C" w:rsidP="007E095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02776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1EE93E" w14:textId="6E254F89" w:rsidR="007E0959" w:rsidRPr="007E0959" w:rsidRDefault="007E0959" w:rsidP="007E0959">
      <w:pPr>
        <w:rPr>
          <w:rFonts w:ascii="Noto Sans KR Light" w:eastAsia="Noto Sans KR Light" w:hAnsi="Noto Sans KR Light" w:hint="eastAsia"/>
          <w:szCs w:val="20"/>
        </w:rPr>
      </w:pPr>
      <w:r w:rsidRPr="007E0959">
        <w:rPr>
          <w:rFonts w:ascii="Noto Sans KR Light" w:eastAsia="Noto Sans KR Light" w:hAnsi="Noto Sans KR Light"/>
          <w:szCs w:val="20"/>
        </w:rPr>
        <w:t xml:space="preserve">The number of passenger looks like there is some trend(increasing) and doesn't have </w:t>
      </w:r>
      <w:r w:rsidRPr="007E0959">
        <w:rPr>
          <w:rFonts w:ascii="Noto Sans KR Light" w:eastAsia="Noto Sans KR Light" w:hAnsi="Noto Sans KR Light"/>
          <w:szCs w:val="20"/>
        </w:rPr>
        <w:t>structural</w:t>
      </w:r>
      <w:r w:rsidRPr="007E0959">
        <w:rPr>
          <w:rFonts w:ascii="Noto Sans KR Light" w:eastAsia="Noto Sans KR Light" w:hAnsi="Noto Sans KR Light"/>
          <w:szCs w:val="20"/>
        </w:rPr>
        <w:t xml:space="preserve"> break Thus it is reasonable to visually conclude that the number of passenger is not </w:t>
      </w:r>
      <w:proofErr w:type="gramStart"/>
      <w:r w:rsidRPr="007E0959">
        <w:rPr>
          <w:rFonts w:ascii="Noto Sans KR Light" w:eastAsia="Noto Sans KR Light" w:hAnsi="Noto Sans KR Light"/>
          <w:szCs w:val="20"/>
        </w:rPr>
        <w:t>stationary(</w:t>
      </w:r>
      <w:proofErr w:type="gramEnd"/>
      <w:r w:rsidRPr="007E0959">
        <w:rPr>
          <w:rFonts w:ascii="Noto Sans KR Light" w:eastAsia="Noto Sans KR Light" w:hAnsi="Noto Sans KR Light"/>
          <w:szCs w:val="20"/>
        </w:rPr>
        <w:t>because of trend)</w:t>
      </w:r>
      <w:r>
        <w:rPr>
          <w:rFonts w:ascii="Noto Sans KR Light" w:eastAsia="Noto Sans KR Light" w:hAnsi="Noto Sans KR Light" w:hint="eastAsia"/>
          <w:szCs w:val="20"/>
        </w:rPr>
        <w:t xml:space="preserve">. </w:t>
      </w:r>
      <w:r w:rsidRPr="007E0959">
        <w:rPr>
          <w:rFonts w:ascii="Noto Sans KR Light" w:eastAsia="Noto Sans KR Light" w:hAnsi="Noto Sans KR Light"/>
          <w:szCs w:val="20"/>
        </w:rPr>
        <w:t xml:space="preserve">Also it seems like there is volatility increasing depends on </w:t>
      </w:r>
      <w:proofErr w:type="gramStart"/>
      <w:r w:rsidRPr="007E0959">
        <w:rPr>
          <w:rFonts w:ascii="Noto Sans KR Light" w:eastAsia="Noto Sans KR Light" w:hAnsi="Noto Sans KR Light"/>
          <w:szCs w:val="20"/>
        </w:rPr>
        <w:t>time(</w:t>
      </w:r>
      <w:proofErr w:type="gramEnd"/>
      <w:r w:rsidRPr="007E0959">
        <w:rPr>
          <w:rFonts w:ascii="Noto Sans KR Light" w:eastAsia="Noto Sans KR Light" w:hAnsi="Noto Sans KR Light"/>
          <w:szCs w:val="20"/>
        </w:rPr>
        <w:t>at diff data, second diff data too</w:t>
      </w:r>
      <w:r>
        <w:rPr>
          <w:rFonts w:ascii="Noto Sans KR Light" w:eastAsia="Noto Sans KR Light" w:hAnsi="Noto Sans KR Light" w:hint="eastAsia"/>
          <w:szCs w:val="20"/>
        </w:rPr>
        <w:t xml:space="preserve">). </w:t>
      </w:r>
    </w:p>
    <w:p w14:paraId="43C32195" w14:textId="3A418190" w:rsidR="007E0959" w:rsidRPr="007E0959" w:rsidRDefault="007E0959" w:rsidP="007E0959">
      <w:pPr>
        <w:rPr>
          <w:rFonts w:ascii="Noto Sans KR Light" w:eastAsia="Noto Sans KR Light" w:hAnsi="Noto Sans KR Light" w:hint="eastAsia"/>
          <w:szCs w:val="20"/>
        </w:rPr>
      </w:pPr>
      <w:proofErr w:type="gramStart"/>
      <w:r w:rsidRPr="007E0959">
        <w:rPr>
          <w:rFonts w:ascii="Noto Sans KR Light" w:eastAsia="Noto Sans KR Light" w:hAnsi="Noto Sans KR Light"/>
          <w:szCs w:val="20"/>
        </w:rPr>
        <w:t>So</w:t>
      </w:r>
      <w:proofErr w:type="gramEnd"/>
      <w:r w:rsidRPr="007E0959">
        <w:rPr>
          <w:rFonts w:ascii="Noto Sans KR Light" w:eastAsia="Noto Sans KR Light" w:hAnsi="Noto Sans KR Light"/>
          <w:szCs w:val="20"/>
        </w:rPr>
        <w:t xml:space="preserve"> it is reasonable to have some transform, </w:t>
      </w:r>
      <w:proofErr w:type="spellStart"/>
      <w:r>
        <w:rPr>
          <w:rFonts w:ascii="Noto Sans KR Light" w:eastAsia="Noto Sans KR Light" w:hAnsi="Noto Sans KR Light" w:hint="eastAsia"/>
          <w:szCs w:val="20"/>
        </w:rPr>
        <w:t>i</w:t>
      </w:r>
      <w:proofErr w:type="spellEnd"/>
      <w:r w:rsidRPr="007E0959">
        <w:rPr>
          <w:rFonts w:ascii="Noto Sans KR Light" w:eastAsia="Noto Sans KR Light" w:hAnsi="Noto Sans KR Light"/>
          <w:szCs w:val="20"/>
        </w:rPr>
        <w:t xml:space="preserve"> choose log transform</w:t>
      </w:r>
      <w:r>
        <w:rPr>
          <w:rFonts w:ascii="Noto Sans KR Light" w:eastAsia="Noto Sans KR Light" w:hAnsi="Noto Sans KR Light" w:hint="eastAsia"/>
          <w:szCs w:val="20"/>
        </w:rPr>
        <w:t>.</w:t>
      </w:r>
    </w:p>
    <w:p w14:paraId="032496A0" w14:textId="77777777" w:rsidR="007E0959" w:rsidRDefault="007E0959" w:rsidP="007E0959">
      <w:pPr>
        <w:keepNext/>
      </w:pPr>
      <w:r w:rsidRPr="007E0959">
        <w:rPr>
          <w:rFonts w:ascii="Noto Sans KR Light" w:eastAsia="Noto Sans KR Light" w:hAnsi="Noto Sans KR Light"/>
          <w:sz w:val="28"/>
          <w:szCs w:val="28"/>
          <w:lang w:val="ko-KR"/>
        </w:rPr>
        <w:drawing>
          <wp:inline distT="0" distB="0" distL="0" distR="0" wp14:anchorId="63A2C563" wp14:editId="6E4D0B9A">
            <wp:extent cx="5087179" cy="3350575"/>
            <wp:effectExtent l="0" t="0" r="0" b="2540"/>
            <wp:docPr id="1288903443" name="그림 1" descr="텍스트, 폰트, 친필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03443" name="그림 1" descr="텍스트, 폰트, 친필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138" cy="33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E342" w14:textId="79F49959" w:rsidR="007E0959" w:rsidRDefault="007E0959" w:rsidP="007E0959">
      <w:pPr>
        <w:pStyle w:val="ad"/>
        <w:rPr>
          <w:rFonts w:hint="eastAsia"/>
        </w:rPr>
      </w:pPr>
      <w:r>
        <w:rPr>
          <w:rFonts w:hint="eastAsia"/>
        </w:rPr>
        <w:t xml:space="preserve">Fig 1: plot of the number of </w:t>
      </w:r>
      <w:proofErr w:type="gramStart"/>
      <w:r>
        <w:rPr>
          <w:rFonts w:hint="eastAsia"/>
        </w:rPr>
        <w:t>passenger</w:t>
      </w:r>
      <w:proofErr w:type="gramEnd"/>
      <w:r>
        <w:rPr>
          <w:rFonts w:hint="eastAsia"/>
        </w:rPr>
        <w:t>, first difference, second difference</w:t>
      </w:r>
    </w:p>
    <w:p w14:paraId="2C173967" w14:textId="77777777" w:rsidR="007E0959" w:rsidRDefault="007E0959" w:rsidP="007E0959">
      <w:pPr>
        <w:keepNext/>
      </w:pPr>
      <w:r w:rsidRPr="007E0959">
        <w:lastRenderedPageBreak/>
        <w:drawing>
          <wp:inline distT="0" distB="0" distL="0" distR="0" wp14:anchorId="3E260614" wp14:editId="6CBF0963">
            <wp:extent cx="5165482" cy="3403970"/>
            <wp:effectExtent l="0" t="0" r="0" b="6350"/>
            <wp:docPr id="356733183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33183" name="그림 1" descr="텍스트, 폰트, 친필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878" cy="34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6AF" w14:textId="77777777" w:rsidR="007E0959" w:rsidRDefault="007E0959" w:rsidP="007E0959">
      <w:pPr>
        <w:pStyle w:val="ad"/>
      </w:pPr>
      <w:r>
        <w:rPr>
          <w:rFonts w:hint="eastAsia"/>
        </w:rPr>
        <w:t xml:space="preserve">Fig 2: Plot of log transformed data and differences for log transformed data </w:t>
      </w:r>
    </w:p>
    <w:p w14:paraId="7FE766AE" w14:textId="00BF4C94" w:rsidR="007E0959" w:rsidRDefault="007E0959" w:rsidP="007E0959">
      <w:pPr>
        <w:pStyle w:val="ad"/>
        <w:rPr>
          <w:rFonts w:ascii="Noto Sans KR Light" w:eastAsia="Noto Sans KR Light" w:hAnsi="Noto Sans KR Light"/>
          <w:b w:val="0"/>
          <w:bCs w:val="0"/>
        </w:rPr>
      </w:pPr>
      <w:r w:rsidRPr="007E0959">
        <w:rPr>
          <w:rFonts w:ascii="Noto Sans KR Light" w:eastAsia="Noto Sans KR Light" w:hAnsi="Noto Sans KR Light"/>
          <w:b w:val="0"/>
          <w:bCs w:val="0"/>
        </w:rPr>
        <w:t xml:space="preserve">It is reasonable to say first </w:t>
      </w:r>
      <w:r w:rsidRPr="007E0959">
        <w:rPr>
          <w:rFonts w:ascii="Noto Sans KR Light" w:eastAsia="Noto Sans KR Light" w:hAnsi="Noto Sans KR Light"/>
          <w:b w:val="0"/>
          <w:bCs w:val="0"/>
        </w:rPr>
        <w:t>difference</w:t>
      </w:r>
      <w:r w:rsidRPr="007E0959">
        <w:rPr>
          <w:rFonts w:ascii="Noto Sans KR Light" w:eastAsia="Noto Sans KR Light" w:hAnsi="Noto Sans KR Light"/>
          <w:b w:val="0"/>
          <w:bCs w:val="0"/>
        </w:rPr>
        <w:t xml:space="preserve"> and second </w:t>
      </w:r>
      <w:r w:rsidRPr="007E0959">
        <w:rPr>
          <w:rFonts w:ascii="Noto Sans KR Light" w:eastAsia="Noto Sans KR Light" w:hAnsi="Noto Sans KR Light"/>
          <w:b w:val="0"/>
          <w:bCs w:val="0"/>
        </w:rPr>
        <w:t>difference</w:t>
      </w:r>
      <w:r w:rsidRPr="007E0959">
        <w:rPr>
          <w:rFonts w:ascii="Noto Sans KR Light" w:eastAsia="Noto Sans KR Light" w:hAnsi="Noto Sans KR Light"/>
          <w:b w:val="0"/>
          <w:bCs w:val="0"/>
        </w:rPr>
        <w:t xml:space="preserve"> seems more stable than data before </w:t>
      </w:r>
      <w:r w:rsidRPr="007E0959">
        <w:rPr>
          <w:rFonts w:ascii="Noto Sans KR Light" w:eastAsia="Noto Sans KR Light" w:hAnsi="Noto Sans KR Light"/>
          <w:b w:val="0"/>
          <w:bCs w:val="0"/>
        </w:rPr>
        <w:t>transform (</w:t>
      </w:r>
      <w:r w:rsidRPr="007E0959">
        <w:rPr>
          <w:rFonts w:ascii="Noto Sans KR Light" w:eastAsia="Noto Sans KR Light" w:hAnsi="Noto Sans KR Light"/>
          <w:b w:val="0"/>
          <w:bCs w:val="0"/>
        </w:rPr>
        <w:t xml:space="preserve">visually conclude) </w:t>
      </w:r>
      <w:r>
        <w:rPr>
          <w:rFonts w:ascii="Noto Sans KR Light" w:eastAsia="Noto Sans KR Light" w:hAnsi="Noto Sans KR Light" w:hint="eastAsia"/>
          <w:b w:val="0"/>
          <w:bCs w:val="0"/>
        </w:rPr>
        <w:t xml:space="preserve">then </w:t>
      </w:r>
      <w:r w:rsidRPr="007E0959">
        <w:rPr>
          <w:rFonts w:ascii="Noto Sans KR Light" w:eastAsia="Noto Sans KR Light" w:hAnsi="Noto Sans KR Light"/>
          <w:b w:val="0"/>
          <w:bCs w:val="0"/>
        </w:rPr>
        <w:t>we will use ADF and KPSS test for stationary check first</w:t>
      </w:r>
      <w:r>
        <w:rPr>
          <w:rFonts w:ascii="Noto Sans KR Light" w:eastAsia="Noto Sans KR Light" w:hAnsi="Noto Sans KR Light" w:hint="eastAsia"/>
          <w:b w:val="0"/>
          <w:bCs w:val="0"/>
        </w:rPr>
        <w:t xml:space="preserve">. </w:t>
      </w:r>
    </w:p>
    <w:p w14:paraId="2BB56B55" w14:textId="0D6B858A" w:rsidR="007E0959" w:rsidRDefault="007E0959" w:rsidP="007E0959">
      <w:pPr>
        <w:rPr>
          <w:rFonts w:ascii="Noto Sans KR Light" w:eastAsia="Noto Sans KR Light" w:hAnsi="Noto Sans KR Light"/>
          <w:sz w:val="28"/>
          <w:szCs w:val="28"/>
        </w:rPr>
      </w:pPr>
      <w:r>
        <w:rPr>
          <w:rFonts w:ascii="Noto Sans KR Light" w:eastAsia="Noto Sans KR Light" w:hAnsi="Noto Sans KR Light" w:hint="eastAsia"/>
          <w:sz w:val="28"/>
          <w:szCs w:val="28"/>
        </w:rPr>
        <w:t>2</w:t>
      </w:r>
      <w:r>
        <w:rPr>
          <w:rFonts w:ascii="Noto Sans KR Light" w:eastAsia="Noto Sans KR Light" w:hAnsi="Noto Sans KR Light" w:hint="eastAsia"/>
          <w:sz w:val="28"/>
          <w:szCs w:val="28"/>
        </w:rPr>
        <w:t xml:space="preserve">. </w:t>
      </w:r>
      <w:r>
        <w:rPr>
          <w:rFonts w:ascii="Noto Sans KR Light" w:eastAsia="Noto Sans KR Light" w:hAnsi="Noto Sans KR Light" w:hint="eastAsia"/>
          <w:sz w:val="28"/>
          <w:szCs w:val="28"/>
        </w:rPr>
        <w:t>Stationary test (ADF, KPSS)</w:t>
      </w:r>
    </w:p>
    <w:p w14:paraId="5A371DC4" w14:textId="37F17536" w:rsidR="00523B0F" w:rsidRDefault="00523B0F" w:rsidP="007E0959">
      <w:pPr>
        <w:rPr>
          <w:rFonts w:ascii="Noto Sans KR Light" w:eastAsia="Noto Sans KR Light" w:hAnsi="Noto Sans KR Light"/>
          <w:szCs w:val="20"/>
        </w:rPr>
      </w:pPr>
      <w:r>
        <w:rPr>
          <w:rFonts w:ascii="Noto Sans KR Light" w:eastAsia="Noto Sans KR Light" w:hAnsi="Noto Sans KR Light" w:hint="eastAsia"/>
          <w:szCs w:val="20"/>
        </w:rPr>
        <w:t xml:space="preserve">Before the stationary check, </w:t>
      </w:r>
      <w:r>
        <w:rPr>
          <w:rFonts w:ascii="Noto Sans KR Light" w:eastAsia="Noto Sans KR Light" w:hAnsi="Noto Sans KR Light"/>
          <w:szCs w:val="20"/>
        </w:rPr>
        <w:t>split</w:t>
      </w:r>
      <w:r>
        <w:rPr>
          <w:rFonts w:ascii="Noto Sans KR Light" w:eastAsia="Noto Sans KR Light" w:hAnsi="Noto Sans KR Light" w:hint="eastAsia"/>
          <w:szCs w:val="20"/>
        </w:rPr>
        <w:t>s data to in-sample and out-sample data.</w:t>
      </w:r>
    </w:p>
    <w:p w14:paraId="6EE3708F" w14:textId="77777777" w:rsidR="00523B0F" w:rsidRDefault="00523B0F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8721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train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'1958-12-01'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9DD1F7A" w14:textId="01B548B0" w:rsidR="00523B0F" w:rsidRPr="00523B0F" w:rsidRDefault="00523B0F" w:rsidP="00523B0F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87212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'1959-01-01'</w:t>
      </w:r>
      <w:r>
        <w:rPr>
          <w:rFonts w:ascii="Consolas" w:hAnsi="Consolas" w:cs="Courier New"/>
          <w:color w:val="666600"/>
          <w:sz w:val="17"/>
          <w:szCs w:val="17"/>
        </w:rPr>
        <w:t>:]</w:t>
      </w:r>
    </w:p>
    <w:p w14:paraId="269D1329" w14:textId="6B4F25CA" w:rsidR="00C35323" w:rsidRDefault="00523B0F" w:rsidP="007E0959">
      <w:pPr>
        <w:rPr>
          <w:rFonts w:ascii="Noto Sans KR Light" w:eastAsia="Noto Sans KR Light" w:hAnsi="Noto Sans KR Light"/>
          <w:szCs w:val="20"/>
        </w:rPr>
      </w:pPr>
      <w:r>
        <w:rPr>
          <w:rFonts w:ascii="Noto Sans KR Light" w:eastAsia="Noto Sans KR Light" w:hAnsi="Noto Sans KR Light" w:hint="eastAsia"/>
          <w:szCs w:val="20"/>
        </w:rPr>
        <w:t xml:space="preserve">Then </w:t>
      </w:r>
      <w:r w:rsidR="00C35323">
        <w:rPr>
          <w:rFonts w:ascii="Noto Sans KR Light" w:eastAsia="Noto Sans KR Light" w:hAnsi="Noto Sans KR Light"/>
          <w:szCs w:val="20"/>
        </w:rPr>
        <w:t>all</w:t>
      </w:r>
      <w:r>
        <w:rPr>
          <w:rFonts w:ascii="Noto Sans KR Light" w:eastAsia="Noto Sans KR Light" w:hAnsi="Noto Sans KR Light" w:hint="eastAsia"/>
          <w:szCs w:val="20"/>
        </w:rPr>
        <w:t xml:space="preserve"> the test is on train, which is in-sample data</w:t>
      </w:r>
    </w:p>
    <w:p w14:paraId="2CA8F70B" w14:textId="5B6ABA17" w:rsidR="00C35323" w:rsidRDefault="00C35323" w:rsidP="007E0959">
      <w:pPr>
        <w:rPr>
          <w:rFonts w:ascii="Noto Sans KR Light" w:eastAsia="Noto Sans KR Light" w:hAnsi="Noto Sans KR Light"/>
          <w:szCs w:val="20"/>
        </w:rPr>
      </w:pPr>
      <w:r>
        <w:rPr>
          <w:rFonts w:ascii="Noto Sans KR Light" w:eastAsia="Noto Sans KR Light" w:hAnsi="Noto Sans KR Light" w:hint="eastAsia"/>
          <w:szCs w:val="20"/>
        </w:rPr>
        <w:t xml:space="preserve">The code for ADF and KPSS are follows. Using </w:t>
      </w:r>
      <w:proofErr w:type="spellStart"/>
      <w:r w:rsidRPr="00C35323">
        <w:rPr>
          <w:rFonts w:ascii="Noto Sans KR Light" w:eastAsia="Noto Sans KR Light" w:hAnsi="Noto Sans KR Light"/>
          <w:szCs w:val="20"/>
        </w:rPr>
        <w:t>statsmodels</w:t>
      </w:r>
      <w:proofErr w:type="spellEnd"/>
      <w:r>
        <w:rPr>
          <w:rFonts w:ascii="Noto Sans KR Light" w:eastAsia="Noto Sans KR Light" w:hAnsi="Noto Sans KR Light" w:hint="eastAsia"/>
          <w:szCs w:val="20"/>
        </w:rPr>
        <w:t xml:space="preserve"> </w:t>
      </w:r>
      <w:r>
        <w:rPr>
          <w:rFonts w:ascii="Noto Sans KR Light" w:eastAsia="Noto Sans KR Light" w:hAnsi="Noto Sans KR Light"/>
          <w:szCs w:val="20"/>
        </w:rPr>
        <w:t>libraries</w:t>
      </w:r>
      <w:r>
        <w:rPr>
          <w:rFonts w:ascii="Noto Sans KR Light" w:eastAsia="Noto Sans KR Light" w:hAnsi="Noto Sans KR Light" w:hint="eastAsia"/>
          <w:szCs w:val="20"/>
        </w:rPr>
        <w:t xml:space="preserve">. </w:t>
      </w:r>
    </w:p>
    <w:p w14:paraId="64CE34CB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statsmodels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tsa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stattools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acf</w:t>
      </w:r>
      <w:proofErr w:type="spellEnd"/>
    </w:p>
    <w:p w14:paraId="55CC4575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statsmodels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tsa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stattools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adfuller</w:t>
      </w:r>
      <w:proofErr w:type="spellEnd"/>
    </w:p>
    <w:p w14:paraId="1891810F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statsmodels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tsa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stattools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kpss</w:t>
      </w:r>
      <w:proofErr w:type="spellEnd"/>
    </w:p>
    <w:p w14:paraId="2110D0FA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adf_test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D2DC6F6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adfuller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36916E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'Statistics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{result[0]}'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75D611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-value: {result[1]}'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A2315A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'Critical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values: {result[4]}'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4C367E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kpss_test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ED34FB9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kpss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A63EC6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'Statistics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{result[0]}'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C33894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'bounded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p-value: {result[1]}'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3EFC2E" w14:textId="7287C156" w:rsidR="00C35323" w:rsidRPr="00C35323" w:rsidRDefault="00C35323" w:rsidP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390735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'Critical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values: {result[3]}'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775498" w14:textId="559C0140" w:rsidR="007E0959" w:rsidRDefault="00523B0F" w:rsidP="007E0959">
      <w:pPr>
        <w:rPr>
          <w:rFonts w:ascii="Noto Sans KR Light" w:eastAsia="Noto Sans KR Light" w:hAnsi="Noto Sans KR Light"/>
          <w:szCs w:val="20"/>
        </w:rPr>
      </w:pPr>
      <w:r>
        <w:rPr>
          <w:rFonts w:ascii="Noto Sans KR Light" w:eastAsia="Noto Sans KR Light" w:hAnsi="Noto Sans KR Light" w:hint="eastAsia"/>
          <w:szCs w:val="20"/>
        </w:rPr>
        <w:lastRenderedPageBreak/>
        <w:t xml:space="preserve">The ADF test results are follows.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3B0F" w14:paraId="50467EC0" w14:textId="77777777" w:rsidTr="00523B0F">
        <w:tc>
          <w:tcPr>
            <w:tcW w:w="2831" w:type="dxa"/>
          </w:tcPr>
          <w:p w14:paraId="11B58406" w14:textId="23D0ADB1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 w:hint="eastAsia"/>
                <w:sz w:val="18"/>
                <w:szCs w:val="18"/>
              </w:rPr>
              <w:t>Data type</w:t>
            </w:r>
          </w:p>
        </w:tc>
        <w:tc>
          <w:tcPr>
            <w:tcW w:w="2831" w:type="dxa"/>
          </w:tcPr>
          <w:p w14:paraId="7B969D89" w14:textId="05C3C0F9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Statistics</w:t>
            </w:r>
          </w:p>
        </w:tc>
        <w:tc>
          <w:tcPr>
            <w:tcW w:w="2832" w:type="dxa"/>
          </w:tcPr>
          <w:p w14:paraId="5C269C49" w14:textId="57CD3B11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p-value</w:t>
            </w:r>
          </w:p>
        </w:tc>
      </w:tr>
      <w:tr w:rsidR="00523B0F" w14:paraId="03582D24" w14:textId="77777777" w:rsidTr="00523B0F">
        <w:tc>
          <w:tcPr>
            <w:tcW w:w="2831" w:type="dxa"/>
          </w:tcPr>
          <w:p w14:paraId="3B796A9C" w14:textId="746930C9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 w:hint="eastAsia"/>
                <w:sz w:val="18"/>
                <w:szCs w:val="18"/>
              </w:rPr>
              <w:t>Origin data</w:t>
            </w:r>
          </w:p>
        </w:tc>
        <w:tc>
          <w:tcPr>
            <w:tcW w:w="2831" w:type="dxa"/>
          </w:tcPr>
          <w:p w14:paraId="3BFBBADD" w14:textId="40E8D35B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-0.7734607708969381</w:t>
            </w:r>
          </w:p>
        </w:tc>
        <w:tc>
          <w:tcPr>
            <w:tcW w:w="2832" w:type="dxa"/>
          </w:tcPr>
          <w:p w14:paraId="433C821B" w14:textId="79926569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0.8267937485032447</w:t>
            </w:r>
          </w:p>
        </w:tc>
      </w:tr>
      <w:tr w:rsidR="00523B0F" w14:paraId="50D95DA4" w14:textId="77777777" w:rsidTr="00523B0F">
        <w:tc>
          <w:tcPr>
            <w:tcW w:w="2831" w:type="dxa"/>
          </w:tcPr>
          <w:p w14:paraId="68C85DB2" w14:textId="7CB27D7A" w:rsidR="00523B0F" w:rsidRPr="00F163EB" w:rsidRDefault="00F163EB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>
              <w:rPr>
                <w:rFonts w:ascii="Noto Sans KR Light" w:eastAsia="Noto Sans KR Light" w:hAnsi="Noto Sans KR Light"/>
                <w:sz w:val="18"/>
                <w:szCs w:val="18"/>
              </w:rPr>
              <w:t>F</w:t>
            </w: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irst differenced data</w:t>
            </w:r>
          </w:p>
        </w:tc>
        <w:tc>
          <w:tcPr>
            <w:tcW w:w="2831" w:type="dxa"/>
          </w:tcPr>
          <w:p w14:paraId="69BF6887" w14:textId="74F2F816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-2.1641431278047762</w:t>
            </w:r>
          </w:p>
        </w:tc>
        <w:tc>
          <w:tcPr>
            <w:tcW w:w="2832" w:type="dxa"/>
          </w:tcPr>
          <w:p w14:paraId="6F19EE56" w14:textId="5DCBD383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0.21951577637150677</w:t>
            </w:r>
          </w:p>
        </w:tc>
      </w:tr>
      <w:tr w:rsidR="00523B0F" w14:paraId="227E9FA3" w14:textId="77777777" w:rsidTr="00523B0F">
        <w:tc>
          <w:tcPr>
            <w:tcW w:w="2831" w:type="dxa"/>
          </w:tcPr>
          <w:p w14:paraId="3DEA34EB" w14:textId="359625D7" w:rsidR="00523B0F" w:rsidRPr="00F163EB" w:rsidRDefault="00F163EB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Second differenced data</w:t>
            </w:r>
          </w:p>
        </w:tc>
        <w:tc>
          <w:tcPr>
            <w:tcW w:w="2831" w:type="dxa"/>
          </w:tcPr>
          <w:p w14:paraId="5CFCFB21" w14:textId="5E70A35C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-13.947363642065772</w:t>
            </w:r>
          </w:p>
        </w:tc>
        <w:tc>
          <w:tcPr>
            <w:tcW w:w="2832" w:type="dxa"/>
          </w:tcPr>
          <w:p w14:paraId="703B0012" w14:textId="78B515A9" w:rsidR="00523B0F" w:rsidRPr="00F163EB" w:rsidRDefault="00523B0F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4.7704196840302815e-26</w:t>
            </w:r>
          </w:p>
        </w:tc>
      </w:tr>
      <w:tr w:rsidR="00523B0F" w14:paraId="3D4E8F30" w14:textId="77777777" w:rsidTr="00523B0F">
        <w:tc>
          <w:tcPr>
            <w:tcW w:w="2831" w:type="dxa"/>
          </w:tcPr>
          <w:p w14:paraId="63504927" w14:textId="77777777" w:rsidR="00F163EB" w:rsidRDefault="00F163EB" w:rsidP="007E0959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First differenced</w:t>
            </w:r>
          </w:p>
          <w:p w14:paraId="09D996C9" w14:textId="1A134399" w:rsidR="00F163EB" w:rsidRPr="00F163EB" w:rsidRDefault="00F163EB" w:rsidP="007E0959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log-transformed data</w:t>
            </w:r>
          </w:p>
        </w:tc>
        <w:tc>
          <w:tcPr>
            <w:tcW w:w="2831" w:type="dxa"/>
          </w:tcPr>
          <w:p w14:paraId="7B7A5BBB" w14:textId="3E5C4D0A" w:rsidR="00523B0F" w:rsidRPr="00F163EB" w:rsidRDefault="00523B0F" w:rsidP="007E0959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0.15822839568723085</w:t>
            </w:r>
          </w:p>
        </w:tc>
        <w:tc>
          <w:tcPr>
            <w:tcW w:w="2832" w:type="dxa"/>
          </w:tcPr>
          <w:p w14:paraId="201E1669" w14:textId="34BF2CDF" w:rsidR="00523B0F" w:rsidRPr="00F163EB" w:rsidRDefault="00523B0F" w:rsidP="00523B0F">
            <w:pPr>
              <w:ind w:firstLineChars="100" w:firstLine="180"/>
              <w:rPr>
                <w:rFonts w:ascii="Noto Sans KR Light" w:eastAsia="Noto Sans KR Light" w:hAnsi="Noto Sans KR Light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0.15822839568723085</w:t>
            </w:r>
          </w:p>
        </w:tc>
      </w:tr>
      <w:tr w:rsidR="00F163EB" w14:paraId="385B7E0B" w14:textId="77777777" w:rsidTr="00523B0F">
        <w:tc>
          <w:tcPr>
            <w:tcW w:w="2831" w:type="dxa"/>
          </w:tcPr>
          <w:p w14:paraId="35C05099" w14:textId="6C02F91B" w:rsidR="00F163EB" w:rsidRDefault="00F163EB" w:rsidP="00F163EB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Second</w:t>
            </w: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 xml:space="preserve"> differenced</w:t>
            </w:r>
          </w:p>
          <w:p w14:paraId="5BA2FB72" w14:textId="2DE0D64C" w:rsidR="00F163EB" w:rsidRPr="00F163EB" w:rsidRDefault="00F163EB" w:rsidP="00F163EB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log-transformed data</w:t>
            </w:r>
          </w:p>
        </w:tc>
        <w:tc>
          <w:tcPr>
            <w:tcW w:w="2831" w:type="dxa"/>
          </w:tcPr>
          <w:p w14:paraId="16953209" w14:textId="62798626" w:rsidR="00F163EB" w:rsidRPr="00F163EB" w:rsidRDefault="00F163EB" w:rsidP="00F163EB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-7.633351316530781</w:t>
            </w:r>
          </w:p>
        </w:tc>
        <w:tc>
          <w:tcPr>
            <w:tcW w:w="2832" w:type="dxa"/>
          </w:tcPr>
          <w:p w14:paraId="74AD5324" w14:textId="76AB9BF6" w:rsidR="00F163EB" w:rsidRPr="00F163EB" w:rsidRDefault="00F163EB" w:rsidP="00F163EB">
            <w:pPr>
              <w:ind w:firstLineChars="100" w:firstLine="180"/>
              <w:rPr>
                <w:rFonts w:ascii="Noto Sans KR Light" w:eastAsia="Noto Sans KR Light" w:hAnsi="Noto Sans KR Light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1.981881694590538e-11</w:t>
            </w:r>
          </w:p>
        </w:tc>
      </w:tr>
    </w:tbl>
    <w:p w14:paraId="6B407721" w14:textId="6CEC0FFE" w:rsidR="00F163EB" w:rsidRDefault="00F163EB" w:rsidP="007E0959">
      <w:r>
        <w:rPr>
          <w:rFonts w:hint="eastAsia"/>
        </w:rPr>
        <w:t>And KPSS test results are followed.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63EB" w14:paraId="085951A5" w14:textId="77777777" w:rsidTr="00C72428">
        <w:tc>
          <w:tcPr>
            <w:tcW w:w="2831" w:type="dxa"/>
          </w:tcPr>
          <w:p w14:paraId="6D7DF489" w14:textId="77777777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 w:hint="eastAsia"/>
                <w:sz w:val="18"/>
                <w:szCs w:val="18"/>
              </w:rPr>
              <w:t>Data type</w:t>
            </w:r>
          </w:p>
        </w:tc>
        <w:tc>
          <w:tcPr>
            <w:tcW w:w="2831" w:type="dxa"/>
          </w:tcPr>
          <w:p w14:paraId="141B1259" w14:textId="77777777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Statistics</w:t>
            </w:r>
          </w:p>
        </w:tc>
        <w:tc>
          <w:tcPr>
            <w:tcW w:w="2832" w:type="dxa"/>
          </w:tcPr>
          <w:p w14:paraId="6D9BAD6E" w14:textId="77777777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p-value</w:t>
            </w:r>
          </w:p>
        </w:tc>
      </w:tr>
      <w:tr w:rsidR="00F163EB" w14:paraId="553F31B8" w14:textId="77777777" w:rsidTr="00C72428">
        <w:tc>
          <w:tcPr>
            <w:tcW w:w="2831" w:type="dxa"/>
          </w:tcPr>
          <w:p w14:paraId="659DE402" w14:textId="77777777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 w:hint="eastAsia"/>
                <w:sz w:val="18"/>
                <w:szCs w:val="18"/>
              </w:rPr>
              <w:t>Origin data</w:t>
            </w:r>
          </w:p>
        </w:tc>
        <w:tc>
          <w:tcPr>
            <w:tcW w:w="2831" w:type="dxa"/>
          </w:tcPr>
          <w:p w14:paraId="7540FBFC" w14:textId="57B19DB8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1.7058124992217791</w:t>
            </w:r>
          </w:p>
        </w:tc>
        <w:tc>
          <w:tcPr>
            <w:tcW w:w="2832" w:type="dxa"/>
          </w:tcPr>
          <w:p w14:paraId="590FFBE4" w14:textId="2FD6289D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0.01</w:t>
            </w:r>
          </w:p>
        </w:tc>
      </w:tr>
      <w:tr w:rsidR="00F163EB" w14:paraId="4D444A94" w14:textId="77777777" w:rsidTr="00F163EB">
        <w:trPr>
          <w:trHeight w:val="335"/>
        </w:trPr>
        <w:tc>
          <w:tcPr>
            <w:tcW w:w="2831" w:type="dxa"/>
          </w:tcPr>
          <w:p w14:paraId="74633C27" w14:textId="77777777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>
              <w:rPr>
                <w:rFonts w:ascii="Noto Sans KR Light" w:eastAsia="Noto Sans KR Light" w:hAnsi="Noto Sans KR Light"/>
                <w:sz w:val="18"/>
                <w:szCs w:val="18"/>
              </w:rPr>
              <w:t>F</w:t>
            </w: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irst differenced data</w:t>
            </w:r>
          </w:p>
        </w:tc>
        <w:tc>
          <w:tcPr>
            <w:tcW w:w="2831" w:type="dxa"/>
          </w:tcPr>
          <w:p w14:paraId="1E079BFB" w14:textId="28A94DA5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0.019023125650029386</w:t>
            </w:r>
          </w:p>
        </w:tc>
        <w:tc>
          <w:tcPr>
            <w:tcW w:w="2832" w:type="dxa"/>
          </w:tcPr>
          <w:p w14:paraId="24F7B0BF" w14:textId="15E2BD87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0.1</w:t>
            </w:r>
          </w:p>
        </w:tc>
      </w:tr>
      <w:tr w:rsidR="00F163EB" w14:paraId="58CC7734" w14:textId="77777777" w:rsidTr="00C72428">
        <w:tc>
          <w:tcPr>
            <w:tcW w:w="2831" w:type="dxa"/>
          </w:tcPr>
          <w:p w14:paraId="4FEDFCA3" w14:textId="77777777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Second differenced data</w:t>
            </w:r>
          </w:p>
        </w:tc>
        <w:tc>
          <w:tcPr>
            <w:tcW w:w="2831" w:type="dxa"/>
          </w:tcPr>
          <w:p w14:paraId="7801D021" w14:textId="1C31ADFB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0.08275298336937394</w:t>
            </w:r>
          </w:p>
        </w:tc>
        <w:tc>
          <w:tcPr>
            <w:tcW w:w="2832" w:type="dxa"/>
          </w:tcPr>
          <w:p w14:paraId="789A76CC" w14:textId="6089C15E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0.1</w:t>
            </w:r>
          </w:p>
        </w:tc>
      </w:tr>
      <w:tr w:rsidR="00F163EB" w14:paraId="66DE71B3" w14:textId="77777777" w:rsidTr="00C72428">
        <w:tc>
          <w:tcPr>
            <w:tcW w:w="2831" w:type="dxa"/>
          </w:tcPr>
          <w:p w14:paraId="3705F2EA" w14:textId="77777777" w:rsidR="00F163EB" w:rsidRDefault="00F163EB" w:rsidP="00C72428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First differenced</w:t>
            </w:r>
          </w:p>
          <w:p w14:paraId="7A44B97F" w14:textId="77777777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log-transformed data</w:t>
            </w:r>
          </w:p>
        </w:tc>
        <w:tc>
          <w:tcPr>
            <w:tcW w:w="2831" w:type="dxa"/>
          </w:tcPr>
          <w:p w14:paraId="398D29B5" w14:textId="27F7276C" w:rsidR="00F163EB" w:rsidRPr="00F163EB" w:rsidRDefault="00F163EB" w:rsidP="00C72428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0.029471641004343525</w:t>
            </w:r>
          </w:p>
        </w:tc>
        <w:tc>
          <w:tcPr>
            <w:tcW w:w="2832" w:type="dxa"/>
          </w:tcPr>
          <w:p w14:paraId="7785E63C" w14:textId="2842513B" w:rsidR="00F163EB" w:rsidRPr="00F163EB" w:rsidRDefault="00F163EB" w:rsidP="00F163EB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0.1</w:t>
            </w:r>
          </w:p>
        </w:tc>
      </w:tr>
      <w:tr w:rsidR="00F163EB" w14:paraId="488AA8A0" w14:textId="77777777" w:rsidTr="00C72428">
        <w:tc>
          <w:tcPr>
            <w:tcW w:w="2831" w:type="dxa"/>
          </w:tcPr>
          <w:p w14:paraId="7EBCBB10" w14:textId="77777777" w:rsidR="00F163EB" w:rsidRDefault="00F163EB" w:rsidP="00C72428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Second differenced</w:t>
            </w:r>
          </w:p>
          <w:p w14:paraId="29614941" w14:textId="77777777" w:rsidR="00F163EB" w:rsidRPr="00F163EB" w:rsidRDefault="00F163EB" w:rsidP="00C72428">
            <w:pPr>
              <w:rPr>
                <w:rFonts w:ascii="Noto Sans KR Light" w:eastAsia="Noto Sans KR Light" w:hAnsi="Noto Sans KR Light" w:hint="eastAsia"/>
                <w:sz w:val="18"/>
                <w:szCs w:val="18"/>
              </w:rPr>
            </w:pPr>
            <w:r>
              <w:rPr>
                <w:rFonts w:ascii="Noto Sans KR Light" w:eastAsia="Noto Sans KR Light" w:hAnsi="Noto Sans KR Light" w:hint="eastAsia"/>
                <w:sz w:val="18"/>
                <w:szCs w:val="18"/>
              </w:rPr>
              <w:t>log-transformed data</w:t>
            </w:r>
          </w:p>
        </w:tc>
        <w:tc>
          <w:tcPr>
            <w:tcW w:w="2831" w:type="dxa"/>
          </w:tcPr>
          <w:p w14:paraId="14440095" w14:textId="4C883084" w:rsidR="00F163EB" w:rsidRPr="00F163EB" w:rsidRDefault="00F163EB" w:rsidP="00C72428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0.409180392862506</w:t>
            </w:r>
          </w:p>
        </w:tc>
        <w:tc>
          <w:tcPr>
            <w:tcW w:w="2832" w:type="dxa"/>
          </w:tcPr>
          <w:p w14:paraId="0FD70FED" w14:textId="61C298F4" w:rsidR="00F163EB" w:rsidRPr="00F163EB" w:rsidRDefault="00F163EB" w:rsidP="00F163EB">
            <w:pPr>
              <w:rPr>
                <w:rFonts w:ascii="Noto Sans KR Light" w:eastAsia="Noto Sans KR Light" w:hAnsi="Noto Sans KR Light"/>
                <w:sz w:val="18"/>
                <w:szCs w:val="18"/>
              </w:rPr>
            </w:pPr>
            <w:r w:rsidRPr="00F163EB">
              <w:rPr>
                <w:rFonts w:ascii="Noto Sans KR Light" w:eastAsia="Noto Sans KR Light" w:hAnsi="Noto Sans KR Light"/>
                <w:sz w:val="18"/>
                <w:szCs w:val="18"/>
              </w:rPr>
              <w:t>0.1</w:t>
            </w:r>
          </w:p>
        </w:tc>
      </w:tr>
    </w:tbl>
    <w:p w14:paraId="1448CD43" w14:textId="77777777" w:rsidR="00F163EB" w:rsidRDefault="00F163EB" w:rsidP="00F163EB">
      <w:r>
        <w:rPr>
          <w:rFonts w:hint="eastAsia"/>
        </w:rPr>
        <w:t xml:space="preserve"> </w:t>
      </w:r>
    </w:p>
    <w:p w14:paraId="0A73DE71" w14:textId="20FDD4C3" w:rsidR="00F163EB" w:rsidRDefault="00F163EB" w:rsidP="00F163EB">
      <w:pPr>
        <w:rPr>
          <w:rFonts w:ascii="Noto Sans KR Light" w:eastAsia="Noto Sans KR Light" w:hAnsi="Noto Sans KR Light"/>
        </w:rPr>
      </w:pPr>
      <w:r w:rsidRPr="00F163EB">
        <w:rPr>
          <w:rFonts w:ascii="Noto Sans KR Light" w:eastAsia="Noto Sans KR Light" w:hAnsi="Noto Sans KR Light"/>
        </w:rPr>
        <w:t>The ADF test results show that the p-value is very high (0.82), indicating that the series is not stationary. We need to difference the data to achieve stationarity. If you seed the p-</w:t>
      </w:r>
      <w:proofErr w:type="gramStart"/>
      <w:r w:rsidRPr="00F163EB">
        <w:rPr>
          <w:rFonts w:ascii="Noto Sans KR Light" w:eastAsia="Noto Sans KR Light" w:hAnsi="Noto Sans KR Light"/>
        </w:rPr>
        <w:t>value</w:t>
      </w:r>
      <w:proofErr w:type="gramEnd"/>
      <w:r w:rsidRPr="00F163EB">
        <w:rPr>
          <w:rFonts w:ascii="Noto Sans KR Light" w:eastAsia="Noto Sans KR Light" w:hAnsi="Noto Sans KR Light"/>
        </w:rPr>
        <w:t xml:space="preserve"> you can find origin and first </w:t>
      </w:r>
      <w:r w:rsidRPr="00F163EB">
        <w:rPr>
          <w:rFonts w:ascii="Noto Sans KR Light" w:eastAsia="Noto Sans KR Light" w:hAnsi="Noto Sans KR Light"/>
        </w:rPr>
        <w:t>differences (</w:t>
      </w:r>
      <w:r w:rsidRPr="00F163EB">
        <w:rPr>
          <w:rFonts w:ascii="Noto Sans KR Light" w:eastAsia="Noto Sans KR Light" w:hAnsi="Noto Sans KR Light"/>
        </w:rPr>
        <w:t xml:space="preserve">also log </w:t>
      </w:r>
      <w:r w:rsidRPr="00F163EB">
        <w:rPr>
          <w:rFonts w:ascii="Noto Sans KR Light" w:eastAsia="Noto Sans KR Light" w:hAnsi="Noto Sans KR Light"/>
        </w:rPr>
        <w:t>transformed</w:t>
      </w:r>
      <w:r w:rsidRPr="00F163EB">
        <w:rPr>
          <w:rFonts w:ascii="Noto Sans KR Light" w:eastAsia="Noto Sans KR Light" w:hAnsi="Noto Sans KR Light"/>
        </w:rPr>
        <w:t xml:space="preserve"> data) do not reject null</w:t>
      </w:r>
      <w:r>
        <w:rPr>
          <w:rFonts w:ascii="Noto Sans KR Light" w:eastAsia="Noto Sans KR Light" w:hAnsi="Noto Sans KR Light" w:hint="eastAsia"/>
        </w:rPr>
        <w:t xml:space="preserve">. We </w:t>
      </w:r>
      <w:r w:rsidRPr="00F163EB">
        <w:rPr>
          <w:rFonts w:ascii="Noto Sans KR Light" w:eastAsia="Noto Sans KR Light" w:hAnsi="Noto Sans KR Light"/>
        </w:rPr>
        <w:t xml:space="preserve">can find second </w:t>
      </w:r>
      <w:r w:rsidRPr="00F163EB">
        <w:rPr>
          <w:rFonts w:ascii="Noto Sans KR Light" w:eastAsia="Noto Sans KR Light" w:hAnsi="Noto Sans KR Light"/>
        </w:rPr>
        <w:t>derivative (</w:t>
      </w:r>
      <w:r w:rsidRPr="00F163EB">
        <w:rPr>
          <w:rFonts w:ascii="Noto Sans KR Light" w:eastAsia="Noto Sans KR Light" w:hAnsi="Noto Sans KR Light"/>
        </w:rPr>
        <w:t xml:space="preserve">also log </w:t>
      </w:r>
      <w:r w:rsidRPr="00F163EB">
        <w:rPr>
          <w:rFonts w:ascii="Noto Sans KR Light" w:eastAsia="Noto Sans KR Light" w:hAnsi="Noto Sans KR Light"/>
        </w:rPr>
        <w:t>transformed</w:t>
      </w:r>
      <w:r w:rsidRPr="00F163EB">
        <w:rPr>
          <w:rFonts w:ascii="Noto Sans KR Light" w:eastAsia="Noto Sans KR Light" w:hAnsi="Noto Sans KR Light"/>
        </w:rPr>
        <w:t xml:space="preserve"> data) reject the null, </w:t>
      </w:r>
      <w:r w:rsidRPr="00F163EB">
        <w:rPr>
          <w:rFonts w:ascii="Noto Sans KR Light" w:eastAsia="Noto Sans KR Light" w:hAnsi="Noto Sans KR Light"/>
        </w:rPr>
        <w:t>which</w:t>
      </w:r>
      <w:r w:rsidRPr="00F163EB">
        <w:rPr>
          <w:rFonts w:ascii="Noto Sans KR Light" w:eastAsia="Noto Sans KR Light" w:hAnsi="Noto Sans KR Light"/>
        </w:rPr>
        <w:t xml:space="preserve"> mean</w:t>
      </w:r>
      <w:r>
        <w:rPr>
          <w:rFonts w:ascii="Noto Sans KR Light" w:eastAsia="Noto Sans KR Light" w:hAnsi="Noto Sans KR Light" w:hint="eastAsia"/>
        </w:rPr>
        <w:t>s</w:t>
      </w:r>
      <w:r w:rsidRPr="00F163EB"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they are</w:t>
      </w:r>
      <w:r w:rsidRPr="00F163EB">
        <w:rPr>
          <w:rFonts w:ascii="Noto Sans KR Light" w:eastAsia="Noto Sans KR Light" w:hAnsi="Noto Sans KR Light"/>
        </w:rPr>
        <w:t xml:space="preserve"> stationary</w:t>
      </w:r>
      <w:r>
        <w:rPr>
          <w:rFonts w:ascii="Noto Sans KR Light" w:eastAsia="Noto Sans KR Light" w:hAnsi="Noto Sans KR Light" w:hint="eastAsia"/>
        </w:rPr>
        <w:t xml:space="preserve">. </w:t>
      </w:r>
    </w:p>
    <w:p w14:paraId="475F0432" w14:textId="4E549BF8" w:rsidR="00F163EB" w:rsidRPr="00F163EB" w:rsidRDefault="00F163EB" w:rsidP="00F163EB">
      <w:pPr>
        <w:rPr>
          <w:rFonts w:ascii="Noto Sans KR Light" w:eastAsia="Noto Sans KR Light" w:hAnsi="Noto Sans KR Light" w:hint="eastAsia"/>
        </w:rPr>
      </w:pPr>
      <w:r w:rsidRPr="00F163EB">
        <w:rPr>
          <w:rFonts w:ascii="Noto Sans KR Light" w:eastAsia="Noto Sans KR Light" w:hAnsi="Noto Sans KR Light"/>
        </w:rPr>
        <w:t xml:space="preserve">The KPSS test suggests that the first differenced </w:t>
      </w:r>
      <w:r w:rsidRPr="00F163EB">
        <w:rPr>
          <w:rFonts w:ascii="Noto Sans KR Light" w:eastAsia="Noto Sans KR Light" w:hAnsi="Noto Sans KR Light"/>
        </w:rPr>
        <w:t>series (</w:t>
      </w:r>
      <w:r w:rsidRPr="00F163EB">
        <w:rPr>
          <w:rFonts w:ascii="Noto Sans KR Light" w:eastAsia="Noto Sans KR Light" w:hAnsi="Noto Sans KR Light"/>
        </w:rPr>
        <w:t>also log transformed) is stationary, but the ADF test is not as conclusive. which means trend stationary</w:t>
      </w:r>
      <w:r>
        <w:rPr>
          <w:rFonts w:ascii="Noto Sans KR Light" w:eastAsia="Noto Sans KR Light" w:hAnsi="Noto Sans KR Light" w:hint="eastAsia"/>
        </w:rPr>
        <w:t>.</w:t>
      </w:r>
    </w:p>
    <w:p w14:paraId="4599F7F1" w14:textId="6ED817EB" w:rsidR="00F163EB" w:rsidRDefault="00F163EB" w:rsidP="007E0959">
      <w:pPr>
        <w:rPr>
          <w:rFonts w:ascii="Noto Sans KR Light" w:eastAsia="Noto Sans KR Light" w:hAnsi="Noto Sans KR Light"/>
        </w:rPr>
      </w:pPr>
      <w:r w:rsidRPr="00F163EB">
        <w:rPr>
          <w:rFonts w:ascii="Noto Sans KR Light" w:eastAsia="Noto Sans KR Light" w:hAnsi="Noto Sans KR Light"/>
        </w:rPr>
        <w:t>The KPSS test&amp;</w:t>
      </w:r>
      <w:r>
        <w:rPr>
          <w:rFonts w:ascii="Noto Sans KR Light" w:eastAsia="Noto Sans KR Light" w:hAnsi="Noto Sans KR Light" w:hint="eastAsia"/>
        </w:rPr>
        <w:t xml:space="preserve"> </w:t>
      </w:r>
      <w:r w:rsidRPr="00F163EB">
        <w:rPr>
          <w:rFonts w:ascii="Noto Sans KR Light" w:eastAsia="Noto Sans KR Light" w:hAnsi="Noto Sans KR Light"/>
        </w:rPr>
        <w:t xml:space="preserve">ADF test suggests that the second differenced </w:t>
      </w:r>
      <w:r w:rsidRPr="00F163EB">
        <w:rPr>
          <w:rFonts w:ascii="Noto Sans KR Light" w:eastAsia="Noto Sans KR Light" w:hAnsi="Noto Sans KR Light"/>
        </w:rPr>
        <w:t>series (</w:t>
      </w:r>
      <w:r w:rsidRPr="00F163EB">
        <w:rPr>
          <w:rFonts w:ascii="Noto Sans KR Light" w:eastAsia="Noto Sans KR Light" w:hAnsi="Noto Sans KR Light"/>
        </w:rPr>
        <w:t>also log transformed) is stationary. we need to check the ACF and PACF plots for further insights</w:t>
      </w:r>
      <w:r>
        <w:rPr>
          <w:rFonts w:ascii="Noto Sans KR Light" w:eastAsia="Noto Sans KR Light" w:hAnsi="Noto Sans KR Light" w:hint="eastAsia"/>
        </w:rPr>
        <w:t>.</w:t>
      </w:r>
    </w:p>
    <w:p w14:paraId="58E9B79A" w14:textId="77777777" w:rsidR="00C35323" w:rsidRDefault="00C35323" w:rsidP="007E0959">
      <w:pPr>
        <w:rPr>
          <w:rFonts w:ascii="Noto Sans KR Light" w:eastAsia="Noto Sans KR Light" w:hAnsi="Noto Sans KR Light"/>
        </w:rPr>
      </w:pPr>
    </w:p>
    <w:p w14:paraId="3032C201" w14:textId="77777777" w:rsidR="00C35323" w:rsidRDefault="00C35323" w:rsidP="007E0959">
      <w:pPr>
        <w:rPr>
          <w:rFonts w:ascii="Noto Sans KR Light" w:eastAsia="Noto Sans KR Light" w:hAnsi="Noto Sans KR Light"/>
        </w:rPr>
      </w:pPr>
    </w:p>
    <w:p w14:paraId="6A49C0ED" w14:textId="77777777" w:rsidR="00C35323" w:rsidRDefault="00C35323" w:rsidP="007E0959">
      <w:pPr>
        <w:rPr>
          <w:rFonts w:ascii="Noto Sans KR Light" w:eastAsia="Noto Sans KR Light" w:hAnsi="Noto Sans KR Light" w:hint="eastAsia"/>
        </w:rPr>
      </w:pPr>
    </w:p>
    <w:p w14:paraId="6BF46AEA" w14:textId="2E64A814" w:rsidR="00F163EB" w:rsidRDefault="00F163EB" w:rsidP="00F163EB">
      <w:pPr>
        <w:rPr>
          <w:rFonts w:ascii="Noto Sans KR Light" w:eastAsia="Noto Sans KR Light" w:hAnsi="Noto Sans KR Light"/>
          <w:sz w:val="28"/>
          <w:szCs w:val="28"/>
        </w:rPr>
      </w:pPr>
      <w:r>
        <w:rPr>
          <w:rFonts w:ascii="Noto Sans KR Light" w:eastAsia="Noto Sans KR Light" w:hAnsi="Noto Sans KR Light" w:hint="eastAsia"/>
          <w:sz w:val="28"/>
          <w:szCs w:val="28"/>
        </w:rPr>
        <w:lastRenderedPageBreak/>
        <w:t>3</w:t>
      </w:r>
      <w:r>
        <w:rPr>
          <w:rFonts w:ascii="Noto Sans KR Light" w:eastAsia="Noto Sans KR Light" w:hAnsi="Noto Sans KR Light" w:hint="eastAsia"/>
          <w:sz w:val="28"/>
          <w:szCs w:val="28"/>
        </w:rPr>
        <w:t xml:space="preserve">. </w:t>
      </w:r>
      <w:r>
        <w:rPr>
          <w:rFonts w:ascii="Noto Sans KR Light" w:eastAsia="Noto Sans KR Light" w:hAnsi="Noto Sans KR Light" w:hint="eastAsia"/>
          <w:sz w:val="28"/>
          <w:szCs w:val="28"/>
        </w:rPr>
        <w:t>Candidate model (ACF, PACF)</w:t>
      </w:r>
    </w:p>
    <w:p w14:paraId="664368FE" w14:textId="77777777" w:rsidR="00C35323" w:rsidRDefault="00F163EB" w:rsidP="00F163EB">
      <w:pPr>
        <w:rPr>
          <w:rFonts w:ascii="Noto Sans KR Light" w:eastAsia="Noto Sans KR Light" w:hAnsi="Noto Sans KR Light"/>
          <w:szCs w:val="20"/>
        </w:rPr>
      </w:pPr>
      <w:r>
        <w:rPr>
          <w:rFonts w:ascii="Noto Sans KR Light" w:eastAsia="Noto Sans KR Light" w:hAnsi="Noto Sans KR Light" w:hint="eastAsia"/>
          <w:szCs w:val="20"/>
        </w:rPr>
        <w:t xml:space="preserve">Checking the ACF, PACF give us the information for appropriate p, q for ARMA </w:t>
      </w:r>
      <w:proofErr w:type="gramStart"/>
      <w:r>
        <w:rPr>
          <w:rFonts w:ascii="Noto Sans KR Light" w:eastAsia="Noto Sans KR Light" w:hAnsi="Noto Sans KR Light" w:hint="eastAsia"/>
          <w:szCs w:val="20"/>
        </w:rPr>
        <w:t>model(</w:t>
      </w:r>
      <w:proofErr w:type="gramEnd"/>
      <w:r>
        <w:rPr>
          <w:rFonts w:ascii="Noto Sans KR Light" w:eastAsia="Noto Sans KR Light" w:hAnsi="Noto Sans KR Light" w:hint="eastAsia"/>
          <w:szCs w:val="20"/>
        </w:rPr>
        <w:t xml:space="preserve">also for ARIMA model). We can easily plot ACF, PACF by using </w:t>
      </w:r>
      <w:r w:rsidR="00C35323">
        <w:rPr>
          <w:rFonts w:ascii="Noto Sans KR Light" w:eastAsia="Noto Sans KR Light" w:hAnsi="Noto Sans KR Light" w:hint="eastAsia"/>
          <w:szCs w:val="20"/>
        </w:rPr>
        <w:t>stats model l</w:t>
      </w:r>
      <w:r w:rsidR="00C35323" w:rsidRPr="00C35323">
        <w:rPr>
          <w:rFonts w:ascii="Noto Sans KR Light" w:eastAsia="Noto Sans KR Light" w:hAnsi="Noto Sans KR Light"/>
          <w:szCs w:val="20"/>
        </w:rPr>
        <w:t>ibraries</w:t>
      </w:r>
      <w:r w:rsidR="00C35323">
        <w:rPr>
          <w:rFonts w:ascii="Noto Sans KR Light" w:eastAsia="Noto Sans KR Light" w:hAnsi="Noto Sans KR Light" w:hint="eastAsia"/>
          <w:szCs w:val="20"/>
        </w:rPr>
        <w:t>.</w:t>
      </w:r>
    </w:p>
    <w:p w14:paraId="3FF3A530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1150100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statsmodels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tsaplots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plot_acf</w:t>
      </w:r>
      <w:proofErr w:type="spellEnd"/>
    </w:p>
    <w:p w14:paraId="1DD41952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statsmodels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graphics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tsaplots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plot_pacf</w:t>
      </w:r>
      <w:proofErr w:type="spellEnd"/>
    </w:p>
    <w:p w14:paraId="6CDC1ABB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2FA6943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acf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train_diff1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lags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axes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'Autocorrelations'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'black'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vlines_kwargs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8800"/>
          <w:sz w:val="17"/>
          <w:szCs w:val="17"/>
        </w:rPr>
        <w:t>'colors'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'black'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'linewidth'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A5122B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axes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hlines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xmin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xmax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train_diff1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 xml:space="preserve">'two standard deviations from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zero'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black'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linewidth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B6EBDD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axes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hlines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xmin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xmax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train_diff1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'black'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linewidth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835B06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pacf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train_diff1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lags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axes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ols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'PACF'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'gray'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vlines_kwargs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8800"/>
          <w:sz w:val="17"/>
          <w:szCs w:val="17"/>
        </w:rPr>
        <w:t>'colors'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'gray'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'linewidth'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47B193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axes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hlines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xmin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xmax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train_diff1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 xml:space="preserve">'two standard deviations from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zero'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black'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linewidth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741750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axes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hlines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xmin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xmax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train_diff1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'black'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linewidth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AF39C6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axes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2480F02" w14:textId="7777777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tight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547928E" w14:textId="09208B27" w:rsidR="00C35323" w:rsidRDefault="00C35323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49940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8626599" w14:textId="77777777" w:rsidR="00C35323" w:rsidRDefault="00C35323" w:rsidP="00F163EB">
      <w:pPr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1BFAEE" w14:textId="6E9916A2" w:rsidR="00C35323" w:rsidRDefault="00C35323" w:rsidP="00C35323">
      <w:pPr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 w:hint="eastAsia"/>
          <w:sz w:val="24"/>
          <w:szCs w:val="24"/>
        </w:rPr>
        <w:t>3-1 d=1</w:t>
      </w:r>
      <w:r w:rsidRPr="00C35323">
        <w:rPr>
          <w:rFonts w:ascii="Noto Sans KR Light" w:eastAsia="Noto Sans KR Light" w:hAnsi="Noto Sans KR Light" w:hint="eastAsia"/>
          <w:sz w:val="24"/>
          <w:szCs w:val="24"/>
        </w:rPr>
        <w:t xml:space="preserve"> (ACF, PACF)</w:t>
      </w:r>
    </w:p>
    <w:p w14:paraId="43FBCE32" w14:textId="465FA6D7" w:rsidR="00C35323" w:rsidRPr="00C35323" w:rsidRDefault="00C35323" w:rsidP="00C35323">
      <w:pPr>
        <w:rPr>
          <w:rFonts w:ascii="Noto Sans KR Light" w:eastAsia="Noto Sans KR Light" w:hAnsi="Noto Sans KR Light"/>
          <w:sz w:val="24"/>
          <w:szCs w:val="24"/>
        </w:rPr>
      </w:pPr>
      <w:r w:rsidRPr="00C35323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5E904D83" wp14:editId="2BBA9FFF">
            <wp:extent cx="3972836" cy="3977974"/>
            <wp:effectExtent l="0" t="0" r="8890" b="3810"/>
            <wp:docPr id="147000256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0256" name="그림 1" descr="텍스트, 도표, 라인, 평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033" cy="40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370A" w14:textId="77777777" w:rsidR="00C35323" w:rsidRPr="00C35323" w:rsidRDefault="00C35323" w:rsidP="00C35323">
      <w:pPr>
        <w:rPr>
          <w:rFonts w:ascii="Noto Sans KR Light" w:eastAsia="Noto Sans KR Light" w:hAnsi="Noto Sans KR Light"/>
          <w:szCs w:val="20"/>
        </w:rPr>
      </w:pPr>
      <w:r w:rsidRPr="00C35323">
        <w:rPr>
          <w:rFonts w:ascii="Noto Sans KR Light" w:eastAsia="Noto Sans KR Light" w:hAnsi="Noto Sans KR Light"/>
          <w:szCs w:val="20"/>
        </w:rPr>
        <w:lastRenderedPageBreak/>
        <w:t xml:space="preserve">1. The ACF and PACF show us a cyclical(seasonal?) </w:t>
      </w:r>
      <w:proofErr w:type="gramStart"/>
      <w:r w:rsidRPr="00C35323">
        <w:rPr>
          <w:rFonts w:ascii="Noto Sans KR Light" w:eastAsia="Noto Sans KR Light" w:hAnsi="Noto Sans KR Light"/>
          <w:szCs w:val="20"/>
        </w:rPr>
        <w:t>pattern(</w:t>
      </w:r>
      <w:proofErr w:type="gramEnd"/>
      <w:r w:rsidRPr="00C35323">
        <w:rPr>
          <w:rFonts w:ascii="Noto Sans KR Light" w:eastAsia="Noto Sans KR Light" w:hAnsi="Noto Sans KR Light"/>
          <w:szCs w:val="20"/>
        </w:rPr>
        <w:t xml:space="preserve">12), which seems like they has seasonality </w:t>
      </w:r>
    </w:p>
    <w:p w14:paraId="0F7A438B" w14:textId="77777777" w:rsidR="00C35323" w:rsidRPr="00C35323" w:rsidRDefault="00C35323" w:rsidP="00C35323">
      <w:pPr>
        <w:rPr>
          <w:rFonts w:ascii="Noto Sans KR Light" w:eastAsia="Noto Sans KR Light" w:hAnsi="Noto Sans KR Light"/>
          <w:szCs w:val="20"/>
        </w:rPr>
      </w:pPr>
      <w:r w:rsidRPr="00C35323">
        <w:rPr>
          <w:rFonts w:ascii="Noto Sans KR Light" w:eastAsia="Noto Sans KR Light" w:hAnsi="Noto Sans KR Light"/>
          <w:szCs w:val="20"/>
        </w:rPr>
        <w:t>2. The ACF does not cut to zero so that we can rule out a pure MA(q) process.</w:t>
      </w:r>
    </w:p>
    <w:p w14:paraId="565BB996" w14:textId="7C6A923D" w:rsidR="00C35323" w:rsidRPr="00C35323" w:rsidRDefault="00C35323" w:rsidP="00C35323">
      <w:pPr>
        <w:rPr>
          <w:rFonts w:ascii="Noto Sans KR Light" w:eastAsia="Noto Sans KR Light" w:hAnsi="Noto Sans KR Light" w:hint="eastAsia"/>
          <w:szCs w:val="20"/>
        </w:rPr>
      </w:pPr>
      <w:r w:rsidRPr="00C35323">
        <w:rPr>
          <w:rFonts w:ascii="Noto Sans KR Light" w:eastAsia="Noto Sans KR Light" w:hAnsi="Noto Sans KR Light"/>
          <w:szCs w:val="20"/>
        </w:rPr>
        <w:t>3. The ACF plot shows significant spikes at lag 1, 12, and 24.</w:t>
      </w:r>
    </w:p>
    <w:p w14:paraId="409BF42B" w14:textId="7FB23E2E" w:rsidR="00C35323" w:rsidRPr="00C35323" w:rsidRDefault="00C35323" w:rsidP="00C35323">
      <w:pPr>
        <w:rPr>
          <w:rFonts w:ascii="Noto Sans KR Light" w:eastAsia="Noto Sans KR Light" w:hAnsi="Noto Sans KR Light" w:hint="eastAsia"/>
          <w:szCs w:val="20"/>
        </w:rPr>
      </w:pPr>
      <w:r w:rsidRPr="00C35323">
        <w:rPr>
          <w:rFonts w:ascii="Noto Sans KR Light" w:eastAsia="Noto Sans KR Light" w:hAnsi="Noto Sans KR Light"/>
          <w:szCs w:val="20"/>
        </w:rPr>
        <w:t>There is a gradual decay in the autocorrelations.</w:t>
      </w:r>
      <w:r>
        <w:rPr>
          <w:rFonts w:ascii="Noto Sans KR Light" w:eastAsia="Noto Sans KR Light" w:hAnsi="Noto Sans KR Light" w:hint="eastAsia"/>
          <w:szCs w:val="20"/>
        </w:rPr>
        <w:t xml:space="preserve"> </w:t>
      </w:r>
      <w:r w:rsidRPr="00C35323">
        <w:rPr>
          <w:rFonts w:ascii="Noto Sans KR Light" w:eastAsia="Noto Sans KR Light" w:hAnsi="Noto Sans KR Light"/>
          <w:szCs w:val="20"/>
        </w:rPr>
        <w:t>These patterns suggest the presence of seasonal components, given the regular spikes at higher lags.</w:t>
      </w:r>
    </w:p>
    <w:p w14:paraId="38B3C9B6" w14:textId="05BE0581" w:rsidR="00C35323" w:rsidRPr="00C35323" w:rsidRDefault="00C35323" w:rsidP="00C35323">
      <w:pPr>
        <w:rPr>
          <w:rFonts w:ascii="Noto Sans KR Light" w:eastAsia="Noto Sans KR Light" w:hAnsi="Noto Sans KR Light" w:hint="eastAsia"/>
          <w:szCs w:val="20"/>
        </w:rPr>
      </w:pPr>
      <w:r w:rsidRPr="00C35323">
        <w:rPr>
          <w:rFonts w:ascii="Noto Sans KR Light" w:eastAsia="Noto Sans KR Light" w:hAnsi="Noto Sans KR Light"/>
          <w:szCs w:val="20"/>
        </w:rPr>
        <w:t>4. PACF analysis</w:t>
      </w:r>
    </w:p>
    <w:p w14:paraId="69A3142F" w14:textId="0593B0CE" w:rsidR="00C35323" w:rsidRPr="00C35323" w:rsidRDefault="00C35323" w:rsidP="00C35323">
      <w:pPr>
        <w:rPr>
          <w:rFonts w:ascii="Noto Sans KR Light" w:eastAsia="Noto Sans KR Light" w:hAnsi="Noto Sans KR Light" w:hint="eastAsia"/>
          <w:szCs w:val="20"/>
        </w:rPr>
      </w:pPr>
      <w:r w:rsidRPr="00C35323">
        <w:rPr>
          <w:rFonts w:ascii="Noto Sans KR Light" w:eastAsia="Noto Sans KR Light" w:hAnsi="Noto Sans KR Light"/>
          <w:szCs w:val="20"/>
        </w:rPr>
        <w:t xml:space="preserve">The PACF plot shows significant spikes at lag 1, 8, 10, 12. The initial spike at lag 1 indicates that an </w:t>
      </w:r>
      <w:proofErr w:type="gramStart"/>
      <w:r w:rsidRPr="00C35323">
        <w:rPr>
          <w:rFonts w:ascii="Noto Sans KR Light" w:eastAsia="Noto Sans KR Light" w:hAnsi="Noto Sans KR Light"/>
          <w:szCs w:val="20"/>
        </w:rPr>
        <w:t>AR(</w:t>
      </w:r>
      <w:proofErr w:type="gramEnd"/>
      <w:r w:rsidRPr="00C35323">
        <w:rPr>
          <w:rFonts w:ascii="Noto Sans KR Light" w:eastAsia="Noto Sans KR Light" w:hAnsi="Noto Sans KR Light"/>
          <w:szCs w:val="20"/>
        </w:rPr>
        <w:t>1) component may be necessary.</w:t>
      </w:r>
      <w:r>
        <w:rPr>
          <w:rFonts w:ascii="Noto Sans KR Light" w:eastAsia="Noto Sans KR Light" w:hAnsi="Noto Sans KR Light" w:hint="eastAsia"/>
          <w:szCs w:val="20"/>
        </w:rPr>
        <w:t xml:space="preserve"> </w:t>
      </w:r>
      <w:r w:rsidRPr="00C35323">
        <w:rPr>
          <w:rFonts w:ascii="Noto Sans KR Light" w:eastAsia="Noto Sans KR Light" w:hAnsi="Noto Sans KR Light"/>
          <w:szCs w:val="20"/>
        </w:rPr>
        <w:t>The PACF does not cut off quickly, which could indicate a mixture of autoregressive components and/or seasonal autoregressive components.</w:t>
      </w:r>
    </w:p>
    <w:p w14:paraId="205DEA06" w14:textId="62EB7096" w:rsidR="00C35323" w:rsidRPr="00C35323" w:rsidRDefault="00C35323" w:rsidP="00C35323">
      <w:pPr>
        <w:rPr>
          <w:rFonts w:ascii="Noto Sans KR Light" w:eastAsia="Noto Sans KR Light" w:hAnsi="Noto Sans KR Light" w:hint="eastAsia"/>
        </w:rPr>
      </w:pPr>
      <w:proofErr w:type="gramStart"/>
      <w:r w:rsidRPr="00C35323">
        <w:rPr>
          <w:rFonts w:ascii="Noto Sans KR Light" w:eastAsia="Noto Sans KR Light" w:hAnsi="Noto Sans KR Light"/>
        </w:rPr>
        <w:t>So</w:t>
      </w:r>
      <w:proofErr w:type="gramEnd"/>
      <w:r w:rsidRPr="00C35323">
        <w:rPr>
          <w:rFonts w:ascii="Noto Sans KR Light" w:eastAsia="Noto Sans KR Light" w:hAnsi="Noto Sans KR Light"/>
        </w:rPr>
        <w:t xml:space="preserve"> for the given information suggested model are </w:t>
      </w:r>
    </w:p>
    <w:p w14:paraId="4DE798BC" w14:textId="6CD8391B" w:rsidR="00C35323" w:rsidRPr="00C35323" w:rsidRDefault="00C35323" w:rsidP="00C35323">
      <w:pPr>
        <w:rPr>
          <w:rFonts w:ascii="Noto Sans KR Light" w:eastAsia="Noto Sans KR Light" w:hAnsi="Noto Sans KR Light"/>
        </w:rPr>
      </w:pPr>
      <w:r w:rsidRPr="00C35323">
        <w:rPr>
          <w:rFonts w:ascii="Noto Sans KR Light" w:eastAsia="Noto Sans KR Light" w:hAnsi="Noto Sans KR Light"/>
        </w:rPr>
        <w:t xml:space="preserve">1. since the series has been </w:t>
      </w:r>
      <w:r w:rsidRPr="00C35323">
        <w:rPr>
          <w:rFonts w:ascii="Noto Sans KR Light" w:eastAsia="Noto Sans KR Light" w:hAnsi="Noto Sans KR Light"/>
        </w:rPr>
        <w:t>difference</w:t>
      </w:r>
      <w:r w:rsidRPr="00C35323">
        <w:rPr>
          <w:rFonts w:ascii="Noto Sans KR Light" w:eastAsia="Noto Sans KR Light" w:hAnsi="Noto Sans KR Light"/>
        </w:rPr>
        <w:t xml:space="preserve">, d=1 </w:t>
      </w:r>
    </w:p>
    <w:p w14:paraId="48DB32BF" w14:textId="7AFFC8C5" w:rsidR="00C35323" w:rsidRPr="00C35323" w:rsidRDefault="00C35323" w:rsidP="00C35323">
      <w:pPr>
        <w:rPr>
          <w:rFonts w:ascii="Noto Sans KR Light" w:eastAsia="Noto Sans KR Light" w:hAnsi="Noto Sans KR Light"/>
        </w:rPr>
      </w:pPr>
      <w:r w:rsidRPr="00C35323">
        <w:rPr>
          <w:rFonts w:ascii="Noto Sans KR Light" w:eastAsia="Noto Sans KR Light" w:hAnsi="Noto Sans KR Light"/>
        </w:rPr>
        <w:t xml:space="preserve">2. </w:t>
      </w:r>
      <w:r w:rsidRPr="00C35323">
        <w:rPr>
          <w:rFonts w:ascii="Noto Sans KR Light" w:eastAsia="Noto Sans KR Light" w:hAnsi="Noto Sans KR Light"/>
        </w:rPr>
        <w:t>significant</w:t>
      </w:r>
      <w:r w:rsidRPr="00C35323">
        <w:rPr>
          <w:rFonts w:ascii="Noto Sans KR Light" w:eastAsia="Noto Sans KR Light" w:hAnsi="Noto Sans KR Light"/>
        </w:rPr>
        <w:t xml:space="preserve"> spike at lag 1 in PACF suggests </w:t>
      </w:r>
      <w:proofErr w:type="gramStart"/>
      <w:r w:rsidRPr="00C35323">
        <w:rPr>
          <w:rFonts w:ascii="Noto Sans KR Light" w:eastAsia="Noto Sans KR Light" w:hAnsi="Noto Sans KR Light"/>
        </w:rPr>
        <w:t>AR(</w:t>
      </w:r>
      <w:proofErr w:type="gramEnd"/>
      <w:r w:rsidRPr="00C35323">
        <w:rPr>
          <w:rFonts w:ascii="Noto Sans KR Light" w:eastAsia="Noto Sans KR Light" w:hAnsi="Noto Sans KR Light"/>
        </w:rPr>
        <w:t>1). p=1</w:t>
      </w:r>
    </w:p>
    <w:p w14:paraId="4541D20C" w14:textId="1E966D2A" w:rsidR="00723609" w:rsidRDefault="00C35323" w:rsidP="00C35323">
      <w:pPr>
        <w:rPr>
          <w:rFonts w:ascii="Noto Sans KR Light" w:eastAsia="Noto Sans KR Light" w:hAnsi="Noto Sans KR Light"/>
        </w:rPr>
      </w:pPr>
      <w:r w:rsidRPr="00C35323">
        <w:rPr>
          <w:rFonts w:ascii="Noto Sans KR Light" w:eastAsia="Noto Sans KR Light" w:hAnsi="Noto Sans KR Light"/>
        </w:rPr>
        <w:t xml:space="preserve">3. significant spike at lag 1 in ACF suggests </w:t>
      </w:r>
      <w:proofErr w:type="gramStart"/>
      <w:r w:rsidRPr="00C35323">
        <w:rPr>
          <w:rFonts w:ascii="Noto Sans KR Light" w:eastAsia="Noto Sans KR Light" w:hAnsi="Noto Sans KR Light"/>
        </w:rPr>
        <w:t>MA(</w:t>
      </w:r>
      <w:proofErr w:type="gramEnd"/>
      <w:r w:rsidRPr="00C35323">
        <w:rPr>
          <w:rFonts w:ascii="Noto Sans KR Light" w:eastAsia="Noto Sans KR Light" w:hAnsi="Noto Sans KR Light"/>
        </w:rPr>
        <w:t xml:space="preserve">1). </w:t>
      </w:r>
      <w:proofErr w:type="gramStart"/>
      <w:r w:rsidRPr="00C35323">
        <w:rPr>
          <w:rFonts w:ascii="Noto Sans KR Light" w:eastAsia="Noto Sans KR Light" w:hAnsi="Noto Sans KR Light"/>
        </w:rPr>
        <w:t>so</w:t>
      </w:r>
      <w:proofErr w:type="gramEnd"/>
      <w:r w:rsidRPr="00C35323">
        <w:rPr>
          <w:rFonts w:ascii="Noto Sans KR Light" w:eastAsia="Noto Sans KR Light" w:hAnsi="Noto Sans KR Light"/>
        </w:rPr>
        <w:t xml:space="preserve"> q=1 or 0, [1,4]</w:t>
      </w:r>
    </w:p>
    <w:p w14:paraId="3803BB5B" w14:textId="77777777" w:rsidR="00723609" w:rsidRPr="00C35323" w:rsidRDefault="00723609" w:rsidP="00C35323">
      <w:pPr>
        <w:rPr>
          <w:rFonts w:ascii="Noto Sans KR Light" w:eastAsia="Noto Sans KR Light" w:hAnsi="Noto Sans KR Light" w:hint="eastAsia"/>
        </w:rPr>
      </w:pPr>
    </w:p>
    <w:p w14:paraId="3A6A98BB" w14:textId="7B549FDE" w:rsidR="00723609" w:rsidRDefault="00723609" w:rsidP="00723609">
      <w:pPr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 w:hint="eastAsia"/>
          <w:sz w:val="24"/>
          <w:szCs w:val="24"/>
        </w:rPr>
        <w:t>3-</w:t>
      </w:r>
      <w:r>
        <w:rPr>
          <w:rFonts w:ascii="Noto Sans KR Light" w:eastAsia="Noto Sans KR Light" w:hAnsi="Noto Sans KR Light" w:hint="eastAsia"/>
          <w:sz w:val="24"/>
          <w:szCs w:val="24"/>
        </w:rPr>
        <w:t>2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 d=</w:t>
      </w:r>
      <w:r>
        <w:rPr>
          <w:rFonts w:ascii="Noto Sans KR Light" w:eastAsia="Noto Sans KR Light" w:hAnsi="Noto Sans KR Light" w:hint="eastAsia"/>
          <w:sz w:val="24"/>
          <w:szCs w:val="24"/>
        </w:rPr>
        <w:t>2</w:t>
      </w:r>
      <w:r w:rsidRPr="00C35323">
        <w:rPr>
          <w:rFonts w:ascii="Noto Sans KR Light" w:eastAsia="Noto Sans KR Light" w:hAnsi="Noto Sans KR Light" w:hint="eastAsia"/>
          <w:sz w:val="24"/>
          <w:szCs w:val="24"/>
        </w:rPr>
        <w:t xml:space="preserve"> (ACF, PACF)</w:t>
      </w:r>
    </w:p>
    <w:p w14:paraId="431AFDA4" w14:textId="77777777" w:rsidR="00723609" w:rsidRPr="00723609" w:rsidRDefault="00723609" w:rsidP="00723609">
      <w:pPr>
        <w:rPr>
          <w:rFonts w:ascii="Noto Sans KR Light" w:eastAsia="Noto Sans KR Light" w:hAnsi="Noto Sans KR Light"/>
          <w:szCs w:val="20"/>
        </w:rPr>
      </w:pPr>
      <w:r w:rsidRPr="00723609">
        <w:rPr>
          <w:rFonts w:ascii="Noto Sans KR Light" w:eastAsia="Noto Sans KR Light" w:hAnsi="Noto Sans KR Light"/>
          <w:szCs w:val="20"/>
        </w:rPr>
        <w:t xml:space="preserve">1. The ACF and PACF show us a cyclical </w:t>
      </w:r>
      <w:proofErr w:type="gramStart"/>
      <w:r w:rsidRPr="00723609">
        <w:rPr>
          <w:rFonts w:ascii="Noto Sans KR Light" w:eastAsia="Noto Sans KR Light" w:hAnsi="Noto Sans KR Light"/>
          <w:szCs w:val="20"/>
        </w:rPr>
        <w:t>pattern(</w:t>
      </w:r>
      <w:proofErr w:type="gramEnd"/>
      <w:r w:rsidRPr="00723609">
        <w:rPr>
          <w:rFonts w:ascii="Noto Sans KR Light" w:eastAsia="Noto Sans KR Light" w:hAnsi="Noto Sans KR Light"/>
          <w:szCs w:val="20"/>
        </w:rPr>
        <w:t xml:space="preserve">12), which seems like they has seasonality </w:t>
      </w:r>
    </w:p>
    <w:p w14:paraId="7D814D1F" w14:textId="77777777" w:rsidR="00723609" w:rsidRPr="00723609" w:rsidRDefault="00723609" w:rsidP="00723609">
      <w:pPr>
        <w:rPr>
          <w:rFonts w:ascii="Noto Sans KR Light" w:eastAsia="Noto Sans KR Light" w:hAnsi="Noto Sans KR Light"/>
          <w:szCs w:val="20"/>
        </w:rPr>
      </w:pPr>
      <w:r w:rsidRPr="00723609">
        <w:rPr>
          <w:rFonts w:ascii="Noto Sans KR Light" w:eastAsia="Noto Sans KR Light" w:hAnsi="Noto Sans KR Light"/>
          <w:szCs w:val="20"/>
        </w:rPr>
        <w:t>2. The ACF does not cut to zero so that we can rule out a pure MA(q) process.</w:t>
      </w:r>
    </w:p>
    <w:p w14:paraId="6478A894" w14:textId="77777777" w:rsidR="00723609" w:rsidRPr="00723609" w:rsidRDefault="00723609" w:rsidP="00723609">
      <w:pPr>
        <w:rPr>
          <w:rFonts w:ascii="Noto Sans KR Light" w:eastAsia="Noto Sans KR Light" w:hAnsi="Noto Sans KR Light"/>
          <w:szCs w:val="20"/>
        </w:rPr>
      </w:pPr>
      <w:r w:rsidRPr="00723609">
        <w:rPr>
          <w:rFonts w:ascii="Noto Sans KR Light" w:eastAsia="Noto Sans KR Light" w:hAnsi="Noto Sans KR Light"/>
          <w:szCs w:val="20"/>
        </w:rPr>
        <w:t>3. ACF</w:t>
      </w:r>
    </w:p>
    <w:p w14:paraId="7A776A49" w14:textId="08619195" w:rsidR="00723609" w:rsidRPr="00723609" w:rsidRDefault="00723609" w:rsidP="00723609">
      <w:pPr>
        <w:rPr>
          <w:rFonts w:ascii="Noto Sans KR Light" w:eastAsia="Noto Sans KR Light" w:hAnsi="Noto Sans KR Light"/>
          <w:szCs w:val="20"/>
        </w:rPr>
      </w:pPr>
      <w:r w:rsidRPr="00723609">
        <w:rPr>
          <w:rFonts w:ascii="Noto Sans KR Light" w:eastAsia="Noto Sans KR Light" w:hAnsi="Noto Sans KR Light"/>
          <w:szCs w:val="20"/>
        </w:rPr>
        <w:t>The ACF plot shows significant spikes at lag 1 and 12, with the spikes decaying slowly over time. This suggests the presence of a seasonal component around lag 12.</w:t>
      </w:r>
      <w:r>
        <w:rPr>
          <w:rFonts w:ascii="Noto Sans KR Light" w:eastAsia="Noto Sans KR Light" w:hAnsi="Noto Sans KR Light" w:hint="eastAsia"/>
          <w:szCs w:val="20"/>
        </w:rPr>
        <w:t xml:space="preserve"> </w:t>
      </w:r>
      <w:r w:rsidRPr="00723609">
        <w:rPr>
          <w:rFonts w:ascii="Noto Sans KR Light" w:eastAsia="Noto Sans KR Light" w:hAnsi="Noto Sans KR Light"/>
          <w:szCs w:val="20"/>
        </w:rPr>
        <w:t>The spike at lag 24 is also notable and might suggest another seasonal cycle, but the primary focus should remain on the first noticeable seasonality at lag 12.</w:t>
      </w:r>
    </w:p>
    <w:p w14:paraId="203C4A5F" w14:textId="77777777" w:rsidR="00723609" w:rsidRDefault="00723609" w:rsidP="00723609">
      <w:pPr>
        <w:rPr>
          <w:rFonts w:ascii="Noto Sans KR Light" w:eastAsia="Noto Sans KR Light" w:hAnsi="Noto Sans KR Light"/>
          <w:szCs w:val="20"/>
        </w:rPr>
      </w:pPr>
    </w:p>
    <w:p w14:paraId="7D6D6890" w14:textId="77777777" w:rsidR="00723609" w:rsidRDefault="00723609" w:rsidP="00723609">
      <w:pPr>
        <w:rPr>
          <w:rFonts w:ascii="Noto Sans KR Light" w:eastAsia="Noto Sans KR Light" w:hAnsi="Noto Sans KR Light"/>
          <w:szCs w:val="20"/>
        </w:rPr>
      </w:pPr>
    </w:p>
    <w:p w14:paraId="52356B14" w14:textId="43FDDF54" w:rsidR="00723609" w:rsidRPr="00723609" w:rsidRDefault="00723609" w:rsidP="00723609">
      <w:pPr>
        <w:rPr>
          <w:rFonts w:ascii="Noto Sans KR Light" w:eastAsia="Noto Sans KR Light" w:hAnsi="Noto Sans KR Light"/>
          <w:szCs w:val="20"/>
        </w:rPr>
      </w:pPr>
      <w:r w:rsidRPr="00723609">
        <w:rPr>
          <w:rFonts w:ascii="Noto Sans KR Light" w:eastAsia="Noto Sans KR Light" w:hAnsi="Noto Sans KR Light"/>
          <w:szCs w:val="20"/>
        </w:rPr>
        <w:lastRenderedPageBreak/>
        <w:t>4. PACF</w:t>
      </w:r>
    </w:p>
    <w:p w14:paraId="45A62121" w14:textId="7B89B176" w:rsidR="00723609" w:rsidRPr="00723609" w:rsidRDefault="00723609" w:rsidP="00723609">
      <w:pPr>
        <w:rPr>
          <w:rFonts w:ascii="Noto Sans KR Light" w:eastAsia="Noto Sans KR Light" w:hAnsi="Noto Sans KR Light"/>
          <w:szCs w:val="20"/>
        </w:rPr>
      </w:pPr>
      <w:r w:rsidRPr="00723609">
        <w:rPr>
          <w:rFonts w:ascii="Noto Sans KR Light" w:eastAsia="Noto Sans KR Light" w:hAnsi="Noto Sans KR Light"/>
          <w:szCs w:val="20"/>
        </w:rPr>
        <w:t xml:space="preserve">The PACF plot shows a significant spike at lag 1 and 2, indicating a possible </w:t>
      </w:r>
      <w:proofErr w:type="gramStart"/>
      <w:r w:rsidRPr="00723609">
        <w:rPr>
          <w:rFonts w:ascii="Noto Sans KR Light" w:eastAsia="Noto Sans KR Light" w:hAnsi="Noto Sans KR Light"/>
          <w:szCs w:val="20"/>
        </w:rPr>
        <w:t>AR(</w:t>
      </w:r>
      <w:proofErr w:type="gramEnd"/>
      <w:r w:rsidRPr="00723609">
        <w:rPr>
          <w:rFonts w:ascii="Noto Sans KR Light" w:eastAsia="Noto Sans KR Light" w:hAnsi="Noto Sans KR Light"/>
          <w:szCs w:val="20"/>
        </w:rPr>
        <w:t>1) or AR(2) component. The significant spikes at lags 10,11,12 seasonal autoregressive components at these lags.</w:t>
      </w:r>
    </w:p>
    <w:p w14:paraId="62D4A160" w14:textId="21C71DE4" w:rsidR="00F163EB" w:rsidRDefault="00723609" w:rsidP="007E0959">
      <w:r w:rsidRPr="00723609">
        <w:drawing>
          <wp:inline distT="0" distB="0" distL="0" distR="0" wp14:anchorId="6ED282CD" wp14:editId="6F8027D0">
            <wp:extent cx="4658768" cy="4664791"/>
            <wp:effectExtent l="0" t="0" r="8890" b="2540"/>
            <wp:docPr id="1034890645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0645" name="그림 1" descr="텍스트, 도표, 라인, 평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463" cy="46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591" w14:textId="663EC0A4" w:rsidR="00723609" w:rsidRDefault="00723609" w:rsidP="00723609">
      <w:pPr>
        <w:rPr>
          <w:rFonts w:hint="eastAsia"/>
        </w:rPr>
      </w:pPr>
      <w:proofErr w:type="gramStart"/>
      <w:r>
        <w:t>So</w:t>
      </w:r>
      <w:proofErr w:type="gramEnd"/>
      <w:r>
        <w:t xml:space="preserve"> for the given information suggested model are </w:t>
      </w:r>
    </w:p>
    <w:p w14:paraId="5A8475B3" w14:textId="31297F54" w:rsidR="00723609" w:rsidRDefault="00723609" w:rsidP="00723609">
      <w:r>
        <w:t xml:space="preserve">1. since the series has been </w:t>
      </w:r>
      <w:r>
        <w:t>difference</w:t>
      </w:r>
      <w:r>
        <w:t xml:space="preserve">, d=2 </w:t>
      </w:r>
    </w:p>
    <w:p w14:paraId="26A42EB1" w14:textId="36C8C1CF" w:rsidR="00723609" w:rsidRDefault="00723609" w:rsidP="00723609">
      <w:r>
        <w:t xml:space="preserve">2. </w:t>
      </w:r>
      <w:r>
        <w:t>significant</w:t>
      </w:r>
      <w:r>
        <w:t xml:space="preserve"> spike at lag 1 in PACF suggests </w:t>
      </w:r>
      <w:proofErr w:type="gramStart"/>
      <w:r>
        <w:t>AR(</w:t>
      </w:r>
      <w:proofErr w:type="gramEnd"/>
      <w:r>
        <w:t>1), AR(2). p=1, 2</w:t>
      </w:r>
    </w:p>
    <w:p w14:paraId="6F37BE37" w14:textId="1C991044" w:rsidR="00723609" w:rsidRDefault="00723609" w:rsidP="00723609">
      <w:r>
        <w:t xml:space="preserve">3. significant </w:t>
      </w:r>
      <w:r>
        <w:t>spike</w:t>
      </w:r>
      <w:r>
        <w:t xml:space="preserve"> at lag 1,2 in ACF suggests </w:t>
      </w:r>
      <w:proofErr w:type="gramStart"/>
      <w:r>
        <w:t>MA(</w:t>
      </w:r>
      <w:proofErr w:type="gramEnd"/>
      <w:r>
        <w:t>1), MA(2). q= 0, 1, 2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 xml:space="preserve"> just test q=0 for sure)</w:t>
      </w:r>
    </w:p>
    <w:p w14:paraId="3D1A7BCE" w14:textId="77777777" w:rsidR="00723609" w:rsidRDefault="00723609" w:rsidP="00723609"/>
    <w:p w14:paraId="591DA931" w14:textId="77777777" w:rsidR="00723609" w:rsidRDefault="00723609" w:rsidP="00723609"/>
    <w:p w14:paraId="28C6D5E9" w14:textId="2B6BD2CC" w:rsidR="00723609" w:rsidRDefault="00723609" w:rsidP="00723609">
      <w:pPr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 w:hint="eastAsia"/>
          <w:sz w:val="24"/>
          <w:szCs w:val="24"/>
        </w:rPr>
        <w:lastRenderedPageBreak/>
        <w:t>3-</w:t>
      </w:r>
      <w:r>
        <w:rPr>
          <w:rFonts w:ascii="Noto Sans KR Light" w:eastAsia="Noto Sans KR Light" w:hAnsi="Noto Sans KR Light" w:hint="eastAsia"/>
          <w:sz w:val="24"/>
          <w:szCs w:val="24"/>
        </w:rPr>
        <w:t>3</w:t>
      </w:r>
      <w:r>
        <w:rPr>
          <w:rFonts w:ascii="Noto Sans KR Light" w:eastAsia="Noto Sans KR Light" w:hAnsi="Noto Sans KR Light" w:hint="eastAsia"/>
          <w:sz w:val="24"/>
          <w:szCs w:val="24"/>
        </w:rPr>
        <w:t xml:space="preserve"> d=</w:t>
      </w:r>
      <w:r>
        <w:rPr>
          <w:rFonts w:ascii="Noto Sans KR Light" w:eastAsia="Noto Sans KR Light" w:hAnsi="Noto Sans KR Light" w:hint="eastAsia"/>
          <w:sz w:val="24"/>
          <w:szCs w:val="24"/>
        </w:rPr>
        <w:t>1, log-transformed</w:t>
      </w:r>
      <w:r w:rsidRPr="00C35323">
        <w:rPr>
          <w:rFonts w:ascii="Noto Sans KR Light" w:eastAsia="Noto Sans KR Light" w:hAnsi="Noto Sans KR Light" w:hint="eastAsia"/>
          <w:sz w:val="24"/>
          <w:szCs w:val="24"/>
        </w:rPr>
        <w:t xml:space="preserve"> (ACF, PACF)</w:t>
      </w:r>
    </w:p>
    <w:p w14:paraId="472FAF21" w14:textId="6D888BDE" w:rsidR="00723609" w:rsidRPr="00723609" w:rsidRDefault="00723609" w:rsidP="00723609">
      <w:pPr>
        <w:rPr>
          <w:rFonts w:ascii="Noto Sans KR Light" w:eastAsia="Noto Sans KR Light" w:hAnsi="Noto Sans KR Light"/>
          <w:sz w:val="24"/>
          <w:szCs w:val="24"/>
        </w:rPr>
      </w:pPr>
      <w:r w:rsidRPr="00723609">
        <w:rPr>
          <w:rFonts w:ascii="Noto Sans KR Light" w:eastAsia="Noto Sans KR Light" w:hAnsi="Noto Sans KR Light"/>
          <w:sz w:val="24"/>
          <w:szCs w:val="24"/>
        </w:rPr>
        <w:drawing>
          <wp:inline distT="0" distB="0" distL="0" distR="0" wp14:anchorId="2A6AAE46" wp14:editId="598C5B65">
            <wp:extent cx="4879388" cy="4885699"/>
            <wp:effectExtent l="0" t="0" r="0" b="0"/>
            <wp:docPr id="2061355702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55702" name="그림 1" descr="텍스트, 도표, 라인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027" cy="48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3FE5" w14:textId="42DE7247" w:rsidR="00723609" w:rsidRDefault="00723609" w:rsidP="00723609">
      <w:r>
        <w:t xml:space="preserve">1. The ACF and PACF show us a cyclical </w:t>
      </w:r>
      <w:r>
        <w:t>pattern (</w:t>
      </w:r>
      <w:r>
        <w:t xml:space="preserve">12), which seems like they </w:t>
      </w:r>
      <w:r>
        <w:t>have</w:t>
      </w:r>
      <w:r>
        <w:t xml:space="preserve"> seasonality </w:t>
      </w:r>
    </w:p>
    <w:p w14:paraId="6BFE1DFD" w14:textId="77777777" w:rsidR="00723609" w:rsidRDefault="00723609" w:rsidP="00723609">
      <w:r>
        <w:t>2. The ACF does not cut to zero so that we can rule out a pure MA(q) process.</w:t>
      </w:r>
    </w:p>
    <w:p w14:paraId="0ED15F09" w14:textId="248CEF97" w:rsidR="00723609" w:rsidRDefault="00723609" w:rsidP="00723609">
      <w:r>
        <w:t xml:space="preserve">3. ACF: Significant spikes at lags 1, 12, and 24. </w:t>
      </w:r>
    </w:p>
    <w:p w14:paraId="2A340594" w14:textId="113793F2" w:rsidR="00723609" w:rsidRDefault="00723609" w:rsidP="00723609">
      <w:r>
        <w:t>4. PACF: Significant spikes at lag 1 and 4 also at 10~12</w:t>
      </w:r>
    </w:p>
    <w:p w14:paraId="03986B4D" w14:textId="5D76217F" w:rsidR="00723609" w:rsidRDefault="00723609" w:rsidP="00723609">
      <w:pPr>
        <w:rPr>
          <w:rFonts w:hint="eastAsia"/>
        </w:rPr>
      </w:pPr>
      <w:proofErr w:type="gramStart"/>
      <w:r>
        <w:t>So</w:t>
      </w:r>
      <w:proofErr w:type="gramEnd"/>
      <w:r>
        <w:t xml:space="preserve"> for the given information suggested model are </w:t>
      </w:r>
    </w:p>
    <w:p w14:paraId="09592525" w14:textId="298E3E14" w:rsidR="00723609" w:rsidRDefault="00723609" w:rsidP="00723609">
      <w:r>
        <w:t xml:space="preserve">1. since the series has been </w:t>
      </w:r>
      <w:r>
        <w:t>difference</w:t>
      </w:r>
      <w:r>
        <w:t>, d=1</w:t>
      </w:r>
    </w:p>
    <w:p w14:paraId="3BF2AA73" w14:textId="6D23B69F" w:rsidR="00723609" w:rsidRDefault="00723609" w:rsidP="00723609">
      <w:r>
        <w:t xml:space="preserve">2. </w:t>
      </w:r>
      <w:r>
        <w:t>significant</w:t>
      </w:r>
      <w:r>
        <w:t xml:space="preserve"> spike at lag 1 in PACF suggests </w:t>
      </w:r>
      <w:proofErr w:type="gramStart"/>
      <w:r>
        <w:t>AR(</w:t>
      </w:r>
      <w:proofErr w:type="gramEnd"/>
      <w:r>
        <w:t>1), AR([1,4])</w:t>
      </w:r>
    </w:p>
    <w:p w14:paraId="1F830586" w14:textId="2D9D8197" w:rsidR="00723609" w:rsidRDefault="00723609" w:rsidP="00723609">
      <w:r>
        <w:t xml:space="preserve">3. significant </w:t>
      </w:r>
      <w:r>
        <w:t>spike</w:t>
      </w:r>
      <w:r>
        <w:t xml:space="preserve"> at lag </w:t>
      </w:r>
      <w:proofErr w:type="gramStart"/>
      <w:r>
        <w:t>1  ACF</w:t>
      </w:r>
      <w:proofErr w:type="gramEnd"/>
      <w:r>
        <w:t xml:space="preserve"> suggests MA(1), MA([1,4])</w:t>
      </w:r>
    </w:p>
    <w:p w14:paraId="0459C1CC" w14:textId="42E138FD" w:rsidR="00723609" w:rsidRDefault="00723609" w:rsidP="00723609">
      <w:pPr>
        <w:rPr>
          <w:rFonts w:ascii="Noto Sans KR Light" w:eastAsia="Noto Sans KR Light" w:hAnsi="Noto Sans KR Light"/>
          <w:sz w:val="24"/>
          <w:szCs w:val="24"/>
        </w:rPr>
      </w:pPr>
      <w:r>
        <w:rPr>
          <w:rFonts w:ascii="Noto Sans KR Light" w:eastAsia="Noto Sans KR Light" w:hAnsi="Noto Sans KR Light" w:hint="eastAsia"/>
          <w:sz w:val="24"/>
          <w:szCs w:val="24"/>
        </w:rPr>
        <w:lastRenderedPageBreak/>
        <w:t>3-3 d=</w:t>
      </w:r>
      <w:r>
        <w:rPr>
          <w:rFonts w:ascii="Noto Sans KR Light" w:eastAsia="Noto Sans KR Light" w:hAnsi="Noto Sans KR Light" w:hint="eastAsia"/>
          <w:sz w:val="24"/>
          <w:szCs w:val="24"/>
        </w:rPr>
        <w:t>2</w:t>
      </w:r>
      <w:r>
        <w:rPr>
          <w:rFonts w:ascii="Noto Sans KR Light" w:eastAsia="Noto Sans KR Light" w:hAnsi="Noto Sans KR Light" w:hint="eastAsia"/>
          <w:sz w:val="24"/>
          <w:szCs w:val="24"/>
        </w:rPr>
        <w:t>, log-transformed</w:t>
      </w:r>
      <w:r w:rsidRPr="00C35323">
        <w:rPr>
          <w:rFonts w:ascii="Noto Sans KR Light" w:eastAsia="Noto Sans KR Light" w:hAnsi="Noto Sans KR Light" w:hint="eastAsia"/>
          <w:sz w:val="24"/>
          <w:szCs w:val="24"/>
        </w:rPr>
        <w:t xml:space="preserve"> (ACF, PACF)</w:t>
      </w:r>
    </w:p>
    <w:p w14:paraId="767CD4B6" w14:textId="33D12D81" w:rsidR="00723609" w:rsidRDefault="00723609" w:rsidP="00723609">
      <w:r w:rsidRPr="00723609">
        <w:drawing>
          <wp:inline distT="0" distB="0" distL="0" distR="0" wp14:anchorId="3FDB81C8" wp14:editId="081B34C1">
            <wp:extent cx="5019371" cy="5025863"/>
            <wp:effectExtent l="0" t="0" r="0" b="3810"/>
            <wp:docPr id="1065707179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7179" name="그림 1" descr="텍스트, 도표, 라인, 평행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341" cy="50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1. The ACF and PACF show us a cyclical </w:t>
      </w:r>
      <w:proofErr w:type="gramStart"/>
      <w:r>
        <w:t>pattern(</w:t>
      </w:r>
      <w:proofErr w:type="gramEnd"/>
      <w:r>
        <w:t xml:space="preserve">12), which seems like they has seasonality </w:t>
      </w:r>
    </w:p>
    <w:p w14:paraId="2DF937D0" w14:textId="77777777" w:rsidR="00723609" w:rsidRDefault="00723609" w:rsidP="00723609">
      <w:pPr>
        <w:tabs>
          <w:tab w:val="left" w:pos="1114"/>
        </w:tabs>
      </w:pPr>
      <w:r>
        <w:t>2. The ACF does not cut to zero so that we can rule out a pure MA(q) process.</w:t>
      </w:r>
    </w:p>
    <w:p w14:paraId="4CDEFD67" w14:textId="2788E0CC" w:rsidR="00723609" w:rsidRDefault="00723609" w:rsidP="00723609">
      <w:pPr>
        <w:tabs>
          <w:tab w:val="left" w:pos="1114"/>
        </w:tabs>
      </w:pPr>
      <w:r>
        <w:t xml:space="preserve">3. ACF: </w:t>
      </w:r>
      <w:r>
        <w:t>Significant</w:t>
      </w:r>
      <w:r>
        <w:t xml:space="preserve"> spike at 1,4 / 12</w:t>
      </w:r>
    </w:p>
    <w:p w14:paraId="138B3B59" w14:textId="292E5153" w:rsidR="00723609" w:rsidRDefault="00723609" w:rsidP="00723609">
      <w:pPr>
        <w:tabs>
          <w:tab w:val="left" w:pos="1114"/>
        </w:tabs>
      </w:pPr>
      <w:r>
        <w:t xml:space="preserve">4. PACF: </w:t>
      </w:r>
      <w:r>
        <w:t>Significant</w:t>
      </w:r>
      <w:r>
        <w:t xml:space="preserve"> spike at 1,2,4 and 10,11,12</w:t>
      </w:r>
    </w:p>
    <w:p w14:paraId="6EEC5C2F" w14:textId="73C6A5F3" w:rsidR="00723609" w:rsidRDefault="00723609" w:rsidP="00723609">
      <w:pPr>
        <w:tabs>
          <w:tab w:val="left" w:pos="1114"/>
        </w:tabs>
        <w:rPr>
          <w:rFonts w:hint="eastAsia"/>
        </w:rPr>
      </w:pPr>
      <w:proofErr w:type="gramStart"/>
      <w:r>
        <w:t>So</w:t>
      </w:r>
      <w:proofErr w:type="gramEnd"/>
      <w:r>
        <w:t xml:space="preserve"> for the given information suggested model are &lt;/</w:t>
      </w:r>
      <w:proofErr w:type="spellStart"/>
      <w:r>
        <w:t>br</w:t>
      </w:r>
      <w:proofErr w:type="spellEnd"/>
      <w:r>
        <w:t>&gt;</w:t>
      </w:r>
    </w:p>
    <w:p w14:paraId="7C996717" w14:textId="10B629A2" w:rsidR="00723609" w:rsidRDefault="00723609" w:rsidP="00723609">
      <w:pPr>
        <w:tabs>
          <w:tab w:val="left" w:pos="1114"/>
        </w:tabs>
      </w:pPr>
      <w:r>
        <w:t xml:space="preserve">1. since the series has been </w:t>
      </w:r>
      <w:r>
        <w:t>difference</w:t>
      </w:r>
      <w:r>
        <w:t>, d=2</w:t>
      </w:r>
    </w:p>
    <w:p w14:paraId="2414CC7A" w14:textId="0694CEBF" w:rsidR="00723609" w:rsidRDefault="00723609" w:rsidP="00723609">
      <w:pPr>
        <w:tabs>
          <w:tab w:val="left" w:pos="1114"/>
        </w:tabs>
      </w:pPr>
      <w:r>
        <w:t xml:space="preserve">2. </w:t>
      </w:r>
      <w:r>
        <w:t>significant</w:t>
      </w:r>
      <w:r>
        <w:t xml:space="preserve"> spike at lag 1,2 in PACF suggests </w:t>
      </w:r>
      <w:proofErr w:type="gramStart"/>
      <w:r>
        <w:t>AR(</w:t>
      </w:r>
      <w:proofErr w:type="gramEnd"/>
      <w:r>
        <w:t>1), AR(2)</w:t>
      </w:r>
    </w:p>
    <w:p w14:paraId="6C32BC46" w14:textId="6EDCBB60" w:rsidR="00723609" w:rsidRDefault="00723609" w:rsidP="00723609">
      <w:pPr>
        <w:tabs>
          <w:tab w:val="left" w:pos="1114"/>
        </w:tabs>
      </w:pPr>
      <w:r>
        <w:t xml:space="preserve">3. significant </w:t>
      </w:r>
      <w:r>
        <w:t>spike</w:t>
      </w:r>
      <w:r>
        <w:t xml:space="preserve"> at lag 1</w:t>
      </w:r>
      <w:r>
        <w:rPr>
          <w:rFonts w:hint="eastAsia"/>
        </w:rPr>
        <w:t xml:space="preserve">, 4 </w:t>
      </w:r>
      <w:r>
        <w:t xml:space="preserve">ACF suggests </w:t>
      </w:r>
      <w:proofErr w:type="gramStart"/>
      <w:r>
        <w:t>MA(</w:t>
      </w:r>
      <w:proofErr w:type="gramEnd"/>
      <w:r>
        <w:t>1), MA([1,4])</w:t>
      </w:r>
    </w:p>
    <w:p w14:paraId="3FFA9FF6" w14:textId="51894C5B" w:rsidR="00723609" w:rsidRDefault="00723609" w:rsidP="00723609">
      <w:pPr>
        <w:rPr>
          <w:rFonts w:ascii="Noto Sans KR Light" w:eastAsia="Noto Sans KR Light" w:hAnsi="Noto Sans KR Light"/>
          <w:sz w:val="28"/>
          <w:szCs w:val="28"/>
        </w:rPr>
      </w:pPr>
      <w:r>
        <w:rPr>
          <w:rFonts w:ascii="Noto Sans KR Light" w:eastAsia="Noto Sans KR Light" w:hAnsi="Noto Sans KR Light" w:hint="eastAsia"/>
          <w:sz w:val="28"/>
          <w:szCs w:val="28"/>
        </w:rPr>
        <w:lastRenderedPageBreak/>
        <w:t>4</w:t>
      </w:r>
      <w:r>
        <w:rPr>
          <w:rFonts w:ascii="Noto Sans KR Light" w:eastAsia="Noto Sans KR Light" w:hAnsi="Noto Sans KR Light" w:hint="eastAsia"/>
          <w:sz w:val="28"/>
          <w:szCs w:val="28"/>
        </w:rPr>
        <w:t>.</w:t>
      </w:r>
      <w:r>
        <w:rPr>
          <w:rFonts w:ascii="Noto Sans KR Light" w:eastAsia="Noto Sans KR Light" w:hAnsi="Noto Sans KR Light" w:hint="eastAsia"/>
          <w:sz w:val="28"/>
          <w:szCs w:val="28"/>
        </w:rPr>
        <w:t xml:space="preserve"> Model Fitting</w:t>
      </w:r>
      <w:r>
        <w:rPr>
          <w:rFonts w:ascii="Noto Sans KR Light" w:eastAsia="Noto Sans KR Light" w:hAnsi="Noto Sans KR Light" w:hint="eastAsia"/>
          <w:sz w:val="28"/>
          <w:szCs w:val="28"/>
        </w:rPr>
        <w:t xml:space="preserve"> </w:t>
      </w:r>
      <w:r>
        <w:rPr>
          <w:rFonts w:ascii="Noto Sans KR Light" w:eastAsia="Noto Sans KR Light" w:hAnsi="Noto Sans KR Light" w:hint="eastAsia"/>
          <w:sz w:val="28"/>
          <w:szCs w:val="28"/>
        </w:rPr>
        <w:t>and Scoring</w:t>
      </w:r>
    </w:p>
    <w:p w14:paraId="793E744A" w14:textId="2335B04F" w:rsidR="00723609" w:rsidRDefault="00723609" w:rsidP="00723609">
      <w:pPr>
        <w:rPr>
          <w:rFonts w:ascii="Noto Sans KR Light" w:eastAsia="Noto Sans KR Light" w:hAnsi="Noto Sans KR Light" w:hint="eastAsia"/>
          <w:szCs w:val="20"/>
        </w:rPr>
      </w:pPr>
      <w:r>
        <w:rPr>
          <w:rFonts w:ascii="Noto Sans KR Light" w:eastAsia="Noto Sans KR Light" w:hAnsi="Noto Sans KR Light" w:hint="eastAsia"/>
          <w:szCs w:val="20"/>
        </w:rPr>
        <w:t xml:space="preserve">First </w:t>
      </w:r>
      <w:r>
        <w:rPr>
          <w:rFonts w:ascii="Noto Sans KR Light" w:eastAsia="Noto Sans KR Light" w:hAnsi="Noto Sans KR Light"/>
          <w:szCs w:val="20"/>
        </w:rPr>
        <w:t>let’</w:t>
      </w:r>
      <w:r>
        <w:rPr>
          <w:rFonts w:ascii="Noto Sans KR Light" w:eastAsia="Noto Sans KR Light" w:hAnsi="Noto Sans KR Light" w:hint="eastAsia"/>
          <w:szCs w:val="20"/>
        </w:rPr>
        <w:t xml:space="preserve">s fitted the data for original data. I test 9 models for </w:t>
      </w:r>
      <w:r>
        <w:rPr>
          <w:rFonts w:ascii="Noto Sans KR Light" w:eastAsia="Noto Sans KR Light" w:hAnsi="Noto Sans KR Light"/>
          <w:szCs w:val="20"/>
        </w:rPr>
        <w:t>original</w:t>
      </w:r>
      <w:r>
        <w:rPr>
          <w:rFonts w:ascii="Noto Sans KR Light" w:eastAsia="Noto Sans KR Light" w:hAnsi="Noto Sans KR Light" w:hint="eastAsia"/>
          <w:szCs w:val="20"/>
        </w:rPr>
        <w:t xml:space="preserve"> data.</w:t>
      </w:r>
    </w:p>
    <w:p w14:paraId="1B23504D" w14:textId="011098DC" w:rsidR="00723609" w:rsidRDefault="00723609" w:rsidP="00723609">
      <w:pPr>
        <w:rPr>
          <w:rFonts w:ascii="Noto Sans KR Light" w:eastAsia="Noto Sans KR Light" w:hAnsi="Noto Sans KR Light" w:hint="eastAsia"/>
          <w:szCs w:val="20"/>
        </w:rPr>
      </w:pPr>
      <w:proofErr w:type="gramStart"/>
      <w:r>
        <w:rPr>
          <w:rFonts w:ascii="Noto Sans KR Light" w:eastAsia="Noto Sans KR Light" w:hAnsi="Noto Sans KR Light" w:hint="eastAsia"/>
          <w:szCs w:val="20"/>
        </w:rPr>
        <w:t>ARIMA(</w:t>
      </w:r>
      <w:proofErr w:type="gramEnd"/>
      <w:r w:rsidRPr="00723609">
        <w:rPr>
          <w:rFonts w:ascii="Noto Sans KR Light" w:eastAsia="Noto Sans KR Light" w:hAnsi="Noto Sans KR Light"/>
          <w:szCs w:val="20"/>
        </w:rPr>
        <w:t xml:space="preserve">1,1,0), </w:t>
      </w:r>
      <w:r>
        <w:rPr>
          <w:rFonts w:ascii="Noto Sans KR Light" w:eastAsia="Noto Sans KR Light" w:hAnsi="Noto Sans KR Light" w:hint="eastAsia"/>
          <w:szCs w:val="20"/>
        </w:rPr>
        <w:t>ARIMA</w:t>
      </w:r>
      <w:r w:rsidRPr="00723609">
        <w:rPr>
          <w:rFonts w:ascii="Noto Sans KR Light" w:eastAsia="Noto Sans KR Light" w:hAnsi="Noto Sans KR Light"/>
          <w:szCs w:val="20"/>
        </w:rPr>
        <w:t xml:space="preserve">(1,1,1), </w:t>
      </w:r>
      <w:r>
        <w:rPr>
          <w:rFonts w:ascii="Noto Sans KR Light" w:eastAsia="Noto Sans KR Light" w:hAnsi="Noto Sans KR Light" w:hint="eastAsia"/>
          <w:szCs w:val="20"/>
        </w:rPr>
        <w:t>ARIMA</w:t>
      </w:r>
      <w:r w:rsidRPr="00723609">
        <w:rPr>
          <w:rFonts w:ascii="Noto Sans KR Light" w:eastAsia="Noto Sans KR Light" w:hAnsi="Noto Sans KR Light"/>
          <w:szCs w:val="20"/>
        </w:rPr>
        <w:t xml:space="preserve">(1,1,[1,4]), </w:t>
      </w:r>
      <w:r>
        <w:rPr>
          <w:rFonts w:ascii="Noto Sans KR Light" w:eastAsia="Noto Sans KR Light" w:hAnsi="Noto Sans KR Light" w:hint="eastAsia"/>
          <w:szCs w:val="20"/>
        </w:rPr>
        <w:t>ARIMA</w:t>
      </w:r>
      <w:r w:rsidRPr="00723609">
        <w:rPr>
          <w:rFonts w:ascii="Noto Sans KR Light" w:eastAsia="Noto Sans KR Light" w:hAnsi="Noto Sans KR Light"/>
          <w:szCs w:val="20"/>
        </w:rPr>
        <w:t xml:space="preserve"> </w:t>
      </w:r>
      <w:r w:rsidRPr="00723609">
        <w:rPr>
          <w:rFonts w:ascii="Noto Sans KR Light" w:eastAsia="Noto Sans KR Light" w:hAnsi="Noto Sans KR Light"/>
          <w:szCs w:val="20"/>
        </w:rPr>
        <w:t xml:space="preserve">(1,2,0), </w:t>
      </w:r>
      <w:r>
        <w:rPr>
          <w:rFonts w:ascii="Noto Sans KR Light" w:eastAsia="Noto Sans KR Light" w:hAnsi="Noto Sans KR Light" w:hint="eastAsia"/>
          <w:szCs w:val="20"/>
        </w:rPr>
        <w:t>ARIMA</w:t>
      </w:r>
      <w:r w:rsidRPr="00723609">
        <w:rPr>
          <w:rFonts w:ascii="Noto Sans KR Light" w:eastAsia="Noto Sans KR Light" w:hAnsi="Noto Sans KR Light"/>
          <w:szCs w:val="20"/>
        </w:rPr>
        <w:t xml:space="preserve"> </w:t>
      </w:r>
      <w:r w:rsidRPr="00723609">
        <w:rPr>
          <w:rFonts w:ascii="Noto Sans KR Light" w:eastAsia="Noto Sans KR Light" w:hAnsi="Noto Sans KR Light"/>
          <w:szCs w:val="20"/>
        </w:rPr>
        <w:t xml:space="preserve">(1,2,1), </w:t>
      </w:r>
      <w:r>
        <w:rPr>
          <w:rFonts w:ascii="Noto Sans KR Light" w:eastAsia="Noto Sans KR Light" w:hAnsi="Noto Sans KR Light" w:hint="eastAsia"/>
          <w:szCs w:val="20"/>
        </w:rPr>
        <w:t>ARIMA</w:t>
      </w:r>
      <w:r w:rsidRPr="00723609">
        <w:rPr>
          <w:rFonts w:ascii="Noto Sans KR Light" w:eastAsia="Noto Sans KR Light" w:hAnsi="Noto Sans KR Light"/>
          <w:szCs w:val="20"/>
        </w:rPr>
        <w:t xml:space="preserve"> </w:t>
      </w:r>
      <w:r w:rsidRPr="00723609">
        <w:rPr>
          <w:rFonts w:ascii="Noto Sans KR Light" w:eastAsia="Noto Sans KR Light" w:hAnsi="Noto Sans KR Light"/>
          <w:szCs w:val="20"/>
        </w:rPr>
        <w:t xml:space="preserve">(1,2,2), </w:t>
      </w:r>
      <w:r>
        <w:rPr>
          <w:rFonts w:ascii="Noto Sans KR Light" w:eastAsia="Noto Sans KR Light" w:hAnsi="Noto Sans KR Light" w:hint="eastAsia"/>
          <w:szCs w:val="20"/>
        </w:rPr>
        <w:t>ARIMA</w:t>
      </w:r>
      <w:r w:rsidRPr="00723609">
        <w:rPr>
          <w:rFonts w:ascii="Noto Sans KR Light" w:eastAsia="Noto Sans KR Light" w:hAnsi="Noto Sans KR Light"/>
          <w:szCs w:val="20"/>
        </w:rPr>
        <w:t xml:space="preserve"> </w:t>
      </w:r>
      <w:r w:rsidRPr="00723609">
        <w:rPr>
          <w:rFonts w:ascii="Noto Sans KR Light" w:eastAsia="Noto Sans KR Light" w:hAnsi="Noto Sans KR Light"/>
          <w:szCs w:val="20"/>
        </w:rPr>
        <w:t>(2,2,0),</w:t>
      </w:r>
      <w:r w:rsidRPr="00723609">
        <w:rPr>
          <w:rFonts w:ascii="Noto Sans KR Light" w:eastAsia="Noto Sans KR Light" w:hAnsi="Noto Sans KR Light" w:hint="eastAsia"/>
          <w:szCs w:val="20"/>
        </w:rPr>
        <w:t xml:space="preserve"> </w:t>
      </w:r>
      <w:r>
        <w:rPr>
          <w:rFonts w:ascii="Noto Sans KR Light" w:eastAsia="Noto Sans KR Light" w:hAnsi="Noto Sans KR Light" w:hint="eastAsia"/>
          <w:szCs w:val="20"/>
        </w:rPr>
        <w:t>ARIMA</w:t>
      </w:r>
      <w:r w:rsidRPr="00723609">
        <w:rPr>
          <w:rFonts w:ascii="Noto Sans KR Light" w:eastAsia="Noto Sans KR Light" w:hAnsi="Noto Sans KR Light"/>
          <w:szCs w:val="20"/>
        </w:rPr>
        <w:t xml:space="preserve"> (2,2,1),</w:t>
      </w:r>
      <w:r w:rsidRPr="00723609">
        <w:rPr>
          <w:rFonts w:ascii="Noto Sans KR Light" w:eastAsia="Noto Sans KR Light" w:hAnsi="Noto Sans KR Light" w:hint="eastAsia"/>
          <w:szCs w:val="20"/>
        </w:rPr>
        <w:t xml:space="preserve"> </w:t>
      </w:r>
      <w:r>
        <w:rPr>
          <w:rFonts w:ascii="Noto Sans KR Light" w:eastAsia="Noto Sans KR Light" w:hAnsi="Noto Sans KR Light" w:hint="eastAsia"/>
          <w:szCs w:val="20"/>
        </w:rPr>
        <w:t>ARIMA</w:t>
      </w:r>
      <w:r w:rsidRPr="00723609">
        <w:rPr>
          <w:rFonts w:ascii="Noto Sans KR Light" w:eastAsia="Noto Sans KR Light" w:hAnsi="Noto Sans KR Light"/>
          <w:szCs w:val="20"/>
        </w:rPr>
        <w:t>(2,2,2)]</w:t>
      </w:r>
    </w:p>
    <w:p w14:paraId="7C6ED52F" w14:textId="1FA268AD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 w:hint="eastAsia"/>
          <w:sz w:val="17"/>
          <w:szCs w:val="17"/>
        </w:rPr>
        <w:t>l</w:t>
      </w:r>
      <w:r>
        <w:rPr>
          <w:rFonts w:ascii="Consolas" w:hAnsi="Consolas" w:cs="Courier New"/>
          <w:color w:val="000000"/>
          <w:sz w:val="17"/>
          <w:szCs w:val="17"/>
        </w:rPr>
        <w:t>ag_list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42F56396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FA408A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summary_table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8AE02C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C6E35B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00CFF0F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num_of_obs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:])</w:t>
      </w:r>
    </w:p>
    <w:p w14:paraId="6DA1DCF4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A67C2A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lag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lag_list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F65D75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SSE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i.e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SSR, AIC, SBC, Ljung–Box Q-statistics of the residual autocorrelations for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lag:=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{4, 8, 12}.</w:t>
      </w:r>
    </w:p>
    <w:p w14:paraId="1C6C1145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temp_perf_dict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'AIC'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'SBC'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'Q(4)'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'Q(8)'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Q(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12)'</w:t>
      </w:r>
      <w:r>
        <w:rPr>
          <w:rFonts w:ascii="Consolas" w:hAnsi="Consolas" w:cs="Courier New"/>
          <w:color w:val="666600"/>
          <w:sz w:val="17"/>
          <w:szCs w:val="17"/>
        </w:rPr>
        <w:t>]}</w:t>
      </w:r>
    </w:p>
    <w:p w14:paraId="78DF4DA5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B29B05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Get the maximum value(s) from each element in the set</w:t>
      </w:r>
    </w:p>
    <w:p w14:paraId="43F1CDD5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max_values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get_max_value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lag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E723501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max_values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682BEC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We use spread[4-max_element:] to estimate each equation over the 1961Q4-2012Q4.</w:t>
      </w:r>
    </w:p>
    <w:p w14:paraId="2D69DE4B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ARIMA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endog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max_element</w:t>
      </w:r>
      <w:r>
        <w:rPr>
          <w:rFonts w:ascii="Consolas" w:hAnsi="Consolas" w:cs="Courier New"/>
          <w:color w:val="666600"/>
          <w:sz w:val="17"/>
          <w:szCs w:val="17"/>
        </w:rPr>
        <w:t>:],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lag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Use Durbin–Levinson algorithm. You can also use other estimation method.</w:t>
      </w:r>
    </w:p>
    <w:p w14:paraId="5181A9E7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temp_perf_dict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'SSE'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5FE7C5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584B5D23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Note that since we assume the model errors are IID according to a normal distribution, the BIC and AIC formula is bit different from a general form.</w:t>
      </w:r>
    </w:p>
    <w:p w14:paraId="5E40E932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temp_perf_dict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'AIC'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num_of_obs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3F0910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temp_perf_dict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'SBC'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num_of_obs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num_of_obs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4BAC37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3E1A8822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Ljung-box Q-statistics for lag 4,8,12</w:t>
      </w:r>
    </w:p>
    <w:p w14:paraId="1AE54523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q_statistics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test_serial_correlation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ljungbox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lags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89A1FD0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C34F11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temp_perf_dict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Q(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4)'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q_stats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q_statistics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p_val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q_statistics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)}</w:t>
      </w:r>
    </w:p>
    <w:p w14:paraId="0EBD3D95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temp_perf_dict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Q(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8)'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q_stats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q_statistics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p_val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q_statistics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)}</w:t>
      </w:r>
    </w:p>
    <w:p w14:paraId="0CF04118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temp_perf_dict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Q(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12)'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q_stats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q_statistics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p_val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q_statistics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)}</w:t>
      </w:r>
    </w:p>
    <w:p w14:paraId="77FDDF87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752584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param_name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62D334F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temp_perf_dict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param_name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coef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round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param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t_stats'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round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tvalues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param_name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)}</w:t>
      </w:r>
    </w:p>
    <w:p w14:paraId="6F164F4A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45ECB1CF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hashable_order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tuple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tuple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specification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'order'</w:t>
      </w:r>
      <w:r>
        <w:rPr>
          <w:rFonts w:ascii="Consolas" w:hAnsi="Consolas" w:cs="Courier New"/>
          <w:color w:val="666600"/>
          <w:sz w:val="17"/>
          <w:szCs w:val="17"/>
        </w:rPr>
        <w:t>]])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make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res.specification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['order']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hashable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.</w:t>
      </w:r>
    </w:p>
    <w:p w14:paraId="246E29A4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summary_table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hashable_order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temp_perf_dict</w:t>
      </w:r>
      <w:proofErr w:type="spellEnd"/>
    </w:p>
    <w:p w14:paraId="31405172" w14:textId="77777777" w:rsidR="00723609" w:rsidRDefault="00723609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89744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302565" w14:textId="6FB22A6C" w:rsidR="00CB0EA7" w:rsidRDefault="00CB0EA7" w:rsidP="00723609">
      <w:pPr>
        <w:rPr>
          <w:rFonts w:ascii="Noto Sans KR Light" w:eastAsia="Noto Sans KR Light" w:hAnsi="Noto Sans KR Light"/>
          <w:szCs w:val="20"/>
        </w:rPr>
      </w:pPr>
    </w:p>
    <w:p w14:paraId="5B7FA878" w14:textId="77777777" w:rsidR="00CB0EA7" w:rsidRDefault="00CB0EA7" w:rsidP="00723609">
      <w:pPr>
        <w:rPr>
          <w:rFonts w:ascii="Noto Sans KR Light" w:eastAsia="Noto Sans KR Light" w:hAnsi="Noto Sans KR Light"/>
          <w:szCs w:val="20"/>
        </w:rPr>
      </w:pPr>
    </w:p>
    <w:p w14:paraId="775CDB0E" w14:textId="77777777" w:rsidR="00CB0EA7" w:rsidRDefault="00CB0EA7" w:rsidP="00723609">
      <w:pPr>
        <w:rPr>
          <w:rFonts w:ascii="Noto Sans KR Light" w:eastAsia="Noto Sans KR Light" w:hAnsi="Noto Sans KR Light"/>
          <w:szCs w:val="20"/>
        </w:rPr>
      </w:pPr>
    </w:p>
    <w:p w14:paraId="544BF9CF" w14:textId="180995E7" w:rsidR="00CB0EA7" w:rsidRPr="00723609" w:rsidRDefault="00CB0EA7" w:rsidP="00723609">
      <w:pPr>
        <w:rPr>
          <w:rFonts w:ascii="Noto Sans KR Light" w:eastAsia="Noto Sans KR Light" w:hAnsi="Noto Sans KR Light" w:hint="eastAsia"/>
          <w:szCs w:val="20"/>
        </w:rPr>
      </w:pPr>
      <w:r>
        <w:rPr>
          <w:rFonts w:ascii="Noto Sans KR Light" w:eastAsia="Noto Sans KR Light" w:hAnsi="Noto Sans KR Light" w:hint="eastAsia"/>
          <w:szCs w:val="20"/>
        </w:rPr>
        <w:lastRenderedPageBreak/>
        <w:t xml:space="preserve">For the result of 9 models is below. </w:t>
      </w:r>
    </w:p>
    <w:p w14:paraId="089084D2" w14:textId="49EA9F52" w:rsidR="00723609" w:rsidRDefault="00CB0EA7" w:rsidP="00723609">
      <w:pPr>
        <w:tabs>
          <w:tab w:val="left" w:pos="1114"/>
        </w:tabs>
        <w:rPr>
          <w:b/>
          <w:bCs/>
        </w:rPr>
      </w:pPr>
      <w:r w:rsidRPr="00CB0EA7">
        <w:drawing>
          <wp:inline distT="0" distB="0" distL="0" distR="0" wp14:anchorId="48EEDA44" wp14:editId="4C6A947E">
            <wp:extent cx="5400040" cy="1852295"/>
            <wp:effectExtent l="0" t="0" r="0" b="0"/>
            <wp:docPr id="67090480" name="그림 1" descr="스크린샷, 텍스트, 흑백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0480" name="그림 1" descr="스크린샷, 텍스트, 흑백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C1E5" w14:textId="6E6DC9A7" w:rsidR="00CB0EA7" w:rsidRDefault="00CB0EA7" w:rsidP="00CB0EA7">
      <w:pPr>
        <w:tabs>
          <w:tab w:val="left" w:pos="1114"/>
        </w:tabs>
        <w:rPr>
          <w:rFonts w:ascii="Noto Sans KR Light" w:eastAsia="Noto Sans KR Light" w:hAnsi="Noto Sans KR Light"/>
        </w:rPr>
      </w:pPr>
      <w:r w:rsidRPr="00CB0EA7">
        <w:rPr>
          <w:rFonts w:ascii="Noto Sans KR Light" w:eastAsia="Noto Sans KR Light" w:hAnsi="Noto Sans KR Light"/>
        </w:rPr>
        <w:t xml:space="preserve">Note that Ljung–Box Q-statistics can serve as a check to see if the residuals from an estimated </w:t>
      </w:r>
      <w:proofErr w:type="gramStart"/>
      <w:r w:rsidRPr="00CB0EA7">
        <w:rPr>
          <w:rFonts w:ascii="Noto Sans KR Light" w:eastAsia="Noto Sans KR Light" w:hAnsi="Noto Sans KR Light"/>
        </w:rPr>
        <w:t>ARMA(</w:t>
      </w:r>
      <w:proofErr w:type="gramEnd"/>
      <w:r w:rsidRPr="00CB0EA7">
        <w:rPr>
          <w:rFonts w:ascii="Noto Sans KR Light" w:eastAsia="Noto Sans KR Light" w:hAnsi="Noto Sans KR Light"/>
        </w:rPr>
        <w:t>p, q)</w:t>
      </w:r>
      <w:r w:rsidRPr="00CB0EA7">
        <w:rPr>
          <w:rFonts w:ascii="Noto Sans KR Light" w:eastAsia="Noto Sans KR Light" w:hAnsi="Noto Sans KR Light" w:hint="eastAsia"/>
        </w:rPr>
        <w:t xml:space="preserve"> and ARIMA(</w:t>
      </w:r>
      <w:proofErr w:type="spellStart"/>
      <w:r w:rsidRPr="00CB0EA7">
        <w:rPr>
          <w:rFonts w:ascii="Noto Sans KR Light" w:eastAsia="Noto Sans KR Light" w:hAnsi="Noto Sans KR Light" w:hint="eastAsia"/>
        </w:rPr>
        <w:t>p,d,q</w:t>
      </w:r>
      <w:proofErr w:type="spellEnd"/>
      <w:r w:rsidRPr="00CB0EA7">
        <w:rPr>
          <w:rFonts w:ascii="Noto Sans KR Light" w:eastAsia="Noto Sans KR Light" w:hAnsi="Noto Sans KR Light" w:hint="eastAsia"/>
        </w:rPr>
        <w:t>)</w:t>
      </w:r>
      <w:r w:rsidRPr="00CB0EA7">
        <w:rPr>
          <w:rFonts w:ascii="Noto Sans KR Light" w:eastAsia="Noto Sans KR Light" w:hAnsi="Noto Sans KR Light"/>
        </w:rPr>
        <w:t xml:space="preserve"> model behave as a white-noise process.</w:t>
      </w:r>
      <w:r w:rsidRPr="00CB0EA7">
        <w:rPr>
          <w:rFonts w:ascii="Noto Sans KR Light" w:eastAsia="Noto Sans KR Light" w:hAnsi="Noto Sans KR Light" w:hint="eastAsia"/>
        </w:rPr>
        <w:t xml:space="preserve"> </w:t>
      </w:r>
      <w:r w:rsidRPr="00CB0EA7">
        <w:rPr>
          <w:rFonts w:ascii="Noto Sans KR Light" w:eastAsia="Noto Sans KR Light" w:hAnsi="Noto Sans KR Light"/>
        </w:rPr>
        <w:t>(The t-statistics at 5% significance level is 1.93.)</w:t>
      </w:r>
      <w:r>
        <w:rPr>
          <w:rFonts w:ascii="Noto Sans KR Light" w:eastAsia="Noto Sans KR Light" w:hAnsi="Noto Sans KR Light" w:hint="eastAsia"/>
        </w:rPr>
        <w:t xml:space="preserve"> </w:t>
      </w:r>
    </w:p>
    <w:p w14:paraId="0B3FD395" w14:textId="77777777" w:rsidR="00CB0EA7" w:rsidRDefault="00CB0EA7" w:rsidP="00CB0EA7">
      <w:pPr>
        <w:tabs>
          <w:tab w:val="left" w:pos="1114"/>
        </w:tabs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From result of </w:t>
      </w:r>
      <w:r w:rsidRPr="00CB0EA7">
        <w:rPr>
          <w:rFonts w:ascii="Noto Sans KR Light" w:eastAsia="Noto Sans KR Light" w:hAnsi="Noto Sans KR Light"/>
        </w:rPr>
        <w:t>Sum of Squared Errors (SSE), Akaike Information Criterion (AIC), Schwarz Bayesian Criterion (SBC)</w:t>
      </w:r>
      <w:r>
        <w:rPr>
          <w:rFonts w:ascii="Noto Sans KR Light" w:eastAsia="Noto Sans KR Light" w:hAnsi="Noto Sans KR Light" w:hint="eastAsia"/>
        </w:rPr>
        <w:t xml:space="preserve">, I choose </w:t>
      </w:r>
    </w:p>
    <w:p w14:paraId="0A5E06E6" w14:textId="08F2D086" w:rsidR="00CB0EA7" w:rsidRDefault="00CB0EA7" w:rsidP="00CB0EA7">
      <w:pPr>
        <w:tabs>
          <w:tab w:val="left" w:pos="1114"/>
        </w:tabs>
        <w:rPr>
          <w:rFonts w:ascii="Noto Sans KR Light" w:eastAsia="Noto Sans KR Light" w:hAnsi="Noto Sans KR Light"/>
        </w:rPr>
      </w:pPr>
      <w:r w:rsidRPr="00CB0EA7">
        <w:rPr>
          <w:rFonts w:ascii="Noto Sans KR Light" w:eastAsia="Noto Sans KR Light" w:hAnsi="Noto Sans KR Light"/>
        </w:rPr>
        <w:drawing>
          <wp:inline distT="0" distB="0" distL="0" distR="0" wp14:anchorId="663660B2" wp14:editId="3722BD5F">
            <wp:extent cx="5400040" cy="2665730"/>
            <wp:effectExtent l="0" t="0" r="0" b="1270"/>
            <wp:docPr id="1651275953" name="그림 1" descr="라인, 스크린샷, 도표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75953" name="그림 1" descr="라인, 스크린샷, 도표, 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4ED" w14:textId="77777777" w:rsidR="00CB0EA7" w:rsidRDefault="00CB0EA7" w:rsidP="00CB0EA7">
      <w:pPr>
        <w:tabs>
          <w:tab w:val="left" w:pos="1114"/>
        </w:tabs>
        <w:rPr>
          <w:rFonts w:ascii="Noto Sans KR Light" w:eastAsia="Noto Sans KR Light" w:hAnsi="Noto Sans KR Light"/>
        </w:rPr>
      </w:pPr>
    </w:p>
    <w:p w14:paraId="6A94C1EB" w14:textId="5C2FC443" w:rsidR="00CB0EA7" w:rsidRDefault="00CB0EA7" w:rsidP="00CB0EA7">
      <w:pPr>
        <w:tabs>
          <w:tab w:val="left" w:pos="1114"/>
        </w:tabs>
        <w:rPr>
          <w:rFonts w:ascii="Noto Sans KR Light" w:eastAsia="Noto Sans KR Light" w:hAnsi="Noto Sans KR Light"/>
        </w:rPr>
      </w:pPr>
    </w:p>
    <w:p w14:paraId="3CF805C6" w14:textId="77777777" w:rsidR="00CB0EA7" w:rsidRDefault="00CB0EA7" w:rsidP="00CB0EA7">
      <w:pPr>
        <w:tabs>
          <w:tab w:val="left" w:pos="1114"/>
        </w:tabs>
        <w:rPr>
          <w:rFonts w:ascii="Noto Sans KR Light" w:eastAsia="Noto Sans KR Light" w:hAnsi="Noto Sans KR Light"/>
        </w:rPr>
      </w:pPr>
    </w:p>
    <w:p w14:paraId="0043042C" w14:textId="77777777" w:rsidR="00CB0EA7" w:rsidRDefault="00CB0EA7" w:rsidP="00CB0EA7">
      <w:pPr>
        <w:tabs>
          <w:tab w:val="left" w:pos="1114"/>
        </w:tabs>
        <w:rPr>
          <w:rFonts w:ascii="Noto Sans KR Light" w:eastAsia="Noto Sans KR Light" w:hAnsi="Noto Sans KR Light"/>
        </w:rPr>
      </w:pPr>
    </w:p>
    <w:p w14:paraId="17075C48" w14:textId="504E0C05" w:rsidR="00CB0EA7" w:rsidRDefault="00CB0EA7" w:rsidP="00CB0EA7">
      <w:pPr>
        <w:tabs>
          <w:tab w:val="left" w:pos="1114"/>
        </w:tabs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lastRenderedPageBreak/>
        <w:t xml:space="preserve">Second the code for fitting Log-transformed data is as blow. </w:t>
      </w:r>
    </w:p>
    <w:p w14:paraId="7D99C078" w14:textId="16516A37" w:rsidR="00CB0EA7" w:rsidRDefault="00CB0EA7" w:rsidP="00CB0EA7">
      <w:pPr>
        <w:tabs>
          <w:tab w:val="left" w:pos="1114"/>
        </w:tabs>
        <w:rPr>
          <w:rFonts w:ascii="Noto Sans KR Light" w:eastAsia="Noto Sans KR Light" w:hAnsi="Noto Sans KR Light" w:hint="eastAsia"/>
        </w:rPr>
      </w:pPr>
      <w:r w:rsidRPr="00CB0EA7">
        <w:rPr>
          <w:rFonts w:ascii="Noto Sans KR Light" w:eastAsia="Noto Sans KR Light" w:hAnsi="Noto Sans KR Light"/>
        </w:rPr>
        <w:drawing>
          <wp:inline distT="0" distB="0" distL="0" distR="0" wp14:anchorId="4C646C1D" wp14:editId="5285277D">
            <wp:extent cx="5400040" cy="1913255"/>
            <wp:effectExtent l="0" t="0" r="0" b="0"/>
            <wp:docPr id="238453820" name="그림 1" descr="텍스트, 스크린샷, 흑백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53820" name="그림 1" descr="텍스트, 스크린샷, 흑백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D2E8" w14:textId="4958335D" w:rsidR="00CB0EA7" w:rsidRPr="00CB0EA7" w:rsidRDefault="00CB0EA7" w:rsidP="00CB0EA7">
      <w:pPr>
        <w:tabs>
          <w:tab w:val="left" w:pos="1114"/>
        </w:tabs>
        <w:rPr>
          <w:rFonts w:ascii="Noto Sans KR Light" w:eastAsia="Noto Sans KR Light" w:hAnsi="Noto Sans KR Light" w:hint="eastAsia"/>
        </w:rPr>
      </w:pPr>
      <w:r w:rsidRPr="00CB0EA7">
        <w:rPr>
          <w:rFonts w:ascii="Noto Sans KR Light" w:eastAsia="Noto Sans KR Light" w:hAnsi="Noto Sans KR Light"/>
        </w:rPr>
        <w:drawing>
          <wp:inline distT="0" distB="0" distL="0" distR="0" wp14:anchorId="57B7495B" wp14:editId="2F47BF5B">
            <wp:extent cx="5400040" cy="2665730"/>
            <wp:effectExtent l="0" t="0" r="0" b="1270"/>
            <wp:docPr id="1910763446" name="그림 1" descr="스크린샷, 텍스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3446" name="그림 1" descr="스크린샷, 텍스트, 라인, 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EA7" w:rsidRPr="00CB0EA7" w:rsidSect="000A526D">
      <w:headerReference w:type="default" r:id="rId20"/>
      <w:footerReference w:type="default" r:id="rId21"/>
      <w:endnotePr>
        <w:numFmt w:val="decimal"/>
      </w:endnotePr>
      <w:pgSz w:w="11906" w:h="16838"/>
      <w:pgMar w:top="1984" w:right="1701" w:bottom="1701" w:left="1701" w:header="1134" w:footer="850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EC4C2" w14:textId="77777777" w:rsidR="0031578B" w:rsidRDefault="0031578B" w:rsidP="00833819">
      <w:pPr>
        <w:spacing w:after="0" w:line="240" w:lineRule="auto"/>
      </w:pPr>
      <w:r>
        <w:separator/>
      </w:r>
    </w:p>
  </w:endnote>
  <w:endnote w:type="continuationSeparator" w:id="0">
    <w:p w14:paraId="68ED03F8" w14:textId="77777777" w:rsidR="0031578B" w:rsidRDefault="0031578B" w:rsidP="0083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B709C" w14:textId="3E2861CF" w:rsidR="00F77151" w:rsidRDefault="00F77151" w:rsidP="00F77151">
    <w:pPr>
      <w:pStyle w:val="ac"/>
      <w:jc w:val="center"/>
    </w:pPr>
  </w:p>
  <w:p w14:paraId="58984654" w14:textId="77777777" w:rsidR="00F77151" w:rsidRDefault="00F7715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3665449"/>
      <w:docPartObj>
        <w:docPartGallery w:val="Page Numbers (Bottom of Page)"/>
        <w:docPartUnique/>
      </w:docPartObj>
    </w:sdtPr>
    <w:sdtContent>
      <w:p w14:paraId="2A7410CC" w14:textId="77777777" w:rsidR="004E03FC" w:rsidRDefault="004E03F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1B53BB9" w14:textId="77777777" w:rsidR="004E03FC" w:rsidRDefault="004E03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BCBF9" w14:textId="77777777" w:rsidR="0031578B" w:rsidRDefault="0031578B" w:rsidP="00833819">
      <w:pPr>
        <w:spacing w:after="0" w:line="240" w:lineRule="auto"/>
      </w:pPr>
      <w:r>
        <w:separator/>
      </w:r>
    </w:p>
  </w:footnote>
  <w:footnote w:type="continuationSeparator" w:id="0">
    <w:p w14:paraId="301ADC4C" w14:textId="77777777" w:rsidR="0031578B" w:rsidRDefault="0031578B" w:rsidP="0083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14EBC" w14:textId="77777777" w:rsidR="004E03FC" w:rsidRDefault="004E03F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4319A"/>
    <w:multiLevelType w:val="hybridMultilevel"/>
    <w:tmpl w:val="7544198A"/>
    <w:lvl w:ilvl="0" w:tplc="20C218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7D668B"/>
    <w:multiLevelType w:val="hybridMultilevel"/>
    <w:tmpl w:val="E4A06AB2"/>
    <w:lvl w:ilvl="0" w:tplc="4F16933C">
      <w:start w:val="1"/>
      <w:numFmt w:val="bullet"/>
      <w:lvlText w:val="-"/>
      <w:lvlJc w:val="left"/>
      <w:pPr>
        <w:ind w:left="4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140125E6"/>
    <w:multiLevelType w:val="multilevel"/>
    <w:tmpl w:val="593846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</w:abstractNum>
  <w:abstractNum w:abstractNumId="3" w15:restartNumberingAfterBreak="0">
    <w:nsid w:val="16E502AC"/>
    <w:multiLevelType w:val="multilevel"/>
    <w:tmpl w:val="52B0A2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</w:abstractNum>
  <w:abstractNum w:abstractNumId="4" w15:restartNumberingAfterBreak="0">
    <w:nsid w:val="37463998"/>
    <w:multiLevelType w:val="multilevel"/>
    <w:tmpl w:val="61B613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</w:abstractNum>
  <w:abstractNum w:abstractNumId="5" w15:restartNumberingAfterBreak="0">
    <w:nsid w:val="3BBB33AF"/>
    <w:multiLevelType w:val="multilevel"/>
    <w:tmpl w:val="0F98970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</w:abstractNum>
  <w:abstractNum w:abstractNumId="6" w15:restartNumberingAfterBreak="0">
    <w:nsid w:val="43362681"/>
    <w:multiLevelType w:val="hybridMultilevel"/>
    <w:tmpl w:val="6F50A84C"/>
    <w:lvl w:ilvl="0" w:tplc="CAE68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407EFB"/>
    <w:multiLevelType w:val="hybridMultilevel"/>
    <w:tmpl w:val="8066567E"/>
    <w:lvl w:ilvl="0" w:tplc="82EE8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7D3154"/>
    <w:multiLevelType w:val="multilevel"/>
    <w:tmpl w:val="622A63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</w:abstractNum>
  <w:abstractNum w:abstractNumId="9" w15:restartNumberingAfterBreak="0">
    <w:nsid w:val="4BE25F0E"/>
    <w:multiLevelType w:val="hybridMultilevel"/>
    <w:tmpl w:val="B4F491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395F17"/>
    <w:multiLevelType w:val="multilevel"/>
    <w:tmpl w:val="9482AE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</w:abstractNum>
  <w:abstractNum w:abstractNumId="11" w15:restartNumberingAfterBreak="0">
    <w:nsid w:val="58DB1909"/>
    <w:multiLevelType w:val="hybridMultilevel"/>
    <w:tmpl w:val="2E4C99E0"/>
    <w:lvl w:ilvl="0" w:tplc="36AEFC14">
      <w:start w:val="1"/>
      <w:numFmt w:val="decimal"/>
      <w:lvlText w:val="%1."/>
      <w:lvlJc w:val="left"/>
      <w:pPr>
        <w:ind w:left="92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BF466AC"/>
    <w:multiLevelType w:val="hybridMultilevel"/>
    <w:tmpl w:val="FE98A956"/>
    <w:lvl w:ilvl="0" w:tplc="A8DA1C2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2AD5880"/>
    <w:multiLevelType w:val="hybridMultilevel"/>
    <w:tmpl w:val="B10208D2"/>
    <w:lvl w:ilvl="0" w:tplc="312A7FA8">
      <w:start w:val="1"/>
      <w:numFmt w:val="decimal"/>
      <w:lvlText w:val="%1."/>
      <w:lvlJc w:val="left"/>
      <w:pPr>
        <w:ind w:left="800" w:hanging="360"/>
      </w:pPr>
      <w:rPr>
        <w:rFonts w:ascii="Consolas" w:eastAsia="굴림" w:hAnsi="Consolas" w:cs="굴림" w:hint="default"/>
        <w:color w:val="EEFFFF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9874017"/>
    <w:multiLevelType w:val="hybridMultilevel"/>
    <w:tmpl w:val="73420A38"/>
    <w:lvl w:ilvl="0" w:tplc="670E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61498C"/>
    <w:multiLevelType w:val="hybridMultilevel"/>
    <w:tmpl w:val="03F08452"/>
    <w:lvl w:ilvl="0" w:tplc="56BA8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4258AF"/>
    <w:multiLevelType w:val="hybridMultilevel"/>
    <w:tmpl w:val="B5D8CA1A"/>
    <w:lvl w:ilvl="0" w:tplc="A35EE0B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61251DD"/>
    <w:multiLevelType w:val="multilevel"/>
    <w:tmpl w:val="A824F9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FF"/>
        <w:sz w:val="20"/>
        <w:u w:val="single" w:color="0000FF"/>
        <w:shd w:val="clear" w:color="999999" w:fill="auto"/>
      </w:rPr>
    </w:lvl>
  </w:abstractNum>
  <w:abstractNum w:abstractNumId="18" w15:restartNumberingAfterBreak="0">
    <w:nsid w:val="7D4B6EC7"/>
    <w:multiLevelType w:val="hybridMultilevel"/>
    <w:tmpl w:val="DDEAE048"/>
    <w:lvl w:ilvl="0" w:tplc="B7D62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97182390">
    <w:abstractNumId w:val="5"/>
  </w:num>
  <w:num w:numId="2" w16cid:durableId="1871532863">
    <w:abstractNumId w:val="8"/>
  </w:num>
  <w:num w:numId="3" w16cid:durableId="245383779">
    <w:abstractNumId w:val="10"/>
  </w:num>
  <w:num w:numId="4" w16cid:durableId="1387492357">
    <w:abstractNumId w:val="4"/>
  </w:num>
  <w:num w:numId="5" w16cid:durableId="281229369">
    <w:abstractNumId w:val="2"/>
  </w:num>
  <w:num w:numId="6" w16cid:durableId="1875651214">
    <w:abstractNumId w:val="3"/>
  </w:num>
  <w:num w:numId="7" w16cid:durableId="1955549800">
    <w:abstractNumId w:val="17"/>
  </w:num>
  <w:num w:numId="8" w16cid:durableId="521743192">
    <w:abstractNumId w:val="9"/>
  </w:num>
  <w:num w:numId="9" w16cid:durableId="1582718048">
    <w:abstractNumId w:val="7"/>
  </w:num>
  <w:num w:numId="10" w16cid:durableId="137384886">
    <w:abstractNumId w:val="16"/>
  </w:num>
  <w:num w:numId="11" w16cid:durableId="1226792747">
    <w:abstractNumId w:val="12"/>
  </w:num>
  <w:num w:numId="12" w16cid:durableId="1286499230">
    <w:abstractNumId w:val="15"/>
  </w:num>
  <w:num w:numId="13" w16cid:durableId="273755189">
    <w:abstractNumId w:val="14"/>
  </w:num>
  <w:num w:numId="14" w16cid:durableId="349795022">
    <w:abstractNumId w:val="18"/>
  </w:num>
  <w:num w:numId="15" w16cid:durableId="169563453">
    <w:abstractNumId w:val="6"/>
  </w:num>
  <w:num w:numId="16" w16cid:durableId="575284071">
    <w:abstractNumId w:val="1"/>
  </w:num>
  <w:num w:numId="17" w16cid:durableId="949356534">
    <w:abstractNumId w:val="0"/>
  </w:num>
  <w:num w:numId="18" w16cid:durableId="928277220">
    <w:abstractNumId w:val="11"/>
  </w:num>
  <w:num w:numId="19" w16cid:durableId="19865470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DF"/>
    <w:rsid w:val="000079B4"/>
    <w:rsid w:val="00010270"/>
    <w:rsid w:val="00044B87"/>
    <w:rsid w:val="0004787C"/>
    <w:rsid w:val="00061C44"/>
    <w:rsid w:val="00083783"/>
    <w:rsid w:val="0008582A"/>
    <w:rsid w:val="000A526D"/>
    <w:rsid w:val="000B44D5"/>
    <w:rsid w:val="000B4A63"/>
    <w:rsid w:val="000C2296"/>
    <w:rsid w:val="000E17E5"/>
    <w:rsid w:val="00136077"/>
    <w:rsid w:val="001424AB"/>
    <w:rsid w:val="001509C3"/>
    <w:rsid w:val="001A1142"/>
    <w:rsid w:val="001A36F6"/>
    <w:rsid w:val="001B13C4"/>
    <w:rsid w:val="001B7D09"/>
    <w:rsid w:val="001C5140"/>
    <w:rsid w:val="001D7223"/>
    <w:rsid w:val="001D7C8D"/>
    <w:rsid w:val="002027C1"/>
    <w:rsid w:val="002079C2"/>
    <w:rsid w:val="002108AC"/>
    <w:rsid w:val="00212A75"/>
    <w:rsid w:val="00224607"/>
    <w:rsid w:val="00231EF4"/>
    <w:rsid w:val="00255ED4"/>
    <w:rsid w:val="00263E8E"/>
    <w:rsid w:val="002713B8"/>
    <w:rsid w:val="00271BCD"/>
    <w:rsid w:val="003004AB"/>
    <w:rsid w:val="00302072"/>
    <w:rsid w:val="00302210"/>
    <w:rsid w:val="00310897"/>
    <w:rsid w:val="0031578B"/>
    <w:rsid w:val="003359DB"/>
    <w:rsid w:val="00352D3A"/>
    <w:rsid w:val="003559D8"/>
    <w:rsid w:val="00360DA7"/>
    <w:rsid w:val="003A35F4"/>
    <w:rsid w:val="003B6A0E"/>
    <w:rsid w:val="003C6D6E"/>
    <w:rsid w:val="003F5C4C"/>
    <w:rsid w:val="00411ECD"/>
    <w:rsid w:val="0043580F"/>
    <w:rsid w:val="00447C08"/>
    <w:rsid w:val="00464063"/>
    <w:rsid w:val="00474F41"/>
    <w:rsid w:val="0047770B"/>
    <w:rsid w:val="0048149D"/>
    <w:rsid w:val="004A5F45"/>
    <w:rsid w:val="004C7FEB"/>
    <w:rsid w:val="004E03FC"/>
    <w:rsid w:val="004E4377"/>
    <w:rsid w:val="004E5B8D"/>
    <w:rsid w:val="00517CDF"/>
    <w:rsid w:val="00523B0F"/>
    <w:rsid w:val="00524DCB"/>
    <w:rsid w:val="00565E3C"/>
    <w:rsid w:val="005B5587"/>
    <w:rsid w:val="005B5DD4"/>
    <w:rsid w:val="005B6175"/>
    <w:rsid w:val="005D3259"/>
    <w:rsid w:val="005F56CA"/>
    <w:rsid w:val="005F60DA"/>
    <w:rsid w:val="00622588"/>
    <w:rsid w:val="00623A5F"/>
    <w:rsid w:val="0063299F"/>
    <w:rsid w:val="0064056C"/>
    <w:rsid w:val="006435EA"/>
    <w:rsid w:val="00644E3F"/>
    <w:rsid w:val="00647A05"/>
    <w:rsid w:val="006729FC"/>
    <w:rsid w:val="00692D7E"/>
    <w:rsid w:val="006F24F9"/>
    <w:rsid w:val="006F3B85"/>
    <w:rsid w:val="00701448"/>
    <w:rsid w:val="007213C2"/>
    <w:rsid w:val="00723609"/>
    <w:rsid w:val="007245A1"/>
    <w:rsid w:val="00740B07"/>
    <w:rsid w:val="00761197"/>
    <w:rsid w:val="007919DD"/>
    <w:rsid w:val="007B4A35"/>
    <w:rsid w:val="007C1005"/>
    <w:rsid w:val="007C22EC"/>
    <w:rsid w:val="007C2748"/>
    <w:rsid w:val="007D4D67"/>
    <w:rsid w:val="007E0959"/>
    <w:rsid w:val="007E6864"/>
    <w:rsid w:val="00804BC8"/>
    <w:rsid w:val="00823485"/>
    <w:rsid w:val="00833819"/>
    <w:rsid w:val="00837B80"/>
    <w:rsid w:val="00840A2D"/>
    <w:rsid w:val="008458F1"/>
    <w:rsid w:val="008575F0"/>
    <w:rsid w:val="0085783D"/>
    <w:rsid w:val="00865780"/>
    <w:rsid w:val="00871DE3"/>
    <w:rsid w:val="008965A6"/>
    <w:rsid w:val="008B3A13"/>
    <w:rsid w:val="008B5114"/>
    <w:rsid w:val="008D3C64"/>
    <w:rsid w:val="008E6686"/>
    <w:rsid w:val="00901C4C"/>
    <w:rsid w:val="009027E8"/>
    <w:rsid w:val="009053B3"/>
    <w:rsid w:val="00912D5B"/>
    <w:rsid w:val="00921160"/>
    <w:rsid w:val="009279B8"/>
    <w:rsid w:val="00963086"/>
    <w:rsid w:val="00966EB0"/>
    <w:rsid w:val="00976550"/>
    <w:rsid w:val="0098004E"/>
    <w:rsid w:val="009870A6"/>
    <w:rsid w:val="009A0556"/>
    <w:rsid w:val="009B2E27"/>
    <w:rsid w:val="009B663D"/>
    <w:rsid w:val="009C0BF6"/>
    <w:rsid w:val="009C465A"/>
    <w:rsid w:val="009F2F4A"/>
    <w:rsid w:val="00A05242"/>
    <w:rsid w:val="00A311F5"/>
    <w:rsid w:val="00A71CBC"/>
    <w:rsid w:val="00A86F78"/>
    <w:rsid w:val="00A903E8"/>
    <w:rsid w:val="00AB35EE"/>
    <w:rsid w:val="00AF0449"/>
    <w:rsid w:val="00AF7BBC"/>
    <w:rsid w:val="00B06368"/>
    <w:rsid w:val="00B132A6"/>
    <w:rsid w:val="00B147E2"/>
    <w:rsid w:val="00B227A1"/>
    <w:rsid w:val="00B22919"/>
    <w:rsid w:val="00B3356E"/>
    <w:rsid w:val="00B36C84"/>
    <w:rsid w:val="00B41977"/>
    <w:rsid w:val="00B41C2D"/>
    <w:rsid w:val="00B44493"/>
    <w:rsid w:val="00B475A0"/>
    <w:rsid w:val="00B52D28"/>
    <w:rsid w:val="00B76F91"/>
    <w:rsid w:val="00B8408E"/>
    <w:rsid w:val="00BA13D8"/>
    <w:rsid w:val="00BB6AE9"/>
    <w:rsid w:val="00BC118C"/>
    <w:rsid w:val="00BC665E"/>
    <w:rsid w:val="00C02D6E"/>
    <w:rsid w:val="00C03BD1"/>
    <w:rsid w:val="00C0731A"/>
    <w:rsid w:val="00C17CB4"/>
    <w:rsid w:val="00C27477"/>
    <w:rsid w:val="00C35323"/>
    <w:rsid w:val="00C41169"/>
    <w:rsid w:val="00C44860"/>
    <w:rsid w:val="00CA4BFC"/>
    <w:rsid w:val="00CB0EA7"/>
    <w:rsid w:val="00CF3DC8"/>
    <w:rsid w:val="00D75564"/>
    <w:rsid w:val="00D80F86"/>
    <w:rsid w:val="00D81749"/>
    <w:rsid w:val="00DA6686"/>
    <w:rsid w:val="00DF0B83"/>
    <w:rsid w:val="00E36EAB"/>
    <w:rsid w:val="00E8231B"/>
    <w:rsid w:val="00E87EE0"/>
    <w:rsid w:val="00EA1D86"/>
    <w:rsid w:val="00EC044E"/>
    <w:rsid w:val="00ED2FB7"/>
    <w:rsid w:val="00EF3CA6"/>
    <w:rsid w:val="00EF6498"/>
    <w:rsid w:val="00EF7034"/>
    <w:rsid w:val="00F01048"/>
    <w:rsid w:val="00F070E4"/>
    <w:rsid w:val="00F163EB"/>
    <w:rsid w:val="00F314DB"/>
    <w:rsid w:val="00F50933"/>
    <w:rsid w:val="00F73925"/>
    <w:rsid w:val="00F77151"/>
    <w:rsid w:val="00FB19EB"/>
    <w:rsid w:val="00FB397A"/>
    <w:rsid w:val="00FC440F"/>
    <w:rsid w:val="00FC4FB4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BF1BF"/>
  <w15:docId w15:val="{5DC22BCD-B061-4BDE-880F-6A0ADA7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609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338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link w:val="2Char"/>
    <w:uiPriority w:val="9"/>
    <w:qFormat/>
    <w:rsid w:val="00EC04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0">
    <w:name w:val="heading 3"/>
    <w:basedOn w:val="a"/>
    <w:link w:val="3Char"/>
    <w:uiPriority w:val="9"/>
    <w:qFormat/>
    <w:rsid w:val="00EC04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1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MsoSubtitle0">
    <w:name w:val="MsoSubtitle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00" w:lineRule="auto"/>
      <w:jc w:val="center"/>
      <w:textAlignment w:val="baseline"/>
    </w:pPr>
    <w:rPr>
      <w:rFonts w:ascii="맑은 고딕" w:eastAsia="맑은 고딕"/>
      <w:color w:val="44546A"/>
      <w:sz w:val="28"/>
    </w:rPr>
  </w:style>
  <w:style w:type="paragraph" w:customStyle="1" w:styleId="MsoTitle0">
    <w:name w:val="MsoTitle"/>
    <w:uiPriority w:val="19"/>
    <w:pPr>
      <w:pBdr>
        <w:top w:val="single" w:sz="6" w:space="8" w:color="A5A5A5"/>
        <w:left w:val="none" w:sz="2" w:space="0" w:color="000000"/>
        <w:bottom w:val="single" w:sz="6" w:space="8" w:color="A5A5A5"/>
        <w:right w:val="none" w:sz="2" w:space="0" w:color="000000"/>
      </w:pBdr>
      <w:autoSpaceDE w:val="0"/>
      <w:autoSpaceDN w:val="0"/>
      <w:spacing w:after="400" w:line="240" w:lineRule="auto"/>
      <w:jc w:val="center"/>
      <w:textAlignment w:val="baseline"/>
    </w:pPr>
    <w:rPr>
      <w:rFonts w:ascii="맑은 고딕" w:eastAsia="맑은 고딕"/>
      <w:color w:val="44546A"/>
      <w:spacing w:val="14"/>
      <w:sz w:val="72"/>
    </w:rPr>
  </w:style>
  <w:style w:type="paragraph" w:customStyle="1" w:styleId="MS">
    <w:name w:val="MS바탕글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0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character" w:customStyle="1" w:styleId="1Char">
    <w:name w:val="제목 1 Char"/>
    <w:basedOn w:val="a0"/>
    <w:link w:val="10"/>
    <w:uiPriority w:val="9"/>
    <w:rsid w:val="0083381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83381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3381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83381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2">
    <w:name w:val="toc 3"/>
    <w:basedOn w:val="a"/>
    <w:next w:val="a"/>
    <w:autoRedefine/>
    <w:uiPriority w:val="39"/>
    <w:unhideWhenUsed/>
    <w:rsid w:val="0083381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b">
    <w:name w:val="header"/>
    <w:basedOn w:val="a"/>
    <w:link w:val="Char"/>
    <w:uiPriority w:val="99"/>
    <w:unhideWhenUsed/>
    <w:rsid w:val="00833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33819"/>
  </w:style>
  <w:style w:type="paragraph" w:styleId="ac">
    <w:name w:val="footer"/>
    <w:basedOn w:val="a"/>
    <w:link w:val="Char0"/>
    <w:uiPriority w:val="99"/>
    <w:unhideWhenUsed/>
    <w:rsid w:val="00833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33819"/>
  </w:style>
  <w:style w:type="paragraph" w:styleId="ad">
    <w:name w:val="caption"/>
    <w:basedOn w:val="a"/>
    <w:next w:val="a"/>
    <w:uiPriority w:val="35"/>
    <w:unhideWhenUsed/>
    <w:qFormat/>
    <w:rsid w:val="000B4A63"/>
    <w:rPr>
      <w:b/>
      <w:bCs/>
      <w:szCs w:val="20"/>
    </w:rPr>
  </w:style>
  <w:style w:type="table" w:styleId="ae">
    <w:name w:val="Table Grid"/>
    <w:basedOn w:val="a1"/>
    <w:uiPriority w:val="39"/>
    <w:rsid w:val="00A8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870A6"/>
    <w:pPr>
      <w:ind w:leftChars="400" w:left="800"/>
    </w:pPr>
  </w:style>
  <w:style w:type="character" w:styleId="af0">
    <w:name w:val="Hyperlink"/>
    <w:basedOn w:val="a0"/>
    <w:uiPriority w:val="99"/>
    <w:unhideWhenUsed/>
    <w:rsid w:val="004E5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E5B8D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0"/>
    <w:uiPriority w:val="9"/>
    <w:rsid w:val="00EC044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0"/>
    <w:uiPriority w:val="9"/>
    <w:rsid w:val="00EC044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gdpubarea">
    <w:name w:val="gd_pubarea"/>
    <w:basedOn w:val="a0"/>
    <w:rsid w:val="00EC044E"/>
  </w:style>
  <w:style w:type="character" w:customStyle="1" w:styleId="gdauth">
    <w:name w:val="gd_auth"/>
    <w:basedOn w:val="a0"/>
    <w:rsid w:val="00EC044E"/>
  </w:style>
  <w:style w:type="character" w:styleId="af2">
    <w:name w:val="Emphasis"/>
    <w:basedOn w:val="a0"/>
    <w:uiPriority w:val="20"/>
    <w:qFormat/>
    <w:rsid w:val="00EC044E"/>
    <w:rPr>
      <w:i/>
      <w:iCs/>
    </w:rPr>
  </w:style>
  <w:style w:type="character" w:customStyle="1" w:styleId="gdpub">
    <w:name w:val="gd_pub"/>
    <w:basedOn w:val="a0"/>
    <w:rsid w:val="00EC044E"/>
  </w:style>
  <w:style w:type="character" w:customStyle="1" w:styleId="gddate">
    <w:name w:val="gd_date"/>
    <w:basedOn w:val="a0"/>
    <w:rsid w:val="00EC044E"/>
  </w:style>
  <w:style w:type="paragraph" w:styleId="af3">
    <w:name w:val="Normal (Web)"/>
    <w:basedOn w:val="a"/>
    <w:uiPriority w:val="99"/>
    <w:unhideWhenUsed/>
    <w:rsid w:val="00D755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75564"/>
  </w:style>
  <w:style w:type="paragraph" w:styleId="HTML">
    <w:name w:val="HTML Preformatted"/>
    <w:basedOn w:val="a"/>
    <w:link w:val="HTMLChar"/>
    <w:uiPriority w:val="99"/>
    <w:semiHidden/>
    <w:unhideWhenUsed/>
    <w:rsid w:val="00047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787C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04787C"/>
  </w:style>
  <w:style w:type="character" w:customStyle="1" w:styleId="n">
    <w:name w:val="n"/>
    <w:basedOn w:val="a0"/>
    <w:rsid w:val="0004787C"/>
  </w:style>
  <w:style w:type="character" w:customStyle="1" w:styleId="o">
    <w:name w:val="o"/>
    <w:basedOn w:val="a0"/>
    <w:rsid w:val="0004787C"/>
  </w:style>
  <w:style w:type="character" w:customStyle="1" w:styleId="s1">
    <w:name w:val="s1"/>
    <w:basedOn w:val="a0"/>
    <w:rsid w:val="0004787C"/>
  </w:style>
  <w:style w:type="character" w:customStyle="1" w:styleId="p">
    <w:name w:val="p"/>
    <w:basedOn w:val="a0"/>
    <w:rsid w:val="0004787C"/>
  </w:style>
  <w:style w:type="character" w:customStyle="1" w:styleId="kc">
    <w:name w:val="kc"/>
    <w:basedOn w:val="a0"/>
    <w:rsid w:val="0004787C"/>
  </w:style>
  <w:style w:type="character" w:customStyle="1" w:styleId="nb">
    <w:name w:val="nb"/>
    <w:basedOn w:val="a0"/>
    <w:rsid w:val="0004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35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29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3508DA-E0AB-45FE-AD85-C9DE7FB7B375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The16</b:Tag>
    <b:SourceType>Report</b:SourceType>
    <b:Guid>{ABD9719F-67E4-4A49-9D27-6FE527F76CD6}</b:Guid>
    <b:Title>The Future of Jobs</b:Title>
    <b:Year>2016</b:Year>
    <b:Publisher>WEF</b:Publisher>
    <b:RefOrder>2</b:RefOrder>
  </b:Source>
  <b:Source>
    <b:Tag>One21</b:Tag>
    <b:SourceType>InternetSite</b:SourceType>
    <b:Guid>{FAAC87B2-74F4-45AE-B408-95DA9AA0877C}</b:Guid>
    <b:Title>Onebutton_libary_github</b:Title>
    <b:Year>2021</b:Year>
    <b:InternetSiteTitle>Github.com</b:InternetSiteTitle>
    <b:Month>8</b:Month>
    <b:Day>28</b:Day>
    <b:URL>https://github.com/mathertel/OneButton</b:URL>
    <b:RefOrder>1</b:RefOrder>
  </b:Source>
</b:Sources>
</file>

<file path=customXml/itemProps1.xml><?xml version="1.0" encoding="utf-8"?>
<ds:datastoreItem xmlns:ds="http://schemas.openxmlformats.org/officeDocument/2006/customXml" ds:itemID="{956F7D8E-D73E-4C6A-9A9F-03CA335C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공학입문설계</vt:lpstr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공학입문설계</dc:title>
  <dc:creator>박진혁</dc:creator>
  <cp:lastModifiedBy>진혁 박</cp:lastModifiedBy>
  <cp:revision>5</cp:revision>
  <cp:lastPrinted>2021-12-18T11:41:00Z</cp:lastPrinted>
  <dcterms:created xsi:type="dcterms:W3CDTF">2024-06-06T10:02:00Z</dcterms:created>
  <dcterms:modified xsi:type="dcterms:W3CDTF">2024-06-06T13:30:00Z</dcterms:modified>
  <cp:version>0501.0001.01</cp:version>
</cp:coreProperties>
</file>