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788" w:rsidRPr="002D0A41" w:rsidRDefault="002D0A41" w:rsidP="002D0A41">
      <w:pPr>
        <w:jc w:val="center"/>
        <w:rPr>
          <w:rFonts w:cs="Arial"/>
          <w:b/>
          <w:bCs/>
          <w:sz w:val="44"/>
          <w:szCs w:val="44"/>
        </w:rPr>
      </w:pPr>
      <w:r>
        <w:rPr>
          <w:rFonts w:cs="Arial" w:hint="eastAsia"/>
          <w:b/>
          <w:bCs/>
          <w:sz w:val="44"/>
          <w:szCs w:val="44"/>
        </w:rPr>
        <w:t>测试日志</w:t>
      </w:r>
    </w:p>
    <w:tbl>
      <w:tblPr>
        <w:tblW w:w="944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840"/>
        <w:gridCol w:w="120"/>
        <w:gridCol w:w="720"/>
        <w:gridCol w:w="240"/>
        <w:gridCol w:w="720"/>
        <w:gridCol w:w="1080"/>
        <w:gridCol w:w="364"/>
        <w:gridCol w:w="206"/>
        <w:gridCol w:w="1065"/>
        <w:gridCol w:w="49"/>
        <w:gridCol w:w="236"/>
        <w:gridCol w:w="3000"/>
      </w:tblGrid>
      <w:tr w:rsidR="002D0A41">
        <w:trPr>
          <w:trHeight w:val="280"/>
        </w:trPr>
        <w:tc>
          <w:tcPr>
            <w:tcW w:w="1646" w:type="dxa"/>
            <w:gridSpan w:val="2"/>
            <w:shd w:val="clear" w:color="auto" w:fill="C0C0C0"/>
            <w:vAlign w:val="center"/>
          </w:tcPr>
          <w:p w:rsidR="002D0A41" w:rsidRDefault="002D0A41" w:rsidP="002D0A41">
            <w:pPr>
              <w:pStyle w:val="aff5"/>
              <w:jc w:val="both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880" w:type="dxa"/>
            <w:gridSpan w:val="5"/>
            <w:vAlign w:val="center"/>
          </w:tcPr>
          <w:p w:rsidR="002D0A41" w:rsidRDefault="007233AD" w:rsidP="002D0A41">
            <w:pPr>
              <w:pStyle w:val="aff5"/>
              <w:jc w:val="both"/>
            </w:pPr>
            <w:r>
              <w:rPr>
                <w:rFonts w:hint="eastAsia"/>
              </w:rPr>
              <w:t>XC2002</w:t>
            </w:r>
            <w:r>
              <w:rPr>
                <w:rFonts w:hint="eastAsia"/>
              </w:rPr>
              <w:t>便携式标签读出器</w:t>
            </w:r>
          </w:p>
        </w:tc>
        <w:tc>
          <w:tcPr>
            <w:tcW w:w="1635" w:type="dxa"/>
            <w:gridSpan w:val="3"/>
            <w:shd w:val="clear" w:color="auto" w:fill="C0C0C0"/>
          </w:tcPr>
          <w:p w:rsidR="002D0A41" w:rsidRDefault="002D0A41" w:rsidP="009660B5">
            <w:pPr>
              <w:pStyle w:val="aff5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285" w:type="dxa"/>
            <w:gridSpan w:val="3"/>
          </w:tcPr>
          <w:p w:rsidR="002D0A41" w:rsidRDefault="007233AD" w:rsidP="009660B5">
            <w:pPr>
              <w:pStyle w:val="aff5"/>
            </w:pPr>
            <w:r>
              <w:rPr>
                <w:rFonts w:hint="eastAsia"/>
              </w:rPr>
              <w:t>李泽荣</w:t>
            </w:r>
          </w:p>
        </w:tc>
      </w:tr>
      <w:tr w:rsidR="002D0A41">
        <w:trPr>
          <w:trHeight w:val="280"/>
        </w:trPr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0A41" w:rsidRDefault="002D0A41" w:rsidP="002D0A41">
            <w:pPr>
              <w:pStyle w:val="aff5"/>
              <w:jc w:val="both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  <w:vAlign w:val="center"/>
          </w:tcPr>
          <w:p w:rsidR="002D0A41" w:rsidRDefault="007233AD" w:rsidP="002D0A41">
            <w:pPr>
              <w:pStyle w:val="aff5"/>
              <w:jc w:val="both"/>
            </w:pPr>
            <w:r>
              <w:rPr>
                <w:rFonts w:hint="eastAsia"/>
              </w:rPr>
              <w:t>赖远桥</w:t>
            </w:r>
          </w:p>
        </w:tc>
        <w:tc>
          <w:tcPr>
            <w:tcW w:w="1635" w:type="dxa"/>
            <w:gridSpan w:val="3"/>
            <w:shd w:val="clear" w:color="auto" w:fill="C0C0C0"/>
          </w:tcPr>
          <w:p w:rsidR="002D0A41" w:rsidRDefault="002D0A41" w:rsidP="009660B5">
            <w:pPr>
              <w:pStyle w:val="aff5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285" w:type="dxa"/>
            <w:gridSpan w:val="3"/>
          </w:tcPr>
          <w:p w:rsidR="002D0A41" w:rsidRDefault="007233AD" w:rsidP="009660B5">
            <w:pPr>
              <w:pStyle w:val="aff5"/>
            </w:pPr>
            <w:r>
              <w:rPr>
                <w:rFonts w:hint="eastAsia"/>
              </w:rPr>
              <w:t>2</w:t>
            </w:r>
            <w:r>
              <w:t>018-2-</w:t>
            </w:r>
            <w:r w:rsidR="00E46561">
              <w:t>8</w:t>
            </w:r>
          </w:p>
        </w:tc>
      </w:tr>
      <w:tr w:rsidR="002D0A41">
        <w:trPr>
          <w:trHeight w:val="280"/>
        </w:trPr>
        <w:tc>
          <w:tcPr>
            <w:tcW w:w="4526" w:type="dxa"/>
            <w:gridSpan w:val="7"/>
            <w:shd w:val="clear" w:color="auto" w:fill="C0C0C0"/>
            <w:vAlign w:val="center"/>
          </w:tcPr>
          <w:p w:rsidR="002D0A41" w:rsidRDefault="002D0A41" w:rsidP="005D54A5">
            <w:pPr>
              <w:pStyle w:val="aff5"/>
              <w:jc w:val="both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4920" w:type="dxa"/>
            <w:gridSpan w:val="6"/>
          </w:tcPr>
          <w:p w:rsidR="002D0A41" w:rsidRDefault="002D0A41" w:rsidP="002D0A41">
            <w:pPr>
              <w:pStyle w:val="afc"/>
            </w:pPr>
            <w:r>
              <w:t xml:space="preserve">[ </w:t>
            </w:r>
            <w:r w:rsidR="008F037D">
              <w:t>V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单元测试</w:t>
            </w:r>
          </w:p>
          <w:p w:rsidR="002D0A41" w:rsidRDefault="002D0A41" w:rsidP="002D0A41">
            <w:pPr>
              <w:pStyle w:val="afc"/>
            </w:pPr>
            <w:r>
              <w:t xml:space="preserve">[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子系统测试</w:t>
            </w:r>
          </w:p>
          <w:p w:rsidR="002D0A41" w:rsidRDefault="002D0A41" w:rsidP="002D0A41">
            <w:pPr>
              <w:pStyle w:val="afc"/>
            </w:pPr>
            <w:r>
              <w:t xml:space="preserve">[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系统测试</w:t>
            </w:r>
          </w:p>
          <w:p w:rsidR="002D0A41" w:rsidRDefault="002D0A41" w:rsidP="002D0A41">
            <w:pPr>
              <w:pStyle w:val="afc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BETA</w:t>
            </w:r>
            <w:r>
              <w:rPr>
                <w:rFonts w:hint="eastAsia"/>
              </w:rPr>
              <w:t>测试</w:t>
            </w:r>
          </w:p>
          <w:p w:rsidR="002D0A41" w:rsidRDefault="002D0A41" w:rsidP="002D0A41">
            <w:pPr>
              <w:pStyle w:val="afc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需求更改测试</w:t>
            </w:r>
          </w:p>
          <w:p w:rsidR="002D0A41" w:rsidRDefault="002D0A41" w:rsidP="002D0A41">
            <w:pPr>
              <w:pStyle w:val="afc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t xml:space="preserve"> </w:t>
            </w:r>
          </w:p>
        </w:tc>
      </w:tr>
      <w:tr w:rsidR="002D0A41">
        <w:trPr>
          <w:trHeight w:val="280"/>
        </w:trPr>
        <w:tc>
          <w:tcPr>
            <w:tcW w:w="4526" w:type="dxa"/>
            <w:gridSpan w:val="7"/>
            <w:shd w:val="clear" w:color="auto" w:fill="C0C0C0"/>
          </w:tcPr>
          <w:p w:rsidR="002D0A41" w:rsidRDefault="002D0A41" w:rsidP="005D54A5">
            <w:pPr>
              <w:pStyle w:val="aff5"/>
              <w:jc w:val="both"/>
            </w:pPr>
            <w:r>
              <w:rPr>
                <w:rFonts w:hint="eastAsia"/>
              </w:rPr>
              <w:t>参考</w:t>
            </w:r>
          </w:p>
        </w:tc>
        <w:tc>
          <w:tcPr>
            <w:tcW w:w="4920" w:type="dxa"/>
            <w:gridSpan w:val="6"/>
          </w:tcPr>
          <w:p w:rsidR="002D0A41" w:rsidRDefault="00E75A9E" w:rsidP="002D0A41">
            <w:pPr>
              <w:pStyle w:val="afc"/>
            </w:pPr>
            <w:r>
              <w:rPr>
                <w:rFonts w:hint="eastAsia"/>
              </w:rPr>
              <w:t>V</w:t>
            </w:r>
            <w:r>
              <w:t xml:space="preserve">0.2.1 </w:t>
            </w:r>
            <w:r>
              <w:rPr>
                <w:rFonts w:hint="eastAsia"/>
              </w:rPr>
              <w:t>版</w:t>
            </w:r>
          </w:p>
        </w:tc>
      </w:tr>
      <w:tr w:rsidR="002D0A41">
        <w:trPr>
          <w:trHeight w:val="280"/>
        </w:trPr>
        <w:tc>
          <w:tcPr>
            <w:tcW w:w="4526" w:type="dxa"/>
            <w:gridSpan w:val="7"/>
            <w:shd w:val="clear" w:color="auto" w:fill="C0C0C0"/>
          </w:tcPr>
          <w:p w:rsidR="002D0A41" w:rsidRDefault="002D0A41" w:rsidP="005D54A5">
            <w:pPr>
              <w:pStyle w:val="aff5"/>
              <w:jc w:val="both"/>
            </w:pPr>
            <w:r>
              <w:rPr>
                <w:rFonts w:hint="eastAsia"/>
              </w:rPr>
              <w:t>是否按测试计划执行与原因</w:t>
            </w:r>
          </w:p>
        </w:tc>
        <w:tc>
          <w:tcPr>
            <w:tcW w:w="4920" w:type="dxa"/>
            <w:gridSpan w:val="6"/>
          </w:tcPr>
          <w:p w:rsidR="002D0A41" w:rsidRDefault="0071565F" w:rsidP="002D0A41">
            <w:pPr>
              <w:pStyle w:val="afc"/>
            </w:pPr>
            <w:r>
              <w:rPr>
                <w:rFonts w:hint="eastAsia"/>
              </w:rPr>
              <w:t>是</w:t>
            </w:r>
          </w:p>
        </w:tc>
      </w:tr>
      <w:tr w:rsidR="002D0A41">
        <w:trPr>
          <w:trHeight w:val="280"/>
        </w:trPr>
        <w:tc>
          <w:tcPr>
            <w:tcW w:w="4526" w:type="dxa"/>
            <w:gridSpan w:val="7"/>
            <w:shd w:val="clear" w:color="auto" w:fill="C0C0C0"/>
          </w:tcPr>
          <w:p w:rsidR="002D0A41" w:rsidRDefault="002D0A41" w:rsidP="005D54A5">
            <w:pPr>
              <w:pStyle w:val="aff5"/>
              <w:jc w:val="both"/>
            </w:pPr>
            <w:r>
              <w:rPr>
                <w:rFonts w:hint="eastAsia"/>
              </w:rPr>
              <w:t>如使用非正规测试包说明原因</w:t>
            </w:r>
          </w:p>
        </w:tc>
        <w:tc>
          <w:tcPr>
            <w:tcW w:w="4920" w:type="dxa"/>
            <w:gridSpan w:val="6"/>
          </w:tcPr>
          <w:p w:rsidR="002D0A41" w:rsidRDefault="004D488B" w:rsidP="004D488B">
            <w:pPr>
              <w:pStyle w:val="afc"/>
            </w:pPr>
            <w:r>
              <w:rPr>
                <w:rFonts w:hint="eastAsia"/>
              </w:rPr>
              <w:t>因为手头</w:t>
            </w:r>
            <w:r>
              <w:t>没有铁路标签，</w:t>
            </w:r>
            <w:r>
              <w:rPr>
                <w:rFonts w:hint="eastAsia"/>
              </w:rPr>
              <w:t>所以测试</w:t>
            </w:r>
            <w:r>
              <w:t>过程中读</w:t>
            </w:r>
            <w:r>
              <w:rPr>
                <w:rFonts w:hint="eastAsia"/>
              </w:rPr>
              <w:t>取</w:t>
            </w:r>
            <w:r>
              <w:t>的标签</w:t>
            </w:r>
            <w:r>
              <w:rPr>
                <w:rFonts w:hint="eastAsia"/>
              </w:rPr>
              <w:t>是</w:t>
            </w:r>
            <w:r>
              <w:t>在</w:t>
            </w:r>
            <w:r>
              <w:rPr>
                <w:rFonts w:hint="eastAsia"/>
              </w:rPr>
              <w:t>源码</w:t>
            </w:r>
            <w:r>
              <w:t>中</w:t>
            </w:r>
            <w:r>
              <w:rPr>
                <w:rFonts w:hint="eastAsia"/>
              </w:rPr>
              <w:t>自行</w:t>
            </w:r>
            <w:r>
              <w:t>设定的</w:t>
            </w:r>
            <w:r>
              <w:rPr>
                <w:rFonts w:hint="eastAsia"/>
              </w:rPr>
              <w:t>几个</w:t>
            </w:r>
            <w:r>
              <w:t>测试值。</w:t>
            </w:r>
          </w:p>
        </w:tc>
      </w:tr>
      <w:tr w:rsidR="002D0A41">
        <w:trPr>
          <w:cantSplit/>
        </w:trPr>
        <w:tc>
          <w:tcPr>
            <w:tcW w:w="806" w:type="dxa"/>
            <w:shd w:val="clear" w:color="auto" w:fill="C0C0C0"/>
            <w:vAlign w:val="center"/>
          </w:tcPr>
          <w:p w:rsidR="002D0A41" w:rsidRDefault="005D54A5" w:rsidP="002C5487">
            <w:pPr>
              <w:pStyle w:val="aff5"/>
            </w:pPr>
            <w:r>
              <w:rPr>
                <w:rFonts w:hint="eastAsia"/>
              </w:rPr>
              <w:t>序号</w:t>
            </w:r>
          </w:p>
        </w:tc>
        <w:tc>
          <w:tcPr>
            <w:tcW w:w="1680" w:type="dxa"/>
            <w:gridSpan w:val="3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</w:pPr>
            <w:r>
              <w:rPr>
                <w:rFonts w:hint="eastAsia"/>
              </w:rPr>
              <w:t>测试</w:t>
            </w:r>
            <w:r w:rsidR="00CF0921">
              <w:rPr>
                <w:rFonts w:hint="eastAsia"/>
              </w:rPr>
              <w:t>项</w:t>
            </w:r>
          </w:p>
        </w:tc>
        <w:tc>
          <w:tcPr>
            <w:tcW w:w="960" w:type="dxa"/>
            <w:gridSpan w:val="2"/>
            <w:shd w:val="clear" w:color="auto" w:fill="C0C0C0"/>
            <w:vAlign w:val="center"/>
          </w:tcPr>
          <w:p w:rsidR="002C5487" w:rsidRDefault="002C5487" w:rsidP="002C5487">
            <w:pPr>
              <w:pStyle w:val="aff5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</w:p>
          <w:p w:rsidR="002D0A41" w:rsidRDefault="002C5487" w:rsidP="002C5487">
            <w:pPr>
              <w:pStyle w:val="aff5"/>
            </w:pPr>
            <w:r>
              <w:rPr>
                <w:rFonts w:hint="eastAsia"/>
              </w:rPr>
              <w:t>不通过</w:t>
            </w:r>
          </w:p>
        </w:tc>
        <w:tc>
          <w:tcPr>
            <w:tcW w:w="1650" w:type="dxa"/>
            <w:gridSpan w:val="3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</w:pPr>
            <w:r>
              <w:rPr>
                <w:rFonts w:hint="eastAsia"/>
              </w:rPr>
              <w:t>实际测试结果</w:t>
            </w:r>
          </w:p>
        </w:tc>
        <w:tc>
          <w:tcPr>
            <w:tcW w:w="1350" w:type="dxa"/>
            <w:gridSpan w:val="3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</w:pPr>
            <w:r>
              <w:rPr>
                <w:rFonts w:hint="eastAsia"/>
              </w:rPr>
              <w:t>采取措施</w:t>
            </w:r>
          </w:p>
        </w:tc>
        <w:tc>
          <w:tcPr>
            <w:tcW w:w="3000" w:type="dxa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</w:pPr>
            <w:r>
              <w:rPr>
                <w:rFonts w:hint="eastAsia"/>
              </w:rPr>
              <w:t>备注</w:t>
            </w:r>
          </w:p>
        </w:tc>
      </w:tr>
      <w:tr w:rsidR="002D0A41">
        <w:trPr>
          <w:cantSplit/>
        </w:trPr>
        <w:tc>
          <w:tcPr>
            <w:tcW w:w="806" w:type="dxa"/>
          </w:tcPr>
          <w:p w:rsidR="00BA04AC" w:rsidRDefault="00BA04AC" w:rsidP="002D0A41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680" w:type="dxa"/>
            <w:gridSpan w:val="3"/>
          </w:tcPr>
          <w:p w:rsidR="002D0A41" w:rsidRDefault="00FD61CA" w:rsidP="00592802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打开</w:t>
            </w:r>
            <w:r>
              <w:rPr>
                <w:sz w:val="28"/>
              </w:rPr>
              <w:t>软件</w:t>
            </w:r>
          </w:p>
        </w:tc>
        <w:tc>
          <w:tcPr>
            <w:tcW w:w="960" w:type="dxa"/>
            <w:gridSpan w:val="2"/>
          </w:tcPr>
          <w:p w:rsidR="002D0A41" w:rsidRPr="001B52B6" w:rsidRDefault="00ED4114" w:rsidP="002D0A41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D0A41" w:rsidRDefault="00ED4114" w:rsidP="002D0A41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能</w:t>
            </w:r>
            <w:r>
              <w:rPr>
                <w:rFonts w:hint="eastAsia"/>
                <w:sz w:val="28"/>
              </w:rPr>
              <w:t>够</w:t>
            </w:r>
            <w:r>
              <w:rPr>
                <w:sz w:val="28"/>
              </w:rPr>
              <w:t>正常启动</w:t>
            </w:r>
          </w:p>
        </w:tc>
        <w:tc>
          <w:tcPr>
            <w:tcW w:w="1350" w:type="dxa"/>
            <w:gridSpan w:val="3"/>
          </w:tcPr>
          <w:p w:rsidR="002D0A41" w:rsidRPr="001B52B6" w:rsidRDefault="00ED4114" w:rsidP="002D0A41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启动</w:t>
            </w:r>
            <w:r>
              <w:rPr>
                <w:sz w:val="28"/>
              </w:rPr>
              <w:t>软件</w:t>
            </w:r>
          </w:p>
        </w:tc>
        <w:tc>
          <w:tcPr>
            <w:tcW w:w="3000" w:type="dxa"/>
          </w:tcPr>
          <w:p w:rsidR="002D0A41" w:rsidRDefault="002D0A41" w:rsidP="002D0A41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>显示</w:t>
            </w:r>
            <w:r>
              <w:rPr>
                <w:rFonts w:hint="eastAsia"/>
                <w:sz w:val="28"/>
              </w:rPr>
              <w:t>启动画</w:t>
            </w:r>
            <w:r>
              <w:rPr>
                <w:sz w:val="28"/>
              </w:rPr>
              <w:t>面</w:t>
            </w:r>
          </w:p>
        </w:tc>
        <w:tc>
          <w:tcPr>
            <w:tcW w:w="960" w:type="dxa"/>
            <w:gridSpan w:val="2"/>
          </w:tcPr>
          <w:p w:rsidR="00ED4114" w:rsidRPr="001B52B6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FD61CA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启动</w:t>
            </w:r>
            <w:r w:rsidR="00ED4114">
              <w:rPr>
                <w:sz w:val="28"/>
              </w:rPr>
              <w:t>时</w:t>
            </w:r>
            <w:r w:rsidR="00ED4114">
              <w:rPr>
                <w:rFonts w:hint="eastAsia"/>
                <w:sz w:val="28"/>
              </w:rPr>
              <w:t>能够</w:t>
            </w:r>
            <w:r w:rsidR="00ED4114">
              <w:rPr>
                <w:sz w:val="28"/>
              </w:rPr>
              <w:t>显示</w:t>
            </w:r>
            <w:r w:rsidR="00ED4114">
              <w:rPr>
                <w:rFonts w:hint="eastAsia"/>
                <w:sz w:val="28"/>
              </w:rPr>
              <w:t>启动画</w:t>
            </w:r>
            <w:r w:rsidR="00ED4114">
              <w:rPr>
                <w:sz w:val="28"/>
              </w:rPr>
              <w:t>面</w:t>
            </w:r>
            <w:r w:rsidR="00ED4114">
              <w:rPr>
                <w:rFonts w:hint="eastAsia"/>
                <w:sz w:val="28"/>
              </w:rPr>
              <w:t>2</w:t>
            </w:r>
            <w:r w:rsidR="00ED4114">
              <w:rPr>
                <w:sz w:val="28"/>
              </w:rPr>
              <w:t>秒</w:t>
            </w:r>
          </w:p>
        </w:tc>
        <w:tc>
          <w:tcPr>
            <w:tcW w:w="1350" w:type="dxa"/>
            <w:gridSpan w:val="3"/>
          </w:tcPr>
          <w:p w:rsidR="00ED4114" w:rsidRPr="001B52B6" w:rsidRDefault="00ED4114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>启动</w:t>
            </w:r>
            <w:r>
              <w:rPr>
                <w:rFonts w:hint="eastAsia"/>
                <w:sz w:val="28"/>
              </w:rPr>
              <w:t>软件</w:t>
            </w: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>时间校对</w:t>
            </w:r>
            <w:r w:rsidR="00FD61CA">
              <w:rPr>
                <w:rFonts w:hint="eastAsia"/>
                <w:sz w:val="28"/>
              </w:rPr>
              <w:t>提示</w:t>
            </w: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FD61CA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启动</w:t>
            </w:r>
            <w:r w:rsidR="00ED4114">
              <w:rPr>
                <w:sz w:val="28"/>
              </w:rPr>
              <w:t>后</w:t>
            </w:r>
            <w:r w:rsidR="00ED4114">
              <w:rPr>
                <w:rFonts w:hint="eastAsia"/>
                <w:sz w:val="28"/>
              </w:rPr>
              <w:t>能够</w:t>
            </w:r>
            <w:r w:rsidR="00ED4114">
              <w:rPr>
                <w:sz w:val="28"/>
              </w:rPr>
              <w:t>自动弹出</w:t>
            </w:r>
            <w:r w:rsidR="00ED4114">
              <w:rPr>
                <w:rFonts w:hint="eastAsia"/>
                <w:sz w:val="28"/>
              </w:rPr>
              <w:t>校时</w:t>
            </w:r>
            <w:r w:rsidR="00ED4114">
              <w:rPr>
                <w:sz w:val="28"/>
              </w:rPr>
              <w:t>对话框</w:t>
            </w: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启动</w:t>
            </w:r>
            <w:r>
              <w:rPr>
                <w:sz w:val="28"/>
              </w:rPr>
              <w:t>软件</w:t>
            </w: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无需校时</w:t>
            </w: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顺利进入软件首页</w:t>
            </w:r>
          </w:p>
        </w:tc>
        <w:tc>
          <w:tcPr>
            <w:tcW w:w="1350" w:type="dxa"/>
            <w:gridSpan w:val="3"/>
          </w:tcPr>
          <w:p w:rsidR="00ED4114" w:rsidRPr="00171DBB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 w:rsidRPr="00171DBB">
              <w:rPr>
                <w:rFonts w:hint="eastAsia"/>
                <w:sz w:val="28"/>
              </w:rPr>
              <w:t>校时对话框</w:t>
            </w:r>
            <w:r>
              <w:rPr>
                <w:rFonts w:hint="eastAsia"/>
                <w:sz w:val="28"/>
              </w:rPr>
              <w:t>的无需</w:t>
            </w:r>
            <w:r>
              <w:rPr>
                <w:sz w:val="28"/>
              </w:rPr>
              <w:t>校时按钮</w:t>
            </w:r>
          </w:p>
        </w:tc>
        <w:tc>
          <w:tcPr>
            <w:tcW w:w="3000" w:type="dxa"/>
          </w:tcPr>
          <w:p w:rsidR="00ED4114" w:rsidRDefault="00084928" w:rsidP="00084928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检查按</w:t>
            </w:r>
            <w:r>
              <w:rPr>
                <w:sz w:val="28"/>
              </w:rPr>
              <w:t>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</w:t>
            </w:r>
            <w:r w:rsidR="005E090F">
              <w:rPr>
                <w:rFonts w:hint="eastAsia"/>
                <w:sz w:val="28"/>
              </w:rPr>
              <w:t>是否</w:t>
            </w:r>
            <w:r>
              <w:rPr>
                <w:rFonts w:hint="eastAsia"/>
                <w:sz w:val="28"/>
              </w:rPr>
              <w:t>也能进入</w:t>
            </w:r>
            <w:r>
              <w:rPr>
                <w:sz w:val="28"/>
              </w:rPr>
              <w:t>软件首页。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手动</w:t>
            </w:r>
            <w:r>
              <w:rPr>
                <w:sz w:val="28"/>
              </w:rPr>
              <w:t>校时</w:t>
            </w: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成功修改时间</w:t>
            </w: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 w:rsidRPr="00171DBB">
              <w:rPr>
                <w:rFonts w:hint="eastAsia"/>
                <w:sz w:val="28"/>
              </w:rPr>
              <w:t>校时对话框</w:t>
            </w:r>
            <w:r>
              <w:rPr>
                <w:rFonts w:hint="eastAsia"/>
                <w:sz w:val="28"/>
              </w:rPr>
              <w:t>的手动</w:t>
            </w:r>
            <w:r>
              <w:rPr>
                <w:sz w:val="28"/>
              </w:rPr>
              <w:t>校时按钮</w:t>
            </w:r>
          </w:p>
        </w:tc>
        <w:tc>
          <w:tcPr>
            <w:tcW w:w="3000" w:type="dxa"/>
          </w:tcPr>
          <w:p w:rsid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1. </w:t>
            </w:r>
            <w:r w:rsidR="00ED4114">
              <w:rPr>
                <w:rFonts w:hint="eastAsia"/>
                <w:sz w:val="28"/>
              </w:rPr>
              <w:t>修改</w:t>
            </w:r>
            <w:r w:rsidR="00ED4114">
              <w:rPr>
                <w:sz w:val="28"/>
              </w:rPr>
              <w:t>系统时间</w:t>
            </w:r>
            <w:r w:rsidR="00ED4114">
              <w:rPr>
                <w:rFonts w:hint="eastAsia"/>
                <w:sz w:val="28"/>
              </w:rPr>
              <w:t>。</w:t>
            </w:r>
          </w:p>
          <w:p w:rsid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2. </w:t>
            </w:r>
            <w:r w:rsidR="00ED4114">
              <w:rPr>
                <w:sz w:val="28"/>
              </w:rPr>
              <w:t>检查系统时间</w:t>
            </w:r>
            <w:r w:rsidR="00ED4114">
              <w:rPr>
                <w:rFonts w:hint="eastAsia"/>
                <w:sz w:val="28"/>
              </w:rPr>
              <w:t>。</w:t>
            </w:r>
          </w:p>
          <w:p w:rsid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3. </w:t>
            </w:r>
            <w:r w:rsidR="00ED4114">
              <w:rPr>
                <w:rFonts w:hint="eastAsia"/>
                <w:sz w:val="28"/>
              </w:rPr>
              <w:t>检查</w:t>
            </w:r>
            <w:r w:rsidR="00ED4114">
              <w:rPr>
                <w:sz w:val="28"/>
              </w:rPr>
              <w:t>软件显示时间</w:t>
            </w:r>
            <w:r w:rsidR="00ED4114">
              <w:rPr>
                <w:rFonts w:hint="eastAsia"/>
                <w:sz w:val="28"/>
              </w:rPr>
              <w:t>。</w:t>
            </w:r>
          </w:p>
          <w:p w:rsidR="00ED4114" w:rsidRP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4. </w:t>
            </w:r>
            <w:r w:rsidR="00ED4114">
              <w:rPr>
                <w:rFonts w:hint="eastAsia"/>
                <w:sz w:val="28"/>
              </w:rPr>
              <w:t>扫描</w:t>
            </w:r>
            <w:r w:rsidR="00ED4114">
              <w:rPr>
                <w:sz w:val="28"/>
              </w:rPr>
              <w:t>一个标签，并</w:t>
            </w:r>
            <w:r w:rsidR="00ED4114">
              <w:rPr>
                <w:rFonts w:hint="eastAsia"/>
                <w:sz w:val="28"/>
              </w:rPr>
              <w:t>保存</w:t>
            </w:r>
            <w:r w:rsidR="00ED4114">
              <w:rPr>
                <w:sz w:val="28"/>
              </w:rPr>
              <w:t>数据，</w:t>
            </w:r>
            <w:r w:rsidR="00ED4114">
              <w:rPr>
                <w:rFonts w:hint="eastAsia"/>
                <w:sz w:val="28"/>
              </w:rPr>
              <w:t>检查</w:t>
            </w:r>
            <w:r w:rsidR="00ED4114">
              <w:rPr>
                <w:sz w:val="28"/>
              </w:rPr>
              <w:t>数据的保存时间。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1680" w:type="dxa"/>
            <w:gridSpan w:val="3"/>
          </w:tcPr>
          <w:p w:rsidR="00ED4114" w:rsidRDefault="00FD61CA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关闭</w:t>
            </w:r>
            <w:r w:rsidR="00ED4114">
              <w:rPr>
                <w:rFonts w:hint="eastAsia"/>
                <w:sz w:val="28"/>
              </w:rPr>
              <w:t>软件</w:t>
            </w: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能够正常退出</w:t>
            </w:r>
          </w:p>
        </w:tc>
        <w:tc>
          <w:tcPr>
            <w:tcW w:w="1350" w:type="dxa"/>
            <w:gridSpan w:val="3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  <w:r>
              <w:rPr>
                <w:sz w:val="28"/>
              </w:rPr>
              <w:t>程序</w:t>
            </w:r>
          </w:p>
        </w:tc>
        <w:tc>
          <w:tcPr>
            <w:tcW w:w="3000" w:type="dxa"/>
          </w:tcPr>
          <w:p w:rsidR="00C66A2E" w:rsidRPr="00C66A2E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1. </w:t>
            </w:r>
            <w:r w:rsidR="00ED4114">
              <w:rPr>
                <w:rFonts w:hint="eastAsia"/>
                <w:sz w:val="28"/>
              </w:rPr>
              <w:t>检查</w:t>
            </w:r>
            <w:r w:rsidR="00ED4114">
              <w:rPr>
                <w:sz w:val="28"/>
              </w:rPr>
              <w:t>软件退出时</w:t>
            </w:r>
            <w:r w:rsidR="00ED4114">
              <w:rPr>
                <w:rFonts w:hint="eastAsia"/>
                <w:sz w:val="28"/>
              </w:rPr>
              <w:t>首页</w:t>
            </w:r>
            <w:r w:rsidR="00ED4114">
              <w:rPr>
                <w:sz w:val="28"/>
              </w:rPr>
              <w:t>是否有再按一次才退出的</w:t>
            </w:r>
            <w:r w:rsidR="00C66A2E">
              <w:rPr>
                <w:rFonts w:hint="eastAsia"/>
                <w:sz w:val="28"/>
              </w:rPr>
              <w:t>2</w:t>
            </w:r>
            <w:r w:rsidR="00C66A2E">
              <w:rPr>
                <w:sz w:val="28"/>
              </w:rPr>
              <w:t>秒信息</w:t>
            </w:r>
            <w:r w:rsidR="00ED4114">
              <w:rPr>
                <w:sz w:val="28"/>
              </w:rPr>
              <w:t>提示。</w:t>
            </w:r>
          </w:p>
          <w:p w:rsid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2. </w:t>
            </w:r>
            <w:r w:rsidR="00ED4114">
              <w:rPr>
                <w:rFonts w:hint="eastAsia"/>
                <w:sz w:val="28"/>
              </w:rPr>
              <w:t>按</w:t>
            </w:r>
            <w:r w:rsidR="00ED4114">
              <w:rPr>
                <w:sz w:val="28"/>
              </w:rPr>
              <w:t>页面右下角的返回图标退出软件。</w:t>
            </w:r>
          </w:p>
          <w:p w:rsidR="00ED4114" w:rsidRP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3. </w:t>
            </w:r>
            <w:r w:rsidR="00ED4114">
              <w:rPr>
                <w:rFonts w:hint="eastAsia"/>
                <w:sz w:val="28"/>
              </w:rPr>
              <w:t>按</w:t>
            </w:r>
            <w:r w:rsidR="00ED4114">
              <w:rPr>
                <w:sz w:val="28"/>
              </w:rPr>
              <w:t>设备的</w:t>
            </w:r>
            <w:r w:rsidR="00ED4114">
              <w:rPr>
                <w:sz w:val="28"/>
              </w:rPr>
              <w:t>BACK</w:t>
            </w:r>
            <w:r w:rsidR="00ED4114">
              <w:rPr>
                <w:sz w:val="28"/>
              </w:rPr>
              <w:t>键退出软件。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1680" w:type="dxa"/>
            <w:gridSpan w:val="3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开机</w:t>
            </w:r>
            <w:r>
              <w:rPr>
                <w:sz w:val="28"/>
              </w:rPr>
              <w:t>自启动</w:t>
            </w:r>
          </w:p>
        </w:tc>
        <w:tc>
          <w:tcPr>
            <w:tcW w:w="960" w:type="dxa"/>
            <w:gridSpan w:val="2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开机</w:t>
            </w:r>
            <w:r>
              <w:rPr>
                <w:sz w:val="28"/>
              </w:rPr>
              <w:t>能够自动进入软件。</w:t>
            </w:r>
          </w:p>
          <w:p w:rsidR="00FB0A3D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按</w:t>
            </w:r>
            <w:r>
              <w:rPr>
                <w:rFonts w:hint="eastAsia"/>
                <w:sz w:val="28"/>
              </w:rPr>
              <w:t>HOME</w:t>
            </w:r>
            <w:r>
              <w:rPr>
                <w:sz w:val="28"/>
              </w:rPr>
              <w:t>键不会退出软件。</w:t>
            </w:r>
          </w:p>
          <w:p w:rsidR="00FB0A3D" w:rsidRPr="00FB0A3D" w:rsidRDefault="00FB0A3D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按</w:t>
            </w:r>
            <w:r>
              <w:rPr>
                <w:rFonts w:hint="eastAsia"/>
                <w:sz w:val="28"/>
              </w:rPr>
              <w:t>BACK</w:t>
            </w:r>
            <w:r>
              <w:rPr>
                <w:sz w:val="28"/>
              </w:rPr>
              <w:t>键能</w:t>
            </w:r>
            <w:r>
              <w:rPr>
                <w:rFonts w:hint="eastAsia"/>
                <w:sz w:val="28"/>
              </w:rPr>
              <w:t>重启</w:t>
            </w:r>
            <w:r>
              <w:rPr>
                <w:sz w:val="28"/>
              </w:rPr>
              <w:t>软件。</w:t>
            </w:r>
          </w:p>
        </w:tc>
        <w:tc>
          <w:tcPr>
            <w:tcW w:w="1350" w:type="dxa"/>
            <w:gridSpan w:val="3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将</w:t>
            </w:r>
            <w:r>
              <w:rPr>
                <w:sz w:val="28"/>
              </w:rPr>
              <w:t>软件设置为开机自启动</w:t>
            </w:r>
            <w:r w:rsidR="00235DF9">
              <w:rPr>
                <w:rFonts w:hint="eastAsia"/>
                <w:sz w:val="28"/>
              </w:rPr>
              <w:t>并</w:t>
            </w:r>
            <w:r>
              <w:rPr>
                <w:rFonts w:hint="eastAsia"/>
                <w:sz w:val="28"/>
              </w:rPr>
              <w:t>重启</w:t>
            </w:r>
            <w:r>
              <w:rPr>
                <w:sz w:val="28"/>
              </w:rPr>
              <w:t>设备</w:t>
            </w:r>
          </w:p>
        </w:tc>
        <w:tc>
          <w:tcPr>
            <w:tcW w:w="3000" w:type="dxa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设备启动后，是否能直接</w:t>
            </w:r>
            <w:r>
              <w:rPr>
                <w:rFonts w:hint="eastAsia"/>
                <w:sz w:val="28"/>
              </w:rPr>
              <w:t>进入</w:t>
            </w:r>
            <w:r>
              <w:rPr>
                <w:sz w:val="28"/>
              </w:rPr>
              <w:t>软件</w:t>
            </w:r>
            <w:r>
              <w:rPr>
                <w:rFonts w:hint="eastAsia"/>
                <w:sz w:val="28"/>
              </w:rPr>
              <w:t>页面</w:t>
            </w:r>
            <w:r>
              <w:rPr>
                <w:sz w:val="28"/>
              </w:rPr>
              <w:t>。</w:t>
            </w:r>
          </w:p>
          <w:p w:rsidR="00FB0A3D" w:rsidRDefault="00FB0A3D" w:rsidP="00FB0A3D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设备的</w:t>
            </w:r>
            <w:r>
              <w:rPr>
                <w:sz w:val="28"/>
              </w:rPr>
              <w:t>HOME</w:t>
            </w:r>
            <w:r>
              <w:rPr>
                <w:sz w:val="28"/>
              </w:rPr>
              <w:t>键，</w:t>
            </w:r>
            <w:r>
              <w:rPr>
                <w:rFonts w:hint="eastAsia"/>
                <w:sz w:val="28"/>
              </w:rPr>
              <w:t>保证</w:t>
            </w:r>
            <w:r>
              <w:rPr>
                <w:sz w:val="28"/>
              </w:rPr>
              <w:t>不会退出软件。</w:t>
            </w:r>
          </w:p>
          <w:p w:rsidR="00FB0A3D" w:rsidRPr="00FB0A3D" w:rsidRDefault="00FB0A3D" w:rsidP="00FB0A3D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键，保证能够重启软件。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1680" w:type="dxa"/>
            <w:gridSpan w:val="3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手电筒</w:t>
            </w:r>
          </w:p>
        </w:tc>
        <w:tc>
          <w:tcPr>
            <w:tcW w:w="960" w:type="dxa"/>
            <w:gridSpan w:val="2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手电筒</w:t>
            </w:r>
            <w:r>
              <w:rPr>
                <w:sz w:val="28"/>
              </w:rPr>
              <w:t>能够正常打开和关闭。</w:t>
            </w:r>
          </w:p>
        </w:tc>
        <w:tc>
          <w:tcPr>
            <w:tcW w:w="1350" w:type="dxa"/>
            <w:gridSpan w:val="3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设备右下角的</w:t>
            </w:r>
            <w:r>
              <w:rPr>
                <w:rFonts w:hint="eastAsia"/>
                <w:sz w:val="28"/>
              </w:rPr>
              <w:t>按键</w:t>
            </w:r>
          </w:p>
        </w:tc>
        <w:tc>
          <w:tcPr>
            <w:tcW w:w="3000" w:type="dxa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首页的手电筒图标，能够正常开关手电筒。</w:t>
            </w:r>
          </w:p>
          <w:p w:rsidR="00891EA3" w:rsidRDefault="00891EA3" w:rsidP="00891EA3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设备右下角的按钮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能够正常</w:t>
            </w:r>
            <w:r>
              <w:rPr>
                <w:rFonts w:hint="eastAsia"/>
                <w:sz w:val="28"/>
              </w:rPr>
              <w:t>开关</w:t>
            </w:r>
            <w:r>
              <w:rPr>
                <w:sz w:val="28"/>
              </w:rPr>
              <w:t>手电筒</w:t>
            </w:r>
            <w:r>
              <w:rPr>
                <w:rFonts w:hint="eastAsia"/>
                <w:sz w:val="28"/>
              </w:rPr>
              <w:t>。</w:t>
            </w:r>
          </w:p>
          <w:p w:rsidR="00891EA3" w:rsidRDefault="00891EA3" w:rsidP="00891EA3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从</w:t>
            </w:r>
            <w:r>
              <w:rPr>
                <w:sz w:val="28"/>
              </w:rPr>
              <w:t>子界面</w:t>
            </w:r>
            <w:r>
              <w:rPr>
                <w:rFonts w:hint="eastAsia"/>
                <w:sz w:val="28"/>
              </w:rPr>
              <w:t>开关</w:t>
            </w:r>
            <w:r>
              <w:rPr>
                <w:sz w:val="28"/>
              </w:rPr>
              <w:t>手电筒，</w:t>
            </w:r>
            <w:r>
              <w:rPr>
                <w:rFonts w:hint="eastAsia"/>
                <w:sz w:val="28"/>
              </w:rPr>
              <w:t>再</w:t>
            </w:r>
            <w:r>
              <w:rPr>
                <w:sz w:val="28"/>
              </w:rPr>
              <w:t>回到首页</w:t>
            </w:r>
            <w:r>
              <w:rPr>
                <w:rFonts w:hint="eastAsia"/>
                <w:sz w:val="28"/>
              </w:rPr>
              <w:t>。</w:t>
            </w:r>
            <w:r>
              <w:rPr>
                <w:sz w:val="28"/>
              </w:rPr>
              <w:t>检查首页的手电筒图标状态是否与手电筒实际的开关状态保持一致。</w:t>
            </w:r>
          </w:p>
          <w:p w:rsidR="002156A8" w:rsidRPr="00891EA3" w:rsidRDefault="002156A8" w:rsidP="009C5D46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开</w:t>
            </w:r>
            <w:r w:rsidR="009C5D46">
              <w:rPr>
                <w:rFonts w:hint="eastAsia"/>
                <w:sz w:val="28"/>
              </w:rPr>
              <w:t>着</w:t>
            </w:r>
            <w:r>
              <w:rPr>
                <w:sz w:val="28"/>
              </w:rPr>
              <w:t>手电筒</w:t>
            </w:r>
            <w:r>
              <w:rPr>
                <w:rFonts w:hint="eastAsia"/>
                <w:sz w:val="28"/>
              </w:rPr>
              <w:t>关闭</w:t>
            </w:r>
            <w:r>
              <w:rPr>
                <w:sz w:val="28"/>
              </w:rPr>
              <w:t>软件，检查</w:t>
            </w:r>
            <w:r>
              <w:rPr>
                <w:rFonts w:hint="eastAsia"/>
                <w:sz w:val="28"/>
              </w:rPr>
              <w:t>手电筒</w:t>
            </w:r>
            <w:r>
              <w:rPr>
                <w:sz w:val="28"/>
              </w:rPr>
              <w:t>能否自动关闭。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6E13F8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1680" w:type="dxa"/>
            <w:gridSpan w:val="3"/>
          </w:tcPr>
          <w:p w:rsidR="00ED4114" w:rsidRPr="006E13F8" w:rsidRDefault="006E13F8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扫描</w:t>
            </w:r>
            <w:r>
              <w:rPr>
                <w:sz w:val="28"/>
              </w:rPr>
              <w:t>标签页</w:t>
            </w:r>
            <w:r w:rsidR="00F20E2D">
              <w:rPr>
                <w:rFonts w:hint="eastAsia"/>
                <w:sz w:val="28"/>
              </w:rPr>
              <w:t>的</w:t>
            </w:r>
            <w:r w:rsidR="00F20E2D">
              <w:rPr>
                <w:sz w:val="28"/>
              </w:rPr>
              <w:t>进出</w:t>
            </w:r>
          </w:p>
        </w:tc>
        <w:tc>
          <w:tcPr>
            <w:tcW w:w="960" w:type="dxa"/>
            <w:gridSpan w:val="2"/>
          </w:tcPr>
          <w:p w:rsidR="00ED4114" w:rsidRDefault="006E13F8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6E13F8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能够顺利</w:t>
            </w:r>
            <w:r>
              <w:rPr>
                <w:sz w:val="28"/>
              </w:rPr>
              <w:t>进入和退出扫描标签</w:t>
            </w:r>
            <w:r>
              <w:rPr>
                <w:rFonts w:hint="eastAsia"/>
                <w:sz w:val="28"/>
              </w:rPr>
              <w:t>页面</w:t>
            </w:r>
          </w:p>
        </w:tc>
        <w:tc>
          <w:tcPr>
            <w:tcW w:w="1350" w:type="dxa"/>
            <w:gridSpan w:val="3"/>
          </w:tcPr>
          <w:p w:rsidR="00ED4114" w:rsidRPr="006E13F8" w:rsidRDefault="006E13F8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</w:t>
            </w:r>
          </w:p>
        </w:tc>
        <w:tc>
          <w:tcPr>
            <w:tcW w:w="3000" w:type="dxa"/>
          </w:tcPr>
          <w:p w:rsidR="00ED4114" w:rsidRDefault="006E13F8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首页的扫描标签按钮进入扫描标签页面。</w:t>
            </w:r>
          </w:p>
          <w:p w:rsidR="006E13F8" w:rsidRDefault="006E13F8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首页</w:t>
            </w:r>
            <w:r>
              <w:rPr>
                <w:rFonts w:hint="eastAsia"/>
                <w:sz w:val="28"/>
              </w:rPr>
              <w:t>按下设备</w:t>
            </w:r>
            <w:r>
              <w:rPr>
                <w:sz w:val="28"/>
              </w:rPr>
              <w:t>的</w:t>
            </w:r>
            <w:r>
              <w:rPr>
                <w:sz w:val="28"/>
              </w:rPr>
              <w:t>SCAN</w:t>
            </w:r>
            <w:r>
              <w:rPr>
                <w:sz w:val="28"/>
              </w:rPr>
              <w:t>键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检查是否能够</w:t>
            </w:r>
            <w:r>
              <w:rPr>
                <w:rFonts w:hint="eastAsia"/>
                <w:sz w:val="28"/>
              </w:rPr>
              <w:t>进入</w:t>
            </w:r>
            <w:r>
              <w:rPr>
                <w:sz w:val="28"/>
              </w:rPr>
              <w:t>扫描标签页面。</w:t>
            </w:r>
          </w:p>
          <w:p w:rsidR="006E13F8" w:rsidRDefault="006E13F8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扫描标签页面按下设备的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键，检查能否</w:t>
            </w:r>
            <w:r>
              <w:rPr>
                <w:rFonts w:hint="eastAsia"/>
                <w:sz w:val="28"/>
              </w:rPr>
              <w:t>返回</w:t>
            </w:r>
            <w:r>
              <w:rPr>
                <w:sz w:val="28"/>
              </w:rPr>
              <w:t>首页。</w:t>
            </w:r>
          </w:p>
          <w:p w:rsidR="006E13F8" w:rsidRPr="006E13F8" w:rsidRDefault="006E13F8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扫描标签</w:t>
            </w:r>
            <w:r>
              <w:rPr>
                <w:rFonts w:hint="eastAsia"/>
                <w:sz w:val="28"/>
              </w:rPr>
              <w:t>页面点击</w:t>
            </w:r>
            <w:r>
              <w:rPr>
                <w:sz w:val="28"/>
              </w:rPr>
              <w:t>页面右下角的返回按钮，检查</w:t>
            </w:r>
            <w:r>
              <w:rPr>
                <w:rFonts w:hint="eastAsia"/>
                <w:sz w:val="28"/>
              </w:rPr>
              <w:t>能否</w:t>
            </w:r>
            <w:r>
              <w:rPr>
                <w:sz w:val="28"/>
              </w:rPr>
              <w:t>返回首页。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3375C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1680" w:type="dxa"/>
            <w:gridSpan w:val="3"/>
          </w:tcPr>
          <w:p w:rsidR="00ED4114" w:rsidRDefault="00E75A9E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扫描</w:t>
            </w:r>
            <w:r>
              <w:rPr>
                <w:sz w:val="28"/>
              </w:rPr>
              <w:t>标签</w:t>
            </w:r>
          </w:p>
        </w:tc>
        <w:tc>
          <w:tcPr>
            <w:tcW w:w="960" w:type="dxa"/>
            <w:gridSpan w:val="2"/>
          </w:tcPr>
          <w:p w:rsidR="00ED4114" w:rsidRDefault="00E75A9E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E75A9E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顺利获取标签信息</w:t>
            </w:r>
          </w:p>
        </w:tc>
        <w:tc>
          <w:tcPr>
            <w:tcW w:w="1350" w:type="dxa"/>
            <w:gridSpan w:val="3"/>
          </w:tcPr>
          <w:p w:rsidR="00ED4114" w:rsidRPr="00E75A9E" w:rsidRDefault="00E75A9E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SCAN</w:t>
            </w:r>
            <w:r>
              <w:rPr>
                <w:sz w:val="28"/>
              </w:rPr>
              <w:t>键</w:t>
            </w:r>
          </w:p>
        </w:tc>
        <w:tc>
          <w:tcPr>
            <w:tcW w:w="3000" w:type="dxa"/>
          </w:tcPr>
          <w:p w:rsidR="00ED4114" w:rsidRDefault="00E75A9E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扫描</w:t>
            </w:r>
            <w:r>
              <w:rPr>
                <w:rFonts w:hint="eastAsia"/>
                <w:sz w:val="28"/>
              </w:rPr>
              <w:t>动画</w:t>
            </w:r>
            <w:r>
              <w:rPr>
                <w:sz w:val="28"/>
              </w:rPr>
              <w:t>能否正常播放。</w:t>
            </w:r>
          </w:p>
          <w:p w:rsidR="00E75A9E" w:rsidRDefault="00E75A9E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930F4">
              <w:rPr>
                <w:rFonts w:hint="eastAsia"/>
                <w:sz w:val="28"/>
              </w:rPr>
              <w:t>检查</w:t>
            </w:r>
            <w:r w:rsidR="006930F4">
              <w:rPr>
                <w:sz w:val="28"/>
              </w:rPr>
              <w:t>有无声音提示</w:t>
            </w:r>
          </w:p>
          <w:p w:rsidR="006930F4" w:rsidRDefault="006930F4" w:rsidP="006930F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扫描类型</w:t>
            </w:r>
            <w:r>
              <w:rPr>
                <w:sz w:val="28"/>
              </w:rPr>
              <w:t>不符的标签，检查是否有类型不符的信息提示。</w:t>
            </w:r>
          </w:p>
          <w:p w:rsidR="006930F4" w:rsidRDefault="006930F4" w:rsidP="006930F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>
              <w:rPr>
                <w:rFonts w:hint="eastAsia"/>
                <w:sz w:val="28"/>
              </w:rPr>
              <w:t>对错误</w:t>
            </w:r>
            <w:r>
              <w:rPr>
                <w:sz w:val="28"/>
              </w:rPr>
              <w:t>的标签或者</w:t>
            </w:r>
            <w:r>
              <w:rPr>
                <w:rFonts w:hint="eastAsia"/>
                <w:sz w:val="28"/>
              </w:rPr>
              <w:t>不</w:t>
            </w:r>
            <w:r>
              <w:rPr>
                <w:sz w:val="28"/>
              </w:rPr>
              <w:t>对着标签扫描，检查</w:t>
            </w:r>
            <w:r>
              <w:rPr>
                <w:rFonts w:hint="eastAsia"/>
                <w:sz w:val="28"/>
              </w:rPr>
              <w:t>有无扫描失败的</w:t>
            </w:r>
            <w:r>
              <w:rPr>
                <w:sz w:val="28"/>
              </w:rPr>
              <w:t>提示。</w:t>
            </w:r>
          </w:p>
          <w:p w:rsidR="006930F4" w:rsidRPr="006930F4" w:rsidRDefault="006930F4" w:rsidP="0091447D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5. </w:t>
            </w:r>
            <w:r>
              <w:rPr>
                <w:rFonts w:hint="eastAsia"/>
                <w:sz w:val="28"/>
              </w:rPr>
              <w:t>对</w:t>
            </w:r>
            <w:r>
              <w:rPr>
                <w:sz w:val="28"/>
              </w:rPr>
              <w:t>合格的标签进行扫描，检查</w:t>
            </w:r>
            <w:r w:rsidR="0091447D">
              <w:rPr>
                <w:rFonts w:hint="eastAsia"/>
                <w:sz w:val="28"/>
              </w:rPr>
              <w:t>是否有详细</w:t>
            </w:r>
            <w:r w:rsidR="0091447D">
              <w:rPr>
                <w:sz w:val="28"/>
              </w:rPr>
              <w:t>的标签信息</w:t>
            </w:r>
            <w:r>
              <w:rPr>
                <w:sz w:val="28"/>
              </w:rPr>
              <w:t>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1680" w:type="dxa"/>
            <w:gridSpan w:val="3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标签</w:t>
            </w:r>
            <w:r>
              <w:rPr>
                <w:sz w:val="28"/>
              </w:rPr>
              <w:t>解析</w:t>
            </w:r>
          </w:p>
        </w:tc>
        <w:tc>
          <w:tcPr>
            <w:tcW w:w="960" w:type="dxa"/>
            <w:gridSpan w:val="2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</w:t>
            </w:r>
            <w:r>
              <w:rPr>
                <w:sz w:val="28"/>
              </w:rPr>
              <w:t>够正确解析标签信息</w:t>
            </w:r>
          </w:p>
        </w:tc>
        <w:tc>
          <w:tcPr>
            <w:tcW w:w="1350" w:type="dxa"/>
            <w:gridSpan w:val="3"/>
          </w:tcPr>
          <w:p w:rsidR="00ED4114" w:rsidRPr="0091447D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SCAN</w:t>
            </w:r>
            <w:r>
              <w:rPr>
                <w:sz w:val="28"/>
              </w:rPr>
              <w:t>键</w:t>
            </w:r>
          </w:p>
        </w:tc>
        <w:tc>
          <w:tcPr>
            <w:tcW w:w="3000" w:type="dxa"/>
          </w:tcPr>
          <w:p w:rsidR="00ED4114" w:rsidRDefault="00BF0B0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 w:rsidR="0091447D">
              <w:rPr>
                <w:rFonts w:hint="eastAsia"/>
                <w:sz w:val="28"/>
              </w:rPr>
              <w:t>检查</w:t>
            </w:r>
            <w:r w:rsidR="0091447D">
              <w:rPr>
                <w:sz w:val="28"/>
              </w:rPr>
              <w:t>扫描到的</w:t>
            </w:r>
            <w:r w:rsidR="0091447D">
              <w:rPr>
                <w:rFonts w:hint="eastAsia"/>
                <w:sz w:val="28"/>
              </w:rPr>
              <w:t>标签</w:t>
            </w:r>
            <w:r w:rsidR="0091447D">
              <w:rPr>
                <w:sz w:val="28"/>
              </w:rPr>
              <w:t>信息是否正确。</w:t>
            </w:r>
          </w:p>
          <w:p w:rsidR="00BF0B02" w:rsidRDefault="00BF0B0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再次</w:t>
            </w:r>
            <w:r>
              <w:rPr>
                <w:sz w:val="28"/>
              </w:rPr>
              <w:t>按设备的</w:t>
            </w:r>
            <w:r>
              <w:rPr>
                <w:sz w:val="28"/>
              </w:rPr>
              <w:t>SCAN</w:t>
            </w:r>
            <w:r>
              <w:rPr>
                <w:sz w:val="28"/>
              </w:rPr>
              <w:t>键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检查能否继续扫描标签。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 w:rsidR="00BF0B02">
              <w:rPr>
                <w:sz w:val="28"/>
              </w:rPr>
              <w:t>2</w:t>
            </w:r>
          </w:p>
        </w:tc>
        <w:tc>
          <w:tcPr>
            <w:tcW w:w="1680" w:type="dxa"/>
            <w:gridSpan w:val="3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保存</w:t>
            </w:r>
            <w:r>
              <w:rPr>
                <w:sz w:val="28"/>
              </w:rPr>
              <w:t>标签</w:t>
            </w:r>
          </w:p>
        </w:tc>
        <w:tc>
          <w:tcPr>
            <w:tcW w:w="960" w:type="dxa"/>
            <w:gridSpan w:val="2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正常</w:t>
            </w:r>
            <w:r>
              <w:rPr>
                <w:rFonts w:hint="eastAsia"/>
                <w:sz w:val="28"/>
              </w:rPr>
              <w:t>保存</w:t>
            </w:r>
            <w:r>
              <w:rPr>
                <w:sz w:val="28"/>
              </w:rPr>
              <w:t>数据</w:t>
            </w:r>
          </w:p>
        </w:tc>
        <w:tc>
          <w:tcPr>
            <w:tcW w:w="1350" w:type="dxa"/>
            <w:gridSpan w:val="3"/>
          </w:tcPr>
          <w:p w:rsidR="00215969" w:rsidRPr="00215969" w:rsidRDefault="00215969" w:rsidP="00215969">
            <w:pPr>
              <w:pStyle w:val="afc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</w:t>
            </w:r>
            <w:r w:rsidR="0091447D">
              <w:rPr>
                <w:rFonts w:hint="eastAsia"/>
                <w:sz w:val="28"/>
              </w:rPr>
              <w:t>扫描</w:t>
            </w:r>
            <w:r w:rsidR="0091447D">
              <w:rPr>
                <w:sz w:val="28"/>
              </w:rPr>
              <w:t>成功后</w:t>
            </w:r>
            <w:r w:rsidR="00737655">
              <w:rPr>
                <w:rFonts w:hint="eastAsia"/>
                <w:sz w:val="28"/>
              </w:rPr>
              <w:t>点击</w:t>
            </w:r>
            <w:r w:rsidR="00737655">
              <w:rPr>
                <w:sz w:val="28"/>
              </w:rPr>
              <w:t>页面左下角的保存按钮</w:t>
            </w:r>
          </w:p>
        </w:tc>
        <w:tc>
          <w:tcPr>
            <w:tcW w:w="3000" w:type="dxa"/>
          </w:tcPr>
          <w:p w:rsidR="00ED4114" w:rsidRDefault="00BF0B0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数据保存</w:t>
            </w:r>
            <w:r>
              <w:rPr>
                <w:sz w:val="28"/>
              </w:rPr>
              <w:t>后，进入数据管理页面，检查刚才保存时数据是否存在。</w:t>
            </w:r>
          </w:p>
          <w:p w:rsidR="00BF0B02" w:rsidRDefault="00BF0B02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选择</w:t>
            </w:r>
            <w:r>
              <w:rPr>
                <w:sz w:val="28"/>
              </w:rPr>
              <w:t>不同的修程，进行保存，在数据管理页面检查保存的修程是否正确。</w:t>
            </w:r>
          </w:p>
          <w:p w:rsidR="00215969" w:rsidRPr="00BF0B02" w:rsidRDefault="00215969" w:rsidP="00215969">
            <w:pPr>
              <w:pStyle w:val="afc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将</w:t>
            </w:r>
            <w:r>
              <w:rPr>
                <w:sz w:val="28"/>
              </w:rPr>
              <w:t>数据上限</w:t>
            </w:r>
            <w:r w:rsidR="00EA124D">
              <w:rPr>
                <w:rFonts w:hint="eastAsia"/>
                <w:sz w:val="28"/>
              </w:rPr>
              <w:t>改</w:t>
            </w:r>
            <w:bookmarkStart w:id="0" w:name="_GoBack"/>
            <w:bookmarkEnd w:id="0"/>
            <w:r>
              <w:rPr>
                <w:sz w:val="28"/>
              </w:rPr>
              <w:t>为</w:t>
            </w:r>
            <w:r>
              <w:rPr>
                <w:sz w:val="28"/>
              </w:rPr>
              <w:t>9</w:t>
            </w:r>
            <w:r>
              <w:rPr>
                <w:sz w:val="28"/>
              </w:rPr>
              <w:t>，检查</w:t>
            </w:r>
            <w:r>
              <w:rPr>
                <w:rFonts w:hint="eastAsia"/>
                <w:sz w:val="28"/>
              </w:rPr>
              <w:t>当</w:t>
            </w:r>
            <w:r>
              <w:rPr>
                <w:sz w:val="28"/>
              </w:rPr>
              <w:t>数据总数达到</w:t>
            </w:r>
            <w:r>
              <w:rPr>
                <w:sz w:val="28"/>
              </w:rPr>
              <w:t>9</w:t>
            </w:r>
            <w:r>
              <w:rPr>
                <w:sz w:val="28"/>
              </w:rPr>
              <w:t>时，继续保存是否会覆盖最旧的数据信息。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Pr="00BF0B02" w:rsidRDefault="00BF0B02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680" w:type="dxa"/>
            <w:gridSpan w:val="3"/>
          </w:tcPr>
          <w:p w:rsidR="00ED4114" w:rsidRDefault="00BF0B0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数据管理</w:t>
            </w:r>
            <w:r>
              <w:rPr>
                <w:sz w:val="28"/>
              </w:rPr>
              <w:t>页</w:t>
            </w:r>
            <w:r>
              <w:rPr>
                <w:rFonts w:hint="eastAsia"/>
                <w:sz w:val="28"/>
              </w:rPr>
              <w:t>的</w:t>
            </w:r>
            <w:r>
              <w:rPr>
                <w:sz w:val="28"/>
              </w:rPr>
              <w:t>进出</w:t>
            </w:r>
          </w:p>
        </w:tc>
        <w:tc>
          <w:tcPr>
            <w:tcW w:w="960" w:type="dxa"/>
            <w:gridSpan w:val="2"/>
          </w:tcPr>
          <w:p w:rsidR="00ED4114" w:rsidRDefault="00BF0B0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AD38D7" w:rsidP="00AD38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能够顺利</w:t>
            </w:r>
            <w:r>
              <w:rPr>
                <w:sz w:val="28"/>
              </w:rPr>
              <w:t>进入和退出</w:t>
            </w:r>
            <w:r>
              <w:rPr>
                <w:rFonts w:hint="eastAsia"/>
                <w:sz w:val="28"/>
              </w:rPr>
              <w:t>数据管理页面</w:t>
            </w:r>
          </w:p>
        </w:tc>
        <w:tc>
          <w:tcPr>
            <w:tcW w:w="1350" w:type="dxa"/>
            <w:gridSpan w:val="3"/>
          </w:tcPr>
          <w:p w:rsidR="00ED4114" w:rsidRPr="00783F20" w:rsidRDefault="00783F20" w:rsidP="00783F2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>
              <w:rPr>
                <w:rFonts w:hint="eastAsia"/>
                <w:sz w:val="28"/>
              </w:rPr>
              <w:t>数据管理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B353C0" w:rsidRDefault="00B353C0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首页的扫描标签按钮进入</w:t>
            </w:r>
            <w:r w:rsidR="00C23308">
              <w:rPr>
                <w:rFonts w:hint="eastAsia"/>
                <w:sz w:val="28"/>
              </w:rPr>
              <w:t>数据管理</w:t>
            </w:r>
            <w:r>
              <w:rPr>
                <w:sz w:val="28"/>
              </w:rPr>
              <w:t>页面。</w:t>
            </w:r>
          </w:p>
          <w:p w:rsidR="00B353C0" w:rsidRDefault="00553B50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>2</w:t>
            </w:r>
            <w:r w:rsidR="00B353C0">
              <w:rPr>
                <w:sz w:val="28"/>
              </w:rPr>
              <w:t xml:space="preserve">. </w:t>
            </w:r>
            <w:r w:rsidR="00B353C0">
              <w:rPr>
                <w:rFonts w:hint="eastAsia"/>
                <w:sz w:val="28"/>
              </w:rPr>
              <w:t>在</w:t>
            </w:r>
            <w:r w:rsidR="009F09D7">
              <w:rPr>
                <w:rFonts w:hint="eastAsia"/>
                <w:sz w:val="28"/>
              </w:rPr>
              <w:t>数据管理</w:t>
            </w:r>
            <w:r w:rsidR="00B353C0">
              <w:rPr>
                <w:sz w:val="28"/>
              </w:rPr>
              <w:t>页面按下设备的</w:t>
            </w:r>
            <w:r w:rsidR="00B353C0">
              <w:rPr>
                <w:sz w:val="28"/>
              </w:rPr>
              <w:t>BACK</w:t>
            </w:r>
            <w:r w:rsidR="00B353C0">
              <w:rPr>
                <w:sz w:val="28"/>
              </w:rPr>
              <w:t>键，检查能否</w:t>
            </w:r>
            <w:r w:rsidR="00B353C0">
              <w:rPr>
                <w:rFonts w:hint="eastAsia"/>
                <w:sz w:val="28"/>
              </w:rPr>
              <w:t>返回</w:t>
            </w:r>
            <w:r w:rsidR="00B353C0">
              <w:rPr>
                <w:sz w:val="28"/>
              </w:rPr>
              <w:t>首页。</w:t>
            </w:r>
          </w:p>
          <w:p w:rsidR="00ED4114" w:rsidRDefault="00553B50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>3</w:t>
            </w:r>
            <w:r w:rsidR="00B353C0">
              <w:rPr>
                <w:sz w:val="28"/>
              </w:rPr>
              <w:t xml:space="preserve">. </w:t>
            </w:r>
            <w:r w:rsidR="00B353C0">
              <w:rPr>
                <w:rFonts w:hint="eastAsia"/>
                <w:sz w:val="28"/>
              </w:rPr>
              <w:t>在</w:t>
            </w:r>
            <w:r w:rsidR="00944144">
              <w:rPr>
                <w:rFonts w:hint="eastAsia"/>
                <w:sz w:val="28"/>
              </w:rPr>
              <w:t>数据管理</w:t>
            </w:r>
            <w:r w:rsidR="00B353C0">
              <w:rPr>
                <w:rFonts w:hint="eastAsia"/>
                <w:sz w:val="28"/>
              </w:rPr>
              <w:t>页面点击</w:t>
            </w:r>
            <w:r w:rsidR="00B353C0">
              <w:rPr>
                <w:sz w:val="28"/>
              </w:rPr>
              <w:t>页面右下角的返回按钮，检查</w:t>
            </w:r>
            <w:r w:rsidR="00B353C0">
              <w:rPr>
                <w:rFonts w:hint="eastAsia"/>
                <w:sz w:val="28"/>
              </w:rPr>
              <w:t>能否</w:t>
            </w:r>
            <w:r w:rsidR="00B353C0">
              <w:rPr>
                <w:sz w:val="28"/>
              </w:rPr>
              <w:t>返回首页。</w:t>
            </w:r>
          </w:p>
        </w:tc>
      </w:tr>
      <w:tr w:rsidR="002131C9">
        <w:trPr>
          <w:cantSplit/>
        </w:trPr>
        <w:tc>
          <w:tcPr>
            <w:tcW w:w="806" w:type="dxa"/>
          </w:tcPr>
          <w:p w:rsidR="002131C9" w:rsidRDefault="002131C9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14</w:t>
            </w:r>
          </w:p>
        </w:tc>
        <w:tc>
          <w:tcPr>
            <w:tcW w:w="1680" w:type="dxa"/>
            <w:gridSpan w:val="3"/>
          </w:tcPr>
          <w:p w:rsidR="002131C9" w:rsidRDefault="002131C9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数据浏览</w:t>
            </w:r>
          </w:p>
        </w:tc>
        <w:tc>
          <w:tcPr>
            <w:tcW w:w="960" w:type="dxa"/>
            <w:gridSpan w:val="2"/>
          </w:tcPr>
          <w:p w:rsidR="002131C9" w:rsidRDefault="002131C9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131C9" w:rsidRDefault="002131C9" w:rsidP="00AD38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查看到所以保存的数据信息</w:t>
            </w:r>
          </w:p>
        </w:tc>
        <w:tc>
          <w:tcPr>
            <w:tcW w:w="1350" w:type="dxa"/>
            <w:gridSpan w:val="3"/>
          </w:tcPr>
          <w:p w:rsidR="002131C9" w:rsidRDefault="002131C9" w:rsidP="00783F2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>
              <w:rPr>
                <w:rFonts w:hint="eastAsia"/>
                <w:sz w:val="28"/>
              </w:rPr>
              <w:t>数据管理</w:t>
            </w:r>
            <w:r>
              <w:rPr>
                <w:sz w:val="28"/>
              </w:rPr>
              <w:t>按钮</w:t>
            </w:r>
          </w:p>
          <w:p w:rsidR="002131C9" w:rsidRPr="002131C9" w:rsidRDefault="002131C9" w:rsidP="005A4A2F">
            <w:pPr>
              <w:pStyle w:val="afc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>
              <w:rPr>
                <w:rFonts w:hint="eastAsia"/>
                <w:sz w:val="28"/>
              </w:rPr>
              <w:t>数据清空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2131C9" w:rsidRDefault="001C31D5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下滑</w:t>
            </w:r>
            <w:r>
              <w:rPr>
                <w:sz w:val="28"/>
              </w:rPr>
              <w:t>数据，挨个查看</w:t>
            </w:r>
            <w:r>
              <w:rPr>
                <w:rFonts w:hint="eastAsia"/>
                <w:sz w:val="28"/>
              </w:rPr>
              <w:t>保存的</w:t>
            </w:r>
            <w:r>
              <w:rPr>
                <w:sz w:val="28"/>
              </w:rPr>
              <w:t>数据信息是否正确。</w:t>
            </w:r>
          </w:p>
          <w:p w:rsidR="001C31D5" w:rsidRDefault="001C31D5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数据的条数是否与统计的条数一致。</w:t>
            </w:r>
          </w:p>
          <w:p w:rsidR="001C31D5" w:rsidRDefault="001C31D5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左上角的数据</w:t>
            </w:r>
            <w:r>
              <w:rPr>
                <w:rFonts w:hint="eastAsia"/>
                <w:sz w:val="28"/>
              </w:rPr>
              <w:t>编号</w:t>
            </w:r>
            <w:r>
              <w:rPr>
                <w:sz w:val="28"/>
              </w:rPr>
              <w:t>是否是从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开始的连续序号。</w:t>
            </w:r>
          </w:p>
          <w:p w:rsidR="001C31D5" w:rsidRPr="001C31D5" w:rsidRDefault="001C31D5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数据排序是否按照时间从近到远的排序。</w:t>
            </w:r>
          </w:p>
        </w:tc>
      </w:tr>
      <w:tr w:rsidR="001C31D5">
        <w:trPr>
          <w:cantSplit/>
        </w:trPr>
        <w:tc>
          <w:tcPr>
            <w:tcW w:w="806" w:type="dxa"/>
          </w:tcPr>
          <w:p w:rsidR="001C31D5" w:rsidRDefault="001C31D5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1680" w:type="dxa"/>
            <w:gridSpan w:val="3"/>
          </w:tcPr>
          <w:p w:rsidR="001C31D5" w:rsidRDefault="001C31D5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  <w:r>
              <w:rPr>
                <w:sz w:val="28"/>
              </w:rPr>
              <w:t>数据</w:t>
            </w:r>
          </w:p>
        </w:tc>
        <w:tc>
          <w:tcPr>
            <w:tcW w:w="960" w:type="dxa"/>
            <w:gridSpan w:val="2"/>
          </w:tcPr>
          <w:p w:rsidR="001C31D5" w:rsidRDefault="001C31D5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1C31D5" w:rsidRDefault="001C31D5" w:rsidP="00AD38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能够修改</w:t>
            </w:r>
            <w:r w:rsidR="00E878D1">
              <w:rPr>
                <w:rFonts w:hint="eastAsia"/>
                <w:sz w:val="28"/>
              </w:rPr>
              <w:t>修程</w:t>
            </w:r>
          </w:p>
        </w:tc>
        <w:tc>
          <w:tcPr>
            <w:tcW w:w="1350" w:type="dxa"/>
            <w:gridSpan w:val="3"/>
          </w:tcPr>
          <w:p w:rsidR="001C31D5" w:rsidRDefault="00E878D1" w:rsidP="00783F2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数据管理页的修改按钮</w:t>
            </w:r>
          </w:p>
        </w:tc>
        <w:tc>
          <w:tcPr>
            <w:tcW w:w="3000" w:type="dxa"/>
          </w:tcPr>
          <w:p w:rsidR="001C31D5" w:rsidRDefault="00A3226E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2E7966">
              <w:rPr>
                <w:rFonts w:hint="eastAsia"/>
                <w:sz w:val="28"/>
              </w:rPr>
              <w:t>检查</w:t>
            </w:r>
            <w:r>
              <w:rPr>
                <w:rFonts w:hint="eastAsia"/>
                <w:sz w:val="28"/>
              </w:rPr>
              <w:t>修改</w:t>
            </w:r>
            <w:r>
              <w:rPr>
                <w:sz w:val="28"/>
              </w:rPr>
              <w:t>对话框能否</w:t>
            </w:r>
            <w:r w:rsidR="002E7966">
              <w:rPr>
                <w:rFonts w:hint="eastAsia"/>
                <w:sz w:val="28"/>
              </w:rPr>
              <w:t>正常</w:t>
            </w:r>
            <w:r>
              <w:rPr>
                <w:sz w:val="28"/>
              </w:rPr>
              <w:t>开关。</w:t>
            </w:r>
          </w:p>
          <w:p w:rsidR="00A3226E" w:rsidRDefault="00A3226E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修程</w:t>
            </w:r>
            <w:r>
              <w:rPr>
                <w:sz w:val="28"/>
              </w:rPr>
              <w:t>修改后，检查</w:t>
            </w:r>
            <w:r>
              <w:rPr>
                <w:rFonts w:hint="eastAsia"/>
                <w:sz w:val="28"/>
              </w:rPr>
              <w:t>修程</w:t>
            </w:r>
            <w:r>
              <w:rPr>
                <w:sz w:val="28"/>
              </w:rPr>
              <w:t>信息是否真的</w:t>
            </w:r>
            <w:r>
              <w:rPr>
                <w:rFonts w:hint="eastAsia"/>
                <w:sz w:val="28"/>
              </w:rPr>
              <w:t>改变</w:t>
            </w:r>
            <w:r>
              <w:rPr>
                <w:sz w:val="28"/>
              </w:rPr>
              <w:t>。</w:t>
            </w:r>
          </w:p>
          <w:p w:rsidR="00A3226E" w:rsidRPr="00A3226E" w:rsidRDefault="00A3226E" w:rsidP="00B353C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 xml:space="preserve">. </w:t>
            </w:r>
            <w:r>
              <w:rPr>
                <w:sz w:val="28"/>
              </w:rPr>
              <w:t>退回</w:t>
            </w:r>
            <w:r>
              <w:rPr>
                <w:rFonts w:hint="eastAsia"/>
                <w:sz w:val="28"/>
              </w:rPr>
              <w:t>首页，</w:t>
            </w:r>
            <w:r>
              <w:rPr>
                <w:sz w:val="28"/>
              </w:rPr>
              <w:t>再次进入数据管理</w:t>
            </w:r>
            <w:r>
              <w:rPr>
                <w:rFonts w:hint="eastAsia"/>
                <w:sz w:val="28"/>
              </w:rPr>
              <w:t>页</w:t>
            </w:r>
            <w:r>
              <w:rPr>
                <w:sz w:val="28"/>
              </w:rPr>
              <w:t>，再检查修程信息是否真的已修改。</w:t>
            </w:r>
          </w:p>
        </w:tc>
      </w:tr>
      <w:tr w:rsidR="00A17C2B">
        <w:trPr>
          <w:cantSplit/>
        </w:trPr>
        <w:tc>
          <w:tcPr>
            <w:tcW w:w="806" w:type="dxa"/>
          </w:tcPr>
          <w:p w:rsidR="00A17C2B" w:rsidRDefault="00A17C2B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</w:t>
            </w:r>
          </w:p>
        </w:tc>
        <w:tc>
          <w:tcPr>
            <w:tcW w:w="1680" w:type="dxa"/>
            <w:gridSpan w:val="3"/>
          </w:tcPr>
          <w:p w:rsidR="00A17C2B" w:rsidRDefault="00A17C2B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删除</w:t>
            </w:r>
            <w:r>
              <w:rPr>
                <w:sz w:val="28"/>
              </w:rPr>
              <w:t>数据</w:t>
            </w:r>
          </w:p>
        </w:tc>
        <w:tc>
          <w:tcPr>
            <w:tcW w:w="960" w:type="dxa"/>
            <w:gridSpan w:val="2"/>
          </w:tcPr>
          <w:p w:rsidR="00A17C2B" w:rsidRDefault="00A17C2B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A17C2B" w:rsidRDefault="00A17C2B" w:rsidP="00AD38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删除</w:t>
            </w:r>
            <w:r w:rsidR="00795218">
              <w:rPr>
                <w:rFonts w:hint="eastAsia"/>
                <w:sz w:val="28"/>
              </w:rPr>
              <w:t>选择</w:t>
            </w:r>
            <w:r w:rsidR="00795218">
              <w:rPr>
                <w:sz w:val="28"/>
              </w:rPr>
              <w:t>的</w:t>
            </w:r>
            <w:r>
              <w:rPr>
                <w:sz w:val="28"/>
              </w:rPr>
              <w:t>数据</w:t>
            </w:r>
          </w:p>
        </w:tc>
        <w:tc>
          <w:tcPr>
            <w:tcW w:w="1350" w:type="dxa"/>
            <w:gridSpan w:val="3"/>
          </w:tcPr>
          <w:p w:rsidR="00A17C2B" w:rsidRDefault="00A17C2B" w:rsidP="00783F2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数据</w:t>
            </w:r>
            <w:r>
              <w:rPr>
                <w:rFonts w:hint="eastAsia"/>
                <w:sz w:val="28"/>
              </w:rPr>
              <w:t>管理</w:t>
            </w:r>
            <w:r>
              <w:rPr>
                <w:sz w:val="28"/>
              </w:rPr>
              <w:t>页的删除按钮</w:t>
            </w:r>
          </w:p>
        </w:tc>
        <w:tc>
          <w:tcPr>
            <w:tcW w:w="3000" w:type="dxa"/>
          </w:tcPr>
          <w:p w:rsidR="00A17C2B" w:rsidRDefault="009750AD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数据能否正常选</w:t>
            </w:r>
            <w:r>
              <w:rPr>
                <w:rFonts w:hint="eastAsia"/>
                <w:sz w:val="28"/>
              </w:rPr>
              <w:t>中</w:t>
            </w:r>
            <w:r>
              <w:rPr>
                <w:sz w:val="28"/>
              </w:rPr>
              <w:t>和不选中。</w:t>
            </w:r>
          </w:p>
          <w:p w:rsidR="009750AD" w:rsidRDefault="009750AD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删除对话框能否</w:t>
            </w:r>
            <w:r w:rsidR="002E7966">
              <w:rPr>
                <w:rFonts w:hint="eastAsia"/>
                <w:sz w:val="28"/>
              </w:rPr>
              <w:t>正常</w:t>
            </w:r>
            <w:r>
              <w:rPr>
                <w:sz w:val="28"/>
              </w:rPr>
              <w:t>开关</w:t>
            </w:r>
            <w:r w:rsidR="00EE1A06">
              <w:rPr>
                <w:rFonts w:hint="eastAsia"/>
                <w:sz w:val="28"/>
              </w:rPr>
              <w:t>，布局</w:t>
            </w:r>
            <w:r w:rsidR="00EE1A06">
              <w:rPr>
                <w:sz w:val="28"/>
              </w:rPr>
              <w:t>有无白线痕迹。</w:t>
            </w:r>
          </w:p>
          <w:p w:rsidR="009750AD" w:rsidRDefault="009750AD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数据</w:t>
            </w:r>
            <w:r>
              <w:rPr>
                <w:sz w:val="28"/>
              </w:rPr>
              <w:t>删除后，检查总数是否减少了相应的数目。</w:t>
            </w:r>
          </w:p>
          <w:p w:rsidR="0075516F" w:rsidRDefault="0075516F" w:rsidP="00B353C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数据删除</w:t>
            </w:r>
            <w:r>
              <w:rPr>
                <w:sz w:val="28"/>
              </w:rPr>
              <w:t>后，检查数据编号是否连贯。</w:t>
            </w:r>
          </w:p>
          <w:p w:rsidR="009750AD" w:rsidRDefault="0075516F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>5</w:t>
            </w:r>
            <w:r w:rsidR="009750AD">
              <w:rPr>
                <w:sz w:val="28"/>
              </w:rPr>
              <w:t xml:space="preserve">. </w:t>
            </w:r>
            <w:r w:rsidR="009750AD">
              <w:rPr>
                <w:rFonts w:hint="eastAsia"/>
                <w:sz w:val="28"/>
              </w:rPr>
              <w:t>检查</w:t>
            </w:r>
            <w:r w:rsidR="009750AD">
              <w:rPr>
                <w:sz w:val="28"/>
              </w:rPr>
              <w:t>删除的数据是否真的已经</w:t>
            </w:r>
            <w:r w:rsidR="009750AD">
              <w:rPr>
                <w:rFonts w:hint="eastAsia"/>
                <w:sz w:val="28"/>
              </w:rPr>
              <w:t>消失</w:t>
            </w:r>
            <w:r w:rsidR="009750AD">
              <w:rPr>
                <w:sz w:val="28"/>
              </w:rPr>
              <w:t>。</w:t>
            </w:r>
          </w:p>
          <w:p w:rsidR="009750AD" w:rsidRDefault="0075516F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>6</w:t>
            </w:r>
            <w:r w:rsidR="009750AD">
              <w:rPr>
                <w:sz w:val="28"/>
              </w:rPr>
              <w:t xml:space="preserve">. </w:t>
            </w:r>
            <w:r w:rsidR="009750AD">
              <w:rPr>
                <w:sz w:val="28"/>
              </w:rPr>
              <w:t>退回</w:t>
            </w:r>
            <w:r w:rsidR="009750AD">
              <w:rPr>
                <w:rFonts w:hint="eastAsia"/>
                <w:sz w:val="28"/>
              </w:rPr>
              <w:t>首页，</w:t>
            </w:r>
            <w:r w:rsidR="009750AD">
              <w:rPr>
                <w:sz w:val="28"/>
              </w:rPr>
              <w:t>再次进入数据管理</w:t>
            </w:r>
            <w:r w:rsidR="009750AD">
              <w:rPr>
                <w:rFonts w:hint="eastAsia"/>
                <w:sz w:val="28"/>
              </w:rPr>
              <w:t>页</w:t>
            </w:r>
            <w:r w:rsidR="009750AD">
              <w:rPr>
                <w:sz w:val="28"/>
              </w:rPr>
              <w:t>，</w:t>
            </w:r>
            <w:r w:rsidR="009750AD">
              <w:rPr>
                <w:rFonts w:hint="eastAsia"/>
                <w:sz w:val="28"/>
              </w:rPr>
              <w:t>再检查</w:t>
            </w:r>
            <w:r w:rsidR="009750AD">
              <w:rPr>
                <w:sz w:val="28"/>
              </w:rPr>
              <w:t>删除的数据是否真的已经</w:t>
            </w:r>
            <w:r w:rsidR="009750AD">
              <w:rPr>
                <w:rFonts w:hint="eastAsia"/>
                <w:sz w:val="28"/>
              </w:rPr>
              <w:t>消失</w:t>
            </w:r>
            <w:r w:rsidR="009750AD">
              <w:rPr>
                <w:sz w:val="28"/>
              </w:rPr>
              <w:t>。</w:t>
            </w:r>
          </w:p>
          <w:p w:rsidR="0075516F" w:rsidRPr="0075516F" w:rsidRDefault="0075516F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7. </w:t>
            </w:r>
            <w:r w:rsidR="001B66C9">
              <w:rPr>
                <w:rFonts w:hint="eastAsia"/>
                <w:sz w:val="28"/>
              </w:rPr>
              <w:t>在</w:t>
            </w:r>
            <w:r w:rsidR="001B583A">
              <w:rPr>
                <w:rFonts w:hint="eastAsia"/>
                <w:sz w:val="28"/>
              </w:rPr>
              <w:t>没有选择</w:t>
            </w:r>
            <w:r w:rsidR="001B583A">
              <w:rPr>
                <w:sz w:val="28"/>
              </w:rPr>
              <w:t>任何数据时</w:t>
            </w:r>
            <w:r w:rsidR="001B66C9">
              <w:rPr>
                <w:rFonts w:hint="eastAsia"/>
                <w:sz w:val="28"/>
              </w:rPr>
              <w:t>检查</w:t>
            </w:r>
            <w:r w:rsidR="001B583A">
              <w:rPr>
                <w:sz w:val="28"/>
              </w:rPr>
              <w:t>是否有对话框提示。</w:t>
            </w:r>
          </w:p>
        </w:tc>
      </w:tr>
      <w:tr w:rsidR="00721E29" w:rsidTr="001C31D5">
        <w:trPr>
          <w:cantSplit/>
        </w:trPr>
        <w:tc>
          <w:tcPr>
            <w:tcW w:w="806" w:type="dxa"/>
          </w:tcPr>
          <w:p w:rsidR="00721E29" w:rsidRPr="00BF0B02" w:rsidRDefault="00877795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  <w:r>
              <w:rPr>
                <w:sz w:val="28"/>
              </w:rPr>
              <w:t>7</w:t>
            </w:r>
          </w:p>
        </w:tc>
        <w:tc>
          <w:tcPr>
            <w:tcW w:w="1680" w:type="dxa"/>
            <w:gridSpan w:val="3"/>
          </w:tcPr>
          <w:p w:rsidR="00721E29" w:rsidRDefault="00721E29" w:rsidP="00506A3B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页</w:t>
            </w:r>
            <w:r>
              <w:rPr>
                <w:rFonts w:hint="eastAsia"/>
                <w:sz w:val="28"/>
              </w:rPr>
              <w:t>的</w:t>
            </w:r>
            <w:r>
              <w:rPr>
                <w:sz w:val="28"/>
              </w:rPr>
              <w:t>进出</w:t>
            </w:r>
          </w:p>
        </w:tc>
        <w:tc>
          <w:tcPr>
            <w:tcW w:w="960" w:type="dxa"/>
            <w:gridSpan w:val="2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能够顺利</w:t>
            </w:r>
            <w:r>
              <w:rPr>
                <w:sz w:val="28"/>
              </w:rPr>
              <w:t>进入和退出</w:t>
            </w:r>
            <w:r>
              <w:rPr>
                <w:rFonts w:hint="eastAsia"/>
                <w:sz w:val="28"/>
              </w:rPr>
              <w:t>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rFonts w:hint="eastAsia"/>
                <w:sz w:val="28"/>
              </w:rPr>
              <w:t>页面</w:t>
            </w:r>
          </w:p>
        </w:tc>
        <w:tc>
          <w:tcPr>
            <w:tcW w:w="1350" w:type="dxa"/>
            <w:gridSpan w:val="3"/>
          </w:tcPr>
          <w:p w:rsidR="00721E29" w:rsidRPr="00783F20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>
              <w:rPr>
                <w:rFonts w:hint="eastAsia"/>
                <w:sz w:val="28"/>
              </w:rPr>
              <w:t>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首页的扫描标签按钮进入</w:t>
            </w:r>
            <w:r>
              <w:rPr>
                <w:rFonts w:hint="eastAsia"/>
                <w:sz w:val="28"/>
              </w:rPr>
              <w:t>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页面。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在数据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页面按下设备的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键，检查能否</w:t>
            </w:r>
            <w:r>
              <w:rPr>
                <w:rFonts w:hint="eastAsia"/>
                <w:sz w:val="28"/>
              </w:rPr>
              <w:t>返回</w:t>
            </w:r>
            <w:r>
              <w:rPr>
                <w:sz w:val="28"/>
              </w:rPr>
              <w:t>首页。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在数据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rFonts w:hint="eastAsia"/>
                <w:sz w:val="28"/>
              </w:rPr>
              <w:t>页面点击</w:t>
            </w:r>
            <w:r>
              <w:rPr>
                <w:sz w:val="28"/>
              </w:rPr>
              <w:t>页面右下角的返回按钮，检查</w:t>
            </w:r>
            <w:r>
              <w:rPr>
                <w:rFonts w:hint="eastAsia"/>
                <w:sz w:val="28"/>
              </w:rPr>
              <w:t>能否</w:t>
            </w:r>
            <w:r>
              <w:rPr>
                <w:sz w:val="28"/>
              </w:rPr>
              <w:t>返回首页。</w:t>
            </w:r>
          </w:p>
        </w:tc>
      </w:tr>
      <w:tr w:rsidR="00877795" w:rsidTr="001C31D5">
        <w:trPr>
          <w:cantSplit/>
        </w:trPr>
        <w:tc>
          <w:tcPr>
            <w:tcW w:w="806" w:type="dxa"/>
          </w:tcPr>
          <w:p w:rsidR="00877795" w:rsidRDefault="00877795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8</w:t>
            </w:r>
          </w:p>
        </w:tc>
        <w:tc>
          <w:tcPr>
            <w:tcW w:w="1680" w:type="dxa"/>
            <w:gridSpan w:val="3"/>
          </w:tcPr>
          <w:p w:rsidR="00877795" w:rsidRDefault="00DC126A" w:rsidP="00506A3B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  <w:r>
              <w:rPr>
                <w:sz w:val="28"/>
              </w:rPr>
              <w:t>清空</w:t>
            </w:r>
          </w:p>
        </w:tc>
        <w:tc>
          <w:tcPr>
            <w:tcW w:w="960" w:type="dxa"/>
            <w:gridSpan w:val="2"/>
          </w:tcPr>
          <w:p w:rsidR="00877795" w:rsidRDefault="00DC126A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877795" w:rsidRDefault="00E86578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清空</w:t>
            </w:r>
            <w:r>
              <w:rPr>
                <w:rFonts w:hint="eastAsia"/>
                <w:sz w:val="28"/>
              </w:rPr>
              <w:t>所有</w:t>
            </w:r>
            <w:r>
              <w:rPr>
                <w:sz w:val="28"/>
              </w:rPr>
              <w:t>数据</w:t>
            </w:r>
          </w:p>
        </w:tc>
        <w:tc>
          <w:tcPr>
            <w:tcW w:w="1350" w:type="dxa"/>
            <w:gridSpan w:val="3"/>
          </w:tcPr>
          <w:p w:rsidR="00877795" w:rsidRDefault="005D33D7" w:rsidP="005D33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数据</w:t>
            </w:r>
            <w:r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页的</w:t>
            </w:r>
            <w:r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877795" w:rsidRDefault="00DC06EF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清空对话框能否正常开关</w:t>
            </w:r>
            <w:r w:rsidR="00EE1A06">
              <w:rPr>
                <w:rFonts w:hint="eastAsia"/>
                <w:sz w:val="28"/>
              </w:rPr>
              <w:t>，布局</w:t>
            </w:r>
            <w:r w:rsidR="00EE1A06">
              <w:rPr>
                <w:sz w:val="28"/>
              </w:rPr>
              <w:t>有无白线痕迹</w:t>
            </w:r>
            <w:r>
              <w:rPr>
                <w:rFonts w:hint="eastAsia"/>
                <w:sz w:val="28"/>
              </w:rPr>
              <w:t>。</w:t>
            </w:r>
          </w:p>
          <w:p w:rsidR="00DC06EF" w:rsidRDefault="005D33D7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数据后，清空数据后，检查</w:t>
            </w:r>
            <w:r>
              <w:rPr>
                <w:rFonts w:hint="eastAsia"/>
                <w:sz w:val="28"/>
              </w:rPr>
              <w:t>总数</w:t>
            </w:r>
            <w:r>
              <w:rPr>
                <w:sz w:val="28"/>
              </w:rPr>
              <w:t>是否为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</w:rPr>
              <w:t>，</w:t>
            </w:r>
            <w:r w:rsidR="00542520"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页面是否</w:t>
            </w:r>
            <w:r>
              <w:rPr>
                <w:rFonts w:hint="eastAsia"/>
                <w:sz w:val="28"/>
              </w:rPr>
              <w:t>依然有</w:t>
            </w:r>
            <w:r>
              <w:rPr>
                <w:sz w:val="28"/>
              </w:rPr>
              <w:t>残存的数据。</w:t>
            </w:r>
          </w:p>
          <w:p w:rsidR="005D33D7" w:rsidRDefault="005D33D7" w:rsidP="005D33D7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sz w:val="28"/>
              </w:rPr>
              <w:t>退回</w:t>
            </w:r>
            <w:r>
              <w:rPr>
                <w:rFonts w:hint="eastAsia"/>
                <w:sz w:val="28"/>
              </w:rPr>
              <w:t>首页，</w:t>
            </w:r>
            <w:r>
              <w:rPr>
                <w:sz w:val="28"/>
              </w:rPr>
              <w:t>再次进入数据</w:t>
            </w:r>
            <w:r>
              <w:rPr>
                <w:rFonts w:hint="eastAsia"/>
                <w:sz w:val="28"/>
              </w:rPr>
              <w:t>清空页</w:t>
            </w:r>
            <w:r>
              <w:rPr>
                <w:sz w:val="28"/>
              </w:rPr>
              <w:t>，</w:t>
            </w:r>
            <w:r>
              <w:rPr>
                <w:rFonts w:hint="eastAsia"/>
                <w:sz w:val="28"/>
              </w:rPr>
              <w:t>再检查</w:t>
            </w:r>
            <w:r>
              <w:rPr>
                <w:sz w:val="28"/>
              </w:rPr>
              <w:t>是否有数据存在。</w:t>
            </w:r>
          </w:p>
          <w:p w:rsidR="005D33D7" w:rsidRPr="005D33D7" w:rsidRDefault="005D33D7" w:rsidP="005D33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数据后，</w:t>
            </w:r>
            <w:r>
              <w:rPr>
                <w:rFonts w:hint="eastAsia"/>
                <w:sz w:val="28"/>
              </w:rPr>
              <w:t>再</w:t>
            </w:r>
            <w:r>
              <w:rPr>
                <w:sz w:val="28"/>
              </w:rPr>
              <w:t>点击清空按钮，检查是否有</w:t>
            </w:r>
            <w:r>
              <w:rPr>
                <w:rFonts w:hint="eastAsia"/>
                <w:sz w:val="28"/>
              </w:rPr>
              <w:t>已清空</w:t>
            </w:r>
            <w:r>
              <w:rPr>
                <w:sz w:val="28"/>
              </w:rPr>
              <w:t>的</w:t>
            </w:r>
            <w:r>
              <w:rPr>
                <w:rFonts w:hint="eastAsia"/>
                <w:sz w:val="28"/>
              </w:rPr>
              <w:t>对话框</w:t>
            </w:r>
            <w:r>
              <w:rPr>
                <w:sz w:val="28"/>
              </w:rPr>
              <w:t>提示。</w:t>
            </w:r>
          </w:p>
        </w:tc>
      </w:tr>
      <w:tr w:rsidR="00721E29" w:rsidTr="001C31D5">
        <w:trPr>
          <w:cantSplit/>
        </w:trPr>
        <w:tc>
          <w:tcPr>
            <w:tcW w:w="806" w:type="dxa"/>
          </w:tcPr>
          <w:p w:rsidR="00721E29" w:rsidRPr="00EE1A06" w:rsidRDefault="00214120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1680" w:type="dxa"/>
            <w:gridSpan w:val="3"/>
          </w:tcPr>
          <w:p w:rsidR="00721E29" w:rsidRDefault="00BC19D3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关于产品</w:t>
            </w:r>
            <w:r w:rsidR="00721E29">
              <w:rPr>
                <w:sz w:val="28"/>
              </w:rPr>
              <w:t>页</w:t>
            </w:r>
            <w:r w:rsidR="00721E29">
              <w:rPr>
                <w:rFonts w:hint="eastAsia"/>
                <w:sz w:val="28"/>
              </w:rPr>
              <w:t>的</w:t>
            </w:r>
            <w:r w:rsidR="00721E29">
              <w:rPr>
                <w:sz w:val="28"/>
              </w:rPr>
              <w:t>进出</w:t>
            </w:r>
          </w:p>
        </w:tc>
        <w:tc>
          <w:tcPr>
            <w:tcW w:w="960" w:type="dxa"/>
            <w:gridSpan w:val="2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能够顺利</w:t>
            </w:r>
            <w:r>
              <w:rPr>
                <w:sz w:val="28"/>
              </w:rPr>
              <w:t>进入和退出</w:t>
            </w:r>
            <w:r w:rsidR="00BC19D3">
              <w:rPr>
                <w:rFonts w:hint="eastAsia"/>
                <w:sz w:val="28"/>
              </w:rPr>
              <w:t>关于产品</w:t>
            </w:r>
            <w:r>
              <w:rPr>
                <w:rFonts w:hint="eastAsia"/>
                <w:sz w:val="28"/>
              </w:rPr>
              <w:t>页面</w:t>
            </w:r>
          </w:p>
        </w:tc>
        <w:tc>
          <w:tcPr>
            <w:tcW w:w="1350" w:type="dxa"/>
            <w:gridSpan w:val="3"/>
          </w:tcPr>
          <w:p w:rsidR="00721E29" w:rsidRPr="00783F20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 w:rsidR="00FF3A14">
              <w:rPr>
                <w:rFonts w:hint="eastAsia"/>
                <w:sz w:val="28"/>
              </w:rPr>
              <w:t>关于产品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首页的扫描标签按钮进入</w:t>
            </w:r>
            <w:r w:rsidR="00FF3A14">
              <w:rPr>
                <w:rFonts w:hint="eastAsia"/>
                <w:sz w:val="28"/>
              </w:rPr>
              <w:t>关于产品</w:t>
            </w:r>
            <w:r>
              <w:rPr>
                <w:sz w:val="28"/>
              </w:rPr>
              <w:t>页面。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在</w:t>
            </w:r>
            <w:r w:rsidR="00FF3A14">
              <w:rPr>
                <w:rFonts w:hint="eastAsia"/>
                <w:sz w:val="28"/>
              </w:rPr>
              <w:t>关于产品</w:t>
            </w:r>
            <w:r>
              <w:rPr>
                <w:sz w:val="28"/>
              </w:rPr>
              <w:t>页面按下设备的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键，检查能否</w:t>
            </w:r>
            <w:r>
              <w:rPr>
                <w:rFonts w:hint="eastAsia"/>
                <w:sz w:val="28"/>
              </w:rPr>
              <w:t>返回</w:t>
            </w:r>
            <w:r>
              <w:rPr>
                <w:sz w:val="28"/>
              </w:rPr>
              <w:t>首页。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在</w:t>
            </w:r>
            <w:r w:rsidR="00FF3A14">
              <w:rPr>
                <w:rFonts w:hint="eastAsia"/>
                <w:sz w:val="28"/>
              </w:rPr>
              <w:t>关于产品</w:t>
            </w:r>
            <w:r>
              <w:rPr>
                <w:rFonts w:hint="eastAsia"/>
                <w:sz w:val="28"/>
              </w:rPr>
              <w:t>页面点击</w:t>
            </w:r>
            <w:r>
              <w:rPr>
                <w:sz w:val="28"/>
              </w:rPr>
              <w:t>页面右下角的返回按钮，检查</w:t>
            </w:r>
            <w:r>
              <w:rPr>
                <w:rFonts w:hint="eastAsia"/>
                <w:sz w:val="28"/>
              </w:rPr>
              <w:t>能否</w:t>
            </w:r>
            <w:r>
              <w:rPr>
                <w:sz w:val="28"/>
              </w:rPr>
              <w:t>返回首页。</w:t>
            </w:r>
          </w:p>
        </w:tc>
      </w:tr>
      <w:tr w:rsidR="00622236" w:rsidTr="001C31D5">
        <w:trPr>
          <w:cantSplit/>
        </w:trPr>
        <w:tc>
          <w:tcPr>
            <w:tcW w:w="806" w:type="dxa"/>
          </w:tcPr>
          <w:p w:rsidR="00622236" w:rsidRPr="00BF0B02" w:rsidRDefault="00214120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1680" w:type="dxa"/>
            <w:gridSpan w:val="3"/>
          </w:tcPr>
          <w:p w:rsidR="00622236" w:rsidRDefault="00622236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关于</w:t>
            </w:r>
            <w:r>
              <w:rPr>
                <w:sz w:val="28"/>
              </w:rPr>
              <w:t>产品</w:t>
            </w:r>
          </w:p>
        </w:tc>
        <w:tc>
          <w:tcPr>
            <w:tcW w:w="960" w:type="dxa"/>
            <w:gridSpan w:val="2"/>
          </w:tcPr>
          <w:p w:rsidR="00622236" w:rsidRDefault="00622236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622236" w:rsidRDefault="007B5181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正确显示产品信息</w:t>
            </w:r>
          </w:p>
        </w:tc>
        <w:tc>
          <w:tcPr>
            <w:tcW w:w="1350" w:type="dxa"/>
            <w:gridSpan w:val="3"/>
          </w:tcPr>
          <w:p w:rsidR="00622236" w:rsidRDefault="00622236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>
              <w:rPr>
                <w:rFonts w:hint="eastAsia"/>
                <w:sz w:val="28"/>
              </w:rPr>
              <w:t>关于产品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622236" w:rsidRDefault="007B5181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检查产品</w:t>
            </w:r>
            <w:r>
              <w:rPr>
                <w:sz w:val="28"/>
              </w:rPr>
              <w:t>型号是否显示正确</w:t>
            </w:r>
            <w:r>
              <w:rPr>
                <w:rFonts w:hint="eastAsia"/>
                <w:sz w:val="28"/>
              </w:rPr>
              <w:t>。</w:t>
            </w:r>
          </w:p>
          <w:p w:rsidR="007B5181" w:rsidRPr="007B5181" w:rsidRDefault="007B5181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软件版本是否正确。</w:t>
            </w:r>
          </w:p>
        </w:tc>
      </w:tr>
      <w:tr w:rsidR="00721E29" w:rsidTr="001C31D5">
        <w:trPr>
          <w:cantSplit/>
        </w:trPr>
        <w:tc>
          <w:tcPr>
            <w:tcW w:w="806" w:type="dxa"/>
          </w:tcPr>
          <w:p w:rsidR="00721E29" w:rsidRPr="00BF0B02" w:rsidRDefault="00214120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21</w:t>
            </w:r>
          </w:p>
        </w:tc>
        <w:tc>
          <w:tcPr>
            <w:tcW w:w="1680" w:type="dxa"/>
            <w:gridSpan w:val="3"/>
          </w:tcPr>
          <w:p w:rsidR="00721E29" w:rsidRDefault="00D11375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皮肤设置</w:t>
            </w:r>
            <w:r w:rsidR="00721E29">
              <w:rPr>
                <w:sz w:val="28"/>
              </w:rPr>
              <w:t>页</w:t>
            </w:r>
            <w:r w:rsidR="00721E29">
              <w:rPr>
                <w:rFonts w:hint="eastAsia"/>
                <w:sz w:val="28"/>
              </w:rPr>
              <w:t>的</w:t>
            </w:r>
            <w:r w:rsidR="00721E29">
              <w:rPr>
                <w:sz w:val="28"/>
              </w:rPr>
              <w:t>进出</w:t>
            </w:r>
          </w:p>
        </w:tc>
        <w:tc>
          <w:tcPr>
            <w:tcW w:w="960" w:type="dxa"/>
            <w:gridSpan w:val="2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能够顺利</w:t>
            </w:r>
            <w:r>
              <w:rPr>
                <w:sz w:val="28"/>
              </w:rPr>
              <w:t>进入和退出</w:t>
            </w:r>
            <w:r w:rsidR="00D11375">
              <w:rPr>
                <w:rFonts w:hint="eastAsia"/>
                <w:sz w:val="28"/>
              </w:rPr>
              <w:t>皮肤设置</w:t>
            </w:r>
            <w:r>
              <w:rPr>
                <w:rFonts w:hint="eastAsia"/>
                <w:sz w:val="28"/>
              </w:rPr>
              <w:t>页面</w:t>
            </w:r>
          </w:p>
        </w:tc>
        <w:tc>
          <w:tcPr>
            <w:tcW w:w="1350" w:type="dxa"/>
            <w:gridSpan w:val="3"/>
          </w:tcPr>
          <w:p w:rsidR="00721E29" w:rsidRPr="00783F20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 w:rsidR="00D11375">
              <w:rPr>
                <w:rFonts w:hint="eastAsia"/>
                <w:sz w:val="28"/>
              </w:rPr>
              <w:t>皮肤设置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首页的扫描标签按钮进入</w:t>
            </w:r>
            <w:r w:rsidR="00D11375">
              <w:rPr>
                <w:rFonts w:hint="eastAsia"/>
                <w:sz w:val="28"/>
              </w:rPr>
              <w:t>皮肤设置</w:t>
            </w:r>
            <w:r>
              <w:rPr>
                <w:sz w:val="28"/>
              </w:rPr>
              <w:t>页面。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在</w:t>
            </w:r>
            <w:r w:rsidR="00D11375">
              <w:rPr>
                <w:rFonts w:hint="eastAsia"/>
                <w:sz w:val="28"/>
              </w:rPr>
              <w:t>皮肤设置</w:t>
            </w:r>
            <w:r>
              <w:rPr>
                <w:sz w:val="28"/>
              </w:rPr>
              <w:t>页面按下设备的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键，检查能否</w:t>
            </w:r>
            <w:r>
              <w:rPr>
                <w:rFonts w:hint="eastAsia"/>
                <w:sz w:val="28"/>
              </w:rPr>
              <w:t>返回</w:t>
            </w:r>
            <w:r>
              <w:rPr>
                <w:sz w:val="28"/>
              </w:rPr>
              <w:t>首页。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在</w:t>
            </w:r>
            <w:r w:rsidR="00D11375">
              <w:rPr>
                <w:rFonts w:hint="eastAsia"/>
                <w:sz w:val="28"/>
              </w:rPr>
              <w:t>皮肤设置</w:t>
            </w:r>
            <w:r>
              <w:rPr>
                <w:rFonts w:hint="eastAsia"/>
                <w:sz w:val="28"/>
              </w:rPr>
              <w:t>页面点击</w:t>
            </w:r>
            <w:r>
              <w:rPr>
                <w:sz w:val="28"/>
              </w:rPr>
              <w:t>页面右下角的返回按钮，检查</w:t>
            </w:r>
            <w:r>
              <w:rPr>
                <w:rFonts w:hint="eastAsia"/>
                <w:sz w:val="28"/>
              </w:rPr>
              <w:t>能否</w:t>
            </w:r>
            <w:r>
              <w:rPr>
                <w:sz w:val="28"/>
              </w:rPr>
              <w:t>返回首页。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Pr="00721E29" w:rsidRDefault="00214120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22</w:t>
            </w:r>
          </w:p>
        </w:tc>
        <w:tc>
          <w:tcPr>
            <w:tcW w:w="1680" w:type="dxa"/>
            <w:gridSpan w:val="3"/>
          </w:tcPr>
          <w:p w:rsidR="00ED4114" w:rsidRDefault="009B46A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换肤</w:t>
            </w:r>
          </w:p>
        </w:tc>
        <w:tc>
          <w:tcPr>
            <w:tcW w:w="960" w:type="dxa"/>
            <w:gridSpan w:val="2"/>
          </w:tcPr>
          <w:p w:rsidR="00ED4114" w:rsidRDefault="009B46A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不通过</w:t>
            </w:r>
          </w:p>
        </w:tc>
        <w:tc>
          <w:tcPr>
            <w:tcW w:w="1650" w:type="dxa"/>
            <w:gridSpan w:val="3"/>
          </w:tcPr>
          <w:p w:rsidR="00ED4114" w:rsidRDefault="008B0CF2" w:rsidP="008B0CF2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已</w:t>
            </w:r>
            <w:r>
              <w:rPr>
                <w:sz w:val="28"/>
              </w:rPr>
              <w:t>正确显示当前皮肤样式。</w:t>
            </w:r>
            <w:r>
              <w:rPr>
                <w:rFonts w:hint="eastAsia"/>
                <w:sz w:val="28"/>
              </w:rPr>
              <w:t>但无法</w:t>
            </w:r>
            <w:r>
              <w:rPr>
                <w:sz w:val="28"/>
              </w:rPr>
              <w:t>换肤。</w:t>
            </w:r>
          </w:p>
        </w:tc>
        <w:tc>
          <w:tcPr>
            <w:tcW w:w="1350" w:type="dxa"/>
            <w:gridSpan w:val="3"/>
          </w:tcPr>
          <w:p w:rsidR="00ED4114" w:rsidRDefault="00F215C6" w:rsidP="00F215C6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点击皮肤设置</w:t>
            </w:r>
            <w:r>
              <w:rPr>
                <w:sz w:val="28"/>
              </w:rPr>
              <w:t>页的</w:t>
            </w:r>
            <w:r>
              <w:rPr>
                <w:rFonts w:hint="eastAsia"/>
                <w:sz w:val="28"/>
              </w:rPr>
              <w:t>保存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ED4114" w:rsidRPr="008B0CF2" w:rsidRDefault="008B0CF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目前</w:t>
            </w:r>
            <w:r>
              <w:rPr>
                <w:sz w:val="28"/>
              </w:rPr>
              <w:t>只有一套皮肤样式，没有</w:t>
            </w:r>
            <w:r>
              <w:rPr>
                <w:rFonts w:hint="eastAsia"/>
                <w:sz w:val="28"/>
              </w:rPr>
              <w:t>其它</w:t>
            </w:r>
            <w:r>
              <w:rPr>
                <w:sz w:val="28"/>
              </w:rPr>
              <w:t>可供选择的皮肤，所以</w:t>
            </w:r>
            <w:r>
              <w:rPr>
                <w:rFonts w:hint="eastAsia"/>
                <w:sz w:val="28"/>
              </w:rPr>
              <w:t>无法</w:t>
            </w:r>
            <w:r w:rsidR="00526855">
              <w:rPr>
                <w:rFonts w:hint="eastAsia"/>
                <w:sz w:val="28"/>
              </w:rPr>
              <w:t>进行</w:t>
            </w:r>
            <w:r>
              <w:rPr>
                <w:sz w:val="28"/>
              </w:rPr>
              <w:t>测试。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trHeight w:val="280"/>
        </w:trPr>
        <w:tc>
          <w:tcPr>
            <w:tcW w:w="2726" w:type="dxa"/>
            <w:gridSpan w:val="5"/>
            <w:shd w:val="clear" w:color="auto" w:fill="C0C0C0"/>
            <w:vAlign w:val="center"/>
          </w:tcPr>
          <w:p w:rsidR="00ED4114" w:rsidRDefault="00ED4114" w:rsidP="00ED4114">
            <w:pPr>
              <w:pStyle w:val="afc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结论</w:t>
            </w:r>
          </w:p>
        </w:tc>
        <w:tc>
          <w:tcPr>
            <w:tcW w:w="6720" w:type="dxa"/>
            <w:gridSpan w:val="8"/>
          </w:tcPr>
          <w:p w:rsidR="00ED4114" w:rsidRDefault="00ED4114" w:rsidP="00ED4114">
            <w:pPr>
              <w:pStyle w:val="afc"/>
            </w:pPr>
            <w:r>
              <w:t xml:space="preserve">[ </w:t>
            </w:r>
            <w:r w:rsidR="00271C2D">
              <w:t>V</w:t>
            </w:r>
            <w:r>
              <w:t xml:space="preserve"> ] </w:t>
            </w:r>
            <w:r>
              <w:rPr>
                <w:rFonts w:hint="eastAsia"/>
              </w:rPr>
              <w:t>无缺陷</w:t>
            </w:r>
          </w:p>
          <w:p w:rsidR="00ED4114" w:rsidRDefault="00ED4114" w:rsidP="00ED4114">
            <w:pPr>
              <w:pStyle w:val="afc"/>
            </w:pPr>
            <w:r>
              <w:t xml:space="preserve">[  ] </w:t>
            </w:r>
            <w:r>
              <w:rPr>
                <w:rFonts w:hint="eastAsia"/>
              </w:rPr>
              <w:t>需要重复测试</w:t>
            </w:r>
          </w:p>
        </w:tc>
      </w:tr>
      <w:tr w:rsidR="00ED4114">
        <w:trPr>
          <w:cantSplit/>
          <w:trHeight w:val="280"/>
        </w:trPr>
        <w:tc>
          <w:tcPr>
            <w:tcW w:w="1766" w:type="dxa"/>
            <w:gridSpan w:val="3"/>
            <w:shd w:val="clear" w:color="auto" w:fill="C0C0C0"/>
          </w:tcPr>
          <w:p w:rsidR="00ED4114" w:rsidRDefault="00ED4114" w:rsidP="00ED4114">
            <w:pPr>
              <w:pStyle w:val="aff5"/>
            </w:pPr>
            <w:r>
              <w:rPr>
                <w:rFonts w:hint="eastAsia"/>
              </w:rPr>
              <w:t>签字</w:t>
            </w:r>
          </w:p>
        </w:tc>
        <w:tc>
          <w:tcPr>
            <w:tcW w:w="3124" w:type="dxa"/>
            <w:gridSpan w:val="5"/>
          </w:tcPr>
          <w:p w:rsidR="00ED4114" w:rsidRDefault="00ED4114" w:rsidP="00ED4114">
            <w:pPr>
              <w:pStyle w:val="afc"/>
            </w:pPr>
          </w:p>
        </w:tc>
        <w:tc>
          <w:tcPr>
            <w:tcW w:w="1320" w:type="dxa"/>
            <w:gridSpan w:val="3"/>
            <w:shd w:val="clear" w:color="auto" w:fill="C0C0C0"/>
          </w:tcPr>
          <w:p w:rsidR="00ED4114" w:rsidRDefault="00ED4114" w:rsidP="00ED4114">
            <w:pPr>
              <w:pStyle w:val="aff5"/>
            </w:pPr>
            <w:r>
              <w:rPr>
                <w:rFonts w:hint="eastAsia"/>
              </w:rPr>
              <w:t>日期</w:t>
            </w:r>
          </w:p>
        </w:tc>
        <w:tc>
          <w:tcPr>
            <w:tcW w:w="3236" w:type="dxa"/>
            <w:gridSpan w:val="2"/>
          </w:tcPr>
          <w:p w:rsidR="00ED4114" w:rsidRDefault="00ED4114" w:rsidP="00ED4114">
            <w:pPr>
              <w:pStyle w:val="afc"/>
            </w:pPr>
          </w:p>
        </w:tc>
      </w:tr>
    </w:tbl>
    <w:p w:rsidR="00764709" w:rsidRDefault="00764709" w:rsidP="006B3470"/>
    <w:sectPr w:rsidR="00764709" w:rsidSect="00291655">
      <w:headerReference w:type="default" r:id="rId7"/>
      <w:footerReference w:type="default" r:id="rId8"/>
      <w:headerReference w:type="first" r:id="rId9"/>
      <w:footerReference w:type="first" r:id="rId10"/>
      <w:pgSz w:w="11911" w:h="16843"/>
      <w:pgMar w:top="1553" w:right="1440" w:bottom="1327" w:left="1440" w:header="648" w:footer="64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22B" w:rsidRDefault="00C9222B">
      <w:pPr>
        <w:ind w:firstLine="480"/>
      </w:pPr>
      <w:r>
        <w:separator/>
      </w:r>
    </w:p>
  </w:endnote>
  <w:endnote w:type="continuationSeparator" w:id="0">
    <w:p w:rsidR="00C9222B" w:rsidRDefault="00C922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1C31D5">
      <w:tc>
        <w:tcPr>
          <w:tcW w:w="3757" w:type="pct"/>
          <w:tcBorders>
            <w:top w:val="single" w:sz="4" w:space="0" w:color="auto"/>
          </w:tcBorders>
          <w:vAlign w:val="center"/>
        </w:tcPr>
        <w:p w:rsidR="001C31D5" w:rsidRPr="00BA0EB6" w:rsidRDefault="001C31D5" w:rsidP="001E34FF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1C31D5" w:rsidRDefault="001C31D5" w:rsidP="001E34FF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EA124D">
            <w:rPr>
              <w:rStyle w:val="aff7"/>
              <w:noProof/>
            </w:rPr>
            <w:t>6</w:t>
          </w:r>
          <w:r>
            <w:rPr>
              <w:rStyle w:val="aff7"/>
            </w:rPr>
            <w:fldChar w:fldCharType="end"/>
          </w:r>
        </w:p>
      </w:tc>
    </w:tr>
  </w:tbl>
  <w:p w:rsidR="001C31D5" w:rsidRDefault="001C31D5" w:rsidP="00764709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1C31D5">
      <w:tc>
        <w:tcPr>
          <w:tcW w:w="3757" w:type="pct"/>
          <w:tcBorders>
            <w:top w:val="single" w:sz="4" w:space="0" w:color="auto"/>
          </w:tcBorders>
          <w:vAlign w:val="center"/>
        </w:tcPr>
        <w:p w:rsidR="001C31D5" w:rsidRPr="00BA0EB6" w:rsidRDefault="001C31D5" w:rsidP="001E34FF">
          <w:pPr>
            <w:pStyle w:val="af0"/>
            <w:jc w:val="both"/>
            <w:rPr>
              <w:sz w:val="18"/>
              <w:szCs w:val="18"/>
            </w:rPr>
          </w:pPr>
          <w:bookmarkStart w:id="1" w:name="OLE_LINK1"/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1C31D5" w:rsidRDefault="001C31D5" w:rsidP="00764709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215969">
            <w:rPr>
              <w:rStyle w:val="aff7"/>
              <w:noProof/>
            </w:rPr>
            <w:t>1</w:t>
          </w:r>
          <w:r>
            <w:rPr>
              <w:rStyle w:val="aff7"/>
            </w:rPr>
            <w:fldChar w:fldCharType="end"/>
          </w:r>
        </w:p>
      </w:tc>
    </w:tr>
    <w:bookmarkEnd w:id="1"/>
  </w:tbl>
  <w:p w:rsidR="001C31D5" w:rsidRDefault="001C31D5" w:rsidP="00764709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22B" w:rsidRDefault="00C9222B">
      <w:pPr>
        <w:ind w:firstLine="480"/>
      </w:pPr>
      <w:r>
        <w:separator/>
      </w:r>
    </w:p>
  </w:footnote>
  <w:footnote w:type="continuationSeparator" w:id="0">
    <w:p w:rsidR="00C9222B" w:rsidRDefault="00C9222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1C31D5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1C31D5" w:rsidRDefault="001C31D5" w:rsidP="001E34FF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1" name="图片 1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1C31D5" w:rsidRPr="00F00A06" w:rsidRDefault="001C31D5" w:rsidP="001E34FF">
          <w:pPr>
            <w:pStyle w:val="af"/>
            <w:spacing w:line="360" w:lineRule="auto"/>
          </w:pPr>
          <w:r>
            <w:rPr>
              <w:rFonts w:hint="eastAsia"/>
            </w:rPr>
            <w:t>项目周报</w:t>
          </w:r>
        </w:p>
      </w:tc>
    </w:tr>
  </w:tbl>
  <w:p w:rsidR="001C31D5" w:rsidRDefault="001C31D5">
    <w:pPr>
      <w:pStyle w:val="af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1C31D5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1C31D5" w:rsidRDefault="001C31D5" w:rsidP="001E34FF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2" name="图片 2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1C31D5" w:rsidRPr="00F00A06" w:rsidRDefault="001C31D5" w:rsidP="001E34FF">
          <w:pPr>
            <w:pStyle w:val="af"/>
            <w:spacing w:line="360" w:lineRule="auto"/>
          </w:pPr>
          <w:r>
            <w:rPr>
              <w:rFonts w:hint="eastAsia"/>
            </w:rPr>
            <w:t>测试日志</w:t>
          </w:r>
        </w:p>
      </w:tc>
    </w:tr>
  </w:tbl>
  <w:p w:rsidR="001C31D5" w:rsidRDefault="00C9222B">
    <w:pPr>
      <w:pStyle w:val="aff2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2" type="#_x0000_t136" style="position:absolute;left:0;text-align:left;margin-left:0;margin-top:0;width:561.7pt;height:74.85pt;rotation:315;z-index:-251658752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 w15:restartNumberingAfterBreak="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4" w15:restartNumberingAfterBreak="0">
    <w:nsid w:val="5E7332A0"/>
    <w:multiLevelType w:val="hybridMultilevel"/>
    <w:tmpl w:val="CB0C15A4"/>
    <w:lvl w:ilvl="0" w:tplc="62E68164">
      <w:start w:val="1"/>
      <w:numFmt w:val="decimal"/>
      <w:pStyle w:val="a3"/>
      <w:lvlText w:val="%1."/>
      <w:lvlJc w:val="left"/>
      <w:pPr>
        <w:tabs>
          <w:tab w:val="num" w:pos="1554"/>
        </w:tabs>
        <w:ind w:left="1554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5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3"/>
  </w:num>
  <w:num w:numId="7">
    <w:abstractNumId w:val="5"/>
  </w:num>
  <w:num w:numId="8">
    <w:abstractNumId w:val="3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"/>
  <w:drawingGridVerticalSpacing w:val="2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A5"/>
    <w:rsid w:val="00006AA7"/>
    <w:rsid w:val="00007364"/>
    <w:rsid w:val="00012B32"/>
    <w:rsid w:val="00014F85"/>
    <w:rsid w:val="0002264C"/>
    <w:rsid w:val="000312A8"/>
    <w:rsid w:val="0006115F"/>
    <w:rsid w:val="00063FD2"/>
    <w:rsid w:val="000745DD"/>
    <w:rsid w:val="00084928"/>
    <w:rsid w:val="000A32F6"/>
    <w:rsid w:val="000F3407"/>
    <w:rsid w:val="00110788"/>
    <w:rsid w:val="00117CFD"/>
    <w:rsid w:val="00127CF2"/>
    <w:rsid w:val="00141BAC"/>
    <w:rsid w:val="00171DBB"/>
    <w:rsid w:val="00183231"/>
    <w:rsid w:val="001A6BFE"/>
    <w:rsid w:val="001B52B6"/>
    <w:rsid w:val="001B583A"/>
    <w:rsid w:val="001B66C9"/>
    <w:rsid w:val="001C31D5"/>
    <w:rsid w:val="001E34FF"/>
    <w:rsid w:val="002131C9"/>
    <w:rsid w:val="00214120"/>
    <w:rsid w:val="002143F4"/>
    <w:rsid w:val="002156A8"/>
    <w:rsid w:val="00215969"/>
    <w:rsid w:val="00232941"/>
    <w:rsid w:val="00235DF9"/>
    <w:rsid w:val="00241EB6"/>
    <w:rsid w:val="00261A42"/>
    <w:rsid w:val="002650DF"/>
    <w:rsid w:val="00265DF6"/>
    <w:rsid w:val="00271C2D"/>
    <w:rsid w:val="00291655"/>
    <w:rsid w:val="002C5487"/>
    <w:rsid w:val="002D0A41"/>
    <w:rsid w:val="002E7966"/>
    <w:rsid w:val="003077A8"/>
    <w:rsid w:val="00322EC5"/>
    <w:rsid w:val="0033259A"/>
    <w:rsid w:val="003375C2"/>
    <w:rsid w:val="00355228"/>
    <w:rsid w:val="00375710"/>
    <w:rsid w:val="00384741"/>
    <w:rsid w:val="003921E7"/>
    <w:rsid w:val="003D2EEE"/>
    <w:rsid w:val="0040225B"/>
    <w:rsid w:val="004453BB"/>
    <w:rsid w:val="00472BBD"/>
    <w:rsid w:val="00496DA1"/>
    <w:rsid w:val="004A0F05"/>
    <w:rsid w:val="004C1369"/>
    <w:rsid w:val="004C5E8D"/>
    <w:rsid w:val="004D488B"/>
    <w:rsid w:val="004E55EB"/>
    <w:rsid w:val="004F531B"/>
    <w:rsid w:val="00506A3B"/>
    <w:rsid w:val="00524E15"/>
    <w:rsid w:val="00526855"/>
    <w:rsid w:val="00542520"/>
    <w:rsid w:val="00553B50"/>
    <w:rsid w:val="0056596B"/>
    <w:rsid w:val="00592802"/>
    <w:rsid w:val="005A4A2F"/>
    <w:rsid w:val="005D33D7"/>
    <w:rsid w:val="005D54A5"/>
    <w:rsid w:val="005E090F"/>
    <w:rsid w:val="00612CC7"/>
    <w:rsid w:val="00622236"/>
    <w:rsid w:val="00631C7F"/>
    <w:rsid w:val="00670815"/>
    <w:rsid w:val="00690F81"/>
    <w:rsid w:val="006930F4"/>
    <w:rsid w:val="0069682D"/>
    <w:rsid w:val="006A577D"/>
    <w:rsid w:val="006B3470"/>
    <w:rsid w:val="006B5D70"/>
    <w:rsid w:val="006E13F8"/>
    <w:rsid w:val="006F1678"/>
    <w:rsid w:val="006F3B99"/>
    <w:rsid w:val="0071565F"/>
    <w:rsid w:val="00721E29"/>
    <w:rsid w:val="007233AD"/>
    <w:rsid w:val="00732AEB"/>
    <w:rsid w:val="00737655"/>
    <w:rsid w:val="007479AE"/>
    <w:rsid w:val="0075516F"/>
    <w:rsid w:val="007615E4"/>
    <w:rsid w:val="00764709"/>
    <w:rsid w:val="00766523"/>
    <w:rsid w:val="00781DC9"/>
    <w:rsid w:val="00783F20"/>
    <w:rsid w:val="00795218"/>
    <w:rsid w:val="007A69A2"/>
    <w:rsid w:val="007B5181"/>
    <w:rsid w:val="00800BAC"/>
    <w:rsid w:val="00825014"/>
    <w:rsid w:val="00862EA7"/>
    <w:rsid w:val="00864976"/>
    <w:rsid w:val="00877795"/>
    <w:rsid w:val="008847AD"/>
    <w:rsid w:val="00891EA3"/>
    <w:rsid w:val="0089496C"/>
    <w:rsid w:val="008B0CF2"/>
    <w:rsid w:val="008D10C9"/>
    <w:rsid w:val="008F037D"/>
    <w:rsid w:val="008F68BE"/>
    <w:rsid w:val="0090018F"/>
    <w:rsid w:val="00902766"/>
    <w:rsid w:val="0091447D"/>
    <w:rsid w:val="00915024"/>
    <w:rsid w:val="00944144"/>
    <w:rsid w:val="009448A6"/>
    <w:rsid w:val="00950F71"/>
    <w:rsid w:val="009660B5"/>
    <w:rsid w:val="009750AD"/>
    <w:rsid w:val="009B46AD"/>
    <w:rsid w:val="009C5D46"/>
    <w:rsid w:val="009C6F97"/>
    <w:rsid w:val="009F09D7"/>
    <w:rsid w:val="00A17C2B"/>
    <w:rsid w:val="00A3226E"/>
    <w:rsid w:val="00A53EF6"/>
    <w:rsid w:val="00AB3735"/>
    <w:rsid w:val="00AD38D7"/>
    <w:rsid w:val="00AE0567"/>
    <w:rsid w:val="00B14568"/>
    <w:rsid w:val="00B353C0"/>
    <w:rsid w:val="00BA04AC"/>
    <w:rsid w:val="00BC19D3"/>
    <w:rsid w:val="00BF0B02"/>
    <w:rsid w:val="00C23308"/>
    <w:rsid w:val="00C45088"/>
    <w:rsid w:val="00C66A2E"/>
    <w:rsid w:val="00C905CD"/>
    <w:rsid w:val="00C9222B"/>
    <w:rsid w:val="00C92299"/>
    <w:rsid w:val="00CB073C"/>
    <w:rsid w:val="00CB2A44"/>
    <w:rsid w:val="00CB68CD"/>
    <w:rsid w:val="00CC2C5D"/>
    <w:rsid w:val="00CE145A"/>
    <w:rsid w:val="00CF0921"/>
    <w:rsid w:val="00D11375"/>
    <w:rsid w:val="00D30505"/>
    <w:rsid w:val="00D57CB6"/>
    <w:rsid w:val="00D72387"/>
    <w:rsid w:val="00D83A56"/>
    <w:rsid w:val="00DC06EF"/>
    <w:rsid w:val="00DC126A"/>
    <w:rsid w:val="00E12647"/>
    <w:rsid w:val="00E16F29"/>
    <w:rsid w:val="00E41E64"/>
    <w:rsid w:val="00E43E95"/>
    <w:rsid w:val="00E46561"/>
    <w:rsid w:val="00E478AC"/>
    <w:rsid w:val="00E75A9E"/>
    <w:rsid w:val="00E81D57"/>
    <w:rsid w:val="00E86578"/>
    <w:rsid w:val="00E878D1"/>
    <w:rsid w:val="00E87FAC"/>
    <w:rsid w:val="00E928B6"/>
    <w:rsid w:val="00EA124D"/>
    <w:rsid w:val="00EC0AE8"/>
    <w:rsid w:val="00EC0E21"/>
    <w:rsid w:val="00EC4703"/>
    <w:rsid w:val="00ED2E1B"/>
    <w:rsid w:val="00ED4114"/>
    <w:rsid w:val="00EE1A06"/>
    <w:rsid w:val="00F02A7E"/>
    <w:rsid w:val="00F0434D"/>
    <w:rsid w:val="00F20E2D"/>
    <w:rsid w:val="00F215C6"/>
    <w:rsid w:val="00F422FF"/>
    <w:rsid w:val="00F4654D"/>
    <w:rsid w:val="00F50950"/>
    <w:rsid w:val="00F81D46"/>
    <w:rsid w:val="00FB0A3D"/>
    <w:rsid w:val="00FD61CA"/>
    <w:rsid w:val="00F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84009D2-52FC-415A-8E42-043A690A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159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4"/>
    <w:next w:val="2"/>
    <w:qFormat/>
    <w:pPr>
      <w:keepNext/>
      <w:numPr>
        <w:numId w:val="4"/>
      </w:numPr>
      <w:spacing w:before="240" w:after="240"/>
      <w:outlineLvl w:val="0"/>
    </w:pPr>
    <w:rPr>
      <w:rFonts w:eastAsia="黑体"/>
      <w:b/>
      <w:sz w:val="32"/>
      <w:szCs w:val="36"/>
    </w:rPr>
  </w:style>
  <w:style w:type="paragraph" w:styleId="2">
    <w:name w:val="heading 2"/>
    <w:basedOn w:val="a4"/>
    <w:next w:val="3"/>
    <w:qFormat/>
    <w:pPr>
      <w:keepNext/>
      <w:numPr>
        <w:ilvl w:val="1"/>
        <w:numId w:val="4"/>
      </w:numPr>
      <w:tabs>
        <w:tab w:val="clear" w:pos="774"/>
        <w:tab w:val="num" w:pos="360"/>
      </w:tabs>
      <w:spacing w:before="240" w:after="240"/>
      <w:ind w:left="0" w:firstLine="0"/>
      <w:outlineLvl w:val="1"/>
    </w:pPr>
    <w:rPr>
      <w:rFonts w:eastAsia="黑体"/>
      <w:sz w:val="24"/>
      <w:szCs w:val="24"/>
    </w:rPr>
  </w:style>
  <w:style w:type="paragraph" w:styleId="3">
    <w:name w:val="heading 3"/>
    <w:basedOn w:val="a4"/>
    <w:next w:val="4"/>
    <w:qFormat/>
    <w:pPr>
      <w:keepNext/>
      <w:numPr>
        <w:ilvl w:val="2"/>
        <w:numId w:val="4"/>
      </w:numPr>
      <w:tabs>
        <w:tab w:val="clear" w:pos="918"/>
        <w:tab w:val="num" w:pos="360"/>
      </w:tabs>
      <w:spacing w:before="240" w:after="240"/>
      <w:ind w:left="0" w:firstLine="0"/>
      <w:outlineLvl w:val="2"/>
    </w:pPr>
    <w:rPr>
      <w:rFonts w:eastAsia="黑体"/>
      <w:sz w:val="24"/>
      <w:szCs w:val="24"/>
    </w:rPr>
  </w:style>
  <w:style w:type="paragraph" w:styleId="4">
    <w:name w:val="heading 4"/>
    <w:basedOn w:val="a4"/>
    <w:next w:val="a5"/>
    <w:qFormat/>
    <w:pPr>
      <w:keepNext/>
      <w:numPr>
        <w:ilvl w:val="3"/>
        <w:numId w:val="4"/>
      </w:numPr>
      <w:tabs>
        <w:tab w:val="clear" w:pos="765"/>
        <w:tab w:val="num" w:pos="360"/>
      </w:tabs>
      <w:spacing w:before="160" w:after="160"/>
      <w:ind w:left="0" w:firstLine="0"/>
      <w:outlineLvl w:val="3"/>
    </w:pPr>
    <w:rPr>
      <w:rFonts w:eastAsia="黑体"/>
    </w:rPr>
  </w:style>
  <w:style w:type="paragraph" w:styleId="5">
    <w:name w:val="heading 5"/>
    <w:basedOn w:val="a4"/>
    <w:next w:val="a5"/>
    <w:qFormat/>
    <w:pPr>
      <w:keepNext/>
      <w:numPr>
        <w:ilvl w:val="4"/>
        <w:numId w:val="4"/>
      </w:numPr>
      <w:tabs>
        <w:tab w:val="clear" w:pos="765"/>
        <w:tab w:val="num" w:pos="360"/>
      </w:tabs>
      <w:spacing w:line="360" w:lineRule="auto"/>
      <w:ind w:left="0" w:firstLine="0"/>
      <w:outlineLvl w:val="4"/>
    </w:pPr>
    <w:rPr>
      <w:rFonts w:eastAsia="黑体"/>
    </w:rPr>
  </w:style>
  <w:style w:type="paragraph" w:styleId="6">
    <w:name w:val="heading 6"/>
    <w:basedOn w:val="a4"/>
    <w:qFormat/>
    <w:pPr>
      <w:numPr>
        <w:ilvl w:val="5"/>
        <w:numId w:val="4"/>
      </w:numPr>
      <w:tabs>
        <w:tab w:val="clear" w:pos="765"/>
        <w:tab w:val="num" w:pos="360"/>
      </w:tabs>
      <w:spacing w:line="360" w:lineRule="auto"/>
      <w:ind w:left="0" w:firstLine="0"/>
      <w:outlineLvl w:val="5"/>
    </w:pPr>
    <w:rPr>
      <w:rFonts w:eastAsia="黑体"/>
    </w:rPr>
  </w:style>
  <w:style w:type="paragraph" w:styleId="7">
    <w:name w:val="heading 7"/>
    <w:basedOn w:val="a4"/>
    <w:qFormat/>
    <w:pPr>
      <w:numPr>
        <w:ilvl w:val="6"/>
        <w:numId w:val="4"/>
      </w:numPr>
      <w:tabs>
        <w:tab w:val="clear" w:pos="765"/>
        <w:tab w:val="num" w:pos="360"/>
      </w:tabs>
      <w:spacing w:line="360" w:lineRule="auto"/>
      <w:ind w:left="0" w:firstLine="0"/>
      <w:outlineLvl w:val="6"/>
    </w:pPr>
    <w:rPr>
      <w:rFonts w:eastAsia="黑体"/>
    </w:rPr>
  </w:style>
  <w:style w:type="paragraph" w:styleId="8">
    <w:name w:val="heading 8"/>
    <w:basedOn w:val="a4"/>
    <w:next w:val="a4"/>
    <w:qFormat/>
    <w:pPr>
      <w:keepNext/>
      <w:keepLines/>
      <w:numPr>
        <w:ilvl w:val="7"/>
        <w:numId w:val="4"/>
      </w:numPr>
      <w:tabs>
        <w:tab w:val="clear" w:pos="1638"/>
        <w:tab w:val="num" w:pos="360"/>
      </w:tabs>
      <w:spacing w:before="240" w:after="64" w:line="320" w:lineRule="auto"/>
      <w:ind w:left="0" w:firstLine="0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qFormat/>
    <w:pPr>
      <w:keepNext/>
      <w:keepLines/>
      <w:numPr>
        <w:ilvl w:val="8"/>
        <w:numId w:val="4"/>
      </w:numPr>
      <w:tabs>
        <w:tab w:val="clear" w:pos="1782"/>
        <w:tab w:val="num" w:pos="360"/>
      </w:tabs>
      <w:spacing w:before="240" w:after="64" w:line="320" w:lineRule="auto"/>
      <w:ind w:left="0" w:firstLine="0"/>
      <w:outlineLvl w:val="8"/>
    </w:pPr>
    <w:rPr>
      <w:rFonts w:eastAsia="黑体"/>
    </w:rPr>
  </w:style>
  <w:style w:type="character" w:default="1" w:styleId="a6">
    <w:name w:val="Default Paragraph Font"/>
    <w:uiPriority w:val="1"/>
    <w:semiHidden/>
    <w:unhideWhenUsed/>
    <w:rsid w:val="00215969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  <w:rsid w:val="00215969"/>
  </w:style>
  <w:style w:type="paragraph" w:styleId="a5">
    <w:name w:val="Body Text First Indent"/>
    <w:basedOn w:val="a4"/>
    <w:pPr>
      <w:spacing w:line="360" w:lineRule="auto"/>
      <w:ind w:firstLineChars="200" w:firstLine="420"/>
    </w:pPr>
  </w:style>
  <w:style w:type="paragraph" w:styleId="10">
    <w:name w:val="toc 1"/>
    <w:basedOn w:val="a4"/>
    <w:next w:val="a4"/>
    <w:autoRedefine/>
    <w:semiHidden/>
    <w:pPr>
      <w:ind w:left="198" w:hanging="113"/>
    </w:pPr>
  </w:style>
  <w:style w:type="paragraph" w:styleId="20">
    <w:name w:val="toc 2"/>
    <w:basedOn w:val="a4"/>
    <w:autoRedefine/>
    <w:semiHidden/>
    <w:pPr>
      <w:ind w:left="453" w:hanging="283"/>
    </w:pPr>
  </w:style>
  <w:style w:type="paragraph" w:styleId="30">
    <w:name w:val="toc 3"/>
    <w:basedOn w:val="a4"/>
    <w:autoRedefine/>
    <w:semiHidden/>
    <w:pPr>
      <w:ind w:left="794" w:hanging="454"/>
    </w:pPr>
  </w:style>
  <w:style w:type="paragraph" w:styleId="40">
    <w:name w:val="toc 4"/>
    <w:basedOn w:val="a4"/>
    <w:autoRedefine/>
    <w:semiHidden/>
    <w:pPr>
      <w:ind w:left="1134" w:hanging="567"/>
    </w:pPr>
  </w:style>
  <w:style w:type="paragraph" w:styleId="50">
    <w:name w:val="toc 5"/>
    <w:basedOn w:val="a4"/>
    <w:next w:val="a4"/>
    <w:autoRedefine/>
    <w:semiHidden/>
    <w:pPr>
      <w:ind w:left="1680"/>
    </w:pPr>
  </w:style>
  <w:style w:type="paragraph" w:styleId="60">
    <w:name w:val="toc 6"/>
    <w:basedOn w:val="a4"/>
    <w:autoRedefine/>
    <w:semiHidden/>
    <w:pPr>
      <w:ind w:left="1757" w:hanging="907"/>
    </w:pPr>
  </w:style>
  <w:style w:type="paragraph" w:styleId="70">
    <w:name w:val="toc 7"/>
    <w:basedOn w:val="a4"/>
    <w:next w:val="a4"/>
    <w:autoRedefine/>
    <w:semiHidden/>
    <w:pPr>
      <w:ind w:left="2520"/>
    </w:pPr>
  </w:style>
  <w:style w:type="paragraph" w:styleId="80">
    <w:name w:val="toc 8"/>
    <w:basedOn w:val="a4"/>
    <w:next w:val="a4"/>
    <w:autoRedefine/>
    <w:semiHidden/>
    <w:pPr>
      <w:ind w:left="2940"/>
    </w:pPr>
  </w:style>
  <w:style w:type="paragraph" w:styleId="90">
    <w:name w:val="toc 9"/>
    <w:basedOn w:val="a4"/>
    <w:next w:val="a4"/>
    <w:autoRedefine/>
    <w:semiHidden/>
    <w:pPr>
      <w:ind w:left="3360"/>
    </w:pPr>
  </w:style>
  <w:style w:type="paragraph" w:customStyle="1" w:styleId="a9">
    <w:name w:val="备注说明"/>
    <w:basedOn w:val="a4"/>
    <w:pPr>
      <w:keepLines/>
      <w:spacing w:line="360" w:lineRule="auto"/>
      <w:ind w:left="1134"/>
    </w:pPr>
  </w:style>
  <w:style w:type="paragraph" w:customStyle="1" w:styleId="aa">
    <w:name w:val="页脚样式"/>
    <w:basedOn w:val="a4"/>
    <w:pPr>
      <w:spacing w:line="360" w:lineRule="auto"/>
    </w:pPr>
    <w:rPr>
      <w:sz w:val="18"/>
      <w:szCs w:val="18"/>
    </w:rPr>
  </w:style>
  <w:style w:type="paragraph" w:styleId="ab">
    <w:name w:val="table of figures"/>
    <w:basedOn w:val="10"/>
    <w:autoRedefine/>
    <w:semiHidden/>
    <w:pPr>
      <w:spacing w:before="300" w:after="150" w:line="360" w:lineRule="auto"/>
      <w:jc w:val="center"/>
    </w:pPr>
  </w:style>
  <w:style w:type="paragraph" w:customStyle="1" w:styleId="ac">
    <w:name w:val="封面公司名称"/>
    <w:basedOn w:val="a4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d">
    <w:name w:val="脚注"/>
    <w:basedOn w:val="a4"/>
    <w:pPr>
      <w:spacing w:after="90"/>
    </w:pPr>
    <w:rPr>
      <w:sz w:val="18"/>
      <w:szCs w:val="18"/>
    </w:rPr>
  </w:style>
  <w:style w:type="paragraph" w:customStyle="1" w:styleId="ae">
    <w:name w:val="代码样式"/>
    <w:basedOn w:val="a4"/>
    <w:pPr>
      <w:spacing w:line="360" w:lineRule="auto"/>
      <w:ind w:left="1134"/>
    </w:pPr>
    <w:rPr>
      <w:rFonts w:ascii="Courier New" w:hAnsi="Courier New" w:cs="Courier New"/>
      <w:sz w:val="18"/>
      <w:szCs w:val="18"/>
    </w:rPr>
  </w:style>
  <w:style w:type="paragraph" w:customStyle="1" w:styleId="af">
    <w:name w:val="页眉密级样式"/>
    <w:basedOn w:val="a4"/>
    <w:pPr>
      <w:jc w:val="right"/>
    </w:pPr>
    <w:rPr>
      <w:sz w:val="18"/>
      <w:szCs w:val="18"/>
    </w:rPr>
  </w:style>
  <w:style w:type="paragraph" w:customStyle="1" w:styleId="a0">
    <w:name w:val="参考资料清单"/>
    <w:basedOn w:val="a4"/>
    <w:pPr>
      <w:numPr>
        <w:numId w:val="2"/>
      </w:numPr>
      <w:spacing w:line="360" w:lineRule="auto"/>
    </w:pPr>
  </w:style>
  <w:style w:type="paragraph" w:customStyle="1" w:styleId="af0">
    <w:name w:val="封面表格文本"/>
    <w:basedOn w:val="a4"/>
    <w:pPr>
      <w:jc w:val="center"/>
    </w:pPr>
  </w:style>
  <w:style w:type="paragraph" w:customStyle="1" w:styleId="af1">
    <w:name w:val="封面文档标题"/>
    <w:basedOn w:val="a4"/>
    <w:pPr>
      <w:spacing w:line="360" w:lineRule="auto"/>
      <w:jc w:val="center"/>
    </w:pPr>
    <w:rPr>
      <w:rFonts w:eastAsia="黑体"/>
      <w:bCs/>
      <w:sz w:val="44"/>
      <w:szCs w:val="44"/>
    </w:rPr>
  </w:style>
  <w:style w:type="paragraph" w:customStyle="1" w:styleId="af2">
    <w:name w:val="目录页编号文本样式"/>
    <w:basedOn w:val="a4"/>
    <w:pPr>
      <w:jc w:val="right"/>
    </w:pPr>
  </w:style>
  <w:style w:type="paragraph" w:customStyle="1" w:styleId="af3">
    <w:name w:val="图号去除自动编号"/>
    <w:basedOn w:val="a4"/>
    <w:pPr>
      <w:spacing w:before="105" w:line="360" w:lineRule="auto"/>
      <w:ind w:firstLine="425"/>
      <w:jc w:val="center"/>
    </w:pPr>
  </w:style>
  <w:style w:type="paragraph" w:customStyle="1" w:styleId="af4">
    <w:name w:val="项目符号"/>
    <w:basedOn w:val="a4"/>
    <w:pPr>
      <w:spacing w:line="360" w:lineRule="auto"/>
    </w:pPr>
    <w:rPr>
      <w:sz w:val="22"/>
    </w:rPr>
  </w:style>
  <w:style w:type="paragraph" w:customStyle="1" w:styleId="af5">
    <w:name w:val="页眉文档名称样式"/>
    <w:basedOn w:val="a4"/>
    <w:rPr>
      <w:sz w:val="18"/>
      <w:szCs w:val="18"/>
    </w:rPr>
  </w:style>
  <w:style w:type="paragraph" w:customStyle="1" w:styleId="a2">
    <w:name w:val="表号"/>
    <w:basedOn w:val="a4"/>
    <w:next w:val="a5"/>
    <w:pPr>
      <w:keepLines/>
      <w:numPr>
        <w:ilvl w:val="8"/>
        <w:numId w:val="3"/>
      </w:numPr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6">
    <w:name w:val="关键词"/>
    <w:basedOn w:val="af7"/>
  </w:style>
  <w:style w:type="paragraph" w:customStyle="1" w:styleId="af7">
    <w:name w:val="摘要"/>
    <w:basedOn w:val="a4"/>
    <w:pPr>
      <w:tabs>
        <w:tab w:val="left" w:pos="907"/>
      </w:tabs>
      <w:spacing w:line="360" w:lineRule="auto"/>
      <w:ind w:left="879" w:hanging="879"/>
    </w:pPr>
    <w:rPr>
      <w:b/>
    </w:rPr>
  </w:style>
  <w:style w:type="paragraph" w:customStyle="1" w:styleId="af8">
    <w:name w:val="修订记录"/>
    <w:basedOn w:val="a4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af9">
    <w:name w:val="目录"/>
    <w:basedOn w:val="a4"/>
    <w:pPr>
      <w:keepNext/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1">
    <w:name w:val="图号"/>
    <w:basedOn w:val="a4"/>
    <w:pPr>
      <w:numPr>
        <w:ilvl w:val="7"/>
        <w:numId w:val="3"/>
      </w:numPr>
      <w:spacing w:before="105" w:line="360" w:lineRule="auto"/>
      <w:jc w:val="center"/>
    </w:pPr>
    <w:rPr>
      <w:sz w:val="18"/>
      <w:szCs w:val="18"/>
    </w:rPr>
  </w:style>
  <w:style w:type="paragraph" w:customStyle="1" w:styleId="afa">
    <w:name w:val="文档标题"/>
    <w:basedOn w:val="a4"/>
    <w:next w:val="afb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c">
    <w:name w:val="表格文本"/>
    <w:basedOn w:val="a4"/>
    <w:pPr>
      <w:tabs>
        <w:tab w:val="decimal" w:pos="0"/>
      </w:tabs>
    </w:pPr>
    <w:rPr>
      <w:noProof/>
    </w:rPr>
  </w:style>
  <w:style w:type="paragraph" w:customStyle="1" w:styleId="afd">
    <w:name w:val="缺省文本"/>
    <w:basedOn w:val="a4"/>
    <w:pPr>
      <w:spacing w:line="360" w:lineRule="auto"/>
    </w:pPr>
  </w:style>
  <w:style w:type="paragraph" w:styleId="afe">
    <w:name w:val="Balloon Text"/>
    <w:basedOn w:val="a4"/>
    <w:semiHidden/>
    <w:rPr>
      <w:sz w:val="18"/>
      <w:szCs w:val="18"/>
    </w:rPr>
  </w:style>
  <w:style w:type="character" w:styleId="aff">
    <w:name w:val="Hyperlink"/>
    <w:basedOn w:val="a6"/>
    <w:rPr>
      <w:color w:val="0000FF"/>
      <w:u w:val="single"/>
    </w:rPr>
  </w:style>
  <w:style w:type="paragraph" w:styleId="aff0">
    <w:name w:val="footer"/>
    <w:basedOn w:val="a4"/>
    <w:autoRedefine/>
    <w:rsid w:val="00764709"/>
    <w:pPr>
      <w:tabs>
        <w:tab w:val="center" w:pos="4510"/>
        <w:tab w:val="right" w:pos="9020"/>
      </w:tabs>
      <w:spacing w:line="360" w:lineRule="auto"/>
      <w:jc w:val="right"/>
    </w:pPr>
    <w:rPr>
      <w:sz w:val="18"/>
      <w:szCs w:val="18"/>
    </w:rPr>
  </w:style>
  <w:style w:type="paragraph" w:styleId="a">
    <w:name w:val="List Bullet"/>
    <w:basedOn w:val="a4"/>
    <w:autoRedefine/>
    <w:pPr>
      <w:numPr>
        <w:numId w:val="1"/>
      </w:numPr>
      <w:spacing w:line="360" w:lineRule="auto"/>
      <w:ind w:leftChars="200" w:left="400" w:firstLine="0"/>
    </w:pPr>
  </w:style>
  <w:style w:type="paragraph" w:styleId="aff1">
    <w:name w:val="Document Map"/>
    <w:basedOn w:val="a4"/>
    <w:semiHidden/>
    <w:pPr>
      <w:shd w:val="clear" w:color="auto" w:fill="000080"/>
    </w:pPr>
  </w:style>
  <w:style w:type="paragraph" w:styleId="aff2">
    <w:name w:val="header"/>
    <w:basedOn w:val="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3">
    <w:name w:val="注释头"/>
    <w:basedOn w:val="a4"/>
    <w:pPr>
      <w:pBdr>
        <w:top w:val="single" w:sz="4" w:space="1" w:color="000000"/>
      </w:pBdr>
      <w:spacing w:line="360" w:lineRule="auto"/>
    </w:pPr>
    <w:rPr>
      <w:rFonts w:eastAsia="黑体"/>
      <w:sz w:val="18"/>
    </w:rPr>
  </w:style>
  <w:style w:type="paragraph" w:customStyle="1" w:styleId="aff4">
    <w:name w:val="注释文本"/>
    <w:basedOn w:val="a4"/>
    <w:pPr>
      <w:pBdr>
        <w:bottom w:val="single" w:sz="4" w:space="1" w:color="000000"/>
      </w:pBdr>
      <w:spacing w:line="360" w:lineRule="auto"/>
      <w:ind w:firstLineChars="200" w:firstLine="360"/>
    </w:pPr>
    <w:rPr>
      <w:rFonts w:eastAsia="楷体_GB2312"/>
      <w:sz w:val="18"/>
      <w:szCs w:val="18"/>
    </w:rPr>
  </w:style>
  <w:style w:type="paragraph" w:customStyle="1" w:styleId="aff5">
    <w:name w:val="表头文本"/>
    <w:basedOn w:val="a4"/>
    <w:pPr>
      <w:jc w:val="center"/>
    </w:pPr>
    <w:rPr>
      <w:b/>
    </w:rPr>
  </w:style>
  <w:style w:type="paragraph" w:customStyle="1" w:styleId="aff6">
    <w:name w:val="图样式"/>
    <w:basedOn w:val="a4"/>
    <w:pPr>
      <w:keepNext/>
      <w:spacing w:before="80" w:after="80" w:line="360" w:lineRule="auto"/>
      <w:jc w:val="center"/>
    </w:pPr>
  </w:style>
  <w:style w:type="character" w:styleId="aff7">
    <w:name w:val="page number"/>
    <w:basedOn w:val="a6"/>
  </w:style>
  <w:style w:type="table" w:styleId="aff8">
    <w:name w:val="Table Grid"/>
    <w:basedOn w:val="a7"/>
    <w:rsid w:val="0089496C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编写建议"/>
    <w:basedOn w:val="a4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styleId="affa">
    <w:name w:val="FollowedHyperlink"/>
    <w:basedOn w:val="a6"/>
    <w:rPr>
      <w:color w:val="800080"/>
      <w:u w:val="single"/>
    </w:rPr>
  </w:style>
  <w:style w:type="paragraph" w:styleId="afb">
    <w:name w:val="Body Text Indent"/>
    <w:basedOn w:val="a4"/>
    <w:pPr>
      <w:spacing w:after="120"/>
      <w:ind w:leftChars="200" w:left="420"/>
    </w:pPr>
  </w:style>
  <w:style w:type="paragraph" w:customStyle="1" w:styleId="a3">
    <w:name w:val="项目编号"/>
    <w:basedOn w:val="af4"/>
    <w:pPr>
      <w:numPr>
        <w:numId w:val="5"/>
      </w:numPr>
    </w:pPr>
  </w:style>
  <w:style w:type="paragraph" w:customStyle="1" w:styleId="Normal0">
    <w:name w:val="Normal0"/>
    <w:rsid w:val="00232941"/>
    <w:rPr>
      <w:noProof/>
      <w:lang w:eastAsia="en-US"/>
    </w:rPr>
  </w:style>
  <w:style w:type="paragraph" w:styleId="affb">
    <w:name w:val="Normal Indent"/>
    <w:basedOn w:val="a4"/>
    <w:rsid w:val="0056596B"/>
    <w:pPr>
      <w:ind w:firstLine="42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426</Words>
  <Characters>2431</Characters>
  <Application>Microsoft Office Word</Application>
  <DocSecurity>0</DocSecurity>
  <Lines>20</Lines>
  <Paragraphs>5</Paragraphs>
  <ScaleCrop>false</ScaleCrop>
  <Company>深圳市远望谷信息技术股份有限公司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</dc:title>
  <dc:subject/>
  <dc:creator>LZR</dc:creator>
  <cp:keywords/>
  <dc:description/>
  <cp:lastModifiedBy>LZR</cp:lastModifiedBy>
  <cp:revision>90</cp:revision>
  <cp:lastPrinted>1899-12-31T16:00:00Z</cp:lastPrinted>
  <dcterms:created xsi:type="dcterms:W3CDTF">2018-02-08T06:59:00Z</dcterms:created>
  <dcterms:modified xsi:type="dcterms:W3CDTF">2018-02-08T09:25:00Z</dcterms:modified>
  <cp:category>其它</cp:category>
</cp:coreProperties>
</file>