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="240" w:lineRule="auto"/>
        <w:rPr>
          <w:b w:val="1"/>
          <w:bCs w:val="1"/>
          <w:sz w:val="22"/>
          <w:szCs w:val="22"/>
        </w:rPr>
      </w:pPr>
      <w:bookmarkStart w:colFirst="0" w:colLast="0" w:name="_qvnynuhcazpj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MySQL?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MySQL is an open-source Relational Database Management System (RDBMS).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It is used to store, manage, and retrieve data in the form of tables using SQL (Structured Query Language).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MySQL is commonly used in web applications, especially with languages like PHP, Java, Python, and JavaScript, and it is a core part of the LAMP stack (Linux, Apache, MySQL, PHP).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Key points about MySQL: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stores data in tables (rows and columns)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supports relationships using primary and foreign keys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follows ACID properties for reliable transactions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is fast, secure, and widely used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Popular websites and systems use MySQL for data storage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before="240" w:line="240" w:lineRule="auto"/>
        <w:rPr>
          <w:b w:val="1"/>
          <w:bCs w:val="1"/>
          <w:sz w:val="22"/>
          <w:szCs w:val="22"/>
        </w:rPr>
      </w:pPr>
      <w:bookmarkStart w:colFirst="0" w:colLast="0" w:name="_wq9vcn7bvs8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RDBMS?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RDBMS (Relational Database Management System) is a type of database system that stores data in tables (rows and columns) and manages relationships between those tables using keys.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Key points about RDBMS: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is stored in tables (relations)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table has rows (records) and columns (fields)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Primary Key to uniquely identify records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Foreign Key to create relationships between tables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SQL to store, retrieve, update, and delete data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Supports ACID properties for reliable transactions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Reduces data redundancy through normalization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Allows multiple users to access data at the same time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Provides data security with user roles and permissions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 include MySQL, PostgreSQL, Oracle, SQL Server</w:t>
        <w:br w:type="textWrapping"/>
      </w:r>
    </w:p>
    <w:p w:rsidR="00000000" w:rsidDel="00000000" w:rsidP="00000000" w:rsidRDefault="00000000" w:rsidRPr="00000000" w14:paraId="000000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RDBMS is widely used in banking, school, hospital, and business systems where data accuracy and consistency are important.</w:t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280" w:line="240" w:lineRule="auto"/>
        <w:rPr>
          <w:b w:val="1"/>
          <w:bCs w:val="1"/>
          <w:sz w:val="22"/>
          <w:szCs w:val="22"/>
        </w:rPr>
      </w:pPr>
      <w:bookmarkStart w:colFirst="0" w:colLast="0" w:name="_2k5a9uso5f2n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Primary Key &amp; Foreign Key</w:t>
      </w:r>
    </w:p>
    <w:p w:rsidR="00000000" w:rsidDel="00000000" w:rsidP="00000000" w:rsidRDefault="00000000" w:rsidRPr="00000000" w14:paraId="000000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Primary Key is used to uniquely identify each record in a table.</w:t>
        <w:br w:type="textWrapping"/>
        <w:t xml:space="preserve"> It means no two rows can have the same primary key value, and it cannot be empty (NULL).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example, in a Students table,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is the Primary Key.</w:t>
        <w:br w:type="textWrapping"/>
        <w:t xml:space="preserve"> Each student has a different StudentID, so we can easily find one student.</w:t>
      </w:r>
    </w:p>
    <w:p w:rsidR="00000000" w:rsidDel="00000000" w:rsidP="00000000" w:rsidRDefault="00000000" w:rsidRPr="00000000" w14:paraId="000000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Foreign Key is used to connect one table to another table.</w:t>
        <w:br w:type="textWrapping"/>
        <w:t xml:space="preserve"> It takes the Primary Key from another table and uses it as a reference.</w:t>
      </w:r>
    </w:p>
    <w:p w:rsidR="00000000" w:rsidDel="00000000" w:rsidP="00000000" w:rsidRDefault="00000000" w:rsidRPr="00000000" w14:paraId="000000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example, in an Enrollments table, </w:t>
      </w:r>
      <w:r w:rsidDel="00000000" w:rsidR="00000000" w:rsidRPr="00000000">
        <w:rPr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is a Foreign Key.</w:t>
        <w:br w:type="textWrapping"/>
        <w:t xml:space="preserve"> It connects the enrollment record to the correct student in the Students table.</w:t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before="280" w:line="240" w:lineRule="auto"/>
        <w:rPr>
          <w:b w:val="1"/>
          <w:bCs w:val="1"/>
          <w:sz w:val="22"/>
          <w:szCs w:val="22"/>
        </w:rPr>
      </w:pPr>
      <w:bookmarkStart w:colFirst="0" w:colLast="0" w:name="_xykhcjmxusjh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CRUD Operations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CRUD stands for Create, Read, Update, and Delete.</w:t>
        <w:br w:type="textWrapping"/>
        <w:t xml:space="preserve"> These are the four basic operations used to manage data in a database.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Create means adding new data into a table.</w:t>
        <w:br w:type="textWrapping"/>
        <w:t xml:space="preserve"> For example, inserting a new student record.</w:t>
      </w:r>
    </w:p>
    <w:p w:rsidR="00000000" w:rsidDel="00000000" w:rsidP="00000000" w:rsidRDefault="00000000" w:rsidRPr="00000000" w14:paraId="000000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Read means retrieving or viewing data from the database.</w:t>
        <w:br w:type="textWrapping"/>
        <w:t xml:space="preserve"> For example, viewing all students or searching for one student.</w:t>
      </w:r>
    </w:p>
    <w:p w:rsidR="00000000" w:rsidDel="00000000" w:rsidP="00000000" w:rsidRDefault="00000000" w:rsidRPr="00000000" w14:paraId="000000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Update means modifying existing data.</w:t>
        <w:br w:type="textWrapping"/>
        <w:t xml:space="preserve"> For example, changing a student’s email address.</w:t>
      </w:r>
    </w:p>
    <w:p w:rsidR="00000000" w:rsidDel="00000000" w:rsidP="00000000" w:rsidRDefault="00000000" w:rsidRPr="00000000" w14:paraId="0000002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Delete means removing data from the database.</w:t>
        <w:br w:type="textWrapping"/>
        <w:t xml:space="preserve"> For example, deleting a student record.</w:t>
      </w:r>
    </w:p>
    <w:p w:rsidR="00000000" w:rsidDel="00000000" w:rsidP="00000000" w:rsidRDefault="00000000" w:rsidRPr="00000000" w14:paraId="0000002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before="280" w:line="240" w:lineRule="auto"/>
        <w:rPr>
          <w:b w:val="1"/>
          <w:bCs w:val="1"/>
          <w:sz w:val="22"/>
          <w:szCs w:val="22"/>
        </w:rPr>
      </w:pPr>
      <w:bookmarkStart w:colFirst="0" w:colLast="0" w:name="_n79xago944xc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ACID Properties (Database Transactions)</w:t>
      </w:r>
    </w:p>
    <w:p w:rsidR="00000000" w:rsidDel="00000000" w:rsidP="00000000" w:rsidRDefault="00000000" w:rsidRPr="00000000" w14:paraId="000000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ACID is a set of 4 rules that make database transactions safe and reliable.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– Atomicity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 transaction must be all or nothing.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If any part fails, the whole transaction is rolled back.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Transferring money from Account A to B – either both debit and credit happen, or neither happens.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 – Consistency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After a transaction, the database must remain in a valid state.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All rules and constraints (like primary keys, foreign keys) must be satisfied.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 – Isolation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Transactions run independently without interfering with each other.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Example: Two users updating the same account balance at the same time will not cause incorrect results.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 – Durability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Once a transaction is committed, it will stay saved even if the system crashes.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uses logs or backups to ensure durability.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ymrg6vgcu8or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SQL Command Categories</w:t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DDL – Data Definition Language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define or modify database structure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CREATE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 a new table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ALTER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change table structure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DROP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delete table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 DML – Data Manipulation Language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manipulate the data inside tables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new data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modify existing data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data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DQL – Data Query Language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retrieve or read data from the database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view data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DCL – Data Control Language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control access/permissions on database objects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give user access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REVOKE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remove user access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="240" w:lineRule="auto"/>
        <w:rPr/>
      </w:pPr>
      <w:r w:rsidDel="00000000" w:rsidR="00000000" w:rsidRPr="00000000">
        <w:rPr>
          <w:rtl w:val="0"/>
        </w:rPr>
        <w:t xml:space="preserve">TCL – Transaction Control Language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manage transactions in the database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save changes permanently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undo changes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SAVEPOINT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 a point to rollback partially</w:t>
      </w:r>
    </w:p>
    <w:p w:rsidR="00000000" w:rsidDel="00000000" w:rsidP="00000000" w:rsidRDefault="00000000" w:rsidRPr="00000000" w14:paraId="0000005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oxmdwvseofon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Normalization 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Normalization is the process of organizing data in a database to: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 data redundancy (no duplicate data)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Avoid data inconsistency (wrong or conflicting info)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Make the database efficient and easy to maintain</w:t>
      </w:r>
    </w:p>
    <w:p w:rsidR="00000000" w:rsidDel="00000000" w:rsidP="00000000" w:rsidRDefault="00000000" w:rsidRPr="00000000" w14:paraId="0000005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6bs23j7wp03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Advantages of SQL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to Learn and Use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Simple, English-like commands 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DELETE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Fast and Efficient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Quickly retrieves and manipulates large amounts of data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Standardized Language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Works on almost all relational databases like MySQL, PostgreSQL, SQL Server, Oracle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Powerful Querying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Can filter, sort, group, and join data easily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Manipulation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Insert, update, delete, and read data efficiently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Integrity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constraints (Primary Key, Foreign Key, UNIQUE, NOT NULL)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Management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ACID properties (Atomicity, Consistency, Isolation, Durability)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Can control access using user roles, privileges, and permissions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Scalable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Handles small and very large databases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Multi-User Access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Multiple users can access and work on the database simultaneously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Portable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SQL queries are mostly portable across different RDBMS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Can be easily integrated with programming languages (PHP, Python, Java, etc.)</w:t>
      </w:r>
    </w:p>
    <w:p w:rsidR="00000000" w:rsidDel="00000000" w:rsidP="00000000" w:rsidRDefault="00000000" w:rsidRPr="00000000" w14:paraId="0000007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qn5w54ojgij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SQL is Important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Management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Almost all applications (banking, school, shopping, hospital) need to store, retrieve, and manage data. SQL makes this easy.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Efficiency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SQL can handle large amounts of data quickly. Without it, managing data manually is almost impossible.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Accuracy &amp; Integrity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SQL enforces rules like Primary Key, Foreign Key, UNIQUE to ensure data is correct and consistent.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Supports Transactions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4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With ACID properties, SQL ensures operations like money transfers or order updates are safe and reliable.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before="280" w:line="240" w:lineRule="auto"/>
        <w:rPr>
          <w:b w:val="1"/>
          <w:bCs w:val="1"/>
          <w:sz w:val="22"/>
          <w:szCs w:val="22"/>
        </w:rPr>
      </w:pPr>
      <w:bookmarkStart w:colFirst="0" w:colLast="0" w:name="_lkj8i0n4q4yt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SQL Features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Tables → store data in rows &amp; columns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→ enforce rules on data (</w:t>
      </w:r>
      <w:r w:rsidDel="00000000" w:rsidR="00000000" w:rsidRPr="00000000">
        <w:rPr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 NULL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Joins → combine data from multiple tables (</w:t>
      </w:r>
      <w:r w:rsidDel="00000000" w:rsidR="00000000" w:rsidRPr="00000000">
        <w:rPr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Functions → calculate or manipulate data (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Views → virtual tables to simplify queries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Indexes → improve search speed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Transactions → ensure safe and reliable operations (ACID)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