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hint="eastAsia" w:ascii="微软雅黑" w:hAnsi="微软雅黑" w:eastAsia="微软雅黑" w:cstheme="majorEastAsia"/>
          <w:b/>
          <w:sz w:val="44"/>
          <w:szCs w:val="32"/>
          <w:lang w:val="zh-TW" w:eastAsia="zh-TW"/>
        </w:rPr>
        <w:t>E</w:t>
      </w: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 xml:space="preserve">xperimental </w:t>
      </w:r>
      <w:r>
        <w:rPr>
          <w:rFonts w:ascii="微软雅黑" w:hAnsi="微软雅黑" w:eastAsia="PMingLiU" w:cstheme="majorEastAsia"/>
          <w:b/>
          <w:sz w:val="44"/>
          <w:szCs w:val="32"/>
          <w:lang w:val="zh-TW" w:eastAsia="zh-TW"/>
        </w:rPr>
        <w:t>R</w:t>
      </w: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32"/>
              </w:rPr>
              <w:t>Com</w:t>
            </w: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puter Networking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</w:t>
            </w:r>
            <w:r>
              <w:rPr>
                <w:rFonts w:hint="eastAsia" w:ascii="微软雅黑" w:hAnsi="微软雅黑" w:eastAsia="微软雅黑" w:cstheme="majorEastAsia"/>
                <w:b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Zheng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 Yang (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杨铮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4"/>
        <w:gridCol w:w="328"/>
        <w:gridCol w:w="2680"/>
        <w:gridCol w:w="926"/>
        <w:gridCol w:w="146"/>
        <w:gridCol w:w="294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Objectives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numPr>
                <w:ilvl w:val="0"/>
                <w:numId w:val="2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nslookup</w:t>
            </w:r>
          </w:p>
          <w:p>
            <w:pPr>
              <w:numPr>
                <w:ilvl w:val="0"/>
                <w:numId w:val="3"/>
              </w:numPr>
              <w:ind w:left="125"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>Run nslookup to obtain the IP address of a Web server in Asia. What is the IP</w:t>
            </w: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>address of that server?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467225" cy="17430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="SimSun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sz w:val="24"/>
                <w:szCs w:val="24"/>
                <w:lang w:val="en-US" w:eastAsia="zh-CN"/>
              </w:rPr>
              <w:t>One of the server</w:t>
            </w:r>
            <w:r>
              <w:rPr>
                <w:rFonts w:hint="default" w:eastAsia="SimSun"/>
                <w:b/>
                <w:bCs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eastAsia="SimSun"/>
                <w:b/>
                <w:bCs/>
                <w:sz w:val="24"/>
                <w:szCs w:val="24"/>
                <w:lang w:val="en-US" w:eastAsia="zh-CN"/>
              </w:rPr>
              <w:t>s IP address is 183.232.231.174</w:t>
            </w:r>
          </w:p>
          <w:p>
            <w:pPr>
              <w:numPr>
                <w:ilvl w:val="0"/>
                <w:numId w:val="3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>Run nslookup to determine the authoritative DNS servers for a university in</w:t>
            </w: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>Europe.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eastAsia="SimSun"/>
                <w:lang w:val="en-US" w:eastAsia="zh-CN"/>
              </w:rPr>
            </w:pPr>
            <w:r>
              <w:drawing>
                <wp:inline distT="0" distB="0" distL="114300" distR="114300">
                  <wp:extent cx="4124325" cy="20288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 performed nslookup for ETH in Switzerland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These three are all authoritative DNS server</w:t>
            </w:r>
          </w:p>
          <w:p>
            <w:pPr>
              <w:numPr>
                <w:ilvl w:val="0"/>
                <w:numId w:val="3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>Run nslookup so that one of the DNS servers obtained in Question 2 is queried for</w:t>
            </w: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t>the mail servers for Yahoo! mail. What is its IP address?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283075" cy="3430905"/>
                  <wp:effectExtent l="0" t="0" r="3175" b="171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75" cy="343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 can</w:t>
            </w: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 get the IP of Yahoo!mail by the DNS servers of ETH or University of Cambridge. But i can get it via the DNS of my school: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 xml:space="preserve">    It is 69.147.88.8 and 69.147.88.7</w:t>
            </w:r>
          </w:p>
          <w:p>
            <w:pPr>
              <w:numPr>
                <w:numId w:val="0"/>
              </w:numPr>
              <w:jc w:val="left"/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125"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color w:val="FF0000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73345" cy="4692650"/>
                  <wp:effectExtent l="0" t="0" r="8255" b="0"/>
                  <wp:docPr id="2" name="Picture 2" descr="2021-05-14 15-28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5-14 15-28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45" cy="469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 xml:space="preserve"> ipconfig/ifconfig(Linux)</w:t>
            </w: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command</w:t>
            </w:r>
          </w:p>
          <w:p>
            <w:pPr>
              <w:numPr>
                <w:numId w:val="0"/>
              </w:numPr>
              <w:ind w:left="125" w:left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744595" cy="3482975"/>
                  <wp:effectExtent l="0" t="0" r="8255" b="3175"/>
                  <wp:docPr id="12" name="Picture 12" descr="2021-05-18 14-32-3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2021-05-18 14-32-3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595" cy="348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125" w:leftChars="0"/>
              <w:jc w:val="left"/>
            </w:pPr>
            <w:r>
              <w:drawing>
                <wp:inline distT="0" distB="0" distL="114300" distR="114300">
                  <wp:extent cx="5266055" cy="923925"/>
                  <wp:effectExtent l="0" t="0" r="10795" b="9525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="425" w:leftChars="0" w:hanging="425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Cache check and flush</w:t>
            </w:r>
          </w:p>
          <w:p>
            <w:pPr>
              <w:numPr>
                <w:ilvl w:val="0"/>
                <w:numId w:val="0"/>
              </w:numPr>
              <w:jc w:val="left"/>
              <w:rPr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ind w:left="125" w:leftChars="0"/>
              <w:jc w:val="left"/>
              <w:rPr>
                <w:rFonts w:hint="eastAsia" w:eastAsia="SimSun"/>
                <w:lang w:val="en-US" w:eastAsia="zh-CN"/>
              </w:rPr>
            </w:pPr>
            <w:r>
              <w:rPr>
                <w:rFonts w:hint="eastAsia" w:eastAsia="SimSun"/>
                <w:lang w:val="en-US" w:eastAsia="zh-CN"/>
              </w:rPr>
              <w:drawing>
                <wp:inline distT="0" distB="0" distL="114300" distR="114300">
                  <wp:extent cx="5269230" cy="5079365"/>
                  <wp:effectExtent l="0" t="0" r="7620" b="0"/>
                  <wp:docPr id="6" name="Picture 6" descr="2021-05-14 15-46-3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5-14 15-46-3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bookmarkStart w:id="0" w:name="_GoBack"/>
            <w:bookmarkEnd w:id="0"/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>Tracing DNS with Wireshark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8595" cy="2199640"/>
                  <wp:effectExtent l="0" t="0" r="8255" b="10160"/>
                  <wp:docPr id="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</w:pPr>
          </w:p>
          <w:p>
            <w:pPr>
              <w:widowControl w:val="0"/>
              <w:numPr>
                <w:ilvl w:val="0"/>
                <w:numId w:val="3"/>
              </w:numPr>
              <w:ind w:left="125" w:leftChars="0" w:firstLine="0" w:firstLineChars="0"/>
              <w:jc w:val="left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Locate the DNS query and response messages. Are then sent over UDP or TCP?</w:t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UDP</w:t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  <w:rPr>
                <w:rFonts w:hint="default" w:eastAsia="SimSun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68595" cy="1666875"/>
                  <wp:effectExtent l="0" t="0" r="8255" b="9525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3"/>
              </w:numPr>
              <w:ind w:left="125" w:leftChars="0" w:firstLine="0" w:firstLineChars="0"/>
              <w:jc w:val="left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What is the destination port for the DNS query message? What is the source port</w:t>
            </w:r>
            <w:r>
              <w:rPr>
                <w:rFonts w:hint="eastAsia" w:eastAsia="SimSun"/>
                <w:color w:val="FF0000"/>
                <w:lang w:val="en-US" w:eastAsia="zh-CN"/>
              </w:rPr>
              <w:t xml:space="preserve"> </w:t>
            </w:r>
            <w:r>
              <w:rPr>
                <w:rFonts w:hint="default"/>
                <w:color w:val="FF0000"/>
              </w:rPr>
              <w:t>of DNS response message?</w:t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  <w:rPr>
                <w:rFonts w:hint="eastAsia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Both are port 53</w:t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</w:pPr>
            <w:r>
              <w:drawing>
                <wp:inline distT="0" distB="0" distL="114300" distR="114300">
                  <wp:extent cx="4029075" cy="209550"/>
                  <wp:effectExtent l="0" t="0" r="9525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43350" cy="190500"/>
                  <wp:effectExtent l="0" t="0" r="0" b="0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3"/>
              </w:numPr>
              <w:ind w:left="125" w:leftChars="0" w:firstLine="0" w:firstLineChars="0"/>
              <w:jc w:val="left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To what IP address is the DNS query message sent? Use ipconfig to determine the</w:t>
            </w:r>
            <w:r>
              <w:rPr>
                <w:rFonts w:hint="eastAsia" w:eastAsia="SimSun"/>
                <w:color w:val="FF0000"/>
                <w:lang w:val="en-US" w:eastAsia="zh-CN"/>
              </w:rPr>
              <w:t xml:space="preserve"> </w:t>
            </w:r>
            <w:r>
              <w:rPr>
                <w:rFonts w:hint="default"/>
                <w:color w:val="FF0000"/>
              </w:rPr>
              <w:t>IP address of your local DNS server. Are these two IP addresses the same?</w:t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eastAsia="SimSun"/>
                <w:b/>
                <w:bCs/>
                <w:color w:val="auto"/>
                <w:lang w:val="en-US" w:eastAsia="zh-CN"/>
              </w:rPr>
              <w:t>Is 192.168.43.1</w:t>
            </w:r>
          </w:p>
          <w:p>
            <w:pPr>
              <w:widowControl w:val="0"/>
              <w:numPr>
                <w:ilvl w:val="0"/>
                <w:numId w:val="0"/>
              </w:numPr>
              <w:ind w:left="125" w:leftChars="0"/>
              <w:jc w:val="left"/>
              <w:rPr>
                <w:rFonts w:hint="default" w:eastAsia="SimSun"/>
                <w:b/>
                <w:bCs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3933825" cy="342900"/>
                  <wp:effectExtent l="0" t="0" r="9525" b="0"/>
                  <wp:docPr id="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7. Examine the DNS query message. What “Type” of DNS query is it? Does the</w:t>
            </w:r>
            <w:r>
              <w:rPr>
                <w:rFonts w:hint="eastAsia" w:eastAsia="SimSun"/>
                <w:color w:val="FF0000"/>
                <w:lang w:val="en-US" w:eastAsia="zh-CN"/>
              </w:rPr>
              <w:t xml:space="preserve"> </w:t>
            </w:r>
            <w:r>
              <w:rPr>
                <w:rFonts w:hint="default"/>
                <w:color w:val="FF0000"/>
              </w:rPr>
              <w:t>query message contain any “answers”?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FF0000"/>
              </w:rPr>
            </w:pPr>
            <w:r>
              <w:rPr>
                <w:rFonts w:hint="default"/>
                <w:color w:val="FF0000"/>
              </w:rPr>
              <w:t>8. Examine the DNS response message. How many “answers” are provided? What</w:t>
            </w:r>
            <w:r>
              <w:rPr>
                <w:rFonts w:hint="eastAsia" w:eastAsia="SimSun"/>
                <w:color w:val="FF0000"/>
                <w:lang w:val="en-US" w:eastAsia="zh-CN"/>
              </w:rPr>
              <w:t xml:space="preserve"> </w:t>
            </w:r>
            <w:r>
              <w:rPr>
                <w:rFonts w:hint="default"/>
                <w:color w:val="FF0000"/>
              </w:rPr>
              <w:t>do each of these answers contain?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eastAsia="SimSun"/>
                <w:color w:val="FF0000"/>
                <w:lang w:val="en-US" w:eastAsia="zh-CN"/>
              </w:rPr>
            </w:pPr>
            <w:r>
              <w:rPr>
                <w:rFonts w:hint="eastAsia" w:eastAsia="SimSun"/>
                <w:color w:val="FF0000"/>
                <w:lang w:val="en-US" w:eastAsia="zh-CN"/>
              </w:rPr>
              <w:t>9. Consider the subsequent TCP SYN packet sent by your host. Does the destination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eastAsia="SimSun"/>
                <w:color w:val="FF0000"/>
                <w:lang w:val="en-US" w:eastAsia="zh-CN"/>
              </w:rPr>
            </w:pPr>
            <w:r>
              <w:rPr>
                <w:rFonts w:hint="eastAsia" w:eastAsia="SimSun"/>
                <w:color w:val="FF0000"/>
                <w:lang w:val="en-US" w:eastAsia="zh-CN"/>
              </w:rPr>
              <w:t>IP address of the SYN packet correspond to any of the IP addresses provided in the DNS response message?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eastAsia="SimSun"/>
                <w:color w:val="FF0000"/>
                <w:lang w:val="en-US" w:eastAsia="zh-CN"/>
              </w:rPr>
            </w:pPr>
            <w:r>
              <w:rPr>
                <w:rFonts w:hint="eastAsia" w:eastAsia="SimSun"/>
                <w:color w:val="FF0000"/>
                <w:lang w:val="en-US" w:eastAsia="zh-CN"/>
              </w:rPr>
              <w:t>10. This web page contains images. Before retrieving each image, does your host issue new DNS queries?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2"/>
              </w:numPr>
              <w:ind w:left="125" w:leftChars="0" w:firstLine="0" w:firstLineChars="0"/>
              <w:jc w:val="left"/>
              <w:rPr>
                <w:rFonts w:hint="default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sz w:val="24"/>
                <w:szCs w:val="24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eastAsia="zh-TW"/>
              </w:rPr>
              <w:t>A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nalysis and discussion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eastAsia="zh-TW"/>
              </w:rPr>
              <w:t xml:space="preserve"> of experiment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,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summary of gains 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PMingLiU">
    <w:altName w:val="Droid Sans Fallback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Adobe 黑体 Std R">
    <w:altName w:val="Droid Sans Fallback"/>
    <w:panose1 w:val="00000000000000000000"/>
    <w:charset w:val="86"/>
    <w:family w:val="swiss"/>
    <w:pitch w:val="default"/>
    <w:sig w:usb0="00000000" w:usb1="00000000" w:usb2="00000016" w:usb3="00000000" w:csb0="00060007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6CAEA5"/>
    <w:multiLevelType w:val="singleLevel"/>
    <w:tmpl w:val="DB6CAEA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DB646D2"/>
    <w:multiLevelType w:val="singleLevel"/>
    <w:tmpl w:val="DDB646D2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169F557"/>
    <w:multiLevelType w:val="singleLevel"/>
    <w:tmpl w:val="F169F557"/>
    <w:lvl w:ilvl="0" w:tentative="0">
      <w:start w:val="1"/>
      <w:numFmt w:val="upperLetter"/>
      <w:suff w:val="space"/>
      <w:lvlText w:val="%1."/>
      <w:lvlJc w:val="left"/>
      <w:pPr>
        <w:ind w:left="125" w:leftChars="0" w:firstLine="0" w:firstLineChars="0"/>
      </w:pPr>
    </w:lvl>
  </w:abstractNum>
  <w:abstractNum w:abstractNumId="3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510E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65FD1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5F9B"/>
    <w:rsid w:val="001E2367"/>
    <w:rsid w:val="001E6203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2E2"/>
    <w:rsid w:val="00246BAF"/>
    <w:rsid w:val="00246FB4"/>
    <w:rsid w:val="002513EB"/>
    <w:rsid w:val="0025476F"/>
    <w:rsid w:val="00254C11"/>
    <w:rsid w:val="00257745"/>
    <w:rsid w:val="00262A7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6C6D"/>
    <w:rsid w:val="00297FF9"/>
    <w:rsid w:val="002A6FB5"/>
    <w:rsid w:val="002B650D"/>
    <w:rsid w:val="002B7FAA"/>
    <w:rsid w:val="002C11DD"/>
    <w:rsid w:val="002C2442"/>
    <w:rsid w:val="002C25CC"/>
    <w:rsid w:val="002C2D1B"/>
    <w:rsid w:val="002D6240"/>
    <w:rsid w:val="002D7F4E"/>
    <w:rsid w:val="002E194C"/>
    <w:rsid w:val="002E62D6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1775"/>
    <w:rsid w:val="004A4702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43B39"/>
    <w:rsid w:val="00544A7C"/>
    <w:rsid w:val="0055237D"/>
    <w:rsid w:val="00553D95"/>
    <w:rsid w:val="005664A8"/>
    <w:rsid w:val="00566B37"/>
    <w:rsid w:val="00572E9F"/>
    <w:rsid w:val="00575093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1BC0"/>
    <w:rsid w:val="006566A3"/>
    <w:rsid w:val="00661247"/>
    <w:rsid w:val="0066563E"/>
    <w:rsid w:val="00672C28"/>
    <w:rsid w:val="006744AC"/>
    <w:rsid w:val="006873CB"/>
    <w:rsid w:val="006936E4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C3F"/>
    <w:rsid w:val="00743ECA"/>
    <w:rsid w:val="00750EFD"/>
    <w:rsid w:val="00753147"/>
    <w:rsid w:val="00754227"/>
    <w:rsid w:val="00756495"/>
    <w:rsid w:val="0076131E"/>
    <w:rsid w:val="0076279C"/>
    <w:rsid w:val="00762D46"/>
    <w:rsid w:val="007636C5"/>
    <w:rsid w:val="0076443F"/>
    <w:rsid w:val="00764500"/>
    <w:rsid w:val="00766C8C"/>
    <w:rsid w:val="0077282A"/>
    <w:rsid w:val="00772C80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E3F76"/>
    <w:rsid w:val="007F3015"/>
    <w:rsid w:val="007F649F"/>
    <w:rsid w:val="00801319"/>
    <w:rsid w:val="00801528"/>
    <w:rsid w:val="00802701"/>
    <w:rsid w:val="00803192"/>
    <w:rsid w:val="00804720"/>
    <w:rsid w:val="00804FF4"/>
    <w:rsid w:val="00805D2F"/>
    <w:rsid w:val="00807697"/>
    <w:rsid w:val="00820673"/>
    <w:rsid w:val="00825C1F"/>
    <w:rsid w:val="00827BE4"/>
    <w:rsid w:val="00831340"/>
    <w:rsid w:val="0083331A"/>
    <w:rsid w:val="00833D11"/>
    <w:rsid w:val="008408E4"/>
    <w:rsid w:val="008439BD"/>
    <w:rsid w:val="00844487"/>
    <w:rsid w:val="00845F11"/>
    <w:rsid w:val="00855BC7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C56E8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654D"/>
    <w:rsid w:val="009D0483"/>
    <w:rsid w:val="009D10BA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229B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521C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775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4FB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606AA"/>
    <w:rsid w:val="00C61E1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A1065"/>
    <w:rsid w:val="00CA1620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0A8D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8789B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E6FE7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34C8"/>
    <w:rsid w:val="00E714A0"/>
    <w:rsid w:val="00E718F8"/>
    <w:rsid w:val="00E7654C"/>
    <w:rsid w:val="00E77501"/>
    <w:rsid w:val="00E805D3"/>
    <w:rsid w:val="00E832CF"/>
    <w:rsid w:val="00E86700"/>
    <w:rsid w:val="00EA0437"/>
    <w:rsid w:val="00EA5070"/>
    <w:rsid w:val="00EA5911"/>
    <w:rsid w:val="00EA7B8D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2BEE2442"/>
    <w:rsid w:val="37FD9CF1"/>
    <w:rsid w:val="3EFD4CC4"/>
    <w:rsid w:val="5E92F880"/>
    <w:rsid w:val="64AF4D8A"/>
    <w:rsid w:val="6BEFAD5E"/>
    <w:rsid w:val="6C7BA95D"/>
    <w:rsid w:val="73333136"/>
    <w:rsid w:val="757FDC5B"/>
    <w:rsid w:val="7DFE85C2"/>
    <w:rsid w:val="7FE76417"/>
    <w:rsid w:val="ACBFF579"/>
    <w:rsid w:val="AFF7ACBA"/>
    <w:rsid w:val="B6BABA04"/>
    <w:rsid w:val="B73799A7"/>
    <w:rsid w:val="B9DF8F7C"/>
    <w:rsid w:val="BF7FF162"/>
    <w:rsid w:val="BFB59069"/>
    <w:rsid w:val="D23F5B91"/>
    <w:rsid w:val="D7DF25B6"/>
    <w:rsid w:val="DFAF8B8B"/>
    <w:rsid w:val="EDDB01DF"/>
    <w:rsid w:val="EFFEEA96"/>
    <w:rsid w:val="FBFE806B"/>
    <w:rsid w:val="FD6B7CC7"/>
    <w:rsid w:val="FEBD4713"/>
    <w:rsid w:val="FFDEAA40"/>
    <w:rsid w:val="FFE54F1E"/>
    <w:rsid w:val="FFFF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Body Text"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qFormat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 字符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 字符"/>
    <w:basedOn w:val="2"/>
    <w:link w:val="7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 字符"/>
    <w:basedOn w:val="2"/>
    <w:link w:val="6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117</Words>
  <Characters>671</Characters>
  <Lines>5</Lines>
  <Paragraphs>1</Paragraphs>
  <TotalTime>1</TotalTime>
  <ScaleCrop>false</ScaleCrop>
  <LinksUpToDate>false</LinksUpToDate>
  <CharactersWithSpaces>787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2017-03-16T11:34:00Z</dcterms:created>
  <dc:creator>TINGG</dc:creator>
  <cp:lastModifiedBy>zinkt</cp:lastModifiedBy>
  <dcterms:modified xsi:type="dcterms:W3CDTF">2021-05-18T14:36:10Z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