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Default="00F61214" w:rsidP="00975EBD">
      <w: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Default="00F61214" w:rsidP="00F61214">
      <w:r>
        <w:t xml:space="preserve">Table types: </w:t>
      </w:r>
    </w:p>
    <w:p w14:paraId="2D0C4BCB" w14:textId="55231F34" w:rsidR="00F61214" w:rsidRDefault="00F61214" w:rsidP="00F61214">
      <w:pPr>
        <w:pStyle w:val="ListParagraph"/>
        <w:numPr>
          <w:ilvl w:val="0"/>
          <w:numId w:val="4"/>
        </w:numPr>
      </w:pPr>
      <w:r>
        <w:t xml:space="preserve">Standard: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t>Activity: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t>Virtual: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t xml:space="preserve">Elastic: </w:t>
      </w:r>
      <w:r w:rsidRPr="00F61214">
        <w:t xml:space="preserve">Used when your table includes a large dataset in excess of tens of millions of rows. Elastic tables are powered by Azure Cosmos DB. </w:t>
      </w:r>
    </w:p>
    <w:p w14:paraId="60172CDC" w14:textId="765044C4" w:rsidR="00F61214" w:rsidRDefault="00147019" w:rsidP="00F61214">
      <w: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6"/>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Default="00FA07FE" w:rsidP="00975EBD">
      <w:r>
        <w:lastRenderedPageBreak/>
        <w:t>Create</w:t>
      </w:r>
      <w:r w:rsidR="0084012F">
        <w:t xml:space="preserve"> a Dataverse Table:</w:t>
      </w:r>
    </w:p>
    <w:p w14:paraId="2EECCF61" w14:textId="3F010FFD" w:rsidR="0084012F" w:rsidRDefault="0084012F" w:rsidP="00975EBD">
      <w:hyperlink r:id="rId7" w:history="1">
        <w:r w:rsidRPr="0017287E">
          <w:rPr>
            <w:rStyle w:val="Hyperlink"/>
          </w:rPr>
          <w:t>https://learn.microsoft.com/en-us/training/modules/get-started-with-powerapps-common-data-service/3-create-a-cds-entity</w:t>
        </w:r>
      </w:hyperlink>
    </w:p>
    <w:p w14:paraId="3D3E4C9A" w14:textId="22DA7E64" w:rsidR="0084012F" w:rsidRDefault="00FA07FE" w:rsidP="00975EBD">
      <w:r>
        <w:t>I</w:t>
      </w:r>
      <w:r w:rsidR="0084012F">
        <w:t>mport SharePoint list data into Dataverse Table:</w:t>
      </w:r>
    </w:p>
    <w:p w14:paraId="287C6DCE" w14:textId="02EE170C" w:rsidR="0084012F" w:rsidRDefault="0084012F" w:rsidP="00975EBD">
      <w:hyperlink r:id="rId8" w:history="1">
        <w:r w:rsidRPr="0017287E">
          <w:rPr>
            <w:rStyle w:val="Hyperlink"/>
          </w:rPr>
          <w:t>https://learn.microsoft.com/en-us/training/modules/get-started-with-powerapps-common-data-service/4-import-data-into-your-database</w:t>
        </w:r>
      </w:hyperlink>
    </w:p>
    <w:p w14:paraId="0524D4D3" w14:textId="3829A483" w:rsidR="0084012F" w:rsidRDefault="00FA07FE" w:rsidP="00975EBD">
      <w:r>
        <w:t>Create table relationships:</w:t>
      </w:r>
    </w:p>
    <w:p w14:paraId="7AF1C0A1" w14:textId="30EB0E74" w:rsidR="00FA07FE" w:rsidRDefault="00FA07FE" w:rsidP="00975EBD">
      <w:hyperlink r:id="rId9" w:history="1">
        <w:r w:rsidRPr="0017287E">
          <w:rPr>
            <w:rStyle w:val="Hyperlink"/>
          </w:rPr>
          <w:t>https://learn.microsoft.com/en-us/training/modules/get-started-with-powerapps-common-data-service/create-table-relationships</w:t>
        </w:r>
      </w:hyperlink>
    </w:p>
    <w:p w14:paraId="281F781B" w14:textId="27FB06C3" w:rsidR="004279B8" w:rsidRDefault="007576A0" w:rsidP="00975EBD">
      <w:r>
        <w:t xml:space="preserve">Dataverse </w:t>
      </w:r>
      <w:r w:rsidR="00EA4FE3">
        <w:t>L</w:t>
      </w:r>
      <w:r>
        <w:t xml:space="preserve">ogic and </w:t>
      </w:r>
      <w:r w:rsidR="00EA4FE3">
        <w:t>S</w:t>
      </w:r>
      <w: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Default="00EA4FE3" w:rsidP="00975EBD">
      <w: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The rule applies to all model-driven app forms and when the row is created or updated on the Dataverse table. This is the default setting.</w:t>
      </w:r>
    </w:p>
    <w:p w14:paraId="76D76E43" w14:textId="3F5FB8C0" w:rsidR="00EA4FE3" w:rsidRDefault="00647981" w:rsidP="00EA4FE3">
      <w:r>
        <w:t>Two main components here are Flow and Actions. Flow is the condition check and action is the tasks to perform such as showing error messages, setting field visibility or setting/clearing default value, etc.</w:t>
      </w:r>
    </w:p>
    <w:p w14:paraId="3EDB701F" w14:textId="0FC11939" w:rsidR="00B15006"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2FE58EAB" w14:textId="77777777" w:rsidR="00836033" w:rsidRDefault="00836033" w:rsidP="00EA4FE3"/>
    <w:p w14:paraId="32378471" w14:textId="77777777" w:rsidR="00836033" w:rsidRDefault="00836033" w:rsidP="00EA4FE3"/>
    <w:p w14:paraId="091479CD" w14:textId="149EFC08" w:rsidR="00B15006" w:rsidRDefault="00B15006" w:rsidP="00EA4FE3">
      <w:r>
        <w:lastRenderedPageBreak/>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Default="00F91BBF" w:rsidP="00EA4FE3">
      <w:r>
        <w:t>Dataverse Auditing</w:t>
      </w:r>
    </w:p>
    <w:p w14:paraId="0F101928" w14:textId="34D4A979" w:rsidR="00F91BBF" w:rsidRDefault="00F91BBF" w:rsidP="00EA4FE3">
      <w:r>
        <w:t>Three level of auditing: Environment, Table and Column.</w:t>
      </w:r>
    </w:p>
    <w:p w14:paraId="581B298F" w14:textId="5D3D2DBA" w:rsidR="00F91BBF" w:rsidRDefault="00F91BBF" w:rsidP="00EA4FE3">
      <w:r w:rsidRPr="00F91BBF">
        <w:t>Dataverse auditing is supported on all custom and most customizable tables and columns. Audit logs are stored in Dataverse and consume log storage capacity.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0ABC1122" w14:textId="1B07E952" w:rsidR="00F91BBF" w:rsidRPr="00975EBD" w:rsidRDefault="001C5225" w:rsidP="00EA4FE3">
      <w:r>
        <w:t>Dua-write vs Virtual tables</w:t>
      </w:r>
    </w:p>
    <w:sectPr w:rsidR="00F91BBF" w:rsidRPr="00975EBD"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3"/>
  </w:num>
  <w:num w:numId="2" w16cid:durableId="1511330422">
    <w:abstractNumId w:val="2"/>
  </w:num>
  <w:num w:numId="3" w16cid:durableId="1321613925">
    <w:abstractNumId w:val="5"/>
  </w:num>
  <w:num w:numId="4" w16cid:durableId="1613124645">
    <w:abstractNumId w:val="4"/>
  </w:num>
  <w:num w:numId="5" w16cid:durableId="1465192138">
    <w:abstractNumId w:val="7"/>
  </w:num>
  <w:num w:numId="6" w16cid:durableId="447549253">
    <w:abstractNumId w:val="6"/>
  </w:num>
  <w:num w:numId="7" w16cid:durableId="568728697">
    <w:abstractNumId w:val="1"/>
  </w:num>
  <w:num w:numId="8" w16cid:durableId="47036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71210"/>
    <w:rsid w:val="00136461"/>
    <w:rsid w:val="001379EF"/>
    <w:rsid w:val="00147019"/>
    <w:rsid w:val="001C5225"/>
    <w:rsid w:val="002041F3"/>
    <w:rsid w:val="00271694"/>
    <w:rsid w:val="002E5EB9"/>
    <w:rsid w:val="003B0190"/>
    <w:rsid w:val="004279B8"/>
    <w:rsid w:val="004779AB"/>
    <w:rsid w:val="005752F1"/>
    <w:rsid w:val="005E00AC"/>
    <w:rsid w:val="00647981"/>
    <w:rsid w:val="00655CD6"/>
    <w:rsid w:val="00677B6B"/>
    <w:rsid w:val="006E66ED"/>
    <w:rsid w:val="00704C4F"/>
    <w:rsid w:val="00714464"/>
    <w:rsid w:val="007409D8"/>
    <w:rsid w:val="007576A0"/>
    <w:rsid w:val="00763EEF"/>
    <w:rsid w:val="007D52C9"/>
    <w:rsid w:val="00836033"/>
    <w:rsid w:val="0084012F"/>
    <w:rsid w:val="00867DAF"/>
    <w:rsid w:val="00975EBD"/>
    <w:rsid w:val="00996292"/>
    <w:rsid w:val="009E3BA4"/>
    <w:rsid w:val="00B15006"/>
    <w:rsid w:val="00C1341B"/>
    <w:rsid w:val="00C14030"/>
    <w:rsid w:val="00C54B8E"/>
    <w:rsid w:val="00D47B02"/>
    <w:rsid w:val="00D53579"/>
    <w:rsid w:val="00D96DC4"/>
    <w:rsid w:val="00EA4FE3"/>
    <w:rsid w:val="00F61214"/>
    <w:rsid w:val="00F91BBF"/>
    <w:rsid w:val="00FA07FE"/>
    <w:rsid w:val="00FA2D21"/>
    <w:rsid w:val="00FA6D9D"/>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get-started-with-powerapps-common-data-service/4-import-data-into-your-database" TargetMode="External"/><Relationship Id="rId3" Type="http://schemas.openxmlformats.org/officeDocument/2006/relationships/settings" Target="settings.xml"/><Relationship Id="rId7" Type="http://schemas.openxmlformats.org/officeDocument/2006/relationships/hyperlink" Target="https://learn.microsoft.com/en-us/training/modules/get-started-with-powerapps-common-data-service/3-create-a-cds-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ke.powerapp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training/modules/get-started-with-powerapps-common-data-service/create-table-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926</TotalTime>
  <Pages>5</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23</cp:revision>
  <dcterms:created xsi:type="dcterms:W3CDTF">2024-09-11T19:28:00Z</dcterms:created>
  <dcterms:modified xsi:type="dcterms:W3CDTF">2024-11-21T00:54:00Z</dcterms:modified>
</cp:coreProperties>
</file>