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 2025 會議筆記 - 演講與多投影片整合版</w:t>
      </w:r>
    </w:p>
    <w:p>
      <w:pPr>
        <w:jc w:val="right"/>
      </w:pPr>
      <w:r>
        <w:t>整合日期: 2025-07-17 21:24</w:t>
      </w:r>
    </w:p>
    <w:p/>
    <w:p>
      <w:r>
        <w:t>好的，這是一份根據您提供的演講稿與多個投影片內容，整合而成的專業醫學會議筆記。</w:t>
      </w:r>
    </w:p>
    <w:p/>
    <w:p>
      <w:r>
        <w:rPr>
          <w:i/>
        </w:rPr>
        <w:t>*</w:t>
      </w:r>
    </w:p>
    <w:p/>
    <w:p>
      <w:pPr>
        <w:pStyle w:val="Heading1"/>
      </w:pPr>
      <w:r>
        <w:t>American Diabetes Association 2025年會：第二型糖尿病藥物首選之爭</w:t>
      </w:r>
    </w:p>
    <w:p/>
    <w:p>
      <w:pPr>
        <w:pStyle w:val="Heading2"/>
      </w:pPr>
      <w:r>
        <w:t># 會議開場與辯論主題設定</w:t>
      </w:r>
    </w:p>
    <w:p/>
    <w:p>
      <w:r>
        <w:t>[00:00:00] 本次會議屬於臨床治療與糖尿病治療學領域，主題為：「若您只能擇一：GLP-1 RA、GIP/GLP-1 RA 或 SGLT2 抑制劑，您會為第二型糖尿病患者選擇哪一種？」</w:t>
      </w:r>
    </w:p>
    <w:p/>
    <w:p>
      <w:r>
        <w:t>為了讓討論更具臨床實用性，我們設定了幾個前提：</w:t>
      </w:r>
    </w:p>
    <w:p>
      <w:pPr>
        <w:pStyle w:val="ListNumber"/>
      </w:pPr>
      <w:r>
        <w:rPr>
          <w:b/>
        </w:rPr>
        <w:t>Metformin 為選用藥物</w:t>
      </w:r>
      <w:r>
        <w:t>：我們今天的討論不將 metformin 列為必須比較的基礎用藥。</w:t>
      </w:r>
    </w:p>
    <w:p>
      <w:pPr>
        <w:pStyle w:val="ListNumber"/>
      </w:pPr>
      <w:r>
        <w:rPr>
          <w:b/>
        </w:rPr>
        <w:t>患者尚不需胰島素</w:t>
      </w:r>
      <w:r>
        <w:t>：我們假設討論的患者案例，其病情尚未進展到需要使用胰島素的階段。</w:t>
      </w:r>
    </w:p>
    <w:p/>
    <w:p>
      <w:r>
        <w:t>---</w:t>
      </w:r>
    </w:p>
    <w:p/>
    <w:p>
      <w:pPr>
        <w:pStyle w:val="Heading2"/>
      </w:pPr>
      <w:r>
        <w:t># 第一位講者：Karol E. Watson 博士 — 為何 GLP-1 RA 是 2025 年的首選</w:t>
      </w:r>
    </w:p>
    <w:p/>
    <w:p>
      <w:r>
        <w:t>[01:03] 首先，我必須坦誠地說，我拒絕這個辯論的前提，因為在現實臨床中，我們不必只選擇一種藥物，這是治療上的一大進步。但為了這次的學術探討，</w:t>
      </w:r>
      <w:r>
        <w:rPr>
          <w:b/>
        </w:rPr>
        <w:t>如果我必須在 2025 年做出單一選擇，我的答案是 GLP-1 受體促效劑 (GLP-1 RA)</w:t>
      </w:r>
      <w:r>
        <w:t>。我特別強調「2025 年」，是因為這個領域的證據發展一日千里，到了 2026 年，我的答案可能就完全不同了。</w:t>
      </w:r>
    </w:p>
    <w:p/>
    <w:p>
      <w:r>
        <w:t>[IMAGE: slide</w:t>
      </w:r>
      <w:r>
        <w:rPr>
          <w:u w:val="single"/>
        </w:rPr>
        <w:t>007</w:t>
      </w:r>
      <w:r>
        <w:t>t2m39.0s</w:t>
      </w:r>
      <w:r>
        <w:rPr>
          <w:u w:val="single"/>
        </w:rPr>
        <w:t>g10</w:t>
      </w:r>
      <w:r>
        <w:t>ha301cceb.jpg]</w:t>
      </w:r>
    </w:p>
    <w:p/>
    <w:p>
      <w:r>
        <w:t>作為一名心臟科醫師，我深知過去許多糖尿病藥物對心血管帶來的隱憂，這讓心臟科醫師們對使用降糖藥物總是戒慎恐懼。然而，我們現在擁有一系列不僅安全，甚至對心血管有益的藥物，這真是個「奢侈的煩惱」。</w:t>
      </w:r>
    </w:p>
    <w:p/>
    <w:p>
      <w:pPr>
        <w:pStyle w:val="Heading3"/>
      </w:pPr>
      <w:r>
        <w:t>## 為何不優先選擇 GIP/GLP-1 RA？</w:t>
      </w:r>
    </w:p>
    <w:p/>
    <w:p>
      <w:r>
        <w:t>[02:48] 讓我們先從雙重促效劑 GIP/GLP-1 RA 開始，這也是最容易排除的選項。眾所周知，心血管併發症是第二型糖尿病患者最主要的死因，包括心血管、腦血管及周邊動脈疾病。因此，任何我選擇的藥物，都必須具備明確的心血管益處證據。</w:t>
      </w:r>
    </w:p>
    <w:p/>
    <w:p>
      <w:r>
        <w:t xml:space="preserve">&gt; 🖼️ </w:t>
      </w:r>
      <w:r>
        <w:rPr>
          <w:b/>
        </w:rPr>
        <w:t>投影片圖表說明</w:t>
      </w:r>
      <w:r>
        <w:t>（00:02:58）：</w:t>
      </w:r>
    </w:p>
    <w:p>
      <w:r>
        <w:t>&gt; 此投影片強調了糖尿病與心血管疾病的密切關聯。數據顯示，第二型糖尿病患者發生重大心血管事件的風險顯著增高，例如：</w:t>
      </w:r>
    </w:p>
    <w:p>
      <w:r>
        <w:t xml:space="preserve">&gt; - 冠狀動脈疾病和中風風險高出 </w:t>
      </w:r>
      <w:r>
        <w:rPr>
          <w:b/>
        </w:rPr>
        <w:t>4倍</w:t>
      </w:r>
      <w:r>
        <w:t>。</w:t>
      </w:r>
    </w:p>
    <w:p>
      <w:r>
        <w:t xml:space="preserve">&gt; - HbA1c 每增加 1%，中風風險增加達 </w:t>
      </w:r>
      <w:r>
        <w:rPr>
          <w:b/>
        </w:rPr>
        <w:t>30%</w:t>
      </w:r>
      <w:r>
        <w:t>。</w:t>
      </w:r>
    </w:p>
    <w:p>
      <w:r>
        <w:t>&gt; - 三分之二的糖尿病患者死於心血管疾病。</w:t>
      </w:r>
    </w:p>
    <w:p>
      <w:r>
        <w:t xml:space="preserve">&gt; - </w:t>
      </w:r>
      <w:r>
        <w:rPr>
          <w:u w:val="single"/>
        </w:rPr>
        <w:t>這些數據強調了選擇具有心血管保護作用的降糖藥物，對於改善患者預後至關重要，這也是講者論點的核心基礎。</w:t>
      </w:r>
    </w:p>
    <w:p>
      <w:r>
        <w:t>&gt; [IMAGE: slide</w:t>
      </w:r>
      <w:r>
        <w:rPr>
          <w:u w:val="single"/>
        </w:rPr>
        <w:t>007</w:t>
      </w:r>
      <w:r>
        <w:t>t2m39.0s</w:t>
      </w:r>
      <w:r>
        <w:rPr>
          <w:u w:val="single"/>
        </w:rPr>
        <w:t>g10</w:t>
      </w:r>
      <w:r>
        <w:t>ha301ccec.jpg]</w:t>
      </w:r>
    </w:p>
    <w:p/>
    <w:p>
      <w:r>
        <w:t xml:space="preserve">[03:20] 目前，針對 </w:t>
      </w:r>
      <w:r>
        <w:rPr>
          <w:b/>
        </w:rPr>
        <w:t>Tirzepatide</w:t>
      </w:r>
      <w:r>
        <w:t xml:space="preserve"> (GIP/GLP-1 RA) 的大型心血管預後試驗 (CVOT) 正在進行中，例如 </w:t>
      </w:r>
      <w:r>
        <w:rPr>
          <w:b/>
        </w:rPr>
        <w:t>SURPASS-CVOT</w:t>
      </w:r>
      <w:r>
        <w:t xml:space="preserve">，它將 </w:t>
      </w:r>
      <w:r>
        <w:rPr>
          <w:b/>
        </w:rPr>
        <w:t>Tirzepatide</w:t>
      </w:r>
      <w:r>
        <w:t xml:space="preserve"> 與 </w:t>
      </w:r>
      <w:r>
        <w:rPr>
          <w:b/>
        </w:rPr>
        <w:t>Dulaglutide</w:t>
      </w:r>
      <w:r>
        <w:t xml:space="preserve"> 進行頭對頭比較，主要終點是三點 MACE（心肌梗塞、中風、心血管死亡）。此外，還有針對非糖尿病但高風險肥胖患者的研究。這些研究設計都非常出色，但問題在於——</w:t>
      </w:r>
      <w:r>
        <w:rPr>
          <w:b/>
        </w:rPr>
        <w:t>我們仍在等待結果</w:t>
      </w:r>
      <w:r>
        <w:t>。</w:t>
      </w:r>
    </w:p>
    <w:p/>
    <w:p>
      <w:r>
        <w:t xml:space="preserve">&gt; 🖼️ </w:t>
      </w:r>
      <w:r>
        <w:rPr>
          <w:b/>
        </w:rPr>
        <w:t>投影片圖表說明</w:t>
      </w:r>
      <w:r>
        <w:t>（00:03:41）：</w:t>
      </w:r>
    </w:p>
    <w:p>
      <w:r>
        <w:t xml:space="preserve">&gt; 這張投影片展示了 </w:t>
      </w:r>
      <w:r>
        <w:rPr>
          <w:b/>
        </w:rPr>
        <w:t>SURPASS-CVOT</w:t>
      </w:r>
      <w:r>
        <w:t xml:space="preserve"> 的研究設計，招募了超過 13,000 名 T2D 合併 ASCVD 的患者。然而，投影片上一個顯眼的標示「</w:t>
      </w:r>
      <w:r>
        <w:rPr>
          <w:b/>
        </w:rPr>
        <w:t>Awaiting results</w:t>
      </w:r>
      <w:r>
        <w:t>」(等待結果中) 直接點出了目前證據的空缺。</w:t>
      </w:r>
    </w:p>
    <w:p>
      <w:r>
        <w:t xml:space="preserve">&gt; </w:t>
      </w:r>
      <w:r>
        <w:rPr>
          <w:u w:val="single"/>
        </w:rPr>
        <w:t>在缺乏已完成的成果試驗數據支持下，儘管其在降糖和減重方面表現優異，但從心血管保護實證醫學的角度，目前仍無法將 GIP/GLP-1 RA 作為第一線選擇。</w:t>
      </w:r>
    </w:p>
    <w:p>
      <w:r>
        <w:t>&gt; [IMAGE: slide</w:t>
      </w:r>
      <w:r>
        <w:rPr>
          <w:u w:val="single"/>
        </w:rPr>
        <w:t>008</w:t>
      </w:r>
      <w:r>
        <w:t>t2m59.0s</w:t>
      </w:r>
      <w:r>
        <w:rPr>
          <w:u w:val="single"/>
        </w:rPr>
        <w:t>g11</w:t>
      </w:r>
      <w:r>
        <w:t>hb70f9d0f.jpg] [IMAGE: slide</w:t>
      </w:r>
      <w:r>
        <w:rPr>
          <w:u w:val="single"/>
        </w:rPr>
        <w:t>009</w:t>
      </w:r>
      <w:r>
        <w:t>t3m4.0s_had0f970f.jpg]</w:t>
      </w:r>
    </w:p>
    <w:p/>
    <w:p>
      <w:r>
        <w:t>[04:07] 因此，在 2025 年這個時間點，由於缺乏完整的預後試驗數據，我無法優先推薦 GIP/GLP-1 RA。也許到了 2026 或 2027 年，情況會截然不同。</w:t>
      </w:r>
    </w:p>
    <w:p/>
    <w:p>
      <w:r>
        <w:t>[IMAGE: slide</w:t>
      </w:r>
      <w:r>
        <w:rPr>
          <w:u w:val="single"/>
        </w:rPr>
        <w:t>013</w:t>
      </w:r>
      <w:r>
        <w:t>t3m28.2s_heb299684.jpg]</w:t>
      </w:r>
    </w:p>
    <w:p/>
    <w:p>
      <w:pPr>
        <w:pStyle w:val="Heading3"/>
      </w:pPr>
      <w:r>
        <w:t>## GLP-1 RA 的全面心血管與代謝益處</w:t>
      </w:r>
    </w:p>
    <w:p/>
    <w:p>
      <w:r>
        <w:t>[04:23] 相比之下，GLP-1 RA 已經擁有一系列完整且強而有力的 CVOT 證據。</w:t>
      </w:r>
    </w:p>
    <w:p/>
    <w:p>
      <w:r>
        <w:t xml:space="preserve">&gt; 🖼️ </w:t>
      </w:r>
      <w:r>
        <w:rPr>
          <w:b/>
        </w:rPr>
        <w:t>投影片圖表說明</w:t>
      </w:r>
      <w:r>
        <w:t>（04:33）：</w:t>
      </w:r>
    </w:p>
    <w:p>
      <w:r>
        <w:t xml:space="preserve">&gt; 這張投影片時間軸回顧了從 2015 年到 2021 年多項 GLP-1 RA 的 CVOTs，包括 </w:t>
      </w:r>
      <w:r>
        <w:rPr>
          <w:b/>
        </w:rPr>
        <w:t>LEADER</w:t>
      </w:r>
      <w:r>
        <w:t>、</w:t>
      </w:r>
      <w:r>
        <w:rPr>
          <w:b/>
        </w:rPr>
        <w:t>SUSTAIN-6</w:t>
      </w:r>
      <w:r>
        <w:t>、</w:t>
      </w:r>
      <w:r>
        <w:rPr>
          <w:b/>
        </w:rPr>
        <w:t>REWIND</w:t>
      </w:r>
      <w:r>
        <w:t xml:space="preserve"> 和 </w:t>
      </w:r>
      <w:r>
        <w:rPr>
          <w:b/>
        </w:rPr>
        <w:t>AMPLITUDE-O</w:t>
      </w:r>
      <w:r>
        <w:t xml:space="preserve"> 等。大多數研究顯示其在 MACE 方面具有優越性 (Superiority)，相對風險降低 (RRR) 可達 </w:t>
      </w:r>
      <w:r>
        <w:rPr>
          <w:b/>
        </w:rPr>
        <w:t>13-27%</w:t>
      </w:r>
      <w:r>
        <w:t>。</w:t>
      </w:r>
    </w:p>
    <w:p>
      <w:r>
        <w:t xml:space="preserve">&gt; </w:t>
      </w:r>
      <w:r>
        <w:rPr>
          <w:u w:val="single"/>
        </w:rPr>
        <w:t>這表明 GLP-1 RA 的心血管益處已獲得廣泛且一致的驗證。</w:t>
      </w:r>
    </w:p>
    <w:p>
      <w:r>
        <w:t>&gt; [IMAGE: slide</w:t>
      </w:r>
      <w:r>
        <w:rPr>
          <w:u w:val="single"/>
        </w:rPr>
        <w:t>014</w:t>
      </w:r>
      <w:r>
        <w:t>t3m47.0s_ha7266061.jpg]</w:t>
      </w:r>
    </w:p>
    <w:p/>
    <w:p>
      <w:r>
        <w:t>[04:38] 這些研究的統合分析結果顯示：</w:t>
      </w:r>
    </w:p>
    <w:p>
      <w:pPr>
        <w:pStyle w:val="ListBullet"/>
      </w:pPr>
      <w:r>
        <w:rPr>
          <w:b/>
        </w:rPr>
        <w:t>顯著降低 MACE</w:t>
      </w:r>
      <w:r>
        <w:t xml:space="preserve">：整體相對風險降低 </w:t>
      </w:r>
      <w:r>
        <w:rPr>
          <w:b/>
        </w:rPr>
        <w:t>14%</w:t>
      </w:r>
      <w:r>
        <w:t xml:space="preserve"> (</w:t>
      </w:r>
      <w:r>
        <w:rPr>
          <w:u w:val="single"/>
        </w:rPr>
        <w:t>HR: 0.86</w:t>
      </w:r>
      <w:r>
        <w:t>)。 [IMAGE: slide</w:t>
      </w:r>
      <w:r>
        <w:rPr>
          <w:u w:val="single"/>
        </w:rPr>
        <w:t>015</w:t>
      </w:r>
      <w:r>
        <w:t>t3m57.0s</w:t>
      </w:r>
      <w:r>
        <w:rPr>
          <w:u w:val="single"/>
        </w:rPr>
        <w:t>g19</w:t>
      </w:r>
      <w:r>
        <w:t>h9fb870a6.jpg]</w:t>
      </w:r>
    </w:p>
    <w:p>
      <w:pPr>
        <w:pStyle w:val="ListBullet"/>
      </w:pPr>
      <w:r>
        <w:rPr>
          <w:b/>
        </w:rPr>
        <w:t>顯著降低心血管死亡率</w:t>
      </w:r>
      <w:r>
        <w:t xml:space="preserve">：整體相對風險降低 </w:t>
      </w:r>
      <w:r>
        <w:rPr>
          <w:b/>
        </w:rPr>
        <w:t>13%</w:t>
      </w:r>
      <w:r>
        <w:t xml:space="preserve"> (</w:t>
      </w:r>
      <w:r>
        <w:rPr>
          <w:u w:val="single"/>
        </w:rPr>
        <w:t>HR: 0.87</w:t>
      </w:r>
      <w:r>
        <w:t>)。 [IMAGE: slide</w:t>
      </w:r>
      <w:r>
        <w:rPr>
          <w:u w:val="single"/>
        </w:rPr>
        <w:t>016</w:t>
      </w:r>
      <w:r>
        <w:t>t4m2.0s_h85af72f2.jpg]</w:t>
      </w:r>
    </w:p>
    <w:p>
      <w:pPr>
        <w:pStyle w:val="ListBullet"/>
      </w:pPr>
      <w:r>
        <w:t>降低非致命性心肌梗塞（趨勢，未達統計學顯著）。 [IMAGE: slide</w:t>
      </w:r>
      <w:r>
        <w:rPr>
          <w:u w:val="single"/>
        </w:rPr>
        <w:t>017</w:t>
      </w:r>
      <w:r>
        <w:t>t4m7.0s_h8dcf72b0.jpg]</w:t>
      </w:r>
    </w:p>
    <w:p>
      <w:pPr>
        <w:pStyle w:val="ListBullet"/>
      </w:pPr>
      <w:r>
        <w:rPr>
          <w:b/>
        </w:rPr>
        <w:t>顯著降低心衰竭住院風險</w:t>
      </w:r>
      <w:r>
        <w:t>。 [IMAGE: slide</w:t>
      </w:r>
      <w:r>
        <w:rPr>
          <w:u w:val="single"/>
        </w:rPr>
        <w:t>018</w:t>
      </w:r>
      <w:r>
        <w:t>t4m12.0s_hc0ea3eb5.jpg]</w:t>
      </w:r>
    </w:p>
    <w:p>
      <w:pPr>
        <w:pStyle w:val="ListBullet"/>
      </w:pPr>
      <w:r>
        <w:rPr>
          <w:b/>
        </w:rPr>
        <w:t>顯著的腎臟保護效果</w:t>
      </w:r>
      <w:r>
        <w:t>：包括減少白蛋白尿及其他腎臟終點事件。 [IMAGE: slide</w:t>
      </w:r>
      <w:r>
        <w:rPr>
          <w:u w:val="single"/>
        </w:rPr>
        <w:t>019</w:t>
      </w:r>
      <w:r>
        <w:t>t4m17.0s</w:t>
      </w:r>
      <w:r>
        <w:rPr>
          <w:u w:val="single"/>
        </w:rPr>
        <w:t>h85e97292.jpg] [IMAGE: slide</w:t>
      </w:r>
      <w:r>
        <w:t>020</w:t>
      </w:r>
      <w:r>
        <w:rPr>
          <w:u w:val="single"/>
        </w:rPr>
        <w:t>t4m27.0s</w:t>
      </w:r>
      <w:r>
        <w:t>g24_h91cc6eb3.jpg]</w:t>
      </w:r>
    </w:p>
    <w:p/>
    <w:p>
      <w:r>
        <w:t xml:space="preserve">[04:49] 然而，最讓我振奮的是 </w:t>
      </w:r>
      <w:r>
        <w:rPr>
          <w:b/>
        </w:rPr>
        <w:t>GLP-1 RA 能顯著降低非致命性中風的風險</w:t>
      </w:r>
      <w:r>
        <w:t xml:space="preserve">，相對風險降低了 </w:t>
      </w:r>
      <w:r>
        <w:rPr>
          <w:b/>
        </w:rPr>
        <w:t>16%</w:t>
      </w:r>
      <w:r>
        <w:t xml:space="preserve"> (</w:t>
      </w:r>
      <w:r>
        <w:rPr>
          <w:u w:val="single"/>
        </w:rPr>
        <w:t>HR: 0.84</w:t>
      </w:r>
      <w:r>
        <w:t>)。試想一下，臨床上有多少藥物能有效降低中風？除了抗血小板藥物、部分 ACE 抑制劑和 statins，選擇非常有限。能夠找到一種有效預防中風的藥物，是一項重大的勝利。</w:t>
      </w:r>
    </w:p>
    <w:p/>
    <w:p>
      <w:r>
        <w:t xml:space="preserve">&gt; 🖼️ </w:t>
      </w:r>
      <w:r>
        <w:rPr>
          <w:b/>
        </w:rPr>
        <w:t>投影片圖表說明</w:t>
      </w:r>
      <w:r>
        <w:t>（04:54）：</w:t>
      </w:r>
    </w:p>
    <w:p>
      <w:r>
        <w:t>&gt; 這張森林圖統合分析了八項大型 CVOTs，結果清晰地顯示 GLP-1 RA 在降低非致命性中風方面的顯著效果，整體的信賴區間完全落在無效線的左側。</w:t>
      </w:r>
    </w:p>
    <w:p>
      <w:r>
        <w:t xml:space="preserve">&gt; </w:t>
      </w:r>
      <w:r>
        <w:rPr>
          <w:u w:val="single"/>
        </w:rPr>
        <w:t>中風是糖尿病患者常見且後果嚴重的併發症，GLP-1 RA 在此方面的獨特優勢，使其在眾多降糖藥物中脫穎而出。</w:t>
      </w:r>
    </w:p>
    <w:p>
      <w:r>
        <w:t>&gt; [IMAGE: slide</w:t>
      </w:r>
      <w:r>
        <w:rPr>
          <w:u w:val="single"/>
        </w:rPr>
        <w:t>021</w:t>
      </w:r>
      <w:r>
        <w:t>t4m42.0s</w:t>
      </w:r>
      <w:r>
        <w:rPr>
          <w:u w:val="single"/>
        </w:rPr>
        <w:t>g25</w:t>
      </w:r>
      <w:r>
        <w:t>h95ae6af1.jpg]</w:t>
      </w:r>
    </w:p>
    <w:p/>
    <w:p>
      <w:r>
        <w:t>此外，GLP-1 RA 還能顯著降低</w:t>
      </w:r>
      <w:r>
        <w:rPr>
          <w:b/>
        </w:rPr>
        <w:t>總死亡率</w:t>
      </w:r>
      <w:r>
        <w:t>，這是我們所有人都關心的硬終點。 [IMAGE: slide</w:t>
      </w:r>
      <w:r>
        <w:rPr>
          <w:u w:val="single"/>
        </w:rPr>
        <w:t>022</w:t>
      </w:r>
      <w:r>
        <w:t>t4m52.0s</w:t>
      </w:r>
      <w:r>
        <w:rPr>
          <w:u w:val="single"/>
        </w:rPr>
        <w:t>g26</w:t>
      </w:r>
      <w:r>
        <w:t>h96e03f9f.jpg]</w:t>
      </w:r>
    </w:p>
    <w:p/>
    <w:p>
      <w:r>
        <w:t>[05:31] 第二型糖尿病往往伴隨著多種心臟代謝風險因子。我們需要一種藥物能同時處理這些問題。 [IMAGE: slide</w:t>
      </w:r>
      <w:r>
        <w:rPr>
          <w:u w:val="single"/>
        </w:rPr>
        <w:t>023</w:t>
      </w:r>
      <w:r>
        <w:t>t5m2.0s</w:t>
      </w:r>
      <w:r>
        <w:rPr>
          <w:u w:val="single"/>
        </w:rPr>
        <w:t>g27</w:t>
      </w:r>
      <w:r>
        <w:t>he6c94de6.jpg] 例如，在</w:t>
      </w:r>
      <w:r>
        <w:rPr>
          <w:b/>
        </w:rPr>
        <w:t>脂肪性肝炎 (NASH)</w:t>
      </w:r>
      <w:r>
        <w:t xml:space="preserve"> 方面，已有良好證據顯示 </w:t>
      </w:r>
      <w:r>
        <w:rPr>
          <w:b/>
        </w:rPr>
        <w:t>Semaglutide</w:t>
      </w:r>
      <w:r>
        <w:t xml:space="preserve"> 能顯著改善 NASH，且無加重肝纖維化。</w:t>
      </w:r>
    </w:p>
    <w:p/>
    <w:p>
      <w:r>
        <w:t xml:space="preserve">&gt; 🖼️ </w:t>
      </w:r>
      <w:r>
        <w:rPr>
          <w:b/>
        </w:rPr>
        <w:t>投影片圖表說明</w:t>
      </w:r>
      <w:r>
        <w:t>（05:42）：</w:t>
      </w:r>
    </w:p>
    <w:p>
      <w:r>
        <w:t xml:space="preserve">&gt; 這項針對 320 名 NASH 患者的研究顯示，使用 </w:t>
      </w:r>
      <w:r>
        <w:rPr>
          <w:b/>
        </w:rPr>
        <w:t>Semaglutide 0.4mg</w:t>
      </w:r>
      <w:r>
        <w:t xml:space="preserve"> 的患者中，有 </w:t>
      </w:r>
      <w:r>
        <w:rPr>
          <w:b/>
        </w:rPr>
        <w:t>59%</w:t>
      </w:r>
      <w:r>
        <w:t xml:space="preserve"> 達到了 NASH 緩解，而安慰劑組僅為 17%。</w:t>
      </w:r>
    </w:p>
    <w:p>
      <w:r>
        <w:t xml:space="preserve">&gt; </w:t>
      </w:r>
      <w:r>
        <w:rPr>
          <w:u w:val="single"/>
        </w:rPr>
        <w:t>這證明了 GLP-1 RA 在改善與糖尿病密切相關的肝臟代謝問題方面具有潛力。</w:t>
      </w:r>
    </w:p>
    <w:p>
      <w:r>
        <w:t>&gt; [IMAGE: slide</w:t>
      </w:r>
      <w:r>
        <w:rPr>
          <w:u w:val="single"/>
        </w:rPr>
        <w:t>024</w:t>
      </w:r>
      <w:r>
        <w:t>t5m22.0s</w:t>
      </w:r>
      <w:r>
        <w:rPr>
          <w:u w:val="single"/>
        </w:rPr>
        <w:t>g28</w:t>
      </w:r>
      <w:r>
        <w:t>h9be564ca.jpg]</w:t>
      </w:r>
    </w:p>
    <w:p/>
    <w:p>
      <w:r>
        <w:t>[05:57] 中風在糖尿病患者中極為普遍，尤其是中老年女性，風險極高。GLP-1 RA 的出現為預防中風提供了新的有力武器。 [IMAGE: slide</w:t>
      </w:r>
      <w:r>
        <w:rPr>
          <w:u w:val="single"/>
        </w:rPr>
        <w:t>025</w:t>
      </w:r>
      <w:r>
        <w:t>t5m42.0s</w:t>
      </w:r>
      <w:r>
        <w:rPr>
          <w:u w:val="single"/>
        </w:rPr>
        <w:t>g29</w:t>
      </w:r>
      <w:r>
        <w:t>hc79e79e7.jpg] [IMAGE: slide</w:t>
      </w:r>
      <w:r>
        <w:rPr>
          <w:u w:val="single"/>
        </w:rPr>
        <w:t>026</w:t>
      </w:r>
      <w:r>
        <w:t>t5m47.0s_h85ae7ac0.jpg]</w:t>
      </w:r>
    </w:p>
    <w:p/>
    <w:p>
      <w:r>
        <w:t>因此，我的選擇是 GLP-1 RA，基於其</w:t>
      </w:r>
      <w:r>
        <w:rPr>
          <w:b/>
        </w:rPr>
        <w:t>卓越的 CVOT 數據、對多重代謝參數的益處，以及無可替代的中風保護效果</w:t>
      </w:r>
      <w:r>
        <w:t>。 [IMAGE: slide</w:t>
      </w:r>
      <w:r>
        <w:rPr>
          <w:u w:val="single"/>
        </w:rPr>
        <w:t>027</w:t>
      </w:r>
      <w:r>
        <w:t>t5m51.0s</w:t>
      </w:r>
      <w:r>
        <w:rPr>
          <w:u w:val="single"/>
        </w:rPr>
        <w:t>g08</w:t>
      </w:r>
      <w:r>
        <w:t>hc3a552a5.jpg]</w:t>
      </w:r>
    </w:p>
    <w:p/>
    <w:p>
      <w:pPr>
        <w:pStyle w:val="Heading3"/>
      </w:pPr>
      <w:r>
        <w:t>## 與 SGLT2 抑制劑的比較：為何 GLP-1 RA 更勝一籌？</w:t>
      </w:r>
    </w:p>
    <w:p/>
    <w:p>
      <w:r>
        <w:t>[06:34] 我必須承認，我也是 SGLT2 抑制劑的忠實粉絲。它們的表現同樣令人驚艷。 [IMAGE: slide</w:t>
      </w:r>
      <w:r>
        <w:rPr>
          <w:u w:val="single"/>
        </w:rPr>
        <w:t>028</w:t>
      </w:r>
      <w:r>
        <w:t>t6m1.2s</w:t>
      </w:r>
      <w:r>
        <w:rPr>
          <w:u w:val="single"/>
        </w:rPr>
        <w:t>g17</w:t>
      </w:r>
      <w:r>
        <w:t>he6999966.jpg] 如果單從 MACE、心血管死亡率和總死亡率來看，SGLT2 抑制劑和 GLP-1 RA 的效益幾乎相當。 [IMAGE: slide</w:t>
      </w:r>
      <w:r>
        <w:rPr>
          <w:u w:val="single"/>
        </w:rPr>
        <w:t>029</w:t>
      </w:r>
      <w:r>
        <w:t>t6m7.3s_headb197b.jpg]</w:t>
      </w:r>
    </w:p>
    <w:p/>
    <w:p>
      <w:r>
        <w:t>[06:55] 在</w:t>
      </w:r>
      <w:r>
        <w:rPr>
          <w:b/>
        </w:rPr>
        <w:t>心衰竭住院</w:t>
      </w:r>
      <w:r>
        <w:t>和</w:t>
      </w:r>
      <w:r>
        <w:rPr>
          <w:b/>
        </w:rPr>
        <w:t>腎臟預後</w:t>
      </w:r>
      <w:r>
        <w:t>方面，雖然兩者皆有益處，但 SGLT2 抑制劑的效益確實更為顯著，這一點我完全同意。</w:t>
      </w:r>
    </w:p>
    <w:p/>
    <w:p>
      <w:r>
        <w:t xml:space="preserve">&gt; 🖼️ </w:t>
      </w:r>
      <w:r>
        <w:rPr>
          <w:b/>
        </w:rPr>
        <w:t>投影片圖表說明</w:t>
      </w:r>
      <w:r>
        <w:t>（07:01）：</w:t>
      </w:r>
    </w:p>
    <w:p>
      <w:r>
        <w:t>&gt; 統合分析的數據比較顯示，在降低心衰竭住院 (HHF) 和改善腎臟複合終點方面，SGLT2 抑制劑的風險比 (HR) 均低於 GLP-1 RA，顯示出更強的保護效果。</w:t>
      </w:r>
    </w:p>
    <w:p>
      <w:r>
        <w:t xml:space="preserve">&gt; </w:t>
      </w:r>
      <w:r>
        <w:rPr>
          <w:u w:val="single"/>
        </w:rPr>
        <w:t>這是 SGLT2 抑制劑的核心優勢，特別是在心腎保護方面。</w:t>
      </w:r>
    </w:p>
    <w:p>
      <w:r>
        <w:t>&gt; [IMAGE: slide</w:t>
      </w:r>
      <w:r>
        <w:rPr>
          <w:u w:val="single"/>
        </w:rPr>
        <w:t>030</w:t>
      </w:r>
      <w:r>
        <w:t>t6m27.3s</w:t>
      </w:r>
      <w:r>
        <w:rPr>
          <w:u w:val="single"/>
        </w:rPr>
        <w:t>g32</w:t>
      </w:r>
      <w:r>
        <w:t>h97ea6ac2.jpg]</w:t>
      </w:r>
    </w:p>
    <w:p/>
    <w:p>
      <w:r>
        <w:t xml:space="preserve">[07:11] </w:t>
      </w:r>
      <w:r>
        <w:rPr>
          <w:b/>
        </w:rPr>
        <w:t>但是，SGLT2 抑制劑無法降低中風風險！</w:t>
      </w:r>
    </w:p>
    <w:p/>
    <w:p>
      <w:r>
        <w:t xml:space="preserve">&gt; 🖼️ </w:t>
      </w:r>
      <w:r>
        <w:rPr>
          <w:b/>
        </w:rPr>
        <w:t>投影片圖表說明</w:t>
      </w:r>
      <w:r>
        <w:t>（07:16）：</w:t>
      </w:r>
    </w:p>
    <w:p>
      <w:r>
        <w:t xml:space="preserve">&gt; 這張投影片直接比較了兩類藥物對中風的影響。GLP-1 RA 的 HR 為 </w:t>
      </w:r>
      <w:r>
        <w:rPr>
          <w:b/>
        </w:rPr>
        <w:t>0.83</w:t>
      </w:r>
      <w:r>
        <w:t xml:space="preserve">，顯示顯著降低風險；而 SGLT2 抑制劑的 HR 為 </w:t>
      </w:r>
      <w:r>
        <w:rPr>
          <w:b/>
        </w:rPr>
        <w:t>0.95</w:t>
      </w:r>
      <w:r>
        <w:t>，其信賴區間跨越 1.0，未顯示出統計學上的顯著益處。</w:t>
      </w:r>
    </w:p>
    <w:p>
      <w:r>
        <w:t xml:space="preserve">&gt; </w:t>
      </w:r>
      <w:r>
        <w:rPr>
          <w:u w:val="single"/>
        </w:rPr>
        <w:t>這再次凸顯了中風保護是 GLP-1 RA 獨有的關鍵優勢。</w:t>
      </w:r>
    </w:p>
    <w:p>
      <w:r>
        <w:t>&gt; [IMAGE: slide</w:t>
      </w:r>
      <w:r>
        <w:rPr>
          <w:u w:val="single"/>
        </w:rPr>
        <w:t>031</w:t>
      </w:r>
      <w:r>
        <w:t>t6m52.3s_h80aa2a80.jpg]</w:t>
      </w:r>
    </w:p>
    <w:p/>
    <w:p>
      <w:r>
        <w:t>[07:22] 總結一下兩者的比較：</w:t>
      </w:r>
    </w:p>
    <w:p>
      <w:pPr>
        <w:pStyle w:val="ListBullet"/>
      </w:pPr>
      <w:r>
        <w:t>MACE、心血管死亡、總死亡：兩者均有益。</w:t>
      </w:r>
    </w:p>
    <w:p>
      <w:pPr>
        <w:pStyle w:val="ListBullet"/>
      </w:pPr>
      <w:r>
        <w:rPr>
          <w:b/>
        </w:rPr>
        <w:t>中風</w:t>
      </w:r>
      <w:r>
        <w:t>：</w:t>
      </w:r>
      <w:r>
        <w:rPr>
          <w:b/>
        </w:rPr>
        <w:t>僅 GLP-1 RA 有益</w:t>
      </w:r>
      <w:r>
        <w:t>。</w:t>
      </w:r>
    </w:p>
    <w:p>
      <w:pPr>
        <w:pStyle w:val="ListBullet"/>
      </w:pPr>
      <w:r>
        <w:t>心衰竭住院、腎臟預後：兩者均有益，但 SGLT2 抑制劑更優。</w:t>
      </w:r>
    </w:p>
    <w:p/>
    <w:p>
      <w:r>
        <w:t>[IMAGE: slide</w:t>
      </w:r>
      <w:r>
        <w:rPr>
          <w:u w:val="single"/>
        </w:rPr>
        <w:t>032</w:t>
      </w:r>
      <w:r>
        <w:t>t7m17.3s</w:t>
      </w:r>
      <w:r>
        <w:rPr>
          <w:u w:val="single"/>
        </w:rPr>
        <w:t>g34</w:t>
      </w:r>
      <w:r>
        <w:t>hfbfb0484.jpg]</w:t>
      </w:r>
    </w:p>
    <w:p/>
    <w:p>
      <w:r>
        <w:t>[07:37] 還有一個關鍵的區別。作為一名預防心臟病學家，我堅信「預防勝於治療」。</w:t>
      </w:r>
    </w:p>
    <w:p/>
    <w:p>
      <w:r>
        <w:t xml:space="preserve">&gt; 🖼️ </w:t>
      </w:r>
      <w:r>
        <w:rPr>
          <w:b/>
        </w:rPr>
        <w:t>投影片圖表說明</w:t>
      </w:r>
      <w:r>
        <w:t>（07:43）：</w:t>
      </w:r>
    </w:p>
    <w:p>
      <w:r>
        <w:t xml:space="preserve">&gt; 此投影片對比了兩類藥物在不同預防層級的證據。GLP-1 RA 的研究（如 </w:t>
      </w:r>
      <w:r>
        <w:rPr>
          <w:b/>
        </w:rPr>
        <w:t>REWIND</w:t>
      </w:r>
      <w:r>
        <w:t>）證實其在</w:t>
      </w:r>
      <w:r>
        <w:rPr>
          <w:b/>
        </w:rPr>
        <w:t>初級預防</w:t>
      </w:r>
      <w:r>
        <w:t>和次級預防中均能降低 MACE 風險。而 SGLT2 抑制劑的 MACE 益處證據，則</w:t>
      </w:r>
      <w:r>
        <w:rPr>
          <w:b/>
        </w:rPr>
        <w:t>僅限於已經患有動脈粥樣硬化心血管疾病 (ASCVD) 的次級預防</w:t>
      </w:r>
      <w:r>
        <w:t>患者。</w:t>
      </w:r>
    </w:p>
    <w:p>
      <w:r>
        <w:t xml:space="preserve">&gt; </w:t>
      </w:r>
      <w:r>
        <w:rPr>
          <w:u w:val="single"/>
        </w:rPr>
        <w:t>GLP-1 RA 更廣泛的預防應用範圍，使其在治療前移、預防疾病發生方面具有 SGLT2 抑制劑目前所缺乏的優勢。</w:t>
      </w:r>
    </w:p>
    <w:p>
      <w:r>
        <w:t>&gt; [IMAGE: slide</w:t>
      </w:r>
      <w:r>
        <w:rPr>
          <w:u w:val="single"/>
        </w:rPr>
        <w:t>033</w:t>
      </w:r>
      <w:r>
        <w:t>t7m21.0s_hd2b9c4ed.jpg]</w:t>
      </w:r>
    </w:p>
    <w:p/>
    <w:p>
      <w:r>
        <w:t>[08:09] 因此，在 SGLT2 抑制劑拿出中風保護以及初級預防的證據之前，我無法將其作為首選。 [IMAGE: slide</w:t>
      </w:r>
      <w:r>
        <w:rPr>
          <w:u w:val="single"/>
        </w:rPr>
        <w:t>034</w:t>
      </w:r>
      <w:r>
        <w:t>t7m59.0s_hfba3c0bc.jpg]</w:t>
      </w:r>
    </w:p>
    <w:p/>
    <w:p>
      <w:r>
        <w:t>總而言之，GLP-1 RA 在心血管和代謝疾病中提供多樣化的益處，改善初級和次級預防的預後，而其</w:t>
      </w:r>
      <w:r>
        <w:rPr>
          <w:b/>
        </w:rPr>
        <w:t>獨特的中風保護作用使其在眾多療法中脫穎而出</w:t>
      </w:r>
      <w:r>
        <w:t>。 [IMAGE: slide</w:t>
      </w:r>
      <w:r>
        <w:rPr>
          <w:u w:val="single"/>
        </w:rPr>
        <w:t>035</w:t>
      </w:r>
      <w:r>
        <w:t>t8m5.5s_he28419fb.jpg]</w:t>
      </w:r>
    </w:p>
    <w:p/>
    <w:p>
      <w:r>
        <w:t>---</w:t>
      </w:r>
    </w:p>
    <w:p/>
    <w:p>
      <w:pPr>
        <w:pStyle w:val="Heading2"/>
      </w:pPr>
      <w:r>
        <w:t># 第二位講者：Jonathan Q. Purnell 博士 — GIP/GLP-1 RA 的潛力與展望</w:t>
      </w:r>
    </w:p>
    <w:p/>
    <w:p>
      <w:r>
        <w:t>[09:02] 大家好，我也是一名預防心臟病學家，但我的本行是內分泌學。這意味著，我可以不受限於現有證據的束縛 (笑)。Watson 博士已經明確指出，我所支持的 GIP/GLP-1 RA 目前缺乏大型預後研究的數據，因此，我將用更多的「邏輯推演」和「展望」，來説服各位為何 GIP/GLP-1 RA 應該是我們的首選。</w:t>
      </w:r>
    </w:p>
    <w:p/>
    <w:p>
      <w:r>
        <w:t>[IMAGE: slide</w:t>
      </w:r>
      <w:r>
        <w:rPr>
          <w:u w:val="single"/>
        </w:rPr>
        <w:t>036</w:t>
      </w:r>
      <w:r>
        <w:t>t8m37.5s</w:t>
      </w:r>
      <w:r>
        <w:rPr>
          <w:u w:val="single"/>
        </w:rPr>
        <w:t>g38</w:t>
      </w:r>
      <w:r>
        <w:t>hfb3bbdcc.jpg] [IMAGE: slide</w:t>
      </w:r>
      <w:r>
        <w:rPr>
          <w:u w:val="single"/>
        </w:rPr>
        <w:t>037</w:t>
      </w:r>
      <w:r>
        <w:t>t9m17.5s_hbc3c3ce3.jpg]</w:t>
      </w:r>
    </w:p>
    <w:p/>
    <w:p>
      <w:pPr>
        <w:pStyle w:val="Heading3"/>
      </w:pPr>
      <w:r>
        <w:t>## 重新思考血糖目標：越低越好？</w:t>
      </w:r>
    </w:p>
    <w:p/>
    <w:p>
      <w:r>
        <w:t>[09:28] 我們治療糖尿病的根本目的，是為了預防併發症，包括微血管病變（眼睛、腎臟、神經）和更為致命的大血管病變（心臟、中風）。 [IMAGE: slide</w:t>
      </w:r>
      <w:r>
        <w:rPr>
          <w:u w:val="single"/>
        </w:rPr>
        <w:t>038</w:t>
      </w:r>
      <w:r>
        <w:t>t9m22.5s</w:t>
      </w:r>
      <w:r>
        <w:rPr>
          <w:u w:val="single"/>
        </w:rPr>
        <w:t>g09</w:t>
      </w:r>
      <w:r>
        <w:t>h80000000.jpg]</w:t>
      </w:r>
    </w:p>
    <w:p/>
    <w:p>
      <w:r>
        <w:t xml:space="preserve">[10:06] 現行的 ADA 指引根據患者狀況設定了不同的 A1C 目標，例如對多數成年人是 </w:t>
      </w:r>
      <w:r>
        <w:rPr>
          <w:b/>
        </w:rPr>
        <w:t>&lt;7.0%</w:t>
      </w:r>
      <w:r>
        <w:t xml:space="preserve">，對更健康的年輕人則是 </w:t>
      </w:r>
      <w:r>
        <w:rPr>
          <w:b/>
        </w:rPr>
        <w:t>&lt;6.5%</w:t>
      </w:r>
      <w:r>
        <w:t>。 [IMAGE: slide</w:t>
      </w:r>
      <w:r>
        <w:rPr>
          <w:u w:val="single"/>
        </w:rPr>
        <w:t>041</w:t>
      </w:r>
      <w:r>
        <w:t>t10m22.5s</w:t>
      </w:r>
      <w:r>
        <w:rPr>
          <w:u w:val="single"/>
        </w:rPr>
        <w:t>g42</w:t>
      </w:r>
      <w:r>
        <w:t>hfa98acc7.jpg] 但我想帶大家深入探討這些目標背後的歷史淵源。</w:t>
      </w:r>
    </w:p>
    <w:p/>
    <w:p>
      <w:r>
        <w:t>[10:35] 這些目標主要基於 80、90 年代的兩項里程碑研究：</w:t>
      </w:r>
      <w:r>
        <w:rPr>
          <w:b/>
        </w:rPr>
        <w:t>DCCT</w:t>
      </w:r>
      <w:r>
        <w:t xml:space="preserve"> (針對第一型糖尿病) 和 </w:t>
      </w:r>
      <w:r>
        <w:rPr>
          <w:b/>
        </w:rPr>
        <w:t>UKPDS</w:t>
      </w:r>
      <w:r>
        <w:t xml:space="preserve"> (針對第二型糖尿病)。這兩項研究的核心是「強化血糖控制」，在當時的手段主要是多劑量胰島素或磺脲類藥物 (SU)。</w:t>
      </w:r>
    </w:p>
    <w:p/>
    <w:p>
      <w:r>
        <w:t xml:space="preserve">&gt; 🖼️ </w:t>
      </w:r>
      <w:r>
        <w:rPr>
          <w:b/>
        </w:rPr>
        <w:t>投影片圖表說明</w:t>
      </w:r>
      <w:r>
        <w:t>（11:56）：</w:t>
      </w:r>
    </w:p>
    <w:p>
      <w:r>
        <w:t>&gt; 這張圖表展示了 DCCT 和 UKPDS 的核心數據。</w:t>
      </w:r>
    </w:p>
    <w:p>
      <w:r>
        <w:t xml:space="preserve">&gt; - </w:t>
      </w:r>
      <w:r>
        <w:rPr>
          <w:b/>
        </w:rPr>
        <w:t>左圖 (DCCT)</w:t>
      </w:r>
      <w:r>
        <w:t>：顯示隨著糖化血色素 (A1C) 降低，視網膜病變的進展率呈線性下降。</w:t>
      </w:r>
    </w:p>
    <w:p>
      <w:r>
        <w:t xml:space="preserve">&gt; - </w:t>
      </w:r>
      <w:r>
        <w:rPr>
          <w:b/>
        </w:rPr>
        <w:t>右圖 (UKPDS)</w:t>
      </w:r>
      <w:r>
        <w:t>：顯示隨著 A1C 降低，微血管和大血管終點事件的發生率也呈線性下降。</w:t>
      </w:r>
    </w:p>
    <w:p>
      <w:r>
        <w:t xml:space="preserve">&gt; </w:t>
      </w:r>
      <w:r>
        <w:rPr>
          <w:u w:val="single"/>
        </w:rPr>
        <w:t>最關鍵的觀察是：這兩條曲線在 A1C 降至 6% 甚至更低時，都沒有出現「平台期」(plateau)。這意味著從生理學上講，血糖越接近正常，併發症風險越低。</w:t>
      </w:r>
    </w:p>
    <w:p>
      <w:r>
        <w:t>&gt; [IMAGE: slide</w:t>
      </w:r>
      <w:r>
        <w:rPr>
          <w:u w:val="single"/>
        </w:rPr>
        <w:t>042</w:t>
      </w:r>
      <w:r>
        <w:t>t12m12.5s</w:t>
      </w:r>
      <w:r>
        <w:rPr>
          <w:u w:val="single"/>
        </w:rPr>
        <w:t>g43</w:t>
      </w:r>
      <w:r>
        <w:t>hd457beab.jpg]</w:t>
      </w:r>
    </w:p>
    <w:p/>
    <w:p>
      <w:r>
        <w:t>[12:18] 那麼，為什麼當時的指南會將目標設定在 7% 或 6.5%？答案是</w:t>
      </w:r>
      <w:r>
        <w:rPr>
          <w:b/>
        </w:rPr>
        <w:t>低血糖風險</w:t>
      </w:r>
      <w:r>
        <w:t>。使用胰島素和 SU 類藥物，血糖越接近正常，發生嚴重低血糖的風險就急劇增加。這是一個權衡利弊的結果。</w:t>
      </w:r>
    </w:p>
    <w:p/>
    <w:p>
      <w:r>
        <w:t>[13:02] 然而，在今天這個新藥物時代，我們使用的 GLP-1 RA、GIP/GLP-1 RA 或 SGLT2i 幾乎不引起低血糖。因此，我認為我們需要重新思考：</w:t>
      </w:r>
      <w:r>
        <w:rPr>
          <w:b/>
        </w:rPr>
        <w:t>是否還需要一個固定的 A1C 目標？</w:t>
      </w:r>
      <w:r>
        <w:t xml:space="preserve"> 我的第一個選擇標準是：</w:t>
      </w:r>
      <w:r>
        <w:rPr>
          <w:b/>
        </w:rPr>
        <w:t>我想要一種能達到最低 A1C 的藥物，即使低於 5.5%，只要不增加低血糖風險即可。</w:t>
      </w:r>
      <w:r>
        <w:t xml:space="preserve"> [IMAGE: slide</w:t>
      </w:r>
      <w:r>
        <w:rPr>
          <w:u w:val="single"/>
        </w:rPr>
        <w:t>043</w:t>
      </w:r>
      <w:r>
        <w:t>t12m42.5s</w:t>
      </w:r>
      <w:r>
        <w:rPr>
          <w:u w:val="single"/>
        </w:rPr>
        <w:t>g44</w:t>
      </w:r>
      <w:r>
        <w:t>h8f0f0f0f.jpg]</w:t>
      </w:r>
    </w:p>
    <w:p/>
    <w:p>
      <w:pPr>
        <w:pStyle w:val="Heading3"/>
      </w:pPr>
      <w:r>
        <w:t>## 擺脫血糖中心論：體重才是關鍵驅動因素</w:t>
      </w:r>
    </w:p>
    <w:p/>
    <w:p>
      <w:r>
        <w:t>[13:31] 正如 Watson 博士所說，大血管疾病是糖尿病患者最主要的殺手。 [IMAGE: slide</w:t>
      </w:r>
      <w:r>
        <w:rPr>
          <w:u w:val="single"/>
        </w:rPr>
        <w:t>044</w:t>
      </w:r>
      <w:r>
        <w:t>t13m22.5s</w:t>
      </w:r>
      <w:r>
        <w:rPr>
          <w:u w:val="single"/>
        </w:rPr>
        <w:t>g45</w:t>
      </w:r>
      <w:r>
        <w:t>hd5aa5555.jpg] 數據顯示，糖尿病本身就是一個「動脈粥樣硬化風險倍增器」。</w:t>
      </w:r>
    </w:p>
    <w:p/>
    <w:p>
      <w:r>
        <w:t xml:space="preserve">&gt; 🖼️ </w:t>
      </w:r>
      <w:r>
        <w:rPr>
          <w:b/>
        </w:rPr>
        <w:t>投影片圖表說明</w:t>
      </w:r>
      <w:r>
        <w:t>（13:53）：</w:t>
      </w:r>
    </w:p>
    <w:p>
      <w:r>
        <w:t>&gt; 這張投影片的數據揭示了風險的疊加效應，我稱之為「二的法則」。</w:t>
      </w:r>
    </w:p>
    <w:p>
      <w:r>
        <w:t xml:space="preserve">&gt; - 僅有糖尿病：死亡風險約為健康人的 </w:t>
      </w:r>
      <w:r>
        <w:rPr>
          <w:b/>
        </w:rPr>
        <w:t>2倍</w:t>
      </w:r>
      <w:r>
        <w:t>。</w:t>
      </w:r>
    </w:p>
    <w:p>
      <w:r>
        <w:t xml:space="preserve">&gt; - 糖尿病 + 心肌梗塞：死亡風險升高至 </w:t>
      </w:r>
      <w:r>
        <w:rPr>
          <w:b/>
        </w:rPr>
        <w:t>4倍</w:t>
      </w:r>
      <w:r>
        <w:t>。</w:t>
      </w:r>
    </w:p>
    <w:p>
      <w:r>
        <w:t xml:space="preserve">&gt; - </w:t>
      </w:r>
      <w:r>
        <w:rPr>
          <w:b/>
        </w:rPr>
        <w:t>糖尿病 + 中風</w:t>
      </w:r>
      <w:r>
        <w:t xml:space="preserve">：死亡風險飆升至 </w:t>
      </w:r>
      <w:r>
        <w:rPr>
          <w:b/>
        </w:rPr>
        <w:t>8倍</w:t>
      </w:r>
      <w:r>
        <w:t>！</w:t>
      </w:r>
    </w:p>
    <w:p>
      <w:r>
        <w:t xml:space="preserve">&gt; </w:t>
      </w:r>
      <w:r>
        <w:rPr>
          <w:u w:val="single"/>
        </w:rPr>
        <w:t>這清楚地表明，我們治療的重點必須放在預防這些致命的大血管事件上。</w:t>
      </w:r>
    </w:p>
    <w:p>
      <w:r>
        <w:t>&gt; [IMAGE: slide</w:t>
      </w:r>
      <w:r>
        <w:rPr>
          <w:u w:val="single"/>
        </w:rPr>
        <w:t>045</w:t>
      </w:r>
      <w:r>
        <w:t>t13m52.5s</w:t>
      </w:r>
      <w:r>
        <w:rPr>
          <w:u w:val="single"/>
        </w:rPr>
        <w:t>g46</w:t>
      </w:r>
      <w:r>
        <w:t>h9efb4ae3.jpg]</w:t>
      </w:r>
    </w:p>
    <w:p/>
    <w:p>
      <w:r>
        <w:t>[15:06] 最新的 ADA 指南也體現了這一轉變。Metformin 已不再是強制的一線用藥。對於有 ASCVD 或高風險的患者，</w:t>
      </w:r>
      <w:r>
        <w:rPr>
          <w:b/>
        </w:rPr>
        <w:t>無論其 A1C 水平如何</w:t>
      </w:r>
      <w:r>
        <w:t>，都應考慮使用 GLP-1 RA 或 SGLT2i。 [IMAGE: slide</w:t>
      </w:r>
      <w:r>
        <w:rPr>
          <w:u w:val="single"/>
        </w:rPr>
        <w:t>047</w:t>
      </w:r>
      <w:r>
        <w:t>t15m52.5s</w:t>
      </w:r>
      <w:r>
        <w:rPr>
          <w:u w:val="single"/>
        </w:rPr>
        <w:t>g49</w:t>
      </w:r>
      <w:r>
        <w:t>h8809cbf1.jpg]</w:t>
      </w:r>
    </w:p>
    <w:p/>
    <w:p>
      <w:r>
        <w:t>[15:35] 請注意「</w:t>
      </w:r>
      <w:r>
        <w:rPr>
          <w:b/>
        </w:rPr>
        <w:t>獨立於 A1C</w:t>
      </w:r>
      <w:r>
        <w:t>」這一點。這意味著一個 A1C 只有 6.6% 的患者，雖然按傳統標準已「達標」，但為了降低心血管風險，我們仍然應該給予治療。這引出我的第二個觀點：</w:t>
      </w:r>
      <w:r>
        <w:rPr>
          <w:b/>
        </w:rPr>
        <w:t>我們正在進入一個「非血糖中心化 (non-glucocentric)」的糖尿病治療時代。</w:t>
      </w:r>
      <w:r>
        <w:t xml:space="preserve"> 我們關注的是導致死亡的根本原因，而這常常與 A1C 無關。 [IMAGE: slide</w:t>
      </w:r>
      <w:r>
        <w:rPr>
          <w:u w:val="single"/>
        </w:rPr>
        <w:t>049</w:t>
      </w:r>
      <w:r>
        <w:t>t16m27.5s</w:t>
      </w:r>
      <w:r>
        <w:rPr>
          <w:u w:val="single"/>
        </w:rPr>
        <w:t>g50</w:t>
      </w:r>
      <w:r>
        <w:t>h9e1f0f0f.jpg]</w:t>
      </w:r>
    </w:p>
    <w:p/>
    <w:p>
      <w:r>
        <w:t>[16:56] 那麼，什麼是根本原因呢？指南的另一條路徑給出了答案：</w:t>
      </w:r>
      <w:r>
        <w:rPr>
          <w:b/>
        </w:rPr>
        <w:t>體重管理</w:t>
      </w:r>
      <w:r>
        <w:t>。80% 的第二型糖尿病患者都合併超重或肥胖。</w:t>
      </w:r>
    </w:p>
    <w:p/>
    <w:p>
      <w:r>
        <w:t>[17:40] Watson 博士展示了 GLP-1 RA 的 CVOT 數據。如果我們將這些研究中的</w:t>
      </w:r>
      <w:r>
        <w:rPr>
          <w:b/>
        </w:rPr>
        <w:t>平均減重效果</w:t>
      </w:r>
      <w:r>
        <w:t xml:space="preserve">和 </w:t>
      </w:r>
      <w:r>
        <w:rPr>
          <w:b/>
        </w:rPr>
        <w:t>MACE 風險降低程度</w:t>
      </w:r>
      <w:r>
        <w:t>放在一起看，會發現一個有趣的趨勢。我甚至把減重效果最強的</w:t>
      </w:r>
      <w:r>
        <w:rPr>
          <w:b/>
        </w:rPr>
        <w:t>代謝減重手術</w:t>
      </w:r>
      <w:r>
        <w:t>數據也放了進來。</w:t>
      </w:r>
    </w:p>
    <w:p/>
    <w:p>
      <w:r>
        <w:t xml:space="preserve">&gt; 🖼️ </w:t>
      </w:r>
      <w:r>
        <w:rPr>
          <w:b/>
        </w:rPr>
        <w:t>投影片圖表說明</w:t>
      </w:r>
      <w:r>
        <w:t>（18:38）：</w:t>
      </w:r>
    </w:p>
    <w:p>
      <w:r>
        <w:t>&gt; 這是我製作的兩張圖表，橫軸是減重百分比，縱軸是 MACE 的風險比 (HR)。</w:t>
      </w:r>
    </w:p>
    <w:p>
      <w:r>
        <w:t xml:space="preserve">&gt; - </w:t>
      </w:r>
      <w:r>
        <w:rPr>
          <w:b/>
        </w:rPr>
        <w:t>左圖 (T2DM)</w:t>
      </w:r>
      <w:r>
        <w:t xml:space="preserve">：從減重效果較弱的 </w:t>
      </w:r>
      <w:r>
        <w:rPr>
          <w:b/>
        </w:rPr>
        <w:t>Exenatide</w:t>
      </w:r>
      <w:r>
        <w:t xml:space="preserve"> 到最強的</w:t>
      </w:r>
      <w:r>
        <w:rPr>
          <w:b/>
        </w:rPr>
        <w:t>代謝手術</w:t>
      </w:r>
      <w:r>
        <w:t>，我們可以看到一條清晰的線性關係：</w:t>
      </w:r>
      <w:r>
        <w:rPr>
          <w:b/>
        </w:rPr>
        <w:t>減重越多，MACE 風險降低越顯著</w:t>
      </w:r>
      <w:r>
        <w:t>。</w:t>
      </w:r>
    </w:p>
    <w:p>
      <w:r>
        <w:t xml:space="preserve">&gt; - </w:t>
      </w:r>
      <w:r>
        <w:rPr>
          <w:b/>
        </w:rPr>
        <w:t>右圖 (無糖尿病)</w:t>
      </w:r>
      <w:r>
        <w:t>：在非糖尿病人群中，從生活方式干預 (DPP)、</w:t>
      </w:r>
      <w:r>
        <w:rPr>
          <w:b/>
        </w:rPr>
        <w:t>Semaglutide 2.4mg (SELECT 試驗)</w:t>
      </w:r>
      <w:r>
        <w:t xml:space="preserve"> 到減重手術，同樣呈現出這種線性關係。</w:t>
      </w:r>
    </w:p>
    <w:p>
      <w:r>
        <w:t xml:space="preserve">&gt; </w:t>
      </w:r>
      <w:r>
        <w:rPr>
          <w:u w:val="single"/>
        </w:rPr>
        <w:t>這兩張圖是我論點的核心：雖然關於這些藥物是否存在「體重非依賴性」的保護作用仍有爭議，但數據強烈暗示，體重減輕在降低心血管事件中扮演著主導作用。</w:t>
      </w:r>
    </w:p>
    <w:p>
      <w:r>
        <w:t>&gt; [IMAGE: slide</w:t>
      </w:r>
      <w:r>
        <w:rPr>
          <w:u w:val="single"/>
        </w:rPr>
        <w:t>050</w:t>
      </w:r>
      <w:r>
        <w:t>t20m26.0s</w:t>
      </w:r>
      <w:r>
        <w:rPr>
          <w:u w:val="single"/>
        </w:rPr>
        <w:t>g52</w:t>
      </w:r>
      <w:r>
        <w:t>hb1e62338.jpg]</w:t>
      </w:r>
    </w:p>
    <w:p/>
    <w:p>
      <w:r>
        <w:t>[20:01] 如果體重減輕是降低心血管風險的主要驅動力，那麼，</w:t>
      </w:r>
      <w:r>
        <w:rPr>
          <w:b/>
        </w:rPr>
        <w:t>為什麼不直接選擇那款減重效果最強的藥物呢？</w:t>
      </w:r>
    </w:p>
    <w:p/>
    <w:p>
      <w:r>
        <w:t xml:space="preserve">這就是我的「邏輯推演」。雖然我們還沒有 </w:t>
      </w:r>
      <w:r>
        <w:rPr>
          <w:b/>
        </w:rPr>
        <w:t>Tirzepatide</w:t>
      </w:r>
      <w:r>
        <w:t xml:space="preserve"> 的 CVOT 結果，但我作為一個內分泌學家，很樂意「推算」這個數據並做出推薦。</w:t>
      </w:r>
    </w:p>
    <w:p/>
    <w:p>
      <w:pPr>
        <w:pStyle w:val="Heading3"/>
      </w:pPr>
      <w:r>
        <w:t>## 我的最終選擇：Tirzepatide</w:t>
      </w:r>
    </w:p>
    <w:p/>
    <w:p>
      <w:r>
        <w:t>[20:52] 我的選擇基於以下三點：</w:t>
      </w:r>
    </w:p>
    <w:p>
      <w:pPr>
        <w:pStyle w:val="ListNumber"/>
      </w:pPr>
      <w:r>
        <w:rPr>
          <w:b/>
        </w:rPr>
        <w:t>追求最低的 A1C</w:t>
      </w:r>
      <w:r>
        <w:t>：</w:t>
      </w:r>
      <w:r>
        <w:rPr>
          <w:b/>
        </w:rPr>
        <w:t>Tirzepatide</w:t>
      </w:r>
      <w:r>
        <w:t xml:space="preserve"> 能帶來約 </w:t>
      </w:r>
      <w:r>
        <w:rPr>
          <w:b/>
        </w:rPr>
        <w:t>2.08%</w:t>
      </w:r>
      <w:r>
        <w:t xml:space="preserve"> 的 A1C 降幅，遠超其他藥物 (如 Semaglutide 的 1.4%)。</w:t>
      </w:r>
    </w:p>
    <w:p>
      <w:pPr>
        <w:pStyle w:val="ListNumber"/>
      </w:pPr>
      <w:r>
        <w:rPr>
          <w:b/>
        </w:rPr>
        <w:t>包含經證實的 GLP-1 機制</w:t>
      </w:r>
      <w:r>
        <w:t>：它含有 GLP-1 RA 成分，具備獨立於 A1C 的心血管保護證據。</w:t>
      </w:r>
    </w:p>
    <w:p>
      <w:pPr>
        <w:pStyle w:val="ListNumber"/>
      </w:pPr>
      <w:r>
        <w:rPr>
          <w:b/>
        </w:rPr>
        <w:t>實現最大化的減重效果</w:t>
      </w:r>
      <w:r>
        <w:t>：它能帶來顯著優於單靶點 GLP-1 RA 的減重效果。</w:t>
      </w:r>
    </w:p>
    <w:p/>
    <w:p>
      <w:r>
        <w:t>我相信，給予患者最大程度的體重控制，就是給予他們獲得最佳預後的最好機會。</w:t>
      </w:r>
    </w:p>
    <w:p>
      <w:r>
        <w:t>[IMAGE: slide</w:t>
      </w:r>
      <w:r>
        <w:rPr>
          <w:u w:val="single"/>
        </w:rPr>
        <w:t>051</w:t>
      </w:r>
      <w:r>
        <w:t>t21m29.2s</w:t>
      </w:r>
      <w:r>
        <w:rPr>
          <w:u w:val="single"/>
        </w:rPr>
        <w:t>g53</w:t>
      </w:r>
      <w:r>
        <w:t>hb71f1f0f.jpg]</w:t>
      </w:r>
    </w:p>
    <w:p/>
    <w:p>
      <w:r>
        <w:t>---</w:t>
      </w:r>
    </w:p>
    <w:p/>
    <w:p>
      <w:pPr>
        <w:pStyle w:val="Heading2"/>
      </w:pPr>
      <w:r>
        <w:t># 第三位講者：Alice YY Cheng 博士 — SGLT2i 的全面優勢：健康、簡易、快樂</w:t>
      </w:r>
    </w:p>
    <w:p/>
    <w:p>
      <w:r>
        <w:t>[21:42] 主席、各位同仁，以及我那兩位傑出但「被誤導」的辯論對手，我很榮幸站在這裡，向各位闡述一個你們早已知曉的事實：</w:t>
      </w:r>
      <w:r>
        <w:rPr>
          <w:b/>
        </w:rPr>
        <w:t>如果只能選擇一種療法，那答案顯然是 SGLT2 抑制劑</w:t>
      </w:r>
      <w:r>
        <w:t>。</w:t>
      </w:r>
    </w:p>
    <w:p/>
    <w:p>
      <w:r>
        <w:t>[IMAGE: slide</w:t>
      </w:r>
      <w:r>
        <w:rPr>
          <w:u w:val="single"/>
        </w:rPr>
        <w:t>053</w:t>
      </w:r>
      <w:r>
        <w:t>t22m38.0s</w:t>
      </w:r>
      <w:r>
        <w:rPr>
          <w:u w:val="single"/>
        </w:rPr>
        <w:t>h9ca5c33d.jpg .jpg] [IMAGE: slide</w:t>
      </w:r>
      <w:r>
        <w:t>053</w:t>
      </w:r>
      <w:r>
        <w:rPr>
          <w:u w:val="single"/>
        </w:rPr>
        <w:t>t22m39.0s</w:t>
      </w:r>
      <w:r>
        <w:t>h9ca5c33f.jpg]</w:t>
      </w:r>
    </w:p>
    <w:p/>
    <w:p>
      <w:pPr>
        <w:pStyle w:val="Heading3"/>
      </w:pPr>
      <w:r>
        <w:t>## 治療的終極目標：健康與簡易帶來快樂</w:t>
      </w:r>
    </w:p>
    <w:p/>
    <w:p>
      <w:r>
        <w:t>[22:01] 首先，我們思考一下治療的終極目標是什麼？ [IMAGE: slide</w:t>
      </w:r>
      <w:r>
        <w:rPr>
          <w:u w:val="single"/>
        </w:rPr>
        <w:t>055</w:t>
      </w:r>
      <w:r>
        <w:t>t22m58.2s_hb3cccc99.jpg] 我認為，我們最終是想讓患者</w:t>
      </w:r>
      <w:r>
        <w:rPr>
          <w:b/>
        </w:rPr>
        <w:t>更快樂 (Happier)</w:t>
      </w:r>
      <w:r>
        <w:t>。要達到這個目標，我們需要帶給他們兩樣東西：</w:t>
      </w:r>
      <w:r>
        <w:rPr>
          <w:b/>
        </w:rPr>
        <w:t>健康 (Health)</w:t>
      </w:r>
      <w:r>
        <w:t xml:space="preserve"> 和 </w:t>
      </w:r>
      <w:r>
        <w:rPr>
          <w:b/>
        </w:rPr>
        <w:t>讓生活更簡易 (Easy)</w:t>
      </w:r>
      <w:r>
        <w:t>。在座各位同意嗎？(現場舉手) 好的，我已經贏了。</w:t>
      </w:r>
    </w:p>
    <w:p/>
    <w:p>
      <w:r>
        <w:t>[IMAGE: slide</w:t>
      </w:r>
      <w:r>
        <w:rPr>
          <w:u w:val="single"/>
        </w:rPr>
        <w:t>057</w:t>
      </w:r>
      <w:r>
        <w:t>t23m56.2s_h8bc76018.jpg]</w:t>
      </w:r>
    </w:p>
    <w:p/>
    <w:p>
      <w:pPr>
        <w:pStyle w:val="Heading3"/>
      </w:pPr>
      <w:r>
        <w:t>## 論證一：SGLT2 抑制劑帶來「健康」</w:t>
      </w:r>
    </w:p>
    <w:p/>
    <w:p>
      <w:r>
        <w:t>[23:04] SGLT2 抑制劑能否改善健康？答案是「</w:t>
      </w:r>
      <w:r>
        <w:rPr>
          <w:b/>
        </w:rPr>
        <w:t>絕對能 (Hell yeah!)</w:t>
      </w:r>
      <w:r>
        <w:t>」。這一點已經被無數次證明。</w:t>
      </w:r>
    </w:p>
    <w:p/>
    <w:p>
      <w:r>
        <w:t>[23:30] 從最初在 T2D 合併心血管疾病患者中的研究，到後來擴展至無論是否合併糖尿病的腎臟病患者，再到涵蓋所有射血分數類型（HFrEF、HFmrEF、HFpEF）的心衰竭患者。</w:t>
      </w:r>
    </w:p>
    <w:p/>
    <w:p>
      <w:r>
        <w:t xml:space="preserve">&gt; 🖼️ </w:t>
      </w:r>
      <w:r>
        <w:rPr>
          <w:b/>
        </w:rPr>
        <w:t>投影片圖表說明</w:t>
      </w:r>
      <w:r>
        <w:t>（23:36）：</w:t>
      </w:r>
    </w:p>
    <w:p>
      <w:r>
        <w:t xml:space="preserve">&gt; 這張投影片展示了 SGLT2 抑制劑的輝煌戰績。這不是一兩個研究，而是 </w:t>
      </w:r>
      <w:r>
        <w:rPr>
          <w:b/>
        </w:rPr>
        <w:t>13 項大型前瞻性隨機對照試驗</w:t>
      </w:r>
      <w:r>
        <w:t xml:space="preserve">，全都是心臟科醫師認可的高品質研究。這些研究不僅證明了 </w:t>
      </w:r>
      <w:r>
        <w:rPr>
          <w:b/>
        </w:rPr>
        <w:t>3-4 種不同的 SGLT2i</w:t>
      </w:r>
      <w:r>
        <w:t xml:space="preserve"> 藥物都能帶來顯著益處，也讓《新英格蘭醫學雜誌》(NEJM) 在過去幾年生意興隆。</w:t>
      </w:r>
    </w:p>
    <w:p>
      <w:r>
        <w:t xml:space="preserve">&gt; </w:t>
      </w:r>
      <w:r>
        <w:rPr>
          <w:u w:val="single"/>
        </w:rPr>
        <w:t>如此龐大且一致的證據基礎，是其他類別藥物難以比擬的。</w:t>
      </w:r>
    </w:p>
    <w:p>
      <w:r>
        <w:t>&gt; [IMAGE: slide</w:t>
      </w:r>
      <w:r>
        <w:rPr>
          <w:u w:val="single"/>
        </w:rPr>
        <w:t>058</w:t>
      </w:r>
      <w:r>
        <w:t>t24m5.0s</w:t>
      </w:r>
      <w:r>
        <w:rPr>
          <w:u w:val="single"/>
        </w:rPr>
        <w:t>hc1c46010.jpg] [IMAGE: slide</w:t>
      </w:r>
      <w:r>
        <w:t>059</w:t>
      </w:r>
      <w:r>
        <w:rPr>
          <w:u w:val="single"/>
        </w:rPr>
        <w:t>t24m6.2s</w:t>
      </w:r>
      <w:r>
        <w:t>hcbe76110.jpg] [IMAGE: slide</w:t>
      </w:r>
      <w:r>
        <w:rPr>
          <w:u w:val="single"/>
        </w:rPr>
        <w:t>060</w:t>
      </w:r>
      <w:r>
        <w:t>t24m11.2s</w:t>
      </w:r>
      <w:r>
        <w:rPr>
          <w:u w:val="single"/>
        </w:rPr>
        <w:t>h91d5793a.jpg] [IMAGE: slide</w:t>
      </w:r>
      <w:r>
        <w:t>061</w:t>
      </w:r>
      <w:r>
        <w:rPr>
          <w:u w:val="single"/>
        </w:rPr>
        <w:t>t24m16.2s</w:t>
      </w:r>
      <w:r>
        <w:t>h819571d4.jpg] [IMAGE: slide</w:t>
      </w:r>
      <w:r>
        <w:rPr>
          <w:u w:val="single"/>
        </w:rPr>
        <w:t>062</w:t>
      </w:r>
      <w:r>
        <w:t>t24m51.2s</w:t>
      </w:r>
      <w:r>
        <w:rPr>
          <w:u w:val="single"/>
        </w:rPr>
        <w:t>g65</w:t>
      </w:r>
      <w:r>
        <w:t>h91f1f574.jpg]</w:t>
      </w:r>
    </w:p>
    <w:p/>
    <w:p>
      <w:r>
        <w:t>[23:55] 當你有這麼多研究時，自然會有人進行統合分析。</w:t>
      </w:r>
    </w:p>
    <w:p/>
    <w:p>
      <w:r>
        <w:t xml:space="preserve">&gt; 🖼️ </w:t>
      </w:r>
      <w:r>
        <w:rPr>
          <w:b/>
        </w:rPr>
        <w:t>投影片圖表說明</w:t>
      </w:r>
      <w:r>
        <w:t>（23:55）：</w:t>
      </w:r>
    </w:p>
    <w:p>
      <w:r>
        <w:t>&gt; 最新的統合分析清楚地顯示，SGLT2 抑制劑在以下方面具有明確的益處：</w:t>
      </w:r>
    </w:p>
    <w:p>
      <w:r>
        <w:t>&gt; - 降低</w:t>
      </w:r>
      <w:r>
        <w:rPr>
          <w:b/>
        </w:rPr>
        <w:t>心血管死亡與心衰竭住院</w:t>
      </w:r>
      <w:r>
        <w:t>的複合終點。</w:t>
      </w:r>
    </w:p>
    <w:p>
      <w:r>
        <w:t>&gt; - 降低</w:t>
      </w:r>
      <w:r>
        <w:rPr>
          <w:b/>
        </w:rPr>
        <w:t>心血管死亡</w:t>
      </w:r>
      <w:r>
        <w:t>。</w:t>
      </w:r>
    </w:p>
    <w:p>
      <w:r>
        <w:t>&gt; - 降低</w:t>
      </w:r>
      <w:r>
        <w:rPr>
          <w:b/>
        </w:rPr>
        <w:t>全因死亡</w:t>
      </w:r>
      <w:r>
        <w:t>。</w:t>
      </w:r>
    </w:p>
    <w:p>
      <w:r>
        <w:t>&gt; - 顯著改善</w:t>
      </w:r>
      <w:r>
        <w:rPr>
          <w:b/>
        </w:rPr>
        <w:t>腎臟預後</w:t>
      </w:r>
      <w:r>
        <w:t>。</w:t>
      </w:r>
    </w:p>
    <w:p>
      <w:r>
        <w:t xml:space="preserve">&gt; </w:t>
      </w:r>
      <w:r>
        <w:rPr>
          <w:u w:val="single"/>
        </w:rPr>
        <w:t>這些數據是無可否認的，SGLT2 抑制劑全面改善了患者的健康。</w:t>
      </w:r>
    </w:p>
    <w:p>
      <w:r>
        <w:t>&gt; [IMAGE: slide</w:t>
      </w:r>
      <w:r>
        <w:rPr>
          <w:u w:val="single"/>
        </w:rPr>
        <w:t>063</w:t>
      </w:r>
      <w:r>
        <w:t>t25m16.2s</w:t>
      </w:r>
      <w:r>
        <w:rPr>
          <w:u w:val="single"/>
        </w:rPr>
        <w:t>g66</w:t>
      </w:r>
      <w:r>
        <w:t>h98080b08.jpg] [IMAGE: slide</w:t>
      </w:r>
      <w:r>
        <w:rPr>
          <w:u w:val="single"/>
        </w:rPr>
        <w:t>064</w:t>
      </w:r>
      <w:r>
        <w:t>t25m21.2s</w:t>
      </w:r>
      <w:r>
        <w:rPr>
          <w:u w:val="single"/>
        </w:rPr>
        <w:t>g67</w:t>
      </w:r>
      <w:r>
        <w:t>hb9393c4d.jpg]</w:t>
      </w:r>
    </w:p>
    <w:p/>
    <w:p>
      <w:r>
        <w:t>[24:14] 讓我們看看 ADA/EASD 的「</w:t>
      </w:r>
      <w:r>
        <w:rPr>
          <w:b/>
        </w:rPr>
        <w:t>以人為本的全面照護環 (Circle of Care)</w:t>
      </w:r>
      <w:r>
        <w:t>」。我喜歡這個環形圖，因為圓無始無終，象徵著照護的連續性。這個環包含了四大關鍵部分：心腎保護、血糖管理、體重管理和心血管風險因子管理。SGLT2 抑制劑在其中表現如何？</w:t>
      </w:r>
    </w:p>
    <w:p>
      <w:pPr>
        <w:pStyle w:val="ListBullet"/>
      </w:pPr>
      <w:r>
        <w:rPr>
          <w:b/>
        </w:rPr>
        <w:t>心腎保護</w:t>
      </w:r>
      <w:r>
        <w:t>：SGLT2i 幾乎出現在所有推薦場景中。</w:t>
      </w:r>
      <w:r>
        <w:rPr>
          <w:b/>
        </w:rPr>
        <w:t>打勾 (Check)!</w:t>
      </w:r>
    </w:p>
    <w:p>
      <w:pPr>
        <w:pStyle w:val="ListBullet"/>
      </w:pPr>
      <w:r>
        <w:rPr>
          <w:b/>
        </w:rPr>
        <w:t>血糖管理</w:t>
      </w:r>
      <w:r>
        <w:t>：能降血糖嗎？當然。</w:t>
      </w:r>
      <w:r>
        <w:rPr>
          <w:b/>
        </w:rPr>
        <w:t>打勾!</w:t>
      </w:r>
    </w:p>
    <w:p>
      <w:pPr>
        <w:pStyle w:val="ListBullet"/>
      </w:pPr>
      <w:r>
        <w:rPr>
          <w:b/>
        </w:rPr>
        <w:t>體重管理</w:t>
      </w:r>
      <w:r>
        <w:t>：能減重嗎？是的。</w:t>
      </w:r>
      <w:r>
        <w:rPr>
          <w:b/>
        </w:rPr>
        <w:t>打勾!</w:t>
      </w:r>
    </w:p>
    <w:p>
      <w:pPr>
        <w:pStyle w:val="ListBullet"/>
      </w:pPr>
      <w:r>
        <w:rPr>
          <w:b/>
        </w:rPr>
        <w:t>心血管風險因子管理</w:t>
      </w:r>
      <w:r>
        <w:t>：能改善風險因子嗎？大家可以跟我一起說。</w:t>
      </w:r>
      <w:r>
        <w:rPr>
          <w:b/>
        </w:rPr>
        <w:t>打勾!</w:t>
      </w:r>
    </w:p>
    <w:p/>
    <w:p>
      <w:r>
        <w:t>SGLT2 抑制劑完美地閉合了這個照護環。 [IMAGE: slide</w:t>
      </w:r>
      <w:r>
        <w:rPr>
          <w:u w:val="single"/>
        </w:rPr>
        <w:t>068</w:t>
      </w:r>
      <w:r>
        <w:t>t26m36.2s</w:t>
      </w:r>
      <w:r>
        <w:rPr>
          <w:u w:val="single"/>
        </w:rPr>
        <w:t>g71</w:t>
      </w:r>
      <w:r>
        <w:t>hff15dbcd.jpg]</w:t>
      </w:r>
    </w:p>
    <w:p/>
    <w:p>
      <w:pPr>
        <w:pStyle w:val="Heading3"/>
      </w:pPr>
      <w:r>
        <w:t>## 論證二：SGLT2 抑制劑讓治療「簡易」</w:t>
      </w:r>
    </w:p>
    <w:p/>
    <w:p>
      <w:r>
        <w:t>[25:55] 「簡易」非常重要。 [IMAGE: slide</w:t>
      </w:r>
      <w:r>
        <w:rPr>
          <w:u w:val="single"/>
        </w:rPr>
        <w:t>069</w:t>
      </w:r>
      <w:r>
        <w:t>t26m46.2s</w:t>
      </w:r>
      <w:r>
        <w:rPr>
          <w:u w:val="single"/>
        </w:rPr>
        <w:t>g59</w:t>
      </w:r>
      <w:r>
        <w:t>hb7e85d37.jpg]</w:t>
      </w:r>
    </w:p>
    <w:p>
      <w:pPr>
        <w:pStyle w:val="ListNumber"/>
      </w:pPr>
      <w:r>
        <w:rPr>
          <w:b/>
        </w:rPr>
        <w:t>服用簡易 (Easy to take)</w:t>
      </w:r>
      <w:r>
        <w:t>：一天一次，一顆藥丸，任何時間服用。非常簡單。</w:t>
      </w:r>
    </w:p>
    <w:p>
      <w:pPr>
        <w:pStyle w:val="ListNumber"/>
      </w:pPr>
      <w:r>
        <w:rPr>
          <w:b/>
        </w:rPr>
        <w:t>耐受簡易 (Easy to tolerate)</w:t>
      </w:r>
      <w:r>
        <w:t>：我知道大家會想到副作用。但隨著我們對 SGLT2i 的了解加深，很多過去擔憂的問題（如截肢、骨折風險）已被證明無需過度擔心。最主要的副作用是生殖器黴菌感染，而這可以透過我最愛的 T 恤標語來預防：「</w:t>
      </w:r>
      <w:r>
        <w:rPr>
          <w:b/>
        </w:rPr>
        <w:t>小便、沖洗、擦乾 (Pee, Rinse, Wipe)</w:t>
      </w:r>
      <w:r>
        <w:t>」。所以，耐受性是簡易的。 [IMAGE: slide</w:t>
      </w:r>
      <w:r>
        <w:rPr>
          <w:u w:val="single"/>
        </w:rPr>
        <w:t>072</w:t>
      </w:r>
      <w:r>
        <w:t>t27m56.2s</w:t>
      </w:r>
      <w:r>
        <w:rPr>
          <w:u w:val="single"/>
        </w:rPr>
        <w:t>g74</w:t>
      </w:r>
      <w:r>
        <w:t>hee9be364.jpg]</w:t>
      </w:r>
    </w:p>
    <w:p>
      <w:pPr>
        <w:pStyle w:val="ListNumber"/>
      </w:pPr>
      <w:r>
        <w:rPr>
          <w:b/>
        </w:rPr>
        <w:t>負擔簡易 (Easy to afford)</w:t>
      </w:r>
      <w:r>
        <w:t>：相較於 GLP-1 RA 或 GIP/GLP-1 RA，SGLT2i 的價格通常更具優勢，並且在許多國家已有學名藥上市。 [IMAGE: slide</w:t>
      </w:r>
      <w:r>
        <w:rPr>
          <w:u w:val="single"/>
        </w:rPr>
        <w:t>074</w:t>
      </w:r>
      <w:r>
        <w:t>t28m16.2s</w:t>
      </w:r>
      <w:r>
        <w:rPr>
          <w:u w:val="single"/>
        </w:rPr>
        <w:t>g77</w:t>
      </w:r>
      <w:r>
        <w:t>hbc87c178.jpg]</w:t>
      </w:r>
    </w:p>
    <w:p>
      <w:pPr>
        <w:pStyle w:val="ListNumber"/>
      </w:pPr>
      <w:r>
        <w:rPr>
          <w:b/>
        </w:rPr>
        <w:t>組合簡易 (Easy to combine)</w:t>
      </w:r>
      <w:r>
        <w:t>：SGLT2i 是新的「百搭小黑裙」，由於其獨特的腎臟排糖機制，它可以與任何其他降糖藥物完美搭配。 [IMAGE: slide</w:t>
      </w:r>
      <w:r>
        <w:rPr>
          <w:u w:val="single"/>
        </w:rPr>
        <w:t>075</w:t>
      </w:r>
      <w:r>
        <w:t>t28m51.2s</w:t>
      </w:r>
      <w:r>
        <w:rPr>
          <w:u w:val="single"/>
        </w:rPr>
        <w:t>g75</w:t>
      </w:r>
      <w:r>
        <w:t>hbe67c198.jpg]</w:t>
      </w:r>
    </w:p>
    <w:p>
      <w:pPr>
        <w:pStyle w:val="ListNumber"/>
      </w:pPr>
      <w:r>
        <w:rPr>
          <w:b/>
        </w:rPr>
        <w:t>處方簡易 (Easy to prescribe)</w:t>
      </w:r>
      <w:r>
        <w:t>：向患者解釋也非常簡單：「史密斯先生，這個藥能保護您的心臟和腎臟。只要您有心臟和腎臟，就應該繼續服用。它還能透過尿液排出糖分來幫助您降血糖和減重。為了避免副作用，保持清潔和多喝水即可。」整個衛教過程耗時極短。 [IMAGE: slide</w:t>
      </w:r>
      <w:r>
        <w:rPr>
          <w:u w:val="single"/>
        </w:rPr>
        <w:t>076</w:t>
      </w:r>
      <w:r>
        <w:t>t29m21.2s</w:t>
      </w:r>
      <w:r>
        <w:rPr>
          <w:u w:val="single"/>
        </w:rPr>
        <w:t>g78</w:t>
      </w:r>
      <w:r>
        <w:t>hbeefc170.jpg] [IMAGE: slide</w:t>
      </w:r>
      <w:r>
        <w:rPr>
          <w:u w:val="single"/>
        </w:rPr>
        <w:t>077</w:t>
      </w:r>
      <w:r>
        <w:t>t29m31.2s</w:t>
      </w:r>
      <w:r>
        <w:rPr>
          <w:u w:val="single"/>
        </w:rPr>
        <w:t>heeb5cb78.jpg] [IMAGE: slide</w:t>
      </w:r>
      <w:r>
        <w:t>078</w:t>
      </w:r>
      <w:r>
        <w:rPr>
          <w:u w:val="single"/>
        </w:rPr>
        <w:t>t29m36.2s</w:t>
      </w:r>
      <w:r>
        <w:t>heeb5cb78.jpg]</w:t>
      </w:r>
    </w:p>
    <w:p>
      <w:pPr>
        <w:pStyle w:val="ListNumber"/>
      </w:pPr>
      <w:r>
        <w:rPr>
          <w:b/>
        </w:rPr>
        <w:t>接受簡易 (Easy to accept)</w:t>
      </w:r>
      <w:r>
        <w:t>：一天一顆藥丸，副作用可預測、可避免、可治療。從心理層面來說，患者更容易接受這種治療方式。 [IMAGE: slide</w:t>
      </w:r>
      <w:r>
        <w:rPr>
          <w:u w:val="single"/>
        </w:rPr>
        <w:t>079</w:t>
      </w:r>
      <w:r>
        <w:t>t30m1.2s</w:t>
      </w:r>
      <w:r>
        <w:rPr>
          <w:u w:val="single"/>
        </w:rPr>
        <w:t>g81</w:t>
      </w:r>
      <w:r>
        <w:t>he699c174.jpg]</w:t>
      </w:r>
    </w:p>
    <w:p/>
    <w:p>
      <w:pPr>
        <w:pStyle w:val="Heading3"/>
      </w:pPr>
      <w:r>
        <w:t>## 結論：SGLT2i 已是基石療法</w:t>
      </w:r>
    </w:p>
    <w:p/>
    <w:p>
      <w:r>
        <w:t>[30:12] 我要提出我的最終論點：</w:t>
      </w:r>
      <w:r>
        <w:rPr>
          <w:b/>
        </w:rPr>
        <w:t>SGLT2 抑制劑早已不是單純的「糖尿病藥物」</w:t>
      </w:r>
      <w:r>
        <w:t>。它們誕生於糖尿病領域，但如今已經「長大成人，離家獨立」，在心臟科、腎臟科等領域交了很多新朋友。</w:t>
      </w:r>
    </w:p>
    <w:p/>
    <w:p>
      <w:r>
        <w:t xml:space="preserve">我認為，SGLT2 抑制劑應該被提升到與 </w:t>
      </w:r>
      <w:r>
        <w:rPr>
          <w:b/>
        </w:rPr>
        <w:t>ACE 抑制劑、ARB 和 Statins</w:t>
      </w:r>
      <w:r>
        <w:t xml:space="preserve"> 同等地位的</w:t>
      </w:r>
      <w:r>
        <w:rPr>
          <w:b/>
        </w:rPr>
        <w:t>名人堂級基石療法</w:t>
      </w:r>
      <w:r>
        <w:t>。 [IMAGE: slide</w:t>
      </w:r>
      <w:r>
        <w:rPr>
          <w:u w:val="single"/>
        </w:rPr>
        <w:t>084</w:t>
      </w:r>
      <w:r>
        <w:t>t30m36.2s</w:t>
      </w:r>
      <w:r>
        <w:rPr>
          <w:u w:val="single"/>
        </w:rPr>
        <w:t>g86</w:t>
      </w:r>
      <w:r>
        <w:t>hbb7ac387.jpg]</w:t>
      </w:r>
    </w:p>
    <w:p/>
    <w:p>
      <w:r>
        <w:t>因此，如果只能選擇一種藥物，明確的答案就是 SGLT2 抑制劑。 [IMAGE: slide</w:t>
      </w:r>
      <w:r>
        <w:rPr>
          <w:u w:val="single"/>
        </w:rPr>
        <w:t>087</w:t>
      </w:r>
      <w:r>
        <w:t>t30m51.2s_hdea1631e.jpg]</w:t>
      </w:r>
    </w:p>
    <w:p/>
    <w:p>
      <w:r>
        <w:t>---</w:t>
      </w:r>
    </w:p>
    <w:p/>
    <w:p>
      <w:pPr>
        <w:pStyle w:val="Heading2"/>
      </w:pPr>
      <w:r>
        <w:t># 駁斥環節 (Rebuttal)</w:t>
      </w:r>
    </w:p>
    <w:p/>
    <w:p>
      <w:pPr>
        <w:pStyle w:val="Heading3"/>
      </w:pPr>
      <w:r>
        <w:t>## Dr. Watson 的反駁 (回應 SGLT2i 的論點)</w:t>
      </w:r>
    </w:p>
    <w:p/>
    <w:p>
      <w:r>
        <w:t>[31:18] 我很高興我的同事們幫我闡明了我的觀點。 [IMAGE: slide</w:t>
      </w:r>
      <w:r>
        <w:rPr>
          <w:u w:val="single"/>
        </w:rPr>
        <w:t>088</w:t>
      </w:r>
      <w:r>
        <w:t>t31m23.0s</w:t>
      </w:r>
      <w:r>
        <w:rPr>
          <w:u w:val="single"/>
        </w:rPr>
        <w:t>g07</w:t>
      </w:r>
      <w:r>
        <w:t>hdaad36da.jpg] [IMAGE: slide</w:t>
      </w:r>
      <w:r>
        <w:rPr>
          <w:u w:val="single"/>
        </w:rPr>
        <w:t>089</w:t>
      </w:r>
      <w:r>
        <w:t>t32m1.7s_hf3a54c8c.jpg] 沒錯，SGLT2 抑制劑現在是心血管藥物，我們也經常這樣使用它們來治療心衰竭和腎病。</w:t>
      </w:r>
    </w:p>
    <w:p/>
    <w:p>
      <w:r>
        <w:t>[32:12] 但我們絕不能忘記一個根本問題：</w:t>
      </w:r>
      <w:r>
        <w:rPr>
          <w:b/>
        </w:rPr>
        <w:t>肥胖</w:t>
      </w:r>
      <w:r>
        <w:t>。美國的肥胖率正急劇攀升。肥胖是串聯起第二型糖尿病所有共病（心血管、腸胃、代謝等）的基礎性問題。</w:t>
      </w:r>
    </w:p>
    <w:p/>
    <w:p>
      <w:r>
        <w:t xml:space="preserve">&gt; 🖼️ </w:t>
      </w:r>
      <w:r>
        <w:rPr>
          <w:b/>
        </w:rPr>
        <w:t>投影片圖表說明</w:t>
      </w:r>
      <w:r>
        <w:t>（32:30）：</w:t>
      </w:r>
    </w:p>
    <w:p>
      <w:r>
        <w:t>&gt; 這張 CDC 的地圖對比了 2011 年和 2020 年美國的肥胖盛行率。短短九年間，代表最高肥胖率（≥35%）的深紅色州份從零星幾個擴展到佔據了全國三分之一的版圖。</w:t>
      </w:r>
    </w:p>
    <w:p>
      <w:r>
        <w:t xml:space="preserve">&gt; </w:t>
      </w:r>
      <w:r>
        <w:rPr>
          <w:u w:val="single"/>
        </w:rPr>
        <w:t>這視覺化地呈現了肥胖問題的嚴重性與緊迫性，強調了任何治療策略都必須有效應對肥胖。</w:t>
      </w:r>
    </w:p>
    <w:p>
      <w:r>
        <w:t>&gt; [IMAGE: slide</w:t>
      </w:r>
      <w:r>
        <w:rPr>
          <w:u w:val="single"/>
        </w:rPr>
        <w:t>090</w:t>
      </w:r>
      <w:r>
        <w:t>t32m3.8s</w:t>
      </w:r>
      <w:r>
        <w:rPr>
          <w:u w:val="single"/>
        </w:rPr>
        <w:t>hc88737fa.jpg] [IMAGE: slide</w:t>
      </w:r>
      <w:r>
        <w:t>091</w:t>
      </w:r>
      <w:r>
        <w:rPr>
          <w:u w:val="single"/>
        </w:rPr>
        <w:t>t32m35.5s</w:t>
      </w:r>
      <w:r>
        <w:t>h9ab147ec.jpg]</w:t>
      </w:r>
    </w:p>
    <w:p/>
    <w:p>
      <w:r>
        <w:t>[33:18] 所以，無論我們做什麼，都必須降低肥胖。那麼，GLP-1 RA 和 SGLT2i 在減重方面的效果如何？</w:t>
      </w:r>
    </w:p>
    <w:p/>
    <w:p>
      <w:r>
        <w:t xml:space="preserve">&gt; 🖼️ </w:t>
      </w:r>
      <w:r>
        <w:rPr>
          <w:b/>
        </w:rPr>
        <w:t>投影片圖表說明</w:t>
      </w:r>
      <w:r>
        <w:t>（33:24）：</w:t>
      </w:r>
    </w:p>
    <w:p>
      <w:r>
        <w:t>&gt; 這張統合分析圖表直接比較了多種 GLP-1 RA 和 SGLT2i 在</w:t>
      </w:r>
      <w:r>
        <w:rPr>
          <w:b/>
        </w:rPr>
        <w:t>減重</w:t>
      </w:r>
      <w:r>
        <w:t>和</w:t>
      </w:r>
      <w:r>
        <w:rPr>
          <w:b/>
        </w:rPr>
        <w:t>降 A1C</w:t>
      </w:r>
      <w:r>
        <w:t xml:space="preserve"> 方面的效果。結果一目了然：</w:t>
      </w:r>
    </w:p>
    <w:p>
      <w:r>
        <w:t>&gt; - 在減重方面，</w:t>
      </w:r>
      <w:r>
        <w:rPr>
          <w:b/>
        </w:rPr>
        <w:t>GLP-1 RA 完勝</w:t>
      </w:r>
      <w:r>
        <w:t xml:space="preserve">，特別是 </w:t>
      </w:r>
      <w:r>
        <w:rPr>
          <w:b/>
        </w:rPr>
        <w:t>Semaglutide</w:t>
      </w:r>
      <w:r>
        <w:t>，效果遠超所有 SGLT2i。</w:t>
      </w:r>
    </w:p>
    <w:p>
      <w:r>
        <w:t>&gt; - 在降 A1C 方面，GLP-1 RA 同樣表現更優。</w:t>
      </w:r>
    </w:p>
    <w:p>
      <w:r>
        <w:t>&gt; __</w:t>
      </w:r>
      <w:r>
        <w:rPr>
          <w:u w:val="single"/>
        </w:rPr>
        <w:t>這兩者密切相關，再次證明 GLP-1 RA 在處理糖尿病核心病理生理——肥胖及其後果方面，具有壓倒性優勢。</w:t>
      </w:r>
    </w:p>
    <w:p>
      <w:r>
        <w:t>&gt; [IMAGE: slide</w:t>
      </w:r>
      <w:r>
        <w:rPr>
          <w:u w:val="single"/>
        </w:rPr>
        <w:t>092</w:t>
      </w:r>
      <w:r>
        <w:t>t33m0.0s_hb3e14c9c.jpg]</w:t>
      </w:r>
    </w:p>
    <w:p/>
    <w:p>
      <w:r>
        <w:t>[33:48] 因此，對於第二型糖尿病，我們需要一個能：</w:t>
      </w:r>
    </w:p>
    <w:p>
      <w:pPr>
        <w:pStyle w:val="ListBullet"/>
      </w:pPr>
      <w:r>
        <w:rPr>
          <w:b/>
        </w:rPr>
        <w:t>有效降低肥胖的藥物</w:t>
      </w:r>
      <w:r>
        <w:t>：GLP-1 RA 是目前有 CVOT 證據的藥物中最強的。✅ [IMAGE: slide</w:t>
      </w:r>
      <w:r>
        <w:rPr>
          <w:u w:val="single"/>
        </w:rPr>
        <w:t>093</w:t>
      </w:r>
      <w:r>
        <w:t>t34m28.7s</w:t>
      </w:r>
      <w:r>
        <w:rPr>
          <w:u w:val="single"/>
        </w:rPr>
        <w:t>g94</w:t>
      </w:r>
      <w:r>
        <w:t>hbcac4291.jpg]</w:t>
      </w:r>
    </w:p>
    <w:p>
      <w:pPr>
        <w:pStyle w:val="ListBullet"/>
      </w:pPr>
      <w:r>
        <w:rPr>
          <w:b/>
        </w:rPr>
        <w:t>在初級和次級預防中均降低心血管風險的藥物</w:t>
      </w:r>
      <w:r>
        <w:t>：SGLT2i 的 DECLARE 試驗雖然包含初級預防人群，但 MACE 終點並未顯示顯著益處。而 GLP-1 RA 有明確證據。✅</w:t>
      </w:r>
    </w:p>
    <w:p>
      <w:pPr>
        <w:pStyle w:val="ListBullet"/>
      </w:pPr>
      <w:r>
        <w:rPr>
          <w:b/>
        </w:rPr>
        <w:t>降低其他心臟代謝風險的藥物</w:t>
      </w:r>
      <w:r>
        <w:t>：如脂肪肝。✅ [IMAGE: slide</w:t>
      </w:r>
      <w:r>
        <w:rPr>
          <w:u w:val="single"/>
        </w:rPr>
        <w:t>094</w:t>
      </w:r>
      <w:r>
        <w:t>t34m38.7s</w:t>
      </w:r>
      <w:r>
        <w:rPr>
          <w:u w:val="single"/>
        </w:rPr>
        <w:t>g95</w:t>
      </w:r>
      <w:r>
        <w:t>he69966e6.jpg]</w:t>
      </w:r>
    </w:p>
    <w:p>
      <w:pPr>
        <w:pStyle w:val="ListBullet"/>
      </w:pPr>
      <w:r>
        <w:rPr>
          <w:b/>
        </w:rPr>
        <w:t>降低中風風險的藥物</w:t>
      </w:r>
      <w:r>
        <w:t>：SGLT2i 在哪裡？我想我可能錯過了。噢，沒關係，因為 GLP-1 RA 有！✅ [IMAGE: slide</w:t>
      </w:r>
      <w:r>
        <w:rPr>
          <w:u w:val="single"/>
        </w:rPr>
        <w:t>095</w:t>
      </w:r>
      <w:r>
        <w:t>t34m48.7s_h92926ded.jpg]</w:t>
      </w:r>
    </w:p>
    <w:p/>
    <w:p>
      <w:r>
        <w:t>[35:42] 總結 2025 年我們所知的證據，在心血管、心臟代謝和中風保護方面，</w:t>
      </w:r>
      <w:r>
        <w:rPr>
          <w:b/>
        </w:rPr>
        <w:t>沒有任何藥物能與 GLP-1 RA 相比</w:t>
      </w:r>
      <w:r>
        <w:t>。 [IMAGE: slide</w:t>
      </w:r>
      <w:r>
        <w:rPr>
          <w:u w:val="single"/>
        </w:rPr>
        <w:t>096</w:t>
      </w:r>
      <w:r>
        <w:t>t34m58.7s</w:t>
      </w:r>
      <w:r>
        <w:rPr>
          <w:u w:val="single"/>
        </w:rPr>
        <w:t>g97</w:t>
      </w:r>
      <w:r>
        <w:t>hb9cc46b3.jpg]</w:t>
      </w:r>
    </w:p>
    <w:p/>
    <w:p>
      <w:pPr>
        <w:pStyle w:val="Heading3"/>
      </w:pPr>
      <w:r>
        <w:t>## Dr. Purnell 的反駁 (回應 SGLT2i 的論點)</w:t>
      </w:r>
    </w:p>
    <w:p/>
    <w:p>
      <w:r>
        <w:t>[36:12] 我還是要繼續我的「邏輯推演」。恕我直言，我那位來自北方的同事 (Dr. Cheng) 可能因為經歷了太多寒冬而影響了認知功能。因為談論 SGLT2 抑制劑的「減重效果」，幾乎可以說是 GPT 式的幻覺。這就是為什麼在我的體重-MACE 關係圖上，根本沒有 SGLT2i 的位置。我認為它在減重方面沒有實質益處。 [IMAGE: slide</w:t>
      </w:r>
      <w:r>
        <w:rPr>
          <w:u w:val="single"/>
        </w:rPr>
        <w:t>097</w:t>
      </w:r>
      <w:r>
        <w:t>t35m55.0s</w:t>
      </w:r>
      <w:r>
        <w:rPr>
          <w:u w:val="single"/>
        </w:rPr>
        <w:t>g51</w:t>
      </w:r>
      <w:r>
        <w:t>hec3b6790.jpg]</w:t>
      </w:r>
    </w:p>
    <w:p/>
    <w:p>
      <w:r>
        <w:t>[36:54] 我依然堅持，我們應該選擇減重效果最好的藥物，因為肥胖觸及超過 200 種疾病，是所有醫學專科都無法迴避的根本驅動因素。如果我們要選擇一個能同時處理心衰竭、慢性腎病、脂肪肝和睡眠呼吸中止症的藥物，那應該是能「</w:t>
      </w:r>
      <w:r>
        <w:rPr>
          <w:b/>
        </w:rPr>
        <w:t>勾選所有方框</w:t>
      </w:r>
      <w:r>
        <w:t xml:space="preserve">」的藥物。而 </w:t>
      </w:r>
      <w:r>
        <w:rPr>
          <w:b/>
        </w:rPr>
        <w:t>Tirzepatide</w:t>
      </w:r>
      <w:r>
        <w:t xml:space="preserve"> 提供了這個最佳機會。 [IMAGE: slide</w:t>
      </w:r>
      <w:r>
        <w:rPr>
          <w:u w:val="single"/>
        </w:rPr>
        <w:t>098</w:t>
      </w:r>
      <w:r>
        <w:t>t36m46.2s_hbf2fc1c3.jpg]</w:t>
      </w:r>
    </w:p>
    <w:p/>
    <w:p>
      <w:pPr>
        <w:pStyle w:val="Heading3"/>
      </w:pPr>
      <w:r>
        <w:t>## Dr. Cheng 的反駁 (綜合回應)</w:t>
      </w:r>
    </w:p>
    <w:p/>
    <w:p>
      <w:r>
        <w:t>[37:30] 大家可能注意到，我的兩位同事都選擇首先攻擊 SGLT2 抑制劑。通常，人們會優先攻擊那個</w:t>
      </w:r>
      <w:r>
        <w:rPr>
          <w:b/>
        </w:rPr>
        <w:t>最明顯的贏家</w:t>
      </w:r>
      <w:r>
        <w:t>。</w:t>
      </w:r>
    </w:p>
    <w:p/>
    <w:p>
      <w:r>
        <w:t>[37:48] 關於體重問題，我完全同意處理肥胖很重要。但是，</w:t>
      </w:r>
      <w:r>
        <w:rPr>
          <w:b/>
        </w:rPr>
        <w:t>是否每個糖尿病患者都需要達到 GLP-1 RA 那樣劇烈的減重程度？</w:t>
      </w:r>
      <w:r>
        <w:t xml:space="preserve"> 未必。我們臨床上都遇到過患者抱怨「體重減輕太多」。所以，一個更溫和的減重方式，比如 SGLT2 抑制劑提供的效果，可能對某些患者是更合適的起點。</w:t>
      </w:r>
    </w:p>
    <w:p/>
    <w:p>
      <w:r>
        <w:t>[38:12] 關於初級預防，我承認 SGLT2i 的大部分證據在次級預防。但在早期的 CVOTs 中（如 CANVAS、DECLARE），也納入了高風險的初級預防人群，在整個群體中依然觀察到益處，即使在次群組分析中，趨勢也是正向的。</w:t>
      </w:r>
    </w:p>
    <w:p/>
    <w:p>
      <w:r>
        <w:t>[38:42] 七年前，我曾與我的朋友 Dr. Aroda 辯論 metformin 是否應為一線用藥。在那次辯論中，我展示了我母親的照片。回家後，我母親很高興，但我父親不高興了。所以我承諾，在這次辯論中，我會用我父親的照片來結束我的反駁。</w:t>
      </w:r>
    </w:p>
    <w:p/>
    <w:p>
      <w:r>
        <w:t xml:space="preserve">&gt; 🖼️ </w:t>
      </w:r>
      <w:r>
        <w:rPr>
          <w:b/>
        </w:rPr>
        <w:t>投影片圖表說明</w:t>
      </w:r>
      <w:r>
        <w:t>（39:00）：</w:t>
      </w:r>
    </w:p>
    <w:p>
      <w:r>
        <w:t>&gt; 這是我的父親，Philip Chang。他教給我最重要的一件事是：「</w:t>
      </w:r>
      <w:r>
        <w:rPr>
          <w:b/>
        </w:rPr>
        <w:t>想得到結果，就必須付出努力 (put the work in)。</w:t>
      </w:r>
      <w:r>
        <w:t>」</w:t>
      </w:r>
    </w:p>
    <w:p>
      <w:r>
        <w:t>&gt; 在藥物治療的語境下，這意味著：</w:t>
      </w:r>
      <w:r>
        <w:rPr>
          <w:b/>
        </w:rPr>
        <w:t>你必須服藥，才能獲得療效。</w:t>
      </w:r>
    </w:p>
    <w:p>
      <w:r>
        <w:t>&gt; [IMAGE: slide</w:t>
      </w:r>
      <w:r>
        <w:rPr>
          <w:u w:val="single"/>
        </w:rPr>
        <w:t>099</w:t>
      </w:r>
      <w:r>
        <w:t>t39m39.7s</w:t>
      </w:r>
      <w:r>
        <w:rPr>
          <w:u w:val="single"/>
        </w:rPr>
        <w:t>g99</w:t>
      </w:r>
      <w:r>
        <w:t>h9ce0e3e7.jpg]</w:t>
      </w:r>
    </w:p>
    <w:p/>
    <w:p>
      <w:r>
        <w:t xml:space="preserve">&gt; 🖼️ </w:t>
      </w:r>
      <w:r>
        <w:rPr>
          <w:b/>
        </w:rPr>
        <w:t>投影片圖表說明</w:t>
      </w:r>
      <w:r>
        <w:t>（40:19）：</w:t>
      </w:r>
    </w:p>
    <w:p>
      <w:r>
        <w:t>&gt; 這是一項關於藥物依從性的統合分析。數據顯示，雖然所有藥物都面臨依從性問題，但在 SGLT2i 和 GLP-1 RA 之間存在差異。</w:t>
      </w:r>
    </w:p>
    <w:p>
      <w:r>
        <w:t xml:space="preserve">&gt; </w:t>
      </w:r>
      <w:r>
        <w:rPr>
          <w:u w:val="single"/>
        </w:rPr>
        <w:t>特別是在美國的研究中，使用 SGLT2 抑制劑的患者，其不依從風險比使用 GLP-1 RA 的患者低 23%。這可能與口服的便利性有關。</w:t>
      </w:r>
    </w:p>
    <w:p>
      <w:r>
        <w:t>&gt; [IMAGE: slide</w:t>
      </w:r>
      <w:r>
        <w:rPr>
          <w:u w:val="single"/>
        </w:rPr>
        <w:t>100</w:t>
      </w:r>
      <w:r>
        <w:t>t40m29.7s</w:t>
      </w:r>
      <w:r>
        <w:rPr>
          <w:u w:val="single"/>
        </w:rPr>
        <w:t>g100</w:t>
      </w:r>
      <w:r>
        <w:t>he7662626.jpg]</w:t>
      </w:r>
    </w:p>
    <w:p/>
    <w:p>
      <w:r>
        <w:t>[40:47] 最後，我父親還教我：「捷徑未必是最好的路；但如果最好的路恰好也是最容易走的路，那麼不去走的人就是傻瓜。」 SGLT2 抑制劑就是這條既最好又容易的路。謝謝。 [IMAGE: slide</w:t>
      </w:r>
      <w:r>
        <w:rPr>
          <w:u w:val="single"/>
        </w:rPr>
        <w:t>101</w:t>
      </w:r>
      <w:r>
        <w:t>t40m53.0s_h9ce0e1cb.jpg]</w:t>
      </w:r>
    </w:p>
    <w:p/>
    <w:p>
      <w:r>
        <w:t>---</w:t>
      </w:r>
    </w:p>
    <w:p/>
    <w:p>
      <w:pPr>
        <w:pStyle w:val="Heading2"/>
      </w:pPr>
      <w:r>
        <w:t># 第四位講者：Avivit Cahn 博士 — 組合療法的證據與未來 (遠程演講)</w:t>
      </w:r>
    </w:p>
    <w:p/>
    <w:p>
      <w:r>
        <w:t>[41:30] 感謝會議組織者的邀請，讓我有機會探討一個更簡單的話題：</w:t>
      </w:r>
      <w:r>
        <w:rPr>
          <w:b/>
        </w:rPr>
        <w:t>組合療法的證據</w:t>
      </w:r>
      <w:r>
        <w:t>。 [IMAGE: slide</w:t>
      </w:r>
      <w:r>
        <w:rPr>
          <w:u w:val="single"/>
        </w:rPr>
        <w:t>102</w:t>
      </w:r>
      <w:r>
        <w:t>t41m31.7s</w:t>
      </w:r>
      <w:r>
        <w:rPr>
          <w:u w:val="single"/>
        </w:rPr>
        <w:t>hdfb960e1.jpg] [IMAGE: slide</w:t>
      </w:r>
      <w:r>
        <w:t>103</w:t>
      </w:r>
      <w:r>
        <w:rPr>
          <w:u w:val="single"/>
        </w:rPr>
        <w:t>t41m49.0s</w:t>
      </w:r>
      <w:r>
        <w:t>h82270181.jpg]</w:t>
      </w:r>
    </w:p>
    <w:p/>
    <w:p>
      <w:r>
        <w:t>[42:19] 聽完前面幾位精彩的辯論，我想起一個古老的故事：一位學者被請去評判兩人的爭執。他聽完第一個人，說「你說得對」；聽完第二個人，說「你也說得對」。他的妻子不解地問：「他們不可能都對啊？」學者想了想，對妻子說：「親愛的，妳也說得對。」 [IMAGE: slide</w:t>
      </w:r>
      <w:r>
        <w:rPr>
          <w:u w:val="single"/>
        </w:rPr>
        <w:t>105</w:t>
      </w:r>
      <w:r>
        <w:t>t42m29.0s</w:t>
      </w:r>
      <w:r>
        <w:rPr>
          <w:u w:val="single"/>
        </w:rPr>
        <w:t>g105</w:t>
      </w:r>
      <w:r>
        <w:t>h8f0e0701.jpg]</w:t>
      </w:r>
    </w:p>
    <w:p/>
    <w:p>
      <w:r>
        <w:t>[43:01] 我認為，在今天的辯論中，</w:t>
      </w:r>
      <w:r>
        <w:rPr>
          <w:b/>
        </w:rPr>
        <w:t>大家都是對的</w:t>
      </w:r>
      <w:r>
        <w:t>。而真正的真理，在於</w:t>
      </w:r>
      <w:r>
        <w:rPr>
          <w:b/>
        </w:rPr>
        <w:t>組合療法</w:t>
      </w:r>
      <w:r>
        <w:t>。</w:t>
      </w:r>
    </w:p>
    <w:p/>
    <w:p>
      <w:pPr>
        <w:pStyle w:val="Heading3"/>
      </w:pPr>
      <w:r>
        <w:t>## 組合療法的理論基礎：互補的機制與副作用</w:t>
      </w:r>
    </w:p>
    <w:p/>
    <w:p>
      <w:r>
        <w:t>[43:22] GLP-1 RA 和 SGLT2i 透過不同且互補的機制來改善替代指標（血糖、體重、血壓）和臨床終點。</w:t>
      </w:r>
    </w:p>
    <w:p/>
    <w:p>
      <w:r>
        <w:t xml:space="preserve">&gt; 🖼️ </w:t>
      </w:r>
      <w:r>
        <w:rPr>
          <w:b/>
        </w:rPr>
        <w:t>投影片圖表說明</w:t>
      </w:r>
      <w:r>
        <w:t>（43:22）：</w:t>
      </w:r>
    </w:p>
    <w:p>
      <w:r>
        <w:t>&gt; 這張圖清晰地展示了兩類藥物的互補性：</w:t>
      </w:r>
    </w:p>
    <w:p>
      <w:r>
        <w:t xml:space="preserve">&gt; - </w:t>
      </w:r>
      <w:r>
        <w:rPr>
          <w:b/>
        </w:rPr>
        <w:t>GLP-1 RA/GIP RA</w:t>
      </w:r>
      <w:r>
        <w:t xml:space="preserve"> 主要作用於</w:t>
      </w:r>
      <w:r>
        <w:rPr>
          <w:b/>
        </w:rPr>
        <w:t>內源性代謝途徑</w:t>
      </w:r>
      <w:r>
        <w:t>，如促進胰島素分泌、抑制升糖素、延緩胃排空，並直接作用於血管和心肌，產生抗動脈粥樣硬化和抗炎效果。</w:t>
      </w:r>
    </w:p>
    <w:p>
      <w:r>
        <w:t xml:space="preserve">&gt; - </w:t>
      </w:r>
      <w:r>
        <w:rPr>
          <w:b/>
        </w:rPr>
        <w:t>SGLT2i</w:t>
      </w:r>
      <w:r>
        <w:t xml:space="preserve"> 則主要透過</w:t>
      </w:r>
      <w:r>
        <w:rPr>
          <w:b/>
        </w:rPr>
        <w:t>血流動力學和腎臟機制</w:t>
      </w:r>
      <w:r>
        <w:t>，如利尿、排鈉、降低腎小球內壓力，來產生心腎保護作用。</w:t>
      </w:r>
    </w:p>
    <w:p>
      <w:r>
        <w:t xml:space="preserve">&gt; </w:t>
      </w:r>
      <w:r>
        <w:rPr>
          <w:u w:val="single"/>
        </w:rPr>
        <w:t>這兩種截然不同的作用機制，為組合使用帶來了強大的理論基礎，可能產生 1+1&gt;2 的協同效應。</w:t>
      </w:r>
    </w:p>
    <w:p>
      <w:r>
        <w:t>&gt; [IMAGE: slide</w:t>
      </w:r>
      <w:r>
        <w:rPr>
          <w:u w:val="single"/>
        </w:rPr>
        <w:t>107</w:t>
      </w:r>
      <w:r>
        <w:t>t43m37.0s_hbbc211c0.jpg]</w:t>
      </w:r>
    </w:p>
    <w:p/>
    <w:p>
      <w:r>
        <w:t>[43:44] 重要的是，它們的副作用譜也完全不同，組合使用時安全性良好，且不會互相加重。例如，噁心嘔吐通常指向 GLP-1 RA，而生殖器感染則指向 SGLT2i，這讓臨床醫師容易判斷和處理。 [IMAGE: slide</w:t>
      </w:r>
      <w:r>
        <w:rPr>
          <w:u w:val="single"/>
        </w:rPr>
        <w:t>108</w:t>
      </w:r>
      <w:r>
        <w:t>t43m38.2s_hca02a500.jpg]</w:t>
      </w:r>
    </w:p>
    <w:p/>
    <w:p>
      <w:pPr>
        <w:pStyle w:val="Heading3"/>
      </w:pPr>
      <w:r>
        <w:t>## 組合療法的臨床證據</w:t>
      </w:r>
    </w:p>
    <w:p/>
    <w:p>
      <w:pPr>
        <w:pStyle w:val="Heading4"/>
      </w:pPr>
      <w:r>
        <w:t>替代終點數據 (RCTs &amp; 觀察性研究)</w:t>
      </w:r>
    </w:p>
    <w:p/>
    <w:p>
      <w:r>
        <w:t>[44:40] 我們已有來自多項隨機對照試驗 (RCTs) 的數據，無論是同時起始還是序貫添加，GLP-1 RA 和 SGLT2i 的組合在</w:t>
      </w:r>
      <w:r>
        <w:rPr>
          <w:b/>
        </w:rPr>
        <w:t>降低 A1C、體重和收縮壓</w:t>
      </w:r>
      <w:r>
        <w:t>方面，均顯示出優於單藥治療的顯著效果。 [IMAGE: slide</w:t>
      </w:r>
      <w:r>
        <w:rPr>
          <w:u w:val="single"/>
        </w:rPr>
        <w:t>109</w:t>
      </w:r>
      <w:r>
        <w:t>t44m33.2s</w:t>
      </w:r>
      <w:r>
        <w:rPr>
          <w:u w:val="single"/>
        </w:rPr>
        <w:t>g109</w:t>
      </w:r>
      <w:r>
        <w:t>ha7309006.jpg] [IMAGE: slide</w:t>
      </w:r>
      <w:r>
        <w:rPr>
          <w:u w:val="single"/>
        </w:rPr>
        <w:t>110</w:t>
      </w:r>
      <w:r>
        <w:t>t45m25.0s</w:t>
      </w:r>
      <w:r>
        <w:rPr>
          <w:u w:val="single"/>
        </w:rPr>
        <w:t>h8e0a0a93.jpg] [IMAGE: slide</w:t>
      </w:r>
      <w:r>
        <w:t>111</w:t>
      </w:r>
      <w:r>
        <w:rPr>
          <w:u w:val="single"/>
        </w:rPr>
        <w:t>t45m26.2s</w:t>
      </w:r>
      <w:r>
        <w:t>hb9199686.jpg] [IMAGE: slide</w:t>
      </w:r>
      <w:r>
        <w:rPr>
          <w:u w:val="single"/>
        </w:rPr>
        <w:t>112</w:t>
      </w:r>
      <w:r>
        <w:t>t45m51.2s</w:t>
      </w:r>
      <w:r>
        <w:rPr>
          <w:u w:val="single"/>
        </w:rPr>
        <w:t>g112</w:t>
      </w:r>
      <w:r>
        <w:t>ha70602c3.jpg] [IMAGE: slide</w:t>
      </w:r>
      <w:r>
        <w:rPr>
          <w:u w:val="single"/>
        </w:rPr>
        <w:t>113</w:t>
      </w:r>
      <w:r>
        <w:t>t45m56.2s</w:t>
      </w:r>
      <w:r>
        <w:rPr>
          <w:u w:val="single"/>
        </w:rPr>
        <w:t>hb4200287.jpg] [IMAGE: slide</w:t>
      </w:r>
      <w:r>
        <w:t>114</w:t>
      </w:r>
      <w:r>
        <w:rPr>
          <w:u w:val="single"/>
        </w:rPr>
        <w:t>t46m6.2s</w:t>
      </w:r>
      <w:r>
        <w:t>g114</w:t>
      </w:r>
      <w:r>
        <w:rPr>
          <w:u w:val="single"/>
        </w:rPr>
        <w:t>h88008728.jpg] [IMAGE: slide</w:t>
      </w:r>
      <w:r>
        <w:t>115</w:t>
      </w:r>
      <w:r>
        <w:rPr>
          <w:u w:val="single"/>
        </w:rPr>
        <w:t>t46m16.2s</w:t>
      </w:r>
      <w:r>
        <w:t>g115</w:t>
      </w:r>
      <w:r>
        <w:rPr>
          <w:u w:val="single"/>
        </w:rPr>
        <w:t>h9e1c0c87.jpg] [IMAGE: slide</w:t>
      </w:r>
      <w:r>
        <w:t>116</w:t>
      </w:r>
      <w:r>
        <w:rPr>
          <w:u w:val="single"/>
        </w:rPr>
        <w:t>t46m33.0s</w:t>
      </w:r>
      <w:r>
        <w:t>h82008591.jpg]</w:t>
      </w:r>
    </w:p>
    <w:p/>
    <w:p>
      <w:r>
        <w:t xml:space="preserve">觀察性研究也得出了類似的結論，顯示組合療法能帶來近 </w:t>
      </w:r>
      <w:r>
        <w:rPr>
          <w:b/>
        </w:rPr>
        <w:t>1.5%</w:t>
      </w:r>
      <w:r>
        <w:t xml:space="preserve"> 的 A1C 降幅和 </w:t>
      </w:r>
      <w:r>
        <w:rPr>
          <w:b/>
        </w:rPr>
        <w:t>6.3 mmHg</w:t>
      </w:r>
      <w:r>
        <w:t xml:space="preserve"> 的血壓降幅。 [IMAGE: slide</w:t>
      </w:r>
      <w:r>
        <w:rPr>
          <w:u w:val="single"/>
        </w:rPr>
        <w:t>117</w:t>
      </w:r>
      <w:r>
        <w:t>t46m34.2s</w:t>
      </w:r>
      <w:r>
        <w:rPr>
          <w:u w:val="single"/>
        </w:rPr>
        <w:t>hbf3f13c3.jpg] [IMAGE: slide</w:t>
      </w:r>
      <w:r>
        <w:t>118</w:t>
      </w:r>
      <w:r>
        <w:rPr>
          <w:u w:val="single"/>
        </w:rPr>
        <w:t>t46m47.0s</w:t>
      </w:r>
      <w:r>
        <w:t>hb8861001.jpg] [IMAGE: slide</w:t>
      </w:r>
      <w:r>
        <w:rPr>
          <w:u w:val="single"/>
        </w:rPr>
        <w:t>119</w:t>
      </w:r>
      <w:r>
        <w:t>t47m15.0s_hec1281c9.jpg]</w:t>
      </w:r>
    </w:p>
    <w:p/>
    <w:p>
      <w:r>
        <w:t>[48:26] 對於更新的 GIP/GLP-1 RA (Tirzepatide)，雖然組合的數據較少，但從 SURPASS-3 研究的次群組分析中，我們可以看到，在已使用 SGLT2i 的患者基礎上加用 Tirzepatide，依然能帶來強大的 A1C 和體重下降，這支持了組合使用的潛力。 [IMAGE: slide</w:t>
      </w:r>
      <w:r>
        <w:rPr>
          <w:u w:val="single"/>
        </w:rPr>
        <w:t>120</w:t>
      </w:r>
      <w:r>
        <w:t>t47m16.2s</w:t>
      </w:r>
      <w:r>
        <w:rPr>
          <w:u w:val="single"/>
        </w:rPr>
        <w:t>hba0e84b1.jpg] [IMAGE: slide</w:t>
      </w:r>
      <w:r>
        <w:t>121</w:t>
      </w:r>
      <w:r>
        <w:rPr>
          <w:u w:val="single"/>
        </w:rPr>
        <w:t>t47m37.0s</w:t>
      </w:r>
      <w:r>
        <w:t>ha1018232.jpg]</w:t>
      </w:r>
    </w:p>
    <w:p/>
    <w:p>
      <w:pPr>
        <w:pStyle w:val="Heading4"/>
      </w:pPr>
      <w:r>
        <w:t>臨床終點數據 (事後分析 &amp; 觀察性研究)</w:t>
      </w:r>
    </w:p>
    <w:p/>
    <w:p>
      <w:r>
        <w:t>[49:01] 雖然目前尚無專門設計的組合療法 CVOT，但我們可以從現有大型試驗的</w:t>
      </w:r>
      <w:r>
        <w:rPr>
          <w:b/>
        </w:rPr>
        <w:t>事後分析 (post-hoc analysis)</w:t>
      </w:r>
      <w:r>
        <w:t xml:space="preserve"> 和</w:t>
      </w:r>
      <w:r>
        <w:rPr>
          <w:b/>
        </w:rPr>
        <w:t>觀察性研究</w:t>
      </w:r>
      <w:r>
        <w:t>中窺見一二。 [IMAGE: slide</w:t>
      </w:r>
      <w:r>
        <w:rPr>
          <w:u w:val="single"/>
        </w:rPr>
        <w:t>123</w:t>
      </w:r>
      <w:r>
        <w:t>t48m33.7s</w:t>
      </w:r>
      <w:r>
        <w:rPr>
          <w:u w:val="single"/>
        </w:rPr>
        <w:t>g123</w:t>
      </w:r>
      <w:r>
        <w:t>hb230888d.jpg]</w:t>
      </w:r>
    </w:p>
    <w:p/>
    <w:p>
      <w:r>
        <w:t xml:space="preserve">&gt; 🖼️ </w:t>
      </w:r>
      <w:r>
        <w:rPr>
          <w:b/>
        </w:rPr>
        <w:t>投影片圖表說明</w:t>
      </w:r>
      <w:r>
        <w:t>（49:08）：</w:t>
      </w:r>
    </w:p>
    <w:p>
      <w:r>
        <w:t>&gt; 這系列投影片分析了 SGLT2i 的 CVOTs 中，基線是否使用 GLP-1 RA 對結果的影響；反之亦然。</w:t>
      </w:r>
    </w:p>
    <w:p>
      <w:r>
        <w:t xml:space="preserve">&gt; - </w:t>
      </w:r>
      <w:r>
        <w:rPr>
          <w:b/>
        </w:rPr>
        <w:t>核心發現</w:t>
      </w:r>
      <w:r>
        <w:t xml:space="preserve">：無論患者在基線時是否已使用另一類藥物，添加 SGLT2i 或 GLP-1 RA 後，其在 </w:t>
      </w:r>
      <w:r>
        <w:rPr>
          <w:b/>
        </w:rPr>
        <w:t>MACE、心衰竭住院、全因死亡和腎臟預後</w:t>
      </w:r>
      <w:r>
        <w:t>方面的益處都</w:t>
      </w:r>
      <w:r>
        <w:rPr>
          <w:b/>
        </w:rPr>
        <w:t>保持一致</w:t>
      </w:r>
      <w:r>
        <w:t>。</w:t>
      </w:r>
    </w:p>
    <w:p>
      <w:r>
        <w:t xml:space="preserve">&gt; - </w:t>
      </w:r>
      <w:r>
        <w:rPr>
          <w:b/>
        </w:rPr>
        <w:t>統計學證據</w:t>
      </w:r>
      <w:r>
        <w:t>：所有分析中的</w:t>
      </w:r>
      <w:r>
        <w:rPr>
          <w:b/>
        </w:rPr>
        <w:t>交互作用 P 值 (p for interaction) 均不顯著</w:t>
      </w:r>
      <w:r>
        <w:t xml:space="preserve"> (&gt;0.05)。</w:t>
      </w:r>
    </w:p>
    <w:p>
      <w:r>
        <w:t xml:space="preserve">&gt; </w:t>
      </w:r>
      <w:r>
        <w:rPr>
          <w:u w:val="single"/>
        </w:rPr>
        <w:t>這強烈暗示，兩類藥物的益處是獨立且可疊加的。無論治療順序如何，組合使用都能帶來雙重保護。</w:t>
      </w:r>
    </w:p>
    <w:p>
      <w:r>
        <w:t>&gt; [IMAGE: slide</w:t>
      </w:r>
      <w:r>
        <w:rPr>
          <w:u w:val="single"/>
        </w:rPr>
        <w:t>124</w:t>
      </w:r>
      <w:r>
        <w:t>t48m41.0s</w:t>
      </w:r>
      <w:r>
        <w:rPr>
          <w:u w:val="single"/>
        </w:rPr>
        <w:t>hb030838b.jpg] [IMAGE: slide</w:t>
      </w:r>
      <w:r>
        <w:t>125</w:t>
      </w:r>
      <w:r>
        <w:rPr>
          <w:u w:val="single"/>
        </w:rPr>
        <w:t>t50m31.0s</w:t>
      </w:r>
      <w:r>
        <w:t>g125</w:t>
      </w:r>
      <w:r>
        <w:rPr>
          <w:u w:val="single"/>
        </w:rPr>
        <w:t>h9723231c.jpg] [IMAGE: slide</w:t>
      </w:r>
      <w:r>
        <w:t>126</w:t>
      </w:r>
      <w:r>
        <w:rPr>
          <w:u w:val="single"/>
        </w:rPr>
        <w:t>t50m41.0s</w:t>
      </w:r>
      <w:r>
        <w:t>h86814002.jpg] [IMAGE: slide</w:t>
      </w:r>
      <w:r>
        <w:rPr>
          <w:u w:val="single"/>
        </w:rPr>
        <w:t>127</w:t>
      </w:r>
      <w:r>
        <w:t>t50m56.0s</w:t>
      </w:r>
      <w:r>
        <w:rPr>
          <w:u w:val="single"/>
        </w:rPr>
        <w:t>g127</w:t>
      </w:r>
      <w:r>
        <w:t>h9d028155.jpg] [IMAGE: slide</w:t>
      </w:r>
      <w:r>
        <w:rPr>
          <w:u w:val="single"/>
        </w:rPr>
        <w:t>128</w:t>
      </w:r>
      <w:r>
        <w:t>t51m1.0s</w:t>
      </w:r>
      <w:r>
        <w:rPr>
          <w:u w:val="single"/>
        </w:rPr>
        <w:t>g128</w:t>
      </w:r>
      <w:r>
        <w:t>ha2019999.jpg] [IMAGE: slide</w:t>
      </w:r>
      <w:r>
        <w:rPr>
          <w:u w:val="single"/>
        </w:rPr>
        <w:t>129</w:t>
      </w:r>
      <w:r>
        <w:t>t51m36.0s</w:t>
      </w:r>
      <w:r>
        <w:rPr>
          <w:u w:val="single"/>
        </w:rPr>
        <w:t>g129</w:t>
      </w:r>
      <w:r>
        <w:t>h8100000b.jpg] [IMAGE: slide</w:t>
      </w:r>
      <w:r>
        <w:rPr>
          <w:u w:val="single"/>
        </w:rPr>
        <w:t>130</w:t>
      </w:r>
      <w:r>
        <w:t>t51m46.0s</w:t>
      </w:r>
      <w:r>
        <w:rPr>
          <w:u w:val="single"/>
        </w:rPr>
        <w:t>ha700810f.jpg] [IMAGE: slide</w:t>
      </w:r>
      <w:r>
        <w:t>131</w:t>
      </w:r>
      <w:r>
        <w:rPr>
          <w:u w:val="single"/>
        </w:rPr>
        <w:t>t51m51.0s</w:t>
      </w:r>
      <w:r>
        <w:t>g131_ha32301cc.jpg]</w:t>
      </w:r>
    </w:p>
    <w:p/>
    <w:p>
      <w:r>
        <w:t>[52:17] 最新的大型觀察性研究甚至顯示，相較於單獨使用 SGLT2i，GLP-1 RA + SGLT2i 的組合療法能進一步將</w:t>
      </w:r>
      <w:r>
        <w:rPr>
          <w:b/>
        </w:rPr>
        <w:t>缺血性中風風險降低 42%</w:t>
      </w:r>
      <w:r>
        <w:t>，</w:t>
      </w:r>
      <w:r>
        <w:rPr>
          <w:b/>
        </w:rPr>
        <w:t>心肌梗塞風險降低 37%</w:t>
      </w:r>
      <w:r>
        <w:t>。 [IMAGE: slide</w:t>
      </w:r>
      <w:r>
        <w:rPr>
          <w:u w:val="single"/>
        </w:rPr>
        <w:t>134</w:t>
      </w:r>
      <w:r>
        <w:t>t52m55.2s</w:t>
      </w:r>
      <w:r>
        <w:rPr>
          <w:u w:val="single"/>
        </w:rPr>
        <w:t>h9800c3c3.jpg] [IMAGE: slide</w:t>
      </w:r>
      <w:r>
        <w:t>135</w:t>
      </w:r>
      <w:r>
        <w:rPr>
          <w:u w:val="single"/>
        </w:rPr>
        <w:t>t53m21.0s</w:t>
      </w:r>
      <w:r>
        <w:t>hea0195c0.jpg]</w:t>
      </w:r>
    </w:p>
    <w:p/>
    <w:p>
      <w:pPr>
        <w:pStyle w:val="Heading3"/>
      </w:pPr>
      <w:r>
        <w:t>## 臨床實踐與未來展望</w:t>
      </w:r>
    </w:p>
    <w:p/>
    <w:p>
      <w:r>
        <w:t xml:space="preserve">[52:39] 儘管證據支持組合療法，但現實中，截至 2022 年，美國僅有 </w:t>
      </w:r>
      <w:r>
        <w:rPr>
          <w:b/>
        </w:rPr>
        <w:t>5%</w:t>
      </w:r>
      <w:r>
        <w:t xml:space="preserve"> 的 T2D 合併 ASCVD 患者同時使用這兩類藥物，顯示出巨大的治療差距。 [IMAGE: slide</w:t>
      </w:r>
      <w:r>
        <w:rPr>
          <w:u w:val="single"/>
        </w:rPr>
        <w:t>136</w:t>
      </w:r>
      <w:r>
        <w:t>t53m47.5s_h80010126.jpg]</w:t>
      </w:r>
    </w:p>
    <w:p/>
    <w:p>
      <w:r>
        <w:t>[52:55] 目前的 ADA 指南也支持在 A1C 未達標時，在 SGLT2i 或 GLP-1 RA 基礎上添加另一種藥物。但我認為這裡有一個思維上的挑戰：我們添加第二種藥物，</w:t>
      </w:r>
      <w:r>
        <w:rPr>
          <w:b/>
        </w:rPr>
        <w:t>目的不僅是為了控制替代指標 (如 A1C)，更是為了獲得額外的臨床終點益處</w:t>
      </w:r>
      <w:r>
        <w:t>。 [IMAGE: slide</w:t>
      </w:r>
      <w:r>
        <w:rPr>
          <w:u w:val="single"/>
        </w:rPr>
        <w:t>137</w:t>
      </w:r>
      <w:r>
        <w:t>t54m17.5s</w:t>
      </w:r>
      <w:r>
        <w:rPr>
          <w:u w:val="single"/>
        </w:rPr>
        <w:t>hb9b016dc.jpg] [IMAGE: slide</w:t>
      </w:r>
      <w:r>
        <w:t>138</w:t>
      </w:r>
      <w:r>
        <w:rPr>
          <w:u w:val="single"/>
        </w:rPr>
        <w:t>t55m11.0s</w:t>
      </w:r>
      <w:r>
        <w:t>hf5b012de.jpg]</w:t>
      </w:r>
    </w:p>
    <w:p/>
    <w:p>
      <w:r>
        <w:t>[53:25] 當然，組合療法仍面臨挑戰，如</w:t>
      </w:r>
      <w:r>
        <w:rPr>
          <w:b/>
        </w:rPr>
        <w:t>成本效益</w:t>
      </w:r>
      <w:r>
        <w:t>、在特殊人群（如低 BMI、體弱者）中的數據仍需補充。對於糖尿病前期患者，何時添加第二種藥物也是一個需要探索的問題。 [IMAGE: slide</w:t>
      </w:r>
      <w:r>
        <w:rPr>
          <w:u w:val="single"/>
        </w:rPr>
        <w:t>140</w:t>
      </w:r>
      <w:r>
        <w:t>t55m37.2s</w:t>
      </w:r>
      <w:r>
        <w:rPr>
          <w:u w:val="single"/>
        </w:rPr>
        <w:t>g140</w:t>
      </w:r>
      <w:r>
        <w:t>hbf04e01f.jpg]</w:t>
      </w:r>
    </w:p>
    <w:p/>
    <w:p>
      <w:r>
        <w:t>[54:03] 總結來說，無論是序貫治療還是初始聯合治療，都有其優劣。但現有證據已強烈支持組合療法在改善替代指標和臨床預後方面的價值。未來需要更多針對新一代藥物組合的研究，而在那之前，觀察性數據將繼續為我們提供重要的臨床洞見。 [IMAGE: slide</w:t>
      </w:r>
      <w:r>
        <w:rPr>
          <w:u w:val="single"/>
        </w:rPr>
        <w:t>141</w:t>
      </w:r>
      <w:r>
        <w:t>t56m12.2s</w:t>
      </w:r>
      <w:r>
        <w:rPr>
          <w:u w:val="single"/>
        </w:rPr>
        <w:t>g142</w:t>
      </w:r>
      <w:r>
        <w:t>hbd23198f.jpg] [IMAGE: slide</w:t>
      </w:r>
      <w:r>
        <w:rPr>
          <w:u w:val="single"/>
        </w:rPr>
        <w:t>142</w:t>
      </w:r>
      <w:r>
        <w:t>t56m47.2s</w:t>
      </w:r>
      <w:r>
        <w:rPr>
          <w:u w:val="single"/>
        </w:rPr>
        <w:t>g141</w:t>
      </w:r>
      <w:r>
        <w:t>hbb3313c7.jpg]</w:t>
      </w:r>
    </w:p>
    <w:p/>
    <w:p>
      <w:r>
        <w:t>---</w:t>
      </w:r>
    </w:p>
    <w:p/>
    <w:p>
      <w:pPr>
        <w:pStyle w:val="Heading2"/>
      </w:pPr>
      <w:r>
        <w:t># 綜合問答 (Q&amp;A) 環節</w:t>
      </w:r>
    </w:p>
    <w:p/>
    <w:p>
      <w:pPr>
        <w:pStyle w:val="Heading3"/>
      </w:pPr>
      <w:r>
        <w:t>### 問：GLP-1 RA 在 HFrEF (射血分數降低的心衰竭) 中的證據不足，這是否是支持 SGLT2i 的一個重要論點？</w:t>
      </w:r>
    </w:p>
    <w:p>
      <w:r>
        <w:rPr>
          <w:b/>
        </w:rPr>
        <w:t>答 (Dr. Watson &amp; Purnell)</w:t>
      </w:r>
      <w:r>
        <w:t xml:space="preserve">：是的，SGLT2i 在 HFrEF 的證據確實更強。然而，GLP-1 RA 在 </w:t>
      </w:r>
      <w:r>
        <w:rPr>
          <w:b/>
        </w:rPr>
        <w:t>HFpEF (射血分數保留的心衰竭)</w:t>
      </w:r>
      <w:r>
        <w:t xml:space="preserve"> 中的數據更為突出，而 HFpEF 長期以來都是治療的難點，我們幾乎沒有有效的藥物。因此，GLP-1 RA 填補了一個重要的空白。此外，考慮到肥胖對心衰竭的影響，透過 GLP-1 RA 強效減重來改善心臟前後負荷，其在 HFrEF 中的益處可能只是時間問題，我們預期未來會有更多證據。</w:t>
      </w:r>
    </w:p>
    <w:p/>
    <w:p>
      <w:pPr>
        <w:pStyle w:val="Heading3"/>
      </w:pPr>
      <w:r>
        <w:t>### 問：對於血糖極高的患者 (如 A1C &gt; 10%)，您會如何考慮起始 SGLT2i？是否有血糖切點？</w:t>
      </w:r>
    </w:p>
    <w:p>
      <w:r>
        <w:rPr>
          <w:b/>
        </w:rPr>
        <w:t>答 (Dr. Cheng)</w:t>
      </w:r>
      <w:r>
        <w:t xml:space="preserve">：這是個好問題。在高血糖狀態下直接使用 SGLT2i，確實會因尿糖過多而增加生殖器黴菌感染的風險。我個人的經驗切點大約是 </w:t>
      </w:r>
      <w:r>
        <w:rPr>
          <w:b/>
        </w:rPr>
        <w:t>A1C 10%</w:t>
      </w:r>
      <w:r>
        <w:t>。在這種情況下，我可能會先採用</w:t>
      </w:r>
      <w:r>
        <w:rPr>
          <w:b/>
        </w:rPr>
        <w:t>快速起效的傳統三聯口服療法</w:t>
      </w:r>
      <w:r>
        <w:t>（如 metformin + DPP-4i + SU）在幾週內迅速降低血糖，待血糖較為穩定後，再轉換為我真正希望患者長期使用的 SGLT2i 和 GLP-1 RA 組合。</w:t>
      </w:r>
    </w:p>
    <w:p/>
    <w:p>
      <w:pPr>
        <w:pStyle w:val="Heading3"/>
      </w:pPr>
      <w:r>
        <w:t>### 問：SGLT2i 在初級預防中的證據強度如何？</w:t>
      </w:r>
    </w:p>
    <w:p>
      <w:r>
        <w:rPr>
          <w:b/>
        </w:rPr>
        <w:t>答 (Dr. Cheng)</w:t>
      </w:r>
      <w:r>
        <w:t xml:space="preserve">：在 </w:t>
      </w:r>
      <w:r>
        <w:rPr>
          <w:b/>
        </w:rPr>
        <w:t>DECLARE-TIMI 58</w:t>
      </w:r>
      <w:r>
        <w:t xml:space="preserve"> 試驗中，納入了大量高風險的初級預防人群。雖然在 MACE 複合終點上未達統計學顯著，但交互作用分析顯示其益處方向與次級預防一致。更重要的是，在</w:t>
      </w:r>
      <w:r>
        <w:rPr>
          <w:b/>
        </w:rPr>
        <w:t>腎臟保護</w:t>
      </w:r>
      <w:r>
        <w:t>方面，SGLT2i 在初級預防人群中的益處是明確的。</w:t>
      </w:r>
    </w:p>
    <w:p/>
    <w:p>
      <w:pPr>
        <w:pStyle w:val="Heading3"/>
      </w:pPr>
      <w:r>
        <w:t>### 問：考慮到開發中國家的成本效益問題，Metformin 的地位如何？</w:t>
      </w:r>
    </w:p>
    <w:p>
      <w:r>
        <w:rPr>
          <w:b/>
        </w:rPr>
        <w:t>答 (Panel)</w:t>
      </w:r>
      <w:r>
        <w:t>：Metformin 在 UKPDS 研究中已證明其長期的心血管益處和低成本，在資源受限的情況下，它依然是極佳的選擇。許多 CVOTs 也是在 Metformin 的基礎上進行的。但在理想世界中，考慮到 SGLT2i 和 GLP-1 RA 在心腎保護和多重代謝改善方面的巨大附加價值，我們應盡早使用這些藥物。</w:t>
      </w:r>
    </w:p>
    <w:p/>
    <w:p>
      <w:pPr>
        <w:pStyle w:val="Heading3"/>
      </w:pPr>
      <w:r>
        <w:t>### 問：對於 CKD 的殘餘風險，未來的藥物開發方向是什麼？</w:t>
      </w:r>
    </w:p>
    <w:p>
      <w:r>
        <w:rPr>
          <w:b/>
        </w:rPr>
        <w:t>答 (Panel)</w:t>
      </w:r>
      <w:r>
        <w:t>：目前我們已有六大支柱來管理糖尿病腎病（血糖、血壓、RAS 阻斷、SGLT2i、GLP-1 RA、非類固醇 MRA）。未來的方向可能更專注於</w:t>
      </w:r>
      <w:r>
        <w:rPr>
          <w:b/>
        </w:rPr>
        <w:t>抗炎</w:t>
      </w:r>
      <w:r>
        <w:t>和</w:t>
      </w:r>
      <w:r>
        <w:rPr>
          <w:b/>
        </w:rPr>
        <w:t>抗纖維化</w:t>
      </w:r>
      <w:r>
        <w:t>的通路。然而，當前最大的挑戰是</w:t>
      </w:r>
      <w:r>
        <w:rPr>
          <w:b/>
        </w:rPr>
        <w:t>執行科學 (Implementation Science)</w:t>
      </w:r>
      <w:r>
        <w:t>——如何確保這些已被證明的有效藥物能真正被處方和使用。許多患者被治療得太晚，或者因為對治療目標的誤解（如過於「血糖中心化」）而被停用有益的藥物。</w:t>
      </w:r>
    </w:p>
    <w:p/>
    <w:p>
      <w:pPr>
        <w:pStyle w:val="Heading3"/>
      </w:pPr>
      <w:r>
        <w:t>### 問：如何將精準醫療應用於這三類藥物的選擇？</w:t>
      </w:r>
    </w:p>
    <w:p>
      <w:r>
        <w:rPr>
          <w:b/>
        </w:rPr>
        <w:t>答 (Panel)</w:t>
      </w:r>
      <w:r>
        <w:t>：這是未來的方向。目前我們更多是基於</w:t>
      </w:r>
      <w:r>
        <w:rPr>
          <w:b/>
        </w:rPr>
        <w:t>臨床表型</w:t>
      </w:r>
      <w:r>
        <w:t>進行「非精準的精準選擇」，例如，肥胖患者優先考慮 GLP-1 RA，非肥胖但有心衰風險的患者優先考慮 SGLT2i。未來，透過代謝體學等技術，我們希望能根據患者的特定生物通路來選擇最匹配的藥物。</w:t>
      </w:r>
    </w:p>
    <w:p/>
    <w:p>
      <w:pPr>
        <w:pStyle w:val="Heading3"/>
      </w:pPr>
      <w:r>
        <w:t>### 問：如何處理 GLP-1 RA 用於肥胖的第一型糖尿病患者時的保險拒付問題？</w:t>
      </w:r>
    </w:p>
    <w:p>
      <w:r>
        <w:rPr>
          <w:b/>
        </w:rPr>
        <w:t>答 (Panel)</w:t>
      </w:r>
      <w:r>
        <w:t>：這是一個普遍存在的難題，根源在於對「肥胖」這一疾病的偏見和不理解。從生理學上講，第一型糖尿病患者同樣能從減重和心腎保護中獲益。這需要我們醫學界持續地倡導和教育，推動政策的改變。</w:t>
      </w:r>
    </w:p>
    <w:p/>
    <w:p>
      <w:pPr>
        <w:pStyle w:val="Heading3"/>
      </w:pPr>
      <w:r>
        <w:t>### 問：對於 MASLD（代謝功能障礙相關脂肪性肝病），哪種藥物是最佳選擇？</w:t>
      </w:r>
    </w:p>
    <w:p>
      <w:r>
        <w:rPr>
          <w:b/>
        </w:rPr>
        <w:t>答 (Panel 全體同意)</w:t>
      </w:r>
      <w:r>
        <w:t xml:space="preserve">：目前的證據明確指向 </w:t>
      </w:r>
      <w:r>
        <w:rPr>
          <w:b/>
        </w:rPr>
        <w:t>GLP-1 RA</w:t>
      </w:r>
      <w:r>
        <w:t>。其在改善肝臟脂肪堆積和肝臟炎症方面的數據遠比 SGLT2i 更為強勁。</w:t>
      </w:r>
    </w:p>
    <w:p/>
    <w:p>
      <w:pPr>
        <w:pStyle w:val="Heading3"/>
      </w:pPr>
      <w:r>
        <w:t>### 問：有胰腺炎病史的患者，使用 GLP-1 RA 是否安全？</w:t>
      </w:r>
    </w:p>
    <w:p>
      <w:r>
        <w:rPr>
          <w:b/>
        </w:rPr>
        <w:t>答 (Panel)</w:t>
      </w:r>
      <w:r>
        <w:t>：這需要區分胰腺炎的病因。如果是因膽結石或導管問題引起的，使用 GLP-1 RA 通常沒有問題。特別是對於因</w:t>
      </w:r>
      <w:r>
        <w:rPr>
          <w:b/>
        </w:rPr>
        <w:t>高三酸甘油酯血症</w:t>
      </w:r>
      <w:r>
        <w:t>（如乳糜微粒血症候群）引發的胰腺炎，GLP-1 RA 反而是極佳的治療選擇，因為它能有效降低三酸甘油酯，從根本上解決問題。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