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40" w:rsidRPr="000E166E" w:rsidRDefault="000561D7" w:rsidP="002E3F28">
      <w:pPr>
        <w:autoSpaceDE w:val="0"/>
        <w:autoSpaceDN w:val="0"/>
        <w:adjustRightInd w:val="0"/>
        <w:rPr>
          <w:sz w:val="28"/>
          <w:szCs w:val="28"/>
        </w:rPr>
      </w:pPr>
      <w:r w:rsidRPr="000E166E">
        <w:rPr>
          <w:sz w:val="28"/>
          <w:szCs w:val="28"/>
        </w:rPr>
        <w:t>Figure 3-33 shows typical sales data for the Queen Anne Curiosity Shop, and Figure 3-34 shows typical purchase data.</w:t>
      </w:r>
    </w:p>
    <w:p w:rsidR="002E3F28" w:rsidRPr="000E166E" w:rsidRDefault="002E3F28" w:rsidP="002E3F28">
      <w:pPr>
        <w:autoSpaceDE w:val="0"/>
        <w:autoSpaceDN w:val="0"/>
        <w:adjustRightInd w:val="0"/>
        <w:rPr>
          <w:sz w:val="28"/>
          <w:szCs w:val="28"/>
        </w:rPr>
      </w:pPr>
    </w:p>
    <w:p w:rsidR="002E3F28" w:rsidRPr="000E166E" w:rsidRDefault="002E3F28" w:rsidP="002E3F28">
      <w:pPr>
        <w:autoSpaceDE w:val="0"/>
        <w:autoSpaceDN w:val="0"/>
        <w:adjustRightInd w:val="0"/>
        <w:rPr>
          <w:sz w:val="28"/>
          <w:szCs w:val="28"/>
        </w:rPr>
      </w:pPr>
    </w:p>
    <w:p w:rsidR="002E3F28" w:rsidRPr="00877621" w:rsidRDefault="000E166E" w:rsidP="000E166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By assigning a different field in each case as the primary key, comment on the appropriateness of the following designs:</w:t>
      </w:r>
    </w:p>
    <w:p w:rsidR="00B228BA" w:rsidRPr="00877621" w:rsidRDefault="00B228BA" w:rsidP="00B228BA">
      <w:pPr>
        <w:pStyle w:val="ListParagraph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28BA" w:rsidRDefault="00B228BA" w:rsidP="00B228B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C77C89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FirstName, Phone, Email, InvoiceDate, InvoiceItem, Price, Tax, Total) </w:t>
      </w:r>
    </w:p>
    <w:p w:rsidR="00D74F5E" w:rsidRPr="00D74F5E" w:rsidRDefault="00D74F5E" w:rsidP="00D74F5E">
      <w:pPr>
        <w:pStyle w:val="ListParagraph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WELL LASTNAME IS NOT A GOOD IDEA TO ASSIGN AS PRIMARY KEY AS SOME OF THE CUSTOMERS MAY HAVE THE SAME LASTNAME</w:t>
      </w:r>
    </w:p>
    <w:p w:rsidR="0036290C" w:rsidRPr="00877621" w:rsidRDefault="0036290C" w:rsidP="0036290C">
      <w:pPr>
        <w:pStyle w:val="ListParagraph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B228BA" w:rsidRDefault="00B228BA" w:rsidP="00B228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C77C89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77C89">
        <w:rPr>
          <w:rFonts w:ascii="Times New Roman" w:eastAsia="Times New Roman" w:hAnsi="Times New Roman" w:cs="Times New Roman"/>
          <w:sz w:val="28"/>
          <w:szCs w:val="28"/>
          <w:u w:val="single"/>
        </w:rPr>
        <w:t>FirstName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Phone, Email, InvoiceDate, InvoiceItem, Price, Tax, Total) </w:t>
      </w:r>
    </w:p>
    <w:p w:rsidR="00D74F5E" w:rsidRPr="00D74F5E" w:rsidRDefault="00D74F5E" w:rsidP="00D74F5E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ALSO THE SAME ONE FOR HERE.  CUSTOMERS CAN HAVE SIMILAR FNAME AND LNAME</w:t>
      </w:r>
    </w:p>
    <w:p w:rsidR="0013282A" w:rsidRPr="00877621" w:rsidRDefault="0013282A" w:rsidP="0013282A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380F76" w:rsidRDefault="00380F76" w:rsidP="00380F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CUSTOMER (LastName, FirstName, 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Phone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Email, InvoiceDate, InvoiceItem, Price, Tax, Total) </w:t>
      </w:r>
    </w:p>
    <w:p w:rsidR="00D74F5E" w:rsidRPr="00D74F5E" w:rsidRDefault="00D74F5E" w:rsidP="00D74F5E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 CAN SEE THAT THERE ARE MORE THEN ONE OF THE SAME PHONE NUMBER</w:t>
      </w:r>
    </w:p>
    <w:p w:rsidR="0013282A" w:rsidRDefault="0013282A" w:rsidP="0013282A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380F76" w:rsidRDefault="00380F76" w:rsidP="00380F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FirstName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855E3">
        <w:rPr>
          <w:rFonts w:ascii="Times New Roman" w:eastAsia="Times New Roman" w:hAnsi="Times New Roman" w:cs="Times New Roman"/>
          <w:sz w:val="28"/>
          <w:szCs w:val="28"/>
        </w:rPr>
        <w:t>Phone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InvoiceDate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InvoiceItem, Price, Tax, Total) </w:t>
      </w:r>
    </w:p>
    <w:p w:rsidR="00D74F5E" w:rsidRPr="00D74F5E" w:rsidRDefault="00D74F5E" w:rsidP="00D74F5E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THERE IS A SMALL CHANCE OF CUSTOMERS WITH SAME NAMES, SURNAMES AND INVOICE DATES ARE SAME BUT FOR THOSE ITEMS MAY CHANGE. </w:t>
      </w:r>
    </w:p>
    <w:p w:rsidR="0013282A" w:rsidRDefault="0013282A" w:rsidP="0013282A">
      <w:pPr>
        <w:pStyle w:val="ListParagraph"/>
        <w:autoSpaceDE w:val="0"/>
        <w:autoSpaceDN w:val="0"/>
        <w:adjustRightInd w:val="0"/>
        <w:spacing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380F76" w:rsidRPr="00877621" w:rsidRDefault="00380F76" w:rsidP="00380F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FirstName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Phone, Email, InvoiceDate, </w:t>
      </w:r>
      <w:r w:rsidRPr="009855E3">
        <w:rPr>
          <w:rFonts w:ascii="Times New Roman" w:eastAsia="Times New Roman" w:hAnsi="Times New Roman" w:cs="Times New Roman"/>
          <w:sz w:val="28"/>
          <w:szCs w:val="28"/>
          <w:u w:val="single"/>
        </w:rPr>
        <w:t>InvoiceItem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Price, Tax, Total) </w:t>
      </w:r>
    </w:p>
    <w:p w:rsidR="0013282A" w:rsidRPr="00D74F5E" w:rsidRDefault="00D74F5E" w:rsidP="0013282A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A BAD IDEA TOO</w:t>
      </w:r>
    </w:p>
    <w:p w:rsidR="00877621" w:rsidRDefault="008F6B75" w:rsidP="00C76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8F6B75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8F6B75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F6B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F6B75">
        <w:rPr>
          <w:rFonts w:ascii="Times New Roman" w:eastAsia="Times New Roman" w:hAnsi="Times New Roman" w:cs="Times New Roman"/>
          <w:sz w:val="28"/>
          <w:szCs w:val="28"/>
          <w:u w:val="single"/>
        </w:rPr>
        <w:t>FirstName</w:t>
      </w:r>
      <w:r w:rsidRPr="008F6B75">
        <w:rPr>
          <w:rFonts w:ascii="Times New Roman" w:eastAsia="Times New Roman" w:hAnsi="Times New Roman" w:cs="Times New Roman"/>
          <w:sz w:val="28"/>
          <w:szCs w:val="28"/>
        </w:rPr>
        <w:t>, Phone, Email)</w:t>
      </w:r>
    </w:p>
    <w:p w:rsidR="00C76259" w:rsidRDefault="008F6B75" w:rsidP="00C7625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8F6B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and: </w:t>
      </w:r>
    </w:p>
    <w:p w:rsidR="00380F76" w:rsidRDefault="008F6B75" w:rsidP="00C7625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hAnsi="Times New Roman" w:cs="Times New Roman"/>
          <w:sz w:val="28"/>
          <w:szCs w:val="28"/>
        </w:rPr>
      </w:pPr>
      <w:r w:rsidRPr="00877621">
        <w:rPr>
          <w:rFonts w:ascii="Times New Roman" w:hAnsi="Times New Roman" w:cs="Times New Roman"/>
          <w:sz w:val="28"/>
          <w:szCs w:val="28"/>
        </w:rPr>
        <w:t xml:space="preserve">SALE </w:t>
      </w:r>
      <w:r w:rsidRPr="003D5B51">
        <w:rPr>
          <w:rFonts w:ascii="Times New Roman" w:hAnsi="Times New Roman" w:cs="Times New Roman"/>
          <w:sz w:val="28"/>
          <w:szCs w:val="28"/>
          <w:u w:val="single"/>
        </w:rPr>
        <w:t>(InvoiceDate</w:t>
      </w:r>
      <w:r w:rsidRPr="00877621">
        <w:rPr>
          <w:rFonts w:ascii="Times New Roman" w:hAnsi="Times New Roman" w:cs="Times New Roman"/>
          <w:sz w:val="28"/>
          <w:szCs w:val="28"/>
        </w:rPr>
        <w:t>, InvoiceItem, Price, Tax, Total)</w:t>
      </w:r>
    </w:p>
    <w:p w:rsidR="00D74F5E" w:rsidRPr="00D74F5E" w:rsidRDefault="00F8260F" w:rsidP="00C7625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 A GOOD IDEA. CAN’T MAKE THE RELASHION BETWEEN TWO TABLES. </w:t>
      </w:r>
    </w:p>
    <w:p w:rsidR="0013282A" w:rsidRDefault="0013282A" w:rsidP="0013282A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8F6B75" w:rsidRPr="008F6B75" w:rsidRDefault="008F6B75" w:rsidP="00C76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8F6B75">
        <w:rPr>
          <w:rFonts w:ascii="Times New Roman" w:eastAsia="Times New Roman" w:hAnsi="Times New Roman" w:cs="Times New Roman"/>
          <w:sz w:val="28"/>
          <w:szCs w:val="28"/>
        </w:rPr>
        <w:t>CUSTOMER (</w:t>
      </w:r>
      <w:r w:rsidRPr="008F6B75">
        <w:rPr>
          <w:rFonts w:ascii="Times New Roman" w:eastAsia="Times New Roman" w:hAnsi="Times New Roman" w:cs="Times New Roman"/>
          <w:sz w:val="28"/>
          <w:szCs w:val="28"/>
          <w:u w:val="single"/>
        </w:rPr>
        <w:t>LastName</w:t>
      </w:r>
      <w:r w:rsidRPr="008F6B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F6B75">
        <w:rPr>
          <w:rFonts w:ascii="Times New Roman" w:eastAsia="Times New Roman" w:hAnsi="Times New Roman" w:cs="Times New Roman"/>
          <w:sz w:val="28"/>
          <w:szCs w:val="28"/>
          <w:u w:val="single"/>
        </w:rPr>
        <w:t>FirstName</w:t>
      </w:r>
      <w:r w:rsidRPr="008F6B75">
        <w:rPr>
          <w:rFonts w:ascii="Times New Roman" w:eastAsia="Times New Roman" w:hAnsi="Times New Roman" w:cs="Times New Roman"/>
          <w:sz w:val="28"/>
          <w:szCs w:val="28"/>
        </w:rPr>
        <w:t xml:space="preserve">, Phone, Email, </w:t>
      </w:r>
      <w:r w:rsidRPr="008F6B75">
        <w:rPr>
          <w:rFonts w:ascii="Times New Roman" w:eastAsia="Times New Roman" w:hAnsi="Times New Roman" w:cs="Times New Roman"/>
          <w:i/>
          <w:iCs/>
          <w:sz w:val="28"/>
          <w:szCs w:val="28"/>
        </w:rPr>
        <w:t>InvoiceDate</w:t>
      </w:r>
      <w:r w:rsidRPr="008F6B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8F6B75" w:rsidRPr="008F6B75" w:rsidRDefault="008F6B75" w:rsidP="00C7625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8F6B75">
        <w:rPr>
          <w:rFonts w:ascii="Times New Roman" w:eastAsia="Times New Roman" w:hAnsi="Times New Roman" w:cs="Times New Roman"/>
          <w:sz w:val="28"/>
          <w:szCs w:val="28"/>
        </w:rPr>
        <w:t xml:space="preserve">and: </w:t>
      </w:r>
    </w:p>
    <w:p w:rsidR="00EB7599" w:rsidRDefault="008F6B75" w:rsidP="00EB759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877621">
        <w:rPr>
          <w:rFonts w:ascii="Times New Roman" w:eastAsia="Times New Roman" w:hAnsi="Times New Roman" w:cs="Times New Roman"/>
          <w:sz w:val="28"/>
          <w:szCs w:val="28"/>
        </w:rPr>
        <w:t>SALE (</w:t>
      </w:r>
      <w:r w:rsidRPr="0036290C">
        <w:rPr>
          <w:rFonts w:ascii="Times New Roman" w:eastAsia="Times New Roman" w:hAnsi="Times New Roman" w:cs="Times New Roman"/>
          <w:sz w:val="28"/>
          <w:szCs w:val="28"/>
          <w:u w:val="single"/>
        </w:rPr>
        <w:t>InvoiceDate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6290C">
        <w:rPr>
          <w:rFonts w:ascii="Times New Roman" w:eastAsia="Times New Roman" w:hAnsi="Times New Roman" w:cs="Times New Roman"/>
          <w:sz w:val="28"/>
          <w:szCs w:val="28"/>
          <w:u w:val="single"/>
        </w:rPr>
        <w:t>InvoiceItem</w:t>
      </w:r>
      <w:r w:rsidRPr="00877621">
        <w:rPr>
          <w:rFonts w:ascii="Times New Roman" w:eastAsia="Times New Roman" w:hAnsi="Times New Roman" w:cs="Times New Roman"/>
          <w:sz w:val="28"/>
          <w:szCs w:val="28"/>
        </w:rPr>
        <w:t>, Price, Tax, Total)</w:t>
      </w:r>
    </w:p>
    <w:p w:rsidR="00F8260F" w:rsidRPr="00F8260F" w:rsidRDefault="00F8260F" w:rsidP="00EB7599">
      <w:pPr>
        <w:pStyle w:val="ListParagraph"/>
        <w:autoSpaceDE w:val="0"/>
        <w:autoSpaceDN w:val="0"/>
        <w:adjustRightInd w:val="0"/>
        <w:spacing w:after="73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CANNOT DETERMINE UNIQUELY</w:t>
      </w: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C012BA" w:rsidP="00624D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624D93">
        <w:rPr>
          <w:rFonts w:ascii="Times New Roman" w:eastAsia="Times New Roman" w:hAnsi="Times New Roman" w:cs="Times New Roman"/>
          <w:sz w:val="28"/>
          <w:szCs w:val="28"/>
        </w:rPr>
        <w:t xml:space="preserve">Modify what you consider to be the best design in part </w:t>
      </w:r>
      <w:r w:rsidR="00571956" w:rsidRPr="00624D93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624D93">
        <w:rPr>
          <w:rFonts w:ascii="Times New Roman" w:eastAsia="Times New Roman" w:hAnsi="Times New Roman" w:cs="Times New Roman"/>
          <w:sz w:val="28"/>
          <w:szCs w:val="28"/>
        </w:rPr>
        <w:t xml:space="preserve"> to include surrogate ID columnscalled </w:t>
      </w:r>
      <w:r w:rsidRPr="00624D93">
        <w:rPr>
          <w:rFonts w:ascii="Times New Roman" w:eastAsia="Times New Roman" w:hAnsi="Times New Roman" w:cs="Times New Roman"/>
          <w:sz w:val="28"/>
          <w:szCs w:val="28"/>
          <w:u w:val="single"/>
        </w:rPr>
        <w:t>Customer ID</w:t>
      </w:r>
      <w:r w:rsidRPr="00624D9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31646A">
        <w:rPr>
          <w:rFonts w:ascii="Times New Roman" w:eastAsia="Times New Roman" w:hAnsi="Times New Roman" w:cs="Times New Roman"/>
          <w:sz w:val="28"/>
          <w:szCs w:val="28"/>
          <w:u w:val="single"/>
        </w:rPr>
        <w:t>Sale ID</w:t>
      </w:r>
      <w:r w:rsidRPr="00624D93">
        <w:rPr>
          <w:rFonts w:ascii="Times New Roman" w:eastAsia="Times New Roman" w:hAnsi="Times New Roman" w:cs="Times New Roman"/>
          <w:sz w:val="28"/>
          <w:szCs w:val="28"/>
        </w:rPr>
        <w:t>.Write down the 2 tables structure after adding the 2 surrogate keys. How does thi</w:t>
      </w:r>
      <w:r w:rsidR="009D17BD" w:rsidRPr="00624D93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Pr="00624D93">
        <w:rPr>
          <w:rFonts w:ascii="Times New Roman" w:eastAsia="Times New Roman" w:hAnsi="Times New Roman" w:cs="Times New Roman"/>
          <w:sz w:val="28"/>
          <w:szCs w:val="28"/>
        </w:rPr>
        <w:t>improve the design?</w:t>
      </w:r>
    </w:p>
    <w:p w:rsidR="00F8260F" w:rsidRDefault="00F8260F" w:rsidP="00F8260F">
      <w:pPr>
        <w:pStyle w:val="ListParagraph"/>
        <w:autoSpaceDE w:val="0"/>
        <w:autoSpaceDN w:val="0"/>
        <w:adjustRightInd w:val="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>CUSTOMER (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CustomerID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>, LastName, FirstName,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InvoiceDate,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 xml:space="preserve"> Email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 xml:space="preserve"> Phone)</w:t>
      </w:r>
    </w:p>
    <w:p w:rsidR="00F8260F" w:rsidRPr="00F8260F" w:rsidRDefault="00F8260F" w:rsidP="00F8260F">
      <w:pPr>
        <w:pStyle w:val="ListParagraph"/>
        <w:autoSpaceDE w:val="0"/>
        <w:autoSpaceDN w:val="0"/>
        <w:adjustRightInd w:val="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>SALE (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SaleID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>, CustomerID, Invo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ci</w:t>
      </w:r>
      <w:r w:rsidRPr="00F8260F">
        <w:rPr>
          <w:rFonts w:ascii="Times New Roman" w:eastAsia="Times New Roman" w:hAnsi="Times New Roman" w:cs="Times New Roman"/>
          <w:b/>
          <w:sz w:val="28"/>
          <w:szCs w:val="28"/>
        </w:rPr>
        <w:t>eDate, InvoiceItem, Price, Tax, Total)</w:t>
      </w:r>
    </w:p>
    <w:p w:rsidR="0031646A" w:rsidRDefault="0031646A" w:rsidP="0031646A">
      <w:pPr>
        <w:pStyle w:val="ListParagraph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:rsidR="002E3F28" w:rsidRDefault="009D17BD" w:rsidP="0031646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31646A">
        <w:rPr>
          <w:rFonts w:ascii="Times New Roman" w:eastAsia="Times New Roman" w:hAnsi="Times New Roman" w:cs="Times New Roman"/>
          <w:sz w:val="28"/>
          <w:szCs w:val="28"/>
        </w:rPr>
        <w:t xml:space="preserve">Do think both that now both tables in BCNF? (If not, show how you put them in </w:t>
      </w:r>
      <w:r w:rsidR="00595585">
        <w:rPr>
          <w:rFonts w:ascii="Times New Roman" w:eastAsia="Times New Roman" w:hAnsi="Times New Roman" w:cs="Times New Roman"/>
          <w:sz w:val="28"/>
          <w:szCs w:val="28"/>
        </w:rPr>
        <w:t xml:space="preserve">1NF, 2NF, 3NF till </w:t>
      </w:r>
      <w:r w:rsidRPr="0031646A">
        <w:rPr>
          <w:rFonts w:ascii="Times New Roman" w:eastAsia="Times New Roman" w:hAnsi="Times New Roman" w:cs="Times New Roman"/>
          <w:sz w:val="28"/>
          <w:szCs w:val="28"/>
        </w:rPr>
        <w:t>BCNF)</w:t>
      </w:r>
    </w:p>
    <w:p w:rsidR="00F8260F" w:rsidRPr="00F8260F" w:rsidRDefault="00F8260F" w:rsidP="00F8260F">
      <w:pPr>
        <w:pStyle w:val="ListParagraph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FIRST TABLE IS IN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BCNF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BUT THE SECOND TABLE IS NOT</w:t>
      </w: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</w:pPr>
    </w:p>
    <w:p w:rsidR="002E3F28" w:rsidRPr="006547D2" w:rsidRDefault="006547D2" w:rsidP="002E3F28">
      <w:pPr>
        <w:autoSpaceDE w:val="0"/>
        <w:autoSpaceDN w:val="0"/>
        <w:adjustRightInd w:val="0"/>
        <w:rPr>
          <w:b/>
          <w:bCs/>
          <w:color w:val="FF0000"/>
          <w:sz w:val="22"/>
          <w:szCs w:val="22"/>
          <w:u w:val="single"/>
        </w:rPr>
      </w:pPr>
      <w:r w:rsidRPr="006547D2">
        <w:rPr>
          <w:b/>
          <w:bCs/>
          <w:color w:val="FF0000"/>
          <w:sz w:val="22"/>
          <w:szCs w:val="22"/>
          <w:u w:val="single"/>
        </w:rPr>
        <w:t>End of Assignment #</w:t>
      </w:r>
      <w:r w:rsidR="007B1D4C">
        <w:rPr>
          <w:b/>
          <w:bCs/>
          <w:color w:val="FF0000"/>
          <w:sz w:val="22"/>
          <w:szCs w:val="22"/>
          <w:u w:val="single"/>
        </w:rPr>
        <w:t>1</w:t>
      </w:r>
      <w:r w:rsidRPr="006547D2">
        <w:rPr>
          <w:b/>
          <w:bCs/>
          <w:color w:val="FF0000"/>
          <w:sz w:val="22"/>
          <w:szCs w:val="22"/>
          <w:u w:val="single"/>
        </w:rPr>
        <w:t>. Good Luck</w:t>
      </w:r>
    </w:p>
    <w:p w:rsidR="002E3F28" w:rsidRDefault="002E3F28" w:rsidP="002E3F28">
      <w:pPr>
        <w:autoSpaceDE w:val="0"/>
        <w:autoSpaceDN w:val="0"/>
        <w:adjustRightInd w:val="0"/>
      </w:pPr>
    </w:p>
    <w:p w:rsidR="002E3F28" w:rsidRDefault="002E3F28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6547D2" w:rsidRDefault="006547D2" w:rsidP="002E3F28">
      <w:pPr>
        <w:autoSpaceDE w:val="0"/>
        <w:autoSpaceDN w:val="0"/>
        <w:adjustRightInd w:val="0"/>
        <w:rPr>
          <w:noProof/>
        </w:rPr>
      </w:pPr>
    </w:p>
    <w:p w:rsidR="005E4376" w:rsidRDefault="005E4376" w:rsidP="005E4376">
      <w:pPr>
        <w:autoSpaceDE w:val="0"/>
        <w:autoSpaceDN w:val="0"/>
        <w:adjustRightInd w:val="0"/>
        <w:rPr>
          <w:noProof/>
        </w:rPr>
      </w:pPr>
    </w:p>
    <w:p w:rsidR="005E4376" w:rsidRDefault="00E54E21" w:rsidP="005E4376">
      <w:pPr>
        <w:autoSpaceDE w:val="0"/>
        <w:autoSpaceDN w:val="0"/>
        <w:adjustRightInd w:val="0"/>
        <w:rPr>
          <w:noProof/>
        </w:rPr>
      </w:pPr>
      <w:r w:rsidRPr="00E54E21">
        <w:rPr>
          <w:noProof/>
        </w:rPr>
        <w:drawing>
          <wp:inline distT="0" distB="0" distL="0" distR="0">
            <wp:extent cx="5943600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76" w:rsidRDefault="002E3F28" w:rsidP="005E4376">
      <w:pPr>
        <w:autoSpaceDE w:val="0"/>
        <w:autoSpaceDN w:val="0"/>
        <w:adjustRightInd w:val="0"/>
        <w:rPr>
          <w:noProof/>
        </w:rPr>
      </w:pPr>
      <w:r w:rsidRPr="002E3F28">
        <w:rPr>
          <w:noProof/>
        </w:rPr>
        <w:drawing>
          <wp:inline distT="0" distB="0" distL="0" distR="0">
            <wp:extent cx="1460310" cy="53569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86" cy="5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28" w:rsidRPr="005E4376" w:rsidRDefault="002E3F28" w:rsidP="005E4376">
      <w:pPr>
        <w:autoSpaceDE w:val="0"/>
        <w:autoSpaceDN w:val="0"/>
        <w:adjustRightInd w:val="0"/>
        <w:rPr>
          <w:noProof/>
        </w:rPr>
      </w:pPr>
      <w:r w:rsidRPr="002E3F28">
        <w:rPr>
          <w:noProof/>
        </w:rPr>
        <w:lastRenderedPageBreak/>
        <w:drawing>
          <wp:inline distT="0" distB="0" distL="0" distR="0">
            <wp:extent cx="5943600" cy="419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830" w:rsidRPr="002E3F28" w:rsidRDefault="002E3F28" w:rsidP="002E3F28">
      <w:pPr>
        <w:autoSpaceDE w:val="0"/>
        <w:autoSpaceDN w:val="0"/>
        <w:adjustRightInd w:val="0"/>
        <w:rPr>
          <w:rFonts w:cstheme="minorHAnsi"/>
        </w:rPr>
      </w:pPr>
      <w:r w:rsidRPr="002E3F28">
        <w:rPr>
          <w:noProof/>
        </w:rPr>
        <w:drawing>
          <wp:inline distT="0" distB="0" distL="0" distR="0">
            <wp:extent cx="1419367" cy="745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04" cy="7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830" w:rsidRPr="002E3F28" w:rsidSect="00334240">
      <w:footerReference w:type="even" r:id="rId12"/>
      <w:headerReference w:type="first" r:id="rId13"/>
      <w:pgSz w:w="12240" w:h="15840"/>
      <w:pgMar w:top="1440" w:right="1440" w:bottom="27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B6" w:rsidRDefault="002525B6" w:rsidP="00B46371">
      <w:r>
        <w:separator/>
      </w:r>
    </w:p>
  </w:endnote>
  <w:endnote w:type="continuationSeparator" w:id="1">
    <w:p w:rsidR="002525B6" w:rsidRDefault="002525B6" w:rsidP="00B4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49C" w:rsidRDefault="00C16C5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B6" w:rsidRDefault="002525B6" w:rsidP="00B46371">
      <w:r>
        <w:separator/>
      </w:r>
    </w:p>
  </w:footnote>
  <w:footnote w:type="continuationSeparator" w:id="1">
    <w:p w:rsidR="002525B6" w:rsidRDefault="002525B6" w:rsidP="00B4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BB" w:rsidRDefault="00576DBB" w:rsidP="00576DBB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>
          <wp:extent cx="8631936" cy="561959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:rsidR="00CF2468" w:rsidRPr="0042551F" w:rsidRDefault="00CF2468" w:rsidP="00CF2468">
    <w:pPr>
      <w:pStyle w:val="Default"/>
      <w:rPr>
        <w:rFonts w:ascii="Verdana" w:hAnsi="Verdana" w:cstheme="minorHAnsi"/>
        <w:b/>
        <w:sz w:val="28"/>
      </w:rPr>
    </w:pPr>
    <w:r w:rsidRPr="0042551F">
      <w:rPr>
        <w:rFonts w:ascii="Verdana" w:hAnsi="Verdana" w:cstheme="minorHAnsi"/>
        <w:b/>
        <w:sz w:val="28"/>
      </w:rPr>
      <w:t xml:space="preserve">COMP </w:t>
    </w:r>
    <w:r w:rsidR="00B7403B">
      <w:rPr>
        <w:rFonts w:ascii="Verdana" w:hAnsi="Verdana" w:cstheme="minorHAnsi"/>
        <w:b/>
        <w:sz w:val="28"/>
      </w:rPr>
      <w:t>332</w:t>
    </w:r>
    <w:r w:rsidR="009673C2">
      <w:rPr>
        <w:rFonts w:ascii="Verdana" w:hAnsi="Verdana" w:cstheme="minorHAnsi"/>
        <w:b/>
        <w:sz w:val="28"/>
      </w:rPr>
      <w:t>1</w:t>
    </w:r>
    <w:r w:rsidR="00B7403B">
      <w:rPr>
        <w:rFonts w:ascii="Verdana" w:hAnsi="Verdana" w:cstheme="minorHAnsi"/>
        <w:b/>
        <w:sz w:val="28"/>
      </w:rPr>
      <w:t xml:space="preserve"> – </w:t>
    </w:r>
    <w:r w:rsidR="009673C2">
      <w:rPr>
        <w:rFonts w:ascii="Verdana" w:hAnsi="Verdana" w:cstheme="minorHAnsi"/>
        <w:b/>
        <w:sz w:val="28"/>
      </w:rPr>
      <w:t>Database Systems</w:t>
    </w:r>
  </w:p>
  <w:p w:rsidR="00CF2468" w:rsidRPr="007776BE" w:rsidRDefault="00B7403B" w:rsidP="007776BE">
    <w:pPr>
      <w:pStyle w:val="Default"/>
    </w:pPr>
    <w:r>
      <w:t xml:space="preserve">Chapter 3 – </w:t>
    </w:r>
    <w:r w:rsidR="009673C2">
      <w:t>The Rational Model &amp; Normalization</w:t>
    </w:r>
  </w:p>
  <w:p w:rsidR="00CF2468" w:rsidRPr="009673C2" w:rsidRDefault="00B7403B" w:rsidP="00CF2468">
    <w:pPr>
      <w:pStyle w:val="Default"/>
      <w:rPr>
        <w:rFonts w:ascii="Verdana" w:hAnsi="Verdana" w:cstheme="minorHAnsi"/>
        <w:b/>
        <w:bCs/>
        <w:color w:val="FF0000"/>
      </w:rPr>
    </w:pPr>
    <w:r w:rsidRPr="009673C2">
      <w:rPr>
        <w:rFonts w:ascii="Verdana" w:hAnsi="Verdana" w:cstheme="minorHAnsi"/>
        <w:b/>
        <w:bCs/>
        <w:color w:val="FF0000"/>
      </w:rPr>
      <w:t>Assignment 1</w:t>
    </w:r>
  </w:p>
  <w:p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:rsidR="002941B3" w:rsidRDefault="00DC536C" w:rsidP="002941B3">
    <w:pPr>
      <w:pStyle w:val="Defaul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Name: _____</w:t>
    </w:r>
    <w:r w:rsidR="0079449A">
      <w:rPr>
        <w:rFonts w:asciiTheme="minorHAnsi" w:hAnsiTheme="minorHAnsi" w:cstheme="minorHAnsi"/>
        <w:sz w:val="22"/>
        <w:u w:val="single"/>
      </w:rPr>
      <w:t>MUSTAFA S TOPSAKAL</w:t>
    </w:r>
    <w:r>
      <w:rPr>
        <w:rFonts w:asciiTheme="minorHAnsi" w:hAnsiTheme="minorHAnsi" w:cstheme="minorHAnsi"/>
        <w:sz w:val="22"/>
      </w:rPr>
      <w:t>____________</w:t>
    </w:r>
    <w:r w:rsidR="007776BE">
      <w:rPr>
        <w:rFonts w:asciiTheme="minorHAnsi" w:hAnsiTheme="minorHAnsi" w:cstheme="minorHAnsi"/>
        <w:sz w:val="22"/>
      </w:rPr>
      <w:t>_____</w:t>
    </w:r>
    <w:r>
      <w:rPr>
        <w:rFonts w:asciiTheme="minorHAnsi" w:hAnsiTheme="minorHAnsi" w:cstheme="minorHAnsi"/>
        <w:sz w:val="22"/>
      </w:rPr>
      <w:tab/>
    </w:r>
    <w:r w:rsidR="00B7403B">
      <w:rPr>
        <w:rFonts w:asciiTheme="minorHAnsi" w:hAnsiTheme="minorHAnsi" w:cstheme="minorHAnsi"/>
        <w:sz w:val="22"/>
      </w:rPr>
      <w:tab/>
      <w:t xml:space="preserve">Due Date:   </w:t>
    </w:r>
    <w:r w:rsidR="00312147">
      <w:rPr>
        <w:rFonts w:asciiTheme="minorHAnsi" w:hAnsiTheme="minorHAnsi" w:cstheme="minorHAnsi"/>
        <w:sz w:val="22"/>
        <w:u w:val="single"/>
      </w:rPr>
      <w:t>February7</w:t>
    </w:r>
    <w:r w:rsidR="00B7403B" w:rsidRPr="00B7403B">
      <w:rPr>
        <w:rFonts w:asciiTheme="minorHAnsi" w:hAnsiTheme="minorHAnsi" w:cstheme="minorHAnsi"/>
        <w:sz w:val="22"/>
        <w:u w:val="single"/>
        <w:vertAlign w:val="superscript"/>
      </w:rPr>
      <w:t>th</w:t>
    </w:r>
    <w:r w:rsidR="00B7403B" w:rsidRPr="00B7403B">
      <w:rPr>
        <w:rFonts w:asciiTheme="minorHAnsi" w:hAnsiTheme="minorHAnsi" w:cstheme="minorHAnsi"/>
        <w:sz w:val="22"/>
        <w:u w:val="single"/>
      </w:rPr>
      <w:t>, 20</w:t>
    </w:r>
    <w:r w:rsidR="008D2369">
      <w:rPr>
        <w:rFonts w:asciiTheme="minorHAnsi" w:hAnsiTheme="minorHAnsi" w:cstheme="minorHAnsi"/>
        <w:sz w:val="22"/>
        <w:u w:val="single"/>
      </w:rPr>
      <w:t>2</w:t>
    </w:r>
    <w:r w:rsidR="00312147">
      <w:rPr>
        <w:rFonts w:asciiTheme="minorHAnsi" w:hAnsiTheme="minorHAnsi" w:cstheme="minorHAnsi"/>
        <w:sz w:val="22"/>
        <w:u w:val="single"/>
      </w:rPr>
      <w:t>1</w:t>
    </w:r>
  </w:p>
  <w:p w:rsidR="002941B3" w:rsidRDefault="002941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">
    <w:nsid w:val="37F857B5"/>
    <w:multiLevelType w:val="hybridMultilevel"/>
    <w:tmpl w:val="30E8B3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A7F7D"/>
    <w:multiLevelType w:val="hybridMultilevel"/>
    <w:tmpl w:val="5614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B0CCE"/>
    <w:multiLevelType w:val="hybridMultilevel"/>
    <w:tmpl w:val="14A43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E4E9C"/>
    <w:multiLevelType w:val="hybridMultilevel"/>
    <w:tmpl w:val="02967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E76BC"/>
    <w:multiLevelType w:val="hybridMultilevel"/>
    <w:tmpl w:val="BB8694B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B46371"/>
    <w:rsid w:val="00022FC8"/>
    <w:rsid w:val="0003371F"/>
    <w:rsid w:val="00040959"/>
    <w:rsid w:val="000561D7"/>
    <w:rsid w:val="00071A8A"/>
    <w:rsid w:val="000A4B74"/>
    <w:rsid w:val="000B25DB"/>
    <w:rsid w:val="000C12E5"/>
    <w:rsid w:val="000C22BE"/>
    <w:rsid w:val="000D59B9"/>
    <w:rsid w:val="000E166E"/>
    <w:rsid w:val="000F4A6B"/>
    <w:rsid w:val="0010263E"/>
    <w:rsid w:val="00130C7D"/>
    <w:rsid w:val="0013282A"/>
    <w:rsid w:val="00155D09"/>
    <w:rsid w:val="00173D4D"/>
    <w:rsid w:val="00204199"/>
    <w:rsid w:val="002525B6"/>
    <w:rsid w:val="00267C32"/>
    <w:rsid w:val="002941B3"/>
    <w:rsid w:val="002A7869"/>
    <w:rsid w:val="002E3F28"/>
    <w:rsid w:val="002F3E64"/>
    <w:rsid w:val="003073EA"/>
    <w:rsid w:val="00312147"/>
    <w:rsid w:val="00312690"/>
    <w:rsid w:val="0031646A"/>
    <w:rsid w:val="00334240"/>
    <w:rsid w:val="0035792F"/>
    <w:rsid w:val="0036290C"/>
    <w:rsid w:val="00380F76"/>
    <w:rsid w:val="003D3D37"/>
    <w:rsid w:val="003D5B51"/>
    <w:rsid w:val="00451613"/>
    <w:rsid w:val="004523A9"/>
    <w:rsid w:val="0047098C"/>
    <w:rsid w:val="0047292C"/>
    <w:rsid w:val="004A0865"/>
    <w:rsid w:val="004A6BFC"/>
    <w:rsid w:val="004B1237"/>
    <w:rsid w:val="004B6413"/>
    <w:rsid w:val="004C1E27"/>
    <w:rsid w:val="004D1493"/>
    <w:rsid w:val="004E2A0D"/>
    <w:rsid w:val="004E70F6"/>
    <w:rsid w:val="004F317D"/>
    <w:rsid w:val="0050149C"/>
    <w:rsid w:val="005140B9"/>
    <w:rsid w:val="005311B5"/>
    <w:rsid w:val="00571956"/>
    <w:rsid w:val="00576DBB"/>
    <w:rsid w:val="00595585"/>
    <w:rsid w:val="00597571"/>
    <w:rsid w:val="005B6C3E"/>
    <w:rsid w:val="005E3018"/>
    <w:rsid w:val="005E4376"/>
    <w:rsid w:val="005F6660"/>
    <w:rsid w:val="00614547"/>
    <w:rsid w:val="00624D93"/>
    <w:rsid w:val="00637F8D"/>
    <w:rsid w:val="006547D2"/>
    <w:rsid w:val="00687E11"/>
    <w:rsid w:val="006A03AC"/>
    <w:rsid w:val="006A300A"/>
    <w:rsid w:val="006B1A21"/>
    <w:rsid w:val="00712449"/>
    <w:rsid w:val="007166E4"/>
    <w:rsid w:val="007623FC"/>
    <w:rsid w:val="007670C6"/>
    <w:rsid w:val="007776BE"/>
    <w:rsid w:val="0079449A"/>
    <w:rsid w:val="007A4E15"/>
    <w:rsid w:val="007B1D4C"/>
    <w:rsid w:val="007E6830"/>
    <w:rsid w:val="0083171B"/>
    <w:rsid w:val="00853057"/>
    <w:rsid w:val="00863D05"/>
    <w:rsid w:val="00865AFF"/>
    <w:rsid w:val="00874530"/>
    <w:rsid w:val="00876443"/>
    <w:rsid w:val="00877621"/>
    <w:rsid w:val="00895553"/>
    <w:rsid w:val="008A57BF"/>
    <w:rsid w:val="008C50A7"/>
    <w:rsid w:val="008D2369"/>
    <w:rsid w:val="008E1EB7"/>
    <w:rsid w:val="008F3FC6"/>
    <w:rsid w:val="008F6B75"/>
    <w:rsid w:val="00946DFB"/>
    <w:rsid w:val="009673C2"/>
    <w:rsid w:val="009855E3"/>
    <w:rsid w:val="009C31E9"/>
    <w:rsid w:val="009D17BD"/>
    <w:rsid w:val="009E5C84"/>
    <w:rsid w:val="00A00C71"/>
    <w:rsid w:val="00A135B2"/>
    <w:rsid w:val="00A20133"/>
    <w:rsid w:val="00A455C9"/>
    <w:rsid w:val="00A54ABC"/>
    <w:rsid w:val="00A57B5B"/>
    <w:rsid w:val="00A82D1E"/>
    <w:rsid w:val="00AD5F42"/>
    <w:rsid w:val="00AF6572"/>
    <w:rsid w:val="00B228BA"/>
    <w:rsid w:val="00B44A8A"/>
    <w:rsid w:val="00B46371"/>
    <w:rsid w:val="00B51FB4"/>
    <w:rsid w:val="00B60A4C"/>
    <w:rsid w:val="00B7403B"/>
    <w:rsid w:val="00BA3671"/>
    <w:rsid w:val="00BC1968"/>
    <w:rsid w:val="00BF449C"/>
    <w:rsid w:val="00C012BA"/>
    <w:rsid w:val="00C16C59"/>
    <w:rsid w:val="00C4466F"/>
    <w:rsid w:val="00C602B4"/>
    <w:rsid w:val="00C76259"/>
    <w:rsid w:val="00C77C89"/>
    <w:rsid w:val="00CA46DD"/>
    <w:rsid w:val="00CC26A3"/>
    <w:rsid w:val="00CC5C04"/>
    <w:rsid w:val="00CE50BC"/>
    <w:rsid w:val="00CF2468"/>
    <w:rsid w:val="00D17B00"/>
    <w:rsid w:val="00D20ED6"/>
    <w:rsid w:val="00D22EAC"/>
    <w:rsid w:val="00D66057"/>
    <w:rsid w:val="00D74F5E"/>
    <w:rsid w:val="00D92986"/>
    <w:rsid w:val="00DC2918"/>
    <w:rsid w:val="00DC2B0A"/>
    <w:rsid w:val="00DC536C"/>
    <w:rsid w:val="00E27CA8"/>
    <w:rsid w:val="00E27F3E"/>
    <w:rsid w:val="00E3578A"/>
    <w:rsid w:val="00E4023D"/>
    <w:rsid w:val="00E4156E"/>
    <w:rsid w:val="00E4482A"/>
    <w:rsid w:val="00E50082"/>
    <w:rsid w:val="00E54E21"/>
    <w:rsid w:val="00EA0A7D"/>
    <w:rsid w:val="00EB7599"/>
    <w:rsid w:val="00ED0972"/>
    <w:rsid w:val="00ED4BF5"/>
    <w:rsid w:val="00F010E5"/>
    <w:rsid w:val="00F51C81"/>
    <w:rsid w:val="00F8260F"/>
    <w:rsid w:val="00FA44B1"/>
    <w:rsid w:val="00FB1BC6"/>
    <w:rsid w:val="00FB61B9"/>
    <w:rsid w:val="00FD4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FD93-A6C6-4F44-940A-2B2CD918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3320 - Assignment 1</vt:lpstr>
    </vt:vector>
  </TitlesOfParts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3320 - Assignment 1</dc:title>
  <dc:creator>Ihsan Said</dc:creator>
  <cp:lastModifiedBy>mustafa senih topsakal</cp:lastModifiedBy>
  <cp:revision>39</cp:revision>
  <cp:lastPrinted>2015-11-18T06:21:00Z</cp:lastPrinted>
  <dcterms:created xsi:type="dcterms:W3CDTF">2020-02-04T17:26:00Z</dcterms:created>
  <dcterms:modified xsi:type="dcterms:W3CDTF">2021-02-08T02:58:00Z</dcterms:modified>
</cp:coreProperties>
</file>