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69E" w:rsidRPr="00C040FB" w:rsidRDefault="00B76C84" w:rsidP="00C040FB">
      <w:pPr>
        <w:pStyle w:val="a4"/>
        <w:rPr>
          <w:rFonts w:ascii="黑体" w:eastAsia="黑体"/>
          <w:sz w:val="44"/>
          <w:szCs w:val="44"/>
        </w:rPr>
      </w:pPr>
      <w:proofErr w:type="spellStart"/>
      <w:r w:rsidRPr="00C040FB">
        <w:rPr>
          <w:rFonts w:ascii="黑体" w:eastAsia="黑体" w:hint="eastAsia"/>
          <w:sz w:val="44"/>
          <w:szCs w:val="44"/>
        </w:rPr>
        <w:t>Java</w:t>
      </w:r>
      <w:r w:rsidR="00C84137">
        <w:rPr>
          <w:rFonts w:ascii="黑体" w:eastAsia="黑体" w:hint="eastAsia"/>
          <w:sz w:val="44"/>
          <w:szCs w:val="44"/>
        </w:rPr>
        <w:t>D</w:t>
      </w:r>
      <w:r w:rsidRPr="00C040FB">
        <w:rPr>
          <w:rFonts w:ascii="黑体" w:eastAsia="黑体" w:hint="eastAsia"/>
          <w:sz w:val="44"/>
          <w:szCs w:val="44"/>
        </w:rPr>
        <w:t>oc</w:t>
      </w:r>
      <w:proofErr w:type="spellEnd"/>
      <w:r w:rsidRPr="00C040FB">
        <w:rPr>
          <w:rFonts w:ascii="黑体" w:eastAsia="黑体" w:hint="eastAsia"/>
          <w:sz w:val="44"/>
          <w:szCs w:val="44"/>
        </w:rPr>
        <w:t>规范</w:t>
      </w:r>
    </w:p>
    <w:p w:rsidR="00B76C84" w:rsidRDefault="00B76C84" w:rsidP="00C040FB">
      <w:pPr>
        <w:pStyle w:val="1"/>
        <w:spacing w:before="312" w:after="312"/>
      </w:pPr>
      <w:bookmarkStart w:id="0" w:name="_Toc297830039"/>
      <w:r>
        <w:rPr>
          <w:rFonts w:hint="eastAsia"/>
        </w:rPr>
        <w:t>类注释</w:t>
      </w:r>
      <w:bookmarkEnd w:id="0"/>
    </w:p>
    <w:p w:rsidR="00B76C84" w:rsidRDefault="00C040FB" w:rsidP="00C040FB">
      <w:r>
        <w:rPr>
          <w:rFonts w:hint="eastAsia"/>
        </w:rPr>
        <w:t xml:space="preserve">    </w:t>
      </w:r>
      <w:r w:rsidR="00B76C84">
        <w:rPr>
          <w:rFonts w:hint="eastAsia"/>
        </w:rPr>
        <w:t>类注释使用如下格式：</w:t>
      </w:r>
    </w:p>
    <w:p w:rsidR="00B76C84" w:rsidRPr="00DE0A0D" w:rsidRDefault="00B76C84" w:rsidP="00B76C84">
      <w:pPr>
        <w:pStyle w:val="-"/>
      </w:pPr>
      <w:r w:rsidRPr="00DE0A0D">
        <w:t>/**</w:t>
      </w:r>
    </w:p>
    <w:p w:rsidR="00B76C84" w:rsidRDefault="00B76C84" w:rsidP="00B76C84">
      <w:pPr>
        <w:pStyle w:val="-"/>
      </w:pPr>
      <w:r w:rsidRPr="00DE0A0D">
        <w:t xml:space="preserve"> *</w:t>
      </w:r>
      <w:r w:rsidRPr="00DE0A0D">
        <w:rPr>
          <w:rFonts w:hint="eastAsia"/>
        </w:rPr>
        <w:t xml:space="preserve"> 类的详细说明</w:t>
      </w:r>
    </w:p>
    <w:p w:rsidR="00B76C84" w:rsidRPr="00DE0A0D" w:rsidRDefault="00B76C84" w:rsidP="00B76C84">
      <w:pPr>
        <w:pStyle w:val="-"/>
      </w:pPr>
      <w:r>
        <w:rPr>
          <w:rFonts w:hint="eastAsia"/>
        </w:rPr>
        <w:t xml:space="preserve"> </w:t>
      </w:r>
      <w:r w:rsidRPr="00DE0A0D">
        <w:t xml:space="preserve">* </w:t>
      </w:r>
    </w:p>
    <w:p w:rsidR="00B76C84" w:rsidRPr="00DE0A0D" w:rsidRDefault="00055614" w:rsidP="00B76C84">
      <w:pPr>
        <w:pStyle w:val="-"/>
      </w:pPr>
      <w:r>
        <w:rPr>
          <w:rFonts w:hint="eastAsia"/>
        </w:rPr>
        <w:t xml:space="preserve"> </w:t>
      </w:r>
      <w:r w:rsidR="00B76C84" w:rsidRPr="00DE0A0D">
        <w:t xml:space="preserve">* @see  </w:t>
      </w:r>
      <w:r w:rsidR="00B76C84" w:rsidRPr="00DE0A0D">
        <w:rPr>
          <w:rFonts w:hint="eastAsia"/>
        </w:rPr>
        <w:t>参考类1</w:t>
      </w:r>
    </w:p>
    <w:p w:rsidR="00B76C84" w:rsidRPr="00DE0A0D" w:rsidRDefault="00B76C84" w:rsidP="00B76C84">
      <w:pPr>
        <w:pStyle w:val="-"/>
      </w:pPr>
      <w:r w:rsidRPr="00DE0A0D">
        <w:rPr>
          <w:rFonts w:hint="eastAsia"/>
        </w:rPr>
        <w:t xml:space="preserve"> </w:t>
      </w:r>
      <w:r w:rsidRPr="00DE0A0D">
        <w:t xml:space="preserve">* @see  </w:t>
      </w:r>
      <w:r w:rsidRPr="00DE0A0D">
        <w:rPr>
          <w:rFonts w:hint="eastAsia"/>
        </w:rPr>
        <w:t>参考类2</w:t>
      </w:r>
    </w:p>
    <w:p w:rsidR="00055614" w:rsidRDefault="00B76C84" w:rsidP="00055614">
      <w:pPr>
        <w:pStyle w:val="-"/>
      </w:pPr>
      <w:r w:rsidRPr="00DE0A0D">
        <w:t xml:space="preserve"> */</w:t>
      </w:r>
      <w:bookmarkStart w:id="1" w:name="_Toc297830040"/>
    </w:p>
    <w:p w:rsidR="00055614" w:rsidRDefault="00055614" w:rsidP="00055614">
      <w:r>
        <w:rPr>
          <w:rFonts w:hint="eastAsia"/>
        </w:rPr>
        <w:t xml:space="preserve"> </w:t>
      </w:r>
      <w:r>
        <w:rPr>
          <w:rFonts w:hint="eastAsia"/>
        </w:rPr>
        <w:t>注意：</w:t>
      </w:r>
      <w:r>
        <w:rPr>
          <w:rFonts w:hint="eastAsia"/>
        </w:rPr>
        <w:t>@see</w:t>
      </w:r>
      <w:r>
        <w:rPr>
          <w:rFonts w:hint="eastAsia"/>
        </w:rPr>
        <w:t>是可选项，如果该类与其它类有关联，需要参考其它类，应尽量填写这项</w:t>
      </w:r>
      <w:r w:rsidR="00AA3400">
        <w:rPr>
          <w:rFonts w:hint="eastAsia"/>
        </w:rPr>
        <w:t>。</w:t>
      </w:r>
    </w:p>
    <w:p w:rsidR="00B76C84" w:rsidRDefault="00B76C84" w:rsidP="00C040FB">
      <w:pPr>
        <w:pStyle w:val="1"/>
        <w:spacing w:before="312" w:after="312"/>
      </w:pPr>
      <w:r>
        <w:rPr>
          <w:rFonts w:hint="eastAsia"/>
        </w:rPr>
        <w:t>类成员方法注释</w:t>
      </w:r>
      <w:bookmarkEnd w:id="1"/>
    </w:p>
    <w:p w:rsidR="00B76C84" w:rsidRDefault="00C040FB" w:rsidP="00B76C84">
      <w:r>
        <w:rPr>
          <w:rFonts w:hint="eastAsia"/>
        </w:rPr>
        <w:t xml:space="preserve">    </w:t>
      </w:r>
      <w:r w:rsidR="00B76C84">
        <w:rPr>
          <w:rFonts w:hint="eastAsia"/>
        </w:rPr>
        <w:t>类方法注释使用如下格式：</w:t>
      </w:r>
    </w:p>
    <w:p w:rsidR="00B76C84" w:rsidRDefault="00B76C84" w:rsidP="00B76C84">
      <w:pPr>
        <w:pStyle w:val="-"/>
      </w:pPr>
      <w:r>
        <w:t xml:space="preserve">/** </w:t>
      </w:r>
    </w:p>
    <w:p w:rsidR="00B76C84" w:rsidRDefault="00B76C84" w:rsidP="00B76C84">
      <w:pPr>
        <w:pStyle w:val="-"/>
      </w:pPr>
      <w:r>
        <w:t xml:space="preserve"> * </w:t>
      </w:r>
      <w:r>
        <w:rPr>
          <w:rFonts w:hint="eastAsia"/>
        </w:rPr>
        <w:t>类方法的详细</w:t>
      </w:r>
      <w:r w:rsidR="00A662A4" w:rsidRPr="00DE0A0D">
        <w:rPr>
          <w:rFonts w:hint="eastAsia"/>
        </w:rPr>
        <w:t>说明</w:t>
      </w:r>
    </w:p>
    <w:p w:rsidR="00B76C84" w:rsidRDefault="00B76C84" w:rsidP="00B76C84">
      <w:pPr>
        <w:pStyle w:val="-"/>
      </w:pPr>
      <w:r>
        <w:t xml:space="preserve"> *</w:t>
      </w:r>
    </w:p>
    <w:p w:rsidR="00B76C84" w:rsidRDefault="00B76C84" w:rsidP="00B76C84">
      <w:pPr>
        <w:pStyle w:val="-"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r>
        <w:rPr>
          <w:rFonts w:hint="eastAsia"/>
        </w:rPr>
        <w:t xml:space="preserve"> 参数1</w:t>
      </w:r>
      <w:r>
        <w:t xml:space="preserve"> </w:t>
      </w:r>
      <w:r>
        <w:rPr>
          <w:rFonts w:hint="eastAsia"/>
        </w:rPr>
        <w:t>参数1的使用说明</w:t>
      </w:r>
    </w:p>
    <w:p w:rsidR="00B76C84" w:rsidRDefault="00B76C84" w:rsidP="00B76C84">
      <w:pPr>
        <w:pStyle w:val="-"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r>
        <w:rPr>
          <w:rFonts w:hint="eastAsia"/>
        </w:rPr>
        <w:t xml:space="preserve"> 参数2 参数2的使用说明</w:t>
      </w:r>
    </w:p>
    <w:p w:rsidR="00B76C84" w:rsidRDefault="00B76C84" w:rsidP="00B76C84">
      <w:pPr>
        <w:pStyle w:val="-"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r>
        <w:rPr>
          <w:rFonts w:hint="eastAsia"/>
        </w:rPr>
        <w:t xml:space="preserve"> 参数3</w:t>
      </w:r>
      <w:r>
        <w:t xml:space="preserve"> </w:t>
      </w:r>
      <w:r>
        <w:rPr>
          <w:rFonts w:hint="eastAsia"/>
        </w:rPr>
        <w:t>参数3的使用说明</w:t>
      </w:r>
    </w:p>
    <w:p w:rsidR="00B76C84" w:rsidRDefault="00B76C84" w:rsidP="00B76C84">
      <w:pPr>
        <w:pStyle w:val="-"/>
      </w:pPr>
      <w:r>
        <w:t xml:space="preserve"> * @return </w:t>
      </w:r>
      <w:r>
        <w:rPr>
          <w:rFonts w:hint="eastAsia"/>
        </w:rPr>
        <w:t>返回结果的说明</w:t>
      </w:r>
    </w:p>
    <w:p w:rsidR="00B76C84" w:rsidRDefault="00B76C84" w:rsidP="00B76C84">
      <w:pPr>
        <w:pStyle w:val="-"/>
      </w:pPr>
      <w:r>
        <w:rPr>
          <w:rFonts w:hint="eastAsia"/>
        </w:rPr>
        <w:t xml:space="preserve"> * @throws 异常类型</w:t>
      </w:r>
      <w:r>
        <w:t>.</w:t>
      </w:r>
      <w:r>
        <w:rPr>
          <w:rFonts w:hint="eastAsia"/>
        </w:rPr>
        <w:t>错误代码 注明从此类方法中抛出异常的说明</w:t>
      </w:r>
    </w:p>
    <w:p w:rsidR="00B76C84" w:rsidRDefault="00B76C84" w:rsidP="00B76C84">
      <w:pPr>
        <w:pStyle w:val="-"/>
      </w:pPr>
      <w:r>
        <w:t xml:space="preserve"> * @throws </w:t>
      </w:r>
      <w:r>
        <w:rPr>
          <w:rFonts w:hint="eastAsia"/>
        </w:rPr>
        <w:t>异常类型 注明原来从此类方法的被调用方法中抛出的异常</w:t>
      </w:r>
    </w:p>
    <w:p w:rsidR="00B76C84" w:rsidRDefault="00B76C84" w:rsidP="00B76C84">
      <w:pPr>
        <w:pStyle w:val="-"/>
      </w:pPr>
      <w:r>
        <w:t xml:space="preserve"> * @see    </w:t>
      </w:r>
      <w:r>
        <w:rPr>
          <w:rFonts w:hint="eastAsia"/>
        </w:rPr>
        <w:t>参考类1</w:t>
      </w:r>
    </w:p>
    <w:p w:rsidR="00B76C84" w:rsidRDefault="00B76C84" w:rsidP="00B76C84">
      <w:pPr>
        <w:pStyle w:val="-"/>
      </w:pPr>
      <w:r>
        <w:t xml:space="preserve"> * @see    </w:t>
      </w:r>
      <w:r>
        <w:rPr>
          <w:rFonts w:hint="eastAsia"/>
        </w:rPr>
        <w:t>参考类2#类方法或类属性</w:t>
      </w:r>
    </w:p>
    <w:p w:rsidR="00B76C84" w:rsidRPr="00DE0A0D" w:rsidRDefault="00B76C84" w:rsidP="00B76C84">
      <w:pPr>
        <w:pStyle w:val="-"/>
      </w:pPr>
      <w:r>
        <w:t xml:space="preserve"> */</w:t>
      </w:r>
    </w:p>
    <w:p w:rsidR="00F238A4" w:rsidRDefault="00F238A4" w:rsidP="00F238A4">
      <w:bookmarkStart w:id="2" w:name="_Toc297830041"/>
      <w:r>
        <w:rPr>
          <w:rFonts w:hint="eastAsia"/>
        </w:rPr>
        <w:t>注意：</w:t>
      </w:r>
      <w:r>
        <w:rPr>
          <w:rFonts w:hint="eastAsia"/>
        </w:rPr>
        <w:t>@see</w:t>
      </w:r>
      <w:r>
        <w:rPr>
          <w:rFonts w:hint="eastAsia"/>
        </w:rPr>
        <w:t>是可选项，如果该类与其它类</w:t>
      </w:r>
      <w:r w:rsidR="008D78D1">
        <w:rPr>
          <w:rFonts w:hint="eastAsia"/>
        </w:rPr>
        <w:t>、类方法或类属性</w:t>
      </w:r>
      <w:r>
        <w:rPr>
          <w:rFonts w:hint="eastAsia"/>
        </w:rPr>
        <w:t>有关联，需要参考，应尽量填写这项。</w:t>
      </w:r>
    </w:p>
    <w:p w:rsidR="00B76C84" w:rsidRDefault="00B76C84" w:rsidP="00C040FB">
      <w:pPr>
        <w:pStyle w:val="1"/>
        <w:spacing w:before="312" w:after="312"/>
      </w:pPr>
      <w:r>
        <w:rPr>
          <w:rFonts w:hint="eastAsia"/>
        </w:rPr>
        <w:t>类成员属性注释</w:t>
      </w:r>
      <w:bookmarkEnd w:id="2"/>
    </w:p>
    <w:p w:rsidR="00B76C84" w:rsidRDefault="00C040FB" w:rsidP="00B76C84">
      <w:r>
        <w:rPr>
          <w:rFonts w:hint="eastAsia"/>
        </w:rPr>
        <w:t xml:space="preserve">    </w:t>
      </w:r>
      <w:r w:rsidR="00B76C84">
        <w:rPr>
          <w:rFonts w:hint="eastAsia"/>
        </w:rPr>
        <w:t>属性注释有两种方式，简单说明和详细说明。</w:t>
      </w:r>
    </w:p>
    <w:p w:rsidR="00B76C84" w:rsidRDefault="00C040FB" w:rsidP="00B76C84">
      <w:r>
        <w:rPr>
          <w:rFonts w:hint="eastAsia"/>
        </w:rPr>
        <w:t xml:space="preserve">    </w:t>
      </w:r>
      <w:r w:rsidR="00B76C84">
        <w:rPr>
          <w:rFonts w:hint="eastAsia"/>
        </w:rPr>
        <w:t>简单说明方式的例子：</w:t>
      </w:r>
    </w:p>
    <w:p w:rsidR="00B76C84" w:rsidRDefault="00B76C84" w:rsidP="00B76C84">
      <w:pPr>
        <w:pStyle w:val="-"/>
      </w:pPr>
      <w:r>
        <w:t xml:space="preserve">/** </w:t>
      </w:r>
      <w:r>
        <w:rPr>
          <w:rFonts w:hint="eastAsia"/>
        </w:rPr>
        <w:t>提示信息</w:t>
      </w:r>
      <w:r>
        <w:t xml:space="preserve"> */</w:t>
      </w:r>
    </w:p>
    <w:p w:rsidR="00B76C84" w:rsidRDefault="00B76C84" w:rsidP="00B76C84">
      <w:pPr>
        <w:pStyle w:val="-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strMsg</w:t>
      </w:r>
      <w:proofErr w:type="spellEnd"/>
      <w:r>
        <w:t xml:space="preserve"> = null;</w:t>
      </w:r>
    </w:p>
    <w:p w:rsidR="00B76C84" w:rsidRDefault="00C040FB" w:rsidP="00B76C84">
      <w:r>
        <w:rPr>
          <w:rFonts w:hint="eastAsia"/>
        </w:rPr>
        <w:t xml:space="preserve">    </w:t>
      </w:r>
      <w:r w:rsidR="00B76C84">
        <w:rPr>
          <w:rFonts w:hint="eastAsia"/>
        </w:rPr>
        <w:t>详细说明方式的例子：</w:t>
      </w:r>
    </w:p>
    <w:p w:rsidR="00B76C84" w:rsidRDefault="00B76C84" w:rsidP="00B76C84">
      <w:pPr>
        <w:pStyle w:val="-"/>
      </w:pPr>
      <w:r>
        <w:t>/**</w:t>
      </w:r>
    </w:p>
    <w:p w:rsidR="00B76C84" w:rsidRDefault="00B76C84" w:rsidP="00B76C84">
      <w:pPr>
        <w:pStyle w:val="-"/>
      </w:pPr>
      <w:r>
        <w:lastRenderedPageBreak/>
        <w:t xml:space="preserve"> * </w:t>
      </w:r>
      <w:r>
        <w:rPr>
          <w:rFonts w:hint="eastAsia"/>
        </w:rPr>
        <w:t>详细的补充信息</w:t>
      </w:r>
    </w:p>
    <w:p w:rsidR="00B76C84" w:rsidRDefault="00B76C84" w:rsidP="00B76C84">
      <w:pPr>
        <w:pStyle w:val="-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详细的补充信息</w:t>
      </w:r>
    </w:p>
    <w:p w:rsidR="00B76C84" w:rsidRDefault="00B76C84" w:rsidP="00B76C84">
      <w:pPr>
        <w:pStyle w:val="-"/>
      </w:pPr>
      <w:r>
        <w:t xml:space="preserve"> */</w:t>
      </w:r>
    </w:p>
    <w:p w:rsidR="00B76C84" w:rsidRDefault="00B76C84" w:rsidP="00B76C84">
      <w:pPr>
        <w:pStyle w:val="-"/>
      </w:pPr>
      <w:proofErr w:type="gramStart"/>
      <w:r>
        <w:t>private</w:t>
      </w:r>
      <w:proofErr w:type="gramEnd"/>
      <w:r>
        <w:t xml:space="preserve"> String </w:t>
      </w:r>
      <w:proofErr w:type="spellStart"/>
      <w:r>
        <w:t>strMsg</w:t>
      </w:r>
      <w:proofErr w:type="spellEnd"/>
      <w:r>
        <w:t xml:space="preserve"> = null;</w:t>
      </w:r>
    </w:p>
    <w:p w:rsidR="00B76C84" w:rsidRDefault="00B76C84"/>
    <w:p w:rsidR="000D6A38" w:rsidRDefault="000D6A38" w:rsidP="000D6A38">
      <w:pPr>
        <w:pStyle w:val="1"/>
        <w:spacing w:before="312" w:after="312"/>
      </w:pPr>
      <w:r>
        <w:rPr>
          <w:rFonts w:hint="eastAsia"/>
        </w:rPr>
        <w:t>对原有代码的修改的注释</w:t>
      </w:r>
    </w:p>
    <w:p w:rsidR="00910A7D" w:rsidRPr="00910A7D" w:rsidRDefault="008E05C4" w:rsidP="00910A7D">
      <w:r>
        <w:rPr>
          <w:rFonts w:hint="eastAsia"/>
        </w:rPr>
        <w:t>注释中只应描述修改的原因、解决的方案等有助于代码阅读的信息，可关联</w:t>
      </w:r>
      <w:r>
        <w:rPr>
          <w:rFonts w:hint="eastAsia"/>
        </w:rPr>
        <w:t>CQ</w:t>
      </w:r>
      <w:r>
        <w:rPr>
          <w:rFonts w:hint="eastAsia"/>
        </w:rPr>
        <w:t>的</w:t>
      </w:r>
      <w:r>
        <w:rPr>
          <w:rFonts w:hint="eastAsia"/>
        </w:rPr>
        <w:t>PR</w:t>
      </w:r>
      <w:r>
        <w:rPr>
          <w:rFonts w:hint="eastAsia"/>
        </w:rPr>
        <w:t>号，不应出现和代码功能无关的修改人姓名、修改日期等内容</w:t>
      </w:r>
      <w:r w:rsidR="00BA29BA">
        <w:rPr>
          <w:rFonts w:hint="eastAsia"/>
        </w:rPr>
        <w:t>，无效的旧代码应该完全删除。</w:t>
      </w:r>
    </w:p>
    <w:sectPr w:rsidR="00910A7D" w:rsidRPr="00910A7D" w:rsidSect="00205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ADD" w:rsidRDefault="00F00ADD" w:rsidP="00C84137">
      <w:r>
        <w:separator/>
      </w:r>
    </w:p>
  </w:endnote>
  <w:endnote w:type="continuationSeparator" w:id="0">
    <w:p w:rsidR="00F00ADD" w:rsidRDefault="00F00ADD" w:rsidP="00C84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ADD" w:rsidRDefault="00F00ADD" w:rsidP="00C84137">
      <w:r>
        <w:separator/>
      </w:r>
    </w:p>
  </w:footnote>
  <w:footnote w:type="continuationSeparator" w:id="0">
    <w:p w:rsidR="00F00ADD" w:rsidRDefault="00F00ADD" w:rsidP="00C841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43299"/>
    <w:multiLevelType w:val="hybridMultilevel"/>
    <w:tmpl w:val="978AF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5B72AD"/>
    <w:multiLevelType w:val="multilevel"/>
    <w:tmpl w:val="3FCCEC66"/>
    <w:lvl w:ilvl="0">
      <w:start w:val="1"/>
      <w:numFmt w:val="decimal"/>
      <w:pStyle w:val="1"/>
      <w:isLgl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789C49E9"/>
    <w:multiLevelType w:val="hybridMultilevel"/>
    <w:tmpl w:val="5920BC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C84"/>
    <w:rsid w:val="00004E80"/>
    <w:rsid w:val="00055614"/>
    <w:rsid w:val="000D6A38"/>
    <w:rsid w:val="001E3707"/>
    <w:rsid w:val="0020569E"/>
    <w:rsid w:val="002269A2"/>
    <w:rsid w:val="0060028B"/>
    <w:rsid w:val="00634CF8"/>
    <w:rsid w:val="00695BFA"/>
    <w:rsid w:val="006A79D0"/>
    <w:rsid w:val="008D78D1"/>
    <w:rsid w:val="008E05C4"/>
    <w:rsid w:val="00910A7D"/>
    <w:rsid w:val="009E0405"/>
    <w:rsid w:val="00A662A4"/>
    <w:rsid w:val="00AA3400"/>
    <w:rsid w:val="00B31989"/>
    <w:rsid w:val="00B76C84"/>
    <w:rsid w:val="00BA29BA"/>
    <w:rsid w:val="00BD2B89"/>
    <w:rsid w:val="00C040FB"/>
    <w:rsid w:val="00C84137"/>
    <w:rsid w:val="00C9371A"/>
    <w:rsid w:val="00F00ADD"/>
    <w:rsid w:val="00F238A4"/>
    <w:rsid w:val="00FE5979"/>
    <w:rsid w:val="00FF5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69E"/>
    <w:pPr>
      <w:widowControl w:val="0"/>
      <w:jc w:val="both"/>
    </w:pPr>
  </w:style>
  <w:style w:type="paragraph" w:styleId="1">
    <w:name w:val="heading 1"/>
    <w:next w:val="a"/>
    <w:link w:val="1Char"/>
    <w:qFormat/>
    <w:rsid w:val="00B76C84"/>
    <w:pPr>
      <w:keepNext/>
      <w:keepLines/>
      <w:numPr>
        <w:numId w:val="1"/>
      </w:numPr>
      <w:autoSpaceDE w:val="0"/>
      <w:autoSpaceDN w:val="0"/>
      <w:adjustRightInd w:val="0"/>
      <w:snapToGrid w:val="0"/>
      <w:spacing w:beforeLines="100" w:afterLines="100" w:line="360" w:lineRule="auto"/>
      <w:outlineLvl w:val="0"/>
    </w:pPr>
    <w:rPr>
      <w:rFonts w:ascii="Times New Roman" w:eastAsia="黑体" w:hAnsi="Times New Roman" w:cs="宋体"/>
      <w:b/>
      <w:snapToGrid w:val="0"/>
      <w:color w:val="000000"/>
      <w:kern w:val="0"/>
      <w:sz w:val="36"/>
      <w:szCs w:val="36"/>
    </w:rPr>
  </w:style>
  <w:style w:type="paragraph" w:styleId="2">
    <w:name w:val="heading 2"/>
    <w:next w:val="a"/>
    <w:link w:val="2Char"/>
    <w:qFormat/>
    <w:rsid w:val="00B76C84"/>
    <w:pPr>
      <w:keepNext/>
      <w:keepLines/>
      <w:numPr>
        <w:ilvl w:val="1"/>
        <w:numId w:val="1"/>
      </w:numPr>
      <w:autoSpaceDE w:val="0"/>
      <w:autoSpaceDN w:val="0"/>
      <w:adjustRightInd w:val="0"/>
      <w:snapToGrid w:val="0"/>
      <w:spacing w:beforeLines="50" w:afterLines="50" w:line="360" w:lineRule="auto"/>
      <w:outlineLvl w:val="1"/>
    </w:pPr>
    <w:rPr>
      <w:rFonts w:ascii="Times" w:eastAsia="黑体" w:hAnsi="Times" w:cs="宋体"/>
      <w:b/>
      <w:snapToGrid w:val="0"/>
      <w:color w:val="000000"/>
      <w:kern w:val="0"/>
      <w:sz w:val="32"/>
      <w:szCs w:val="32"/>
    </w:rPr>
  </w:style>
  <w:style w:type="paragraph" w:styleId="3">
    <w:name w:val="heading 3"/>
    <w:next w:val="a"/>
    <w:link w:val="3Char"/>
    <w:qFormat/>
    <w:rsid w:val="00B76C84"/>
    <w:pPr>
      <w:keepNext/>
      <w:keepLines/>
      <w:numPr>
        <w:ilvl w:val="2"/>
        <w:numId w:val="1"/>
      </w:numPr>
      <w:adjustRightInd w:val="0"/>
      <w:snapToGrid w:val="0"/>
      <w:spacing w:beforeLines="50" w:line="360" w:lineRule="auto"/>
      <w:outlineLvl w:val="2"/>
    </w:pPr>
    <w:rPr>
      <w:rFonts w:ascii="Times New Roman" w:eastAsia="黑体" w:hAnsi="Times New Roman" w:cs="宋体"/>
      <w:b/>
      <w:snapToGrid w:val="0"/>
      <w:kern w:val="0"/>
      <w:sz w:val="28"/>
      <w:szCs w:val="28"/>
    </w:rPr>
  </w:style>
  <w:style w:type="paragraph" w:styleId="4">
    <w:name w:val="heading 4"/>
    <w:next w:val="a"/>
    <w:link w:val="4Char"/>
    <w:qFormat/>
    <w:rsid w:val="00B76C84"/>
    <w:pPr>
      <w:keepNext/>
      <w:keepLines/>
      <w:numPr>
        <w:ilvl w:val="3"/>
        <w:numId w:val="1"/>
      </w:numPr>
      <w:autoSpaceDE w:val="0"/>
      <w:autoSpaceDN w:val="0"/>
      <w:adjustRightInd w:val="0"/>
      <w:snapToGrid w:val="0"/>
      <w:spacing w:beforeLines="50" w:line="360" w:lineRule="auto"/>
      <w:outlineLvl w:val="3"/>
    </w:pPr>
    <w:rPr>
      <w:rFonts w:ascii="Times New Roman" w:eastAsia="宋体" w:hAnsi="Times New Roman" w:cs="宋体"/>
      <w:b/>
      <w:snapToGrid w:val="0"/>
      <w:color w:val="000000"/>
      <w:kern w:val="0"/>
      <w:sz w:val="24"/>
      <w:szCs w:val="24"/>
    </w:rPr>
  </w:style>
  <w:style w:type="paragraph" w:styleId="5">
    <w:name w:val="heading 5"/>
    <w:next w:val="a"/>
    <w:link w:val="5Char"/>
    <w:qFormat/>
    <w:rsid w:val="00B76C84"/>
    <w:pPr>
      <w:keepNext/>
      <w:keepLines/>
      <w:numPr>
        <w:ilvl w:val="4"/>
        <w:numId w:val="1"/>
      </w:numPr>
      <w:adjustRightInd w:val="0"/>
      <w:snapToGrid w:val="0"/>
      <w:spacing w:beforeLines="50" w:line="360" w:lineRule="auto"/>
      <w:outlineLvl w:val="4"/>
    </w:pPr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paragraph" w:styleId="6">
    <w:name w:val="heading 6"/>
    <w:next w:val="a"/>
    <w:link w:val="6Char"/>
    <w:qFormat/>
    <w:rsid w:val="00B76C84"/>
    <w:pPr>
      <w:keepNext/>
      <w:keepLines/>
      <w:numPr>
        <w:ilvl w:val="5"/>
        <w:numId w:val="1"/>
      </w:numPr>
      <w:adjustRightInd w:val="0"/>
      <w:snapToGrid w:val="0"/>
      <w:spacing w:beforeLines="50" w:line="360" w:lineRule="auto"/>
      <w:outlineLvl w:val="5"/>
    </w:pPr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76C84"/>
    <w:rPr>
      <w:rFonts w:ascii="Times New Roman" w:eastAsia="黑体" w:hAnsi="Times New Roman" w:cs="宋体"/>
      <w:b/>
      <w:snapToGrid w:val="0"/>
      <w:color w:val="000000"/>
      <w:kern w:val="0"/>
      <w:sz w:val="36"/>
      <w:szCs w:val="36"/>
    </w:rPr>
  </w:style>
  <w:style w:type="character" w:customStyle="1" w:styleId="2Char">
    <w:name w:val="标题 2 Char"/>
    <w:basedOn w:val="a0"/>
    <w:link w:val="2"/>
    <w:rsid w:val="00B76C84"/>
    <w:rPr>
      <w:rFonts w:ascii="Times" w:eastAsia="黑体" w:hAnsi="Times" w:cs="宋体"/>
      <w:b/>
      <w:snapToGrid w:val="0"/>
      <w:color w:val="000000"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B76C84"/>
    <w:rPr>
      <w:rFonts w:ascii="Times New Roman" w:eastAsia="黑体" w:hAnsi="Times New Roman" w:cs="宋体"/>
      <w:b/>
      <w:snapToGrid w:val="0"/>
      <w:kern w:val="0"/>
      <w:sz w:val="28"/>
      <w:szCs w:val="28"/>
    </w:rPr>
  </w:style>
  <w:style w:type="character" w:customStyle="1" w:styleId="4Char">
    <w:name w:val="标题 4 Char"/>
    <w:basedOn w:val="a0"/>
    <w:link w:val="4"/>
    <w:rsid w:val="00B76C84"/>
    <w:rPr>
      <w:rFonts w:ascii="Times New Roman" w:eastAsia="宋体" w:hAnsi="Times New Roman" w:cs="宋体"/>
      <w:b/>
      <w:snapToGrid w:val="0"/>
      <w:color w:val="000000"/>
      <w:kern w:val="0"/>
      <w:sz w:val="24"/>
      <w:szCs w:val="24"/>
    </w:rPr>
  </w:style>
  <w:style w:type="character" w:customStyle="1" w:styleId="5Char">
    <w:name w:val="标题 5 Char"/>
    <w:basedOn w:val="a0"/>
    <w:link w:val="5"/>
    <w:rsid w:val="00B76C84"/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character" w:customStyle="1" w:styleId="6Char">
    <w:name w:val="标题 6 Char"/>
    <w:basedOn w:val="a0"/>
    <w:link w:val="6"/>
    <w:rsid w:val="00B76C84"/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paragraph" w:customStyle="1" w:styleId="-">
    <w:name w:val="正文-程序代码"/>
    <w:basedOn w:val="a"/>
    <w:rsid w:val="00B76C84"/>
    <w:pPr>
      <w:shd w:val="pct15" w:color="auto" w:fill="FFFFFF"/>
      <w:ind w:firstLine="510"/>
      <w:jc w:val="left"/>
    </w:pPr>
    <w:rPr>
      <w:rFonts w:ascii="宋体" w:eastAsia="宋体" w:hAnsi="Times New Roman" w:cs="宋体"/>
      <w:sz w:val="24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B76C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C84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C040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C040F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C84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8413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84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84137"/>
    <w:rPr>
      <w:sz w:val="18"/>
      <w:szCs w:val="18"/>
    </w:rPr>
  </w:style>
  <w:style w:type="paragraph" w:styleId="a7">
    <w:name w:val="Document Map"/>
    <w:basedOn w:val="a"/>
    <w:link w:val="Char3"/>
    <w:uiPriority w:val="99"/>
    <w:semiHidden/>
    <w:unhideWhenUsed/>
    <w:rsid w:val="00FE597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FE5979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0D6A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101</Words>
  <Characters>579</Characters>
  <Application>Microsoft Office Word</Application>
  <DocSecurity>0</DocSecurity>
  <Lines>4</Lines>
  <Paragraphs>1</Paragraphs>
  <ScaleCrop>false</ScaleCrop>
  <Company>zteit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zte</dc:creator>
  <cp:keywords/>
  <dc:description/>
  <cp:lastModifiedBy>Lenovo User</cp:lastModifiedBy>
  <cp:revision>23</cp:revision>
  <dcterms:created xsi:type="dcterms:W3CDTF">2011-07-19T07:47:00Z</dcterms:created>
  <dcterms:modified xsi:type="dcterms:W3CDTF">2012-03-02T06:17:00Z</dcterms:modified>
</cp:coreProperties>
</file>