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EB4D" w14:textId="77777777" w:rsidR="00D90C1E" w:rsidRPr="009005BC" w:rsidRDefault="00D90C1E" w:rsidP="00AA6C09">
      <w:pPr>
        <w:rPr>
          <w:rFonts w:cstheme="minorHAnsi"/>
          <w:b/>
          <w:bCs/>
        </w:rPr>
      </w:pPr>
    </w:p>
    <w:p w14:paraId="3CC624CA" w14:textId="455022F9" w:rsidR="002A156C" w:rsidRPr="004D46C9" w:rsidRDefault="00AA6C09" w:rsidP="002A156C">
      <w:pPr>
        <w:rPr>
          <w:rFonts w:cstheme="minorHAnsi"/>
          <w:sz w:val="28"/>
          <w:szCs w:val="28"/>
          <w:lang w:val="en-US"/>
        </w:rPr>
      </w:pPr>
      <w:r w:rsidRPr="009005BC">
        <w:rPr>
          <w:rFonts w:cstheme="minorHAnsi"/>
          <w:b/>
          <w:bCs/>
          <w:sz w:val="32"/>
          <w:szCs w:val="32"/>
        </w:rPr>
        <w:t>C</w:t>
      </w:r>
      <w:r w:rsidR="0097357E" w:rsidRPr="009005BC">
        <w:rPr>
          <w:rFonts w:cstheme="minorHAnsi"/>
          <w:b/>
          <w:bCs/>
          <w:sz w:val="32"/>
          <w:szCs w:val="32"/>
        </w:rPr>
        <w:t>OURSE TITLE: Speak isiZulu Through Storytelling</w:t>
      </w:r>
      <w:r w:rsidR="002A156C" w:rsidRPr="009005BC">
        <w:rPr>
          <w:rFonts w:cstheme="minorHAnsi"/>
          <w:b/>
          <w:bCs/>
          <w:lang w:val="en-US"/>
        </w:rPr>
        <w:t xml:space="preserve">, </w:t>
      </w:r>
      <w:r w:rsidR="002A156C" w:rsidRPr="004D46C9">
        <w:rPr>
          <w:rFonts w:cstheme="minorHAnsi"/>
          <w:i/>
          <w:iCs/>
          <w:sz w:val="28"/>
          <w:szCs w:val="28"/>
          <w:lang w:val="en-US"/>
        </w:rPr>
        <w:t>An Immersive Oral Language Experience for Beginners</w:t>
      </w:r>
    </w:p>
    <w:p w14:paraId="246CCF1A" w14:textId="187E39F8" w:rsidR="00AA6C09" w:rsidRPr="009005BC" w:rsidRDefault="00AA6C09" w:rsidP="00AA6C09">
      <w:pPr>
        <w:rPr>
          <w:rFonts w:cstheme="minorHAnsi"/>
          <w:b/>
          <w:bCs/>
          <w:sz w:val="32"/>
          <w:szCs w:val="32"/>
        </w:rPr>
      </w:pPr>
    </w:p>
    <w:p w14:paraId="7D51E205" w14:textId="6ED11C77" w:rsidR="00AA6C09" w:rsidRPr="009005BC" w:rsidRDefault="00AA6C09" w:rsidP="00AA6C09">
      <w:pPr>
        <w:rPr>
          <w:rFonts w:cstheme="minorHAnsi"/>
          <w:b/>
          <w:bCs/>
        </w:rPr>
      </w:pPr>
      <w:r w:rsidRPr="009005BC">
        <w:rPr>
          <w:rFonts w:cstheme="minorHAnsi"/>
          <w:b/>
          <w:bCs/>
        </w:rPr>
        <w:t>I</w:t>
      </w:r>
      <w:r w:rsidR="00CB06F7">
        <w:rPr>
          <w:rFonts w:cstheme="minorHAnsi"/>
          <w:b/>
          <w:bCs/>
        </w:rPr>
        <w:t>NTRODUCTION:</w:t>
      </w:r>
    </w:p>
    <w:p w14:paraId="4958E841" w14:textId="77777777" w:rsidR="00AA6C09" w:rsidRPr="009005BC" w:rsidRDefault="00AA6C09" w:rsidP="008610C2">
      <w:pPr>
        <w:numPr>
          <w:ilvl w:val="0"/>
          <w:numId w:val="1"/>
        </w:numPr>
        <w:rPr>
          <w:rFonts w:cstheme="minorHAnsi"/>
        </w:rPr>
      </w:pPr>
      <w:r w:rsidRPr="009005BC">
        <w:rPr>
          <w:rFonts w:cstheme="minorHAnsi"/>
        </w:rPr>
        <w:t>Language is culture in motion. This course uses storytelling—a living archive of culture—as the primary method of learning isiZulu.</w:t>
      </w:r>
    </w:p>
    <w:p w14:paraId="72D2EAFD" w14:textId="57806B06" w:rsidR="00AA6C09" w:rsidRPr="009005BC" w:rsidRDefault="001B4929" w:rsidP="008610C2">
      <w:pPr>
        <w:numPr>
          <w:ilvl w:val="0"/>
          <w:numId w:val="1"/>
        </w:numPr>
        <w:rPr>
          <w:rFonts w:cstheme="minorHAnsi"/>
        </w:rPr>
      </w:pPr>
      <w:r w:rsidRPr="009005BC">
        <w:rPr>
          <w:rFonts w:cstheme="minorHAnsi"/>
        </w:rPr>
        <w:t>In this sixteen-week course period, s</w:t>
      </w:r>
      <w:r w:rsidR="00AA6C09" w:rsidRPr="009005BC">
        <w:rPr>
          <w:rFonts w:cstheme="minorHAnsi"/>
        </w:rPr>
        <w:t>tudents will learn the language not as observers but as active storytellers, listeners, and participants.</w:t>
      </w:r>
    </w:p>
    <w:p w14:paraId="208DE2E6" w14:textId="59BBFF98" w:rsidR="00AA6C09" w:rsidRPr="009005BC" w:rsidRDefault="00AA6C09" w:rsidP="00AA6C09">
      <w:pPr>
        <w:rPr>
          <w:rFonts w:cstheme="minorHAnsi"/>
          <w:b/>
          <w:bCs/>
        </w:rPr>
      </w:pPr>
      <w:r w:rsidRPr="009005BC">
        <w:rPr>
          <w:rFonts w:cstheme="minorHAnsi"/>
          <w:b/>
          <w:bCs/>
        </w:rPr>
        <w:t>P</w:t>
      </w:r>
      <w:r w:rsidR="00CB06F7">
        <w:rPr>
          <w:rFonts w:cstheme="minorHAnsi"/>
          <w:b/>
          <w:bCs/>
        </w:rPr>
        <w:t>ERPOSE OF THE COURSE</w:t>
      </w:r>
    </w:p>
    <w:p w14:paraId="7E46561C" w14:textId="77777777" w:rsidR="00AA6C09" w:rsidRPr="009005BC" w:rsidRDefault="00AA6C09" w:rsidP="008610C2">
      <w:pPr>
        <w:numPr>
          <w:ilvl w:val="0"/>
          <w:numId w:val="2"/>
        </w:numPr>
        <w:rPr>
          <w:rFonts w:cstheme="minorHAnsi"/>
        </w:rPr>
      </w:pPr>
      <w:r w:rsidRPr="009005BC">
        <w:rPr>
          <w:rFonts w:cstheme="minorHAnsi"/>
        </w:rPr>
        <w:t>To facilitate conversational isiZulu fluency by engaging with oral narratives, interactive storytelling, and linguistic patterns drawn from authentic Zulu tales.</w:t>
      </w:r>
    </w:p>
    <w:p w14:paraId="6B627817" w14:textId="749EDCC4" w:rsidR="00AA6C09" w:rsidRPr="009005BC" w:rsidRDefault="00AA6C09" w:rsidP="00AA6C09">
      <w:pPr>
        <w:rPr>
          <w:rFonts w:cstheme="minorHAnsi"/>
          <w:b/>
          <w:bCs/>
        </w:rPr>
      </w:pPr>
      <w:r w:rsidRPr="009005BC">
        <w:rPr>
          <w:rFonts w:cstheme="minorHAnsi"/>
          <w:b/>
          <w:bCs/>
        </w:rPr>
        <w:t>M</w:t>
      </w:r>
      <w:r w:rsidR="00CB06F7">
        <w:rPr>
          <w:rFonts w:cstheme="minorHAnsi"/>
          <w:b/>
          <w:bCs/>
        </w:rPr>
        <w:t>ISSION:</w:t>
      </w:r>
    </w:p>
    <w:p w14:paraId="3BA5F760" w14:textId="77777777" w:rsidR="00AA6C09" w:rsidRPr="009005BC" w:rsidRDefault="00AA6C09" w:rsidP="008610C2">
      <w:pPr>
        <w:numPr>
          <w:ilvl w:val="0"/>
          <w:numId w:val="3"/>
        </w:numPr>
        <w:rPr>
          <w:rFonts w:cstheme="minorHAnsi"/>
        </w:rPr>
      </w:pPr>
      <w:r w:rsidRPr="009005BC">
        <w:rPr>
          <w:rFonts w:cstheme="minorHAnsi"/>
        </w:rPr>
        <w:t>Foster cultural appreciation and effective language acquisition by marrying traditional isiZulu storytelling with immersive conversation-based learning.</w:t>
      </w:r>
    </w:p>
    <w:p w14:paraId="691002CD" w14:textId="1BE20633" w:rsidR="00AA6C09" w:rsidRPr="009005BC" w:rsidRDefault="00AA6C09" w:rsidP="00AA6C09">
      <w:pPr>
        <w:rPr>
          <w:rFonts w:cstheme="minorHAnsi"/>
          <w:b/>
          <w:bCs/>
        </w:rPr>
      </w:pPr>
      <w:r w:rsidRPr="009005BC">
        <w:rPr>
          <w:rFonts w:cstheme="minorHAnsi"/>
          <w:b/>
          <w:bCs/>
        </w:rPr>
        <w:t>V</w:t>
      </w:r>
      <w:r w:rsidR="00CB06F7">
        <w:rPr>
          <w:rFonts w:cstheme="minorHAnsi"/>
          <w:b/>
          <w:bCs/>
        </w:rPr>
        <w:t>ISION:</w:t>
      </w:r>
    </w:p>
    <w:p w14:paraId="26486604" w14:textId="792E643A" w:rsidR="00AA6C09" w:rsidRPr="009005BC" w:rsidRDefault="00AA6C09" w:rsidP="008610C2">
      <w:pPr>
        <w:numPr>
          <w:ilvl w:val="0"/>
          <w:numId w:val="4"/>
        </w:numPr>
        <w:rPr>
          <w:rFonts w:cstheme="minorHAnsi"/>
        </w:rPr>
      </w:pPr>
      <w:r w:rsidRPr="009005BC">
        <w:rPr>
          <w:rFonts w:cstheme="minorHAnsi"/>
        </w:rPr>
        <w:t xml:space="preserve">Empower </w:t>
      </w:r>
      <w:r w:rsidR="004D61C9" w:rsidRPr="009005BC">
        <w:rPr>
          <w:rFonts w:cstheme="minorHAnsi"/>
        </w:rPr>
        <w:t>students</w:t>
      </w:r>
      <w:r w:rsidRPr="009005BC">
        <w:rPr>
          <w:rFonts w:cstheme="minorHAnsi"/>
        </w:rPr>
        <w:t xml:space="preserve"> to use isiZulu confidently and respectfully, as a bridge between people, generations, and cultural wisdom.</w:t>
      </w:r>
    </w:p>
    <w:p w14:paraId="427E5E60" w14:textId="7C60E38B" w:rsidR="00AA6C09" w:rsidRPr="009005BC" w:rsidRDefault="00AA6C09" w:rsidP="00AA6C09">
      <w:pPr>
        <w:rPr>
          <w:rFonts w:cstheme="minorHAnsi"/>
          <w:b/>
          <w:bCs/>
        </w:rPr>
      </w:pPr>
      <w:r w:rsidRPr="009005BC">
        <w:rPr>
          <w:rFonts w:cstheme="minorHAnsi"/>
          <w:b/>
          <w:bCs/>
        </w:rPr>
        <w:t>O</w:t>
      </w:r>
      <w:r w:rsidR="00CB06F7">
        <w:rPr>
          <w:rFonts w:cstheme="minorHAnsi"/>
          <w:b/>
          <w:bCs/>
        </w:rPr>
        <w:t>BJECTIVES:</w:t>
      </w:r>
    </w:p>
    <w:p w14:paraId="04F76830" w14:textId="77777777" w:rsidR="00AA6C09" w:rsidRPr="009005BC" w:rsidRDefault="00AA6C09" w:rsidP="00AA6C09">
      <w:pPr>
        <w:rPr>
          <w:rFonts w:cstheme="minorHAnsi"/>
        </w:rPr>
      </w:pPr>
      <w:r w:rsidRPr="009005BC">
        <w:rPr>
          <w:rFonts w:cstheme="minorHAnsi"/>
        </w:rPr>
        <w:t>By the end of this course, students will:</w:t>
      </w:r>
    </w:p>
    <w:p w14:paraId="67EDB73D" w14:textId="77777777" w:rsidR="005D2B9D" w:rsidRPr="009005BC" w:rsidRDefault="005D2B9D" w:rsidP="003C1CFC">
      <w:pPr>
        <w:rPr>
          <w:rFonts w:cstheme="minorHAnsi"/>
        </w:rPr>
      </w:pPr>
      <w:r w:rsidRPr="009005BC">
        <w:rPr>
          <w:rFonts w:cstheme="minorHAnsi"/>
        </w:rPr>
        <w:t xml:space="preserve">• Speak isiZulu fluently at a conversational level. </w:t>
      </w:r>
    </w:p>
    <w:p w14:paraId="5DC1EA04" w14:textId="4F09CAED" w:rsidR="005D2B9D" w:rsidRDefault="005D2B9D" w:rsidP="00F61608">
      <w:pPr>
        <w:rPr>
          <w:rFonts w:cstheme="minorHAnsi"/>
        </w:rPr>
      </w:pPr>
      <w:r w:rsidRPr="009005BC">
        <w:rPr>
          <w:rFonts w:cstheme="minorHAnsi"/>
        </w:rPr>
        <w:t>• Express opinions and emotions with confidence using culturally respectful language.</w:t>
      </w:r>
    </w:p>
    <w:p w14:paraId="2C0E2192" w14:textId="77777777" w:rsidR="00CB06F7" w:rsidRPr="00CB06F7" w:rsidRDefault="00CB06F7" w:rsidP="00F61608">
      <w:pPr>
        <w:rPr>
          <w:rFonts w:cstheme="minorHAnsi"/>
        </w:rPr>
      </w:pPr>
    </w:p>
    <w:p w14:paraId="2BACEEAD" w14:textId="24ABDB22" w:rsidR="00F61608" w:rsidRPr="009005BC" w:rsidRDefault="00F61608" w:rsidP="00F61608">
      <w:pPr>
        <w:rPr>
          <w:rFonts w:cstheme="minorHAnsi"/>
          <w:b/>
          <w:bCs/>
        </w:rPr>
      </w:pPr>
      <w:r w:rsidRPr="009005BC">
        <w:rPr>
          <w:rFonts w:cstheme="minorHAnsi"/>
          <w:b/>
          <w:bCs/>
        </w:rPr>
        <w:t>W</w:t>
      </w:r>
      <w:r w:rsidR="00CB06F7">
        <w:rPr>
          <w:rFonts w:cstheme="minorHAnsi"/>
          <w:b/>
          <w:bCs/>
        </w:rPr>
        <w:t>HAT THIS COURSE IS NOT:</w:t>
      </w:r>
    </w:p>
    <w:p w14:paraId="244D32A6" w14:textId="4589F47F" w:rsidR="00F61608" w:rsidRPr="009005BC" w:rsidRDefault="00F61608" w:rsidP="00F61608">
      <w:pPr>
        <w:rPr>
          <w:rFonts w:cstheme="minorHAnsi"/>
        </w:rPr>
      </w:pPr>
      <w:r w:rsidRPr="009005BC">
        <w:rPr>
          <w:rFonts w:cstheme="minorHAnsi"/>
        </w:rPr>
        <w:t xml:space="preserve">This is not a writing </w:t>
      </w:r>
      <w:r w:rsidR="00CB06F7">
        <w:rPr>
          <w:rFonts w:cstheme="minorHAnsi"/>
        </w:rPr>
        <w:t>course</w:t>
      </w:r>
      <w:r w:rsidRPr="009005BC">
        <w:rPr>
          <w:rFonts w:cstheme="minorHAnsi"/>
        </w:rPr>
        <w:t xml:space="preserve">—it’s a fully immersive speaking experience. Any written work will make up less than 5% of class time. </w:t>
      </w:r>
      <w:r w:rsidR="004D61C9" w:rsidRPr="009005BC">
        <w:rPr>
          <w:rFonts w:cstheme="minorHAnsi"/>
        </w:rPr>
        <w:t>Students</w:t>
      </w:r>
      <w:r w:rsidRPr="009005BC">
        <w:rPr>
          <w:rFonts w:cstheme="minorHAnsi"/>
        </w:rPr>
        <w:t xml:space="preserve"> should come prepared to speak, converse, and engage actively throughout. The lecturer will continuously encourage and guide everyone to keep the conversation flowing.</w:t>
      </w:r>
    </w:p>
    <w:p w14:paraId="6F84D4E8" w14:textId="77777777" w:rsidR="00B04731" w:rsidRPr="009005BC" w:rsidRDefault="00B04731" w:rsidP="00AA6C09">
      <w:pPr>
        <w:rPr>
          <w:rFonts w:cstheme="minorHAnsi"/>
          <w:b/>
          <w:bCs/>
        </w:rPr>
      </w:pPr>
    </w:p>
    <w:p w14:paraId="409CCEF0" w14:textId="41EDAA48" w:rsidR="00AA6C09" w:rsidRPr="009005BC" w:rsidRDefault="00AA6C09" w:rsidP="00AA6C09">
      <w:pPr>
        <w:rPr>
          <w:rFonts w:cstheme="minorHAnsi"/>
          <w:b/>
          <w:bCs/>
        </w:rPr>
      </w:pPr>
      <w:r w:rsidRPr="009005BC">
        <w:rPr>
          <w:rFonts w:cstheme="minorHAnsi"/>
          <w:b/>
          <w:bCs/>
        </w:rPr>
        <w:t>L</w:t>
      </w:r>
      <w:r w:rsidR="00B51FBD">
        <w:rPr>
          <w:rFonts w:cstheme="minorHAnsi"/>
          <w:b/>
          <w:bCs/>
        </w:rPr>
        <w:t>EARNER EXPECTATIONS:</w:t>
      </w:r>
    </w:p>
    <w:p w14:paraId="5ABBB5B6" w14:textId="77777777" w:rsidR="00AA6C09" w:rsidRPr="009005BC" w:rsidRDefault="00AA6C09" w:rsidP="008610C2">
      <w:pPr>
        <w:numPr>
          <w:ilvl w:val="0"/>
          <w:numId w:val="6"/>
        </w:numPr>
        <w:rPr>
          <w:rFonts w:cstheme="minorHAnsi"/>
        </w:rPr>
      </w:pPr>
      <w:r w:rsidRPr="009005BC">
        <w:rPr>
          <w:rFonts w:cstheme="minorHAnsi"/>
        </w:rPr>
        <w:t>Attend weekly sessions actively and participate in storytelling activities.</w:t>
      </w:r>
    </w:p>
    <w:p w14:paraId="6E36EFDD" w14:textId="77777777" w:rsidR="00AA6C09" w:rsidRPr="009005BC" w:rsidRDefault="00AA6C09" w:rsidP="008610C2">
      <w:pPr>
        <w:numPr>
          <w:ilvl w:val="0"/>
          <w:numId w:val="6"/>
        </w:numPr>
        <w:rPr>
          <w:rFonts w:cstheme="minorHAnsi"/>
        </w:rPr>
      </w:pPr>
      <w:r w:rsidRPr="009005BC">
        <w:rPr>
          <w:rFonts w:cstheme="minorHAnsi"/>
        </w:rPr>
        <w:t>Practice daily using guided storytelling prompts and vocab challenges.</w:t>
      </w:r>
    </w:p>
    <w:p w14:paraId="4C9CEEF1" w14:textId="77777777" w:rsidR="00AA6C09" w:rsidRPr="009005BC" w:rsidRDefault="00AA6C09" w:rsidP="008610C2">
      <w:pPr>
        <w:numPr>
          <w:ilvl w:val="0"/>
          <w:numId w:val="6"/>
        </w:numPr>
        <w:rPr>
          <w:rFonts w:cstheme="minorHAnsi"/>
        </w:rPr>
      </w:pPr>
      <w:r w:rsidRPr="009005BC">
        <w:rPr>
          <w:rFonts w:cstheme="minorHAnsi"/>
        </w:rPr>
        <w:t>Submit short audio or video recordings of story retellings in isiZulu.</w:t>
      </w:r>
    </w:p>
    <w:p w14:paraId="3FE047DC" w14:textId="77777777" w:rsidR="004D61C9" w:rsidRPr="00CB06F7" w:rsidRDefault="004D61C9" w:rsidP="00AA6C09">
      <w:pPr>
        <w:rPr>
          <w:rFonts w:cstheme="minorHAnsi"/>
          <w:b/>
          <w:bCs/>
          <w:sz w:val="24"/>
          <w:szCs w:val="24"/>
        </w:rPr>
      </w:pPr>
    </w:p>
    <w:p w14:paraId="2CB6E16E" w14:textId="379EFE4D" w:rsidR="002A156C" w:rsidRPr="002A156C" w:rsidRDefault="002A156C" w:rsidP="002A156C">
      <w:pPr>
        <w:rPr>
          <w:rFonts w:cstheme="minorHAnsi"/>
          <w:b/>
          <w:bCs/>
          <w:sz w:val="24"/>
          <w:szCs w:val="24"/>
          <w:lang w:val="en-US"/>
        </w:rPr>
      </w:pPr>
      <w:r w:rsidRPr="002A156C">
        <w:rPr>
          <w:rFonts w:cstheme="minorHAnsi"/>
          <w:b/>
          <w:bCs/>
          <w:lang w:val="en-US"/>
        </w:rPr>
        <w:t>M</w:t>
      </w:r>
      <w:r w:rsidR="00CB06F7" w:rsidRPr="00ED680A">
        <w:rPr>
          <w:rFonts w:cstheme="minorHAnsi"/>
          <w:b/>
          <w:bCs/>
          <w:lang w:val="en-US"/>
        </w:rPr>
        <w:t>ODULE DESCRIPTIONS</w:t>
      </w:r>
      <w:r w:rsidRPr="002A156C">
        <w:rPr>
          <w:rFonts w:cstheme="minorHAnsi"/>
          <w:b/>
          <w:bCs/>
          <w:sz w:val="24"/>
          <w:szCs w:val="24"/>
          <w:lang w:val="en-US"/>
        </w:rPr>
        <w:t>:</w:t>
      </w:r>
    </w:p>
    <w:p w14:paraId="7EF31066" w14:textId="32EFF05D" w:rsidR="002A156C" w:rsidRPr="002A156C" w:rsidRDefault="002A156C" w:rsidP="002A156C">
      <w:pPr>
        <w:rPr>
          <w:rFonts w:cstheme="minorHAnsi"/>
          <w:b/>
          <w:bCs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2948"/>
        <w:gridCol w:w="5261"/>
      </w:tblGrid>
      <w:tr w:rsidR="002A156C" w:rsidRPr="002A156C" w14:paraId="11E90B0A" w14:textId="77777777" w:rsidTr="002A15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91848" w14:textId="77777777" w:rsidR="002A156C" w:rsidRPr="002A156C" w:rsidRDefault="002A156C" w:rsidP="002A156C">
            <w:pPr>
              <w:rPr>
                <w:rFonts w:cstheme="minorHAnsi"/>
                <w:b/>
                <w:bCs/>
                <w:lang w:val="en-US"/>
              </w:rPr>
            </w:pPr>
            <w:r w:rsidRPr="002A156C">
              <w:rPr>
                <w:rFonts w:cstheme="minorHAnsi"/>
                <w:b/>
                <w:bCs/>
                <w:lang w:val="en-US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6B56C7B" w14:textId="77777777" w:rsidR="002A156C" w:rsidRPr="002A156C" w:rsidRDefault="002A156C" w:rsidP="002A156C">
            <w:pPr>
              <w:rPr>
                <w:rFonts w:cstheme="minorHAnsi"/>
                <w:b/>
                <w:bCs/>
                <w:lang w:val="en-US"/>
              </w:rPr>
            </w:pPr>
            <w:r w:rsidRPr="002A156C">
              <w:rPr>
                <w:rFonts w:cstheme="minorHAnsi"/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90F7ADB" w14:textId="77777777" w:rsidR="002A156C" w:rsidRPr="002A156C" w:rsidRDefault="002A156C" w:rsidP="002A156C">
            <w:pPr>
              <w:rPr>
                <w:rFonts w:cstheme="minorHAnsi"/>
                <w:b/>
                <w:bCs/>
                <w:lang w:val="en-US"/>
              </w:rPr>
            </w:pPr>
            <w:r w:rsidRPr="002A156C">
              <w:rPr>
                <w:rFonts w:cstheme="minorHAnsi"/>
                <w:b/>
                <w:bCs/>
                <w:lang w:val="en-US"/>
              </w:rPr>
              <w:t>Focus &amp; Activities</w:t>
            </w:r>
          </w:p>
        </w:tc>
      </w:tr>
      <w:tr w:rsidR="002A156C" w:rsidRPr="002A156C" w14:paraId="23985621" w14:textId="77777777" w:rsidTr="002A1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2C31" w14:textId="77777777" w:rsidR="002A156C" w:rsidRPr="002A156C" w:rsidRDefault="002A156C" w:rsidP="002A156C">
            <w:pPr>
              <w:rPr>
                <w:rFonts w:cstheme="minorHAnsi"/>
                <w:lang w:val="en-US"/>
              </w:rPr>
            </w:pPr>
            <w:r w:rsidRPr="002A156C">
              <w:rPr>
                <w:rFonts w:cstheme="minorHAnsi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01180F" w14:textId="3878F309" w:rsidR="002A156C" w:rsidRPr="002A156C" w:rsidRDefault="002A156C" w:rsidP="002A156C">
            <w:pPr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9005BC">
              <w:rPr>
                <w:rFonts w:cstheme="minorHAnsi"/>
                <w:b/>
                <w:bCs/>
                <w:i/>
                <w:iCs/>
                <w:lang w:val="en-US"/>
              </w:rPr>
              <w:t>Amagama</w:t>
            </w:r>
            <w:proofErr w:type="spellEnd"/>
            <w:r w:rsidRPr="009005BC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005BC">
              <w:rPr>
                <w:rFonts w:cstheme="minorHAnsi"/>
                <w:b/>
                <w:bCs/>
                <w:i/>
                <w:iCs/>
                <w:lang w:val="en-US"/>
              </w:rPr>
              <w:t>Osuku</w:t>
            </w:r>
            <w:proofErr w:type="spellEnd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 xml:space="preserve"> – Daily Words</w:t>
            </w:r>
          </w:p>
        </w:tc>
        <w:tc>
          <w:tcPr>
            <w:tcW w:w="0" w:type="auto"/>
            <w:vAlign w:val="center"/>
            <w:hideMark/>
          </w:tcPr>
          <w:p w14:paraId="3104E37F" w14:textId="77777777" w:rsidR="002A156C" w:rsidRPr="002A156C" w:rsidRDefault="002A156C" w:rsidP="002A156C">
            <w:pPr>
              <w:rPr>
                <w:rFonts w:cstheme="minorHAnsi"/>
                <w:lang w:val="en-US"/>
              </w:rPr>
            </w:pPr>
            <w:r w:rsidRPr="002A156C">
              <w:rPr>
                <w:rFonts w:cstheme="minorHAnsi"/>
                <w:lang w:val="en-US"/>
              </w:rPr>
              <w:t>Greetings, body parts, basic verbs. Includes role-plays and sentence building exercises.</w:t>
            </w:r>
          </w:p>
        </w:tc>
      </w:tr>
      <w:tr w:rsidR="002A156C" w:rsidRPr="002A156C" w14:paraId="0BE190C8" w14:textId="77777777" w:rsidTr="002A1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0569" w14:textId="77777777" w:rsidR="002A156C" w:rsidRPr="002A156C" w:rsidRDefault="002A156C" w:rsidP="002A156C">
            <w:pPr>
              <w:rPr>
                <w:rFonts w:cstheme="minorHAnsi"/>
                <w:lang w:val="en-US"/>
              </w:rPr>
            </w:pPr>
            <w:r w:rsidRPr="002A156C">
              <w:rPr>
                <w:rFonts w:cstheme="minorHAnsi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354352" w14:textId="77777777" w:rsidR="002A156C" w:rsidRPr="002A156C" w:rsidRDefault="002A156C" w:rsidP="002A156C">
            <w:pPr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>Imisindo</w:t>
            </w:r>
            <w:proofErr w:type="spellEnd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>Yobuciko</w:t>
            </w:r>
            <w:proofErr w:type="spellEnd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 xml:space="preserve"> – Clicks &amp; Tongue Rhythm</w:t>
            </w:r>
          </w:p>
        </w:tc>
        <w:tc>
          <w:tcPr>
            <w:tcW w:w="0" w:type="auto"/>
            <w:vAlign w:val="center"/>
            <w:hideMark/>
          </w:tcPr>
          <w:p w14:paraId="1E6460C8" w14:textId="77777777" w:rsidR="002A156C" w:rsidRPr="002A156C" w:rsidRDefault="002A156C" w:rsidP="002A156C">
            <w:pPr>
              <w:rPr>
                <w:rFonts w:cstheme="minorHAnsi"/>
                <w:lang w:val="en-US"/>
              </w:rPr>
            </w:pPr>
            <w:r w:rsidRPr="002A156C">
              <w:rPr>
                <w:rFonts w:cstheme="minorHAnsi"/>
                <w:lang w:val="en-US"/>
              </w:rPr>
              <w:t>Practice c, q, x clicks through chants and rhymes.</w:t>
            </w:r>
          </w:p>
        </w:tc>
      </w:tr>
      <w:tr w:rsidR="002A156C" w:rsidRPr="002A156C" w14:paraId="730D8D55" w14:textId="77777777" w:rsidTr="002A1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FE01" w14:textId="77777777" w:rsidR="002A156C" w:rsidRPr="002A156C" w:rsidRDefault="002A156C" w:rsidP="002A156C">
            <w:pPr>
              <w:rPr>
                <w:rFonts w:cstheme="minorHAnsi"/>
                <w:lang w:val="en-US"/>
              </w:rPr>
            </w:pPr>
            <w:r w:rsidRPr="002A156C">
              <w:rPr>
                <w:rFonts w:cstheme="minorHAnsi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CC52CB" w14:textId="77777777" w:rsidR="002A156C" w:rsidRPr="002A156C" w:rsidRDefault="002A156C" w:rsidP="002A156C">
            <w:pPr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>Amagama</w:t>
            </w:r>
            <w:proofErr w:type="spellEnd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>Agoqa</w:t>
            </w:r>
            <w:proofErr w:type="spellEnd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>Ulimi</w:t>
            </w:r>
            <w:proofErr w:type="spellEnd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 xml:space="preserve"> – Tongue Twisters</w:t>
            </w:r>
          </w:p>
        </w:tc>
        <w:tc>
          <w:tcPr>
            <w:tcW w:w="0" w:type="auto"/>
            <w:vAlign w:val="center"/>
            <w:hideMark/>
          </w:tcPr>
          <w:p w14:paraId="2B90F4D6" w14:textId="77777777" w:rsidR="002A156C" w:rsidRPr="002A156C" w:rsidRDefault="002A156C" w:rsidP="002A156C">
            <w:pPr>
              <w:rPr>
                <w:rFonts w:cstheme="minorHAnsi"/>
                <w:lang w:val="en-US"/>
              </w:rPr>
            </w:pPr>
            <w:r w:rsidRPr="002A156C">
              <w:rPr>
                <w:rFonts w:cstheme="minorHAnsi"/>
                <w:lang w:val="en-US"/>
              </w:rPr>
              <w:t>Use poetic sounds to reinforce pronunciation. Refer to lecturer’s guide.</w:t>
            </w:r>
          </w:p>
        </w:tc>
      </w:tr>
      <w:tr w:rsidR="002A156C" w:rsidRPr="002A156C" w14:paraId="71723D45" w14:textId="77777777" w:rsidTr="002A1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DCAE" w14:textId="77777777" w:rsidR="002A156C" w:rsidRPr="002A156C" w:rsidRDefault="002A156C" w:rsidP="002A156C">
            <w:pPr>
              <w:rPr>
                <w:rFonts w:cstheme="minorHAnsi"/>
                <w:lang w:val="en-US"/>
              </w:rPr>
            </w:pPr>
            <w:r w:rsidRPr="002A156C">
              <w:rPr>
                <w:rFonts w:cstheme="minorHAnsi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65E124" w14:textId="77777777" w:rsidR="002A156C" w:rsidRPr="002A156C" w:rsidRDefault="002A156C" w:rsidP="002A156C">
            <w:pPr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>Izigaba</w:t>
            </w:r>
            <w:proofErr w:type="spellEnd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>Zamabizo</w:t>
            </w:r>
            <w:proofErr w:type="spellEnd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 xml:space="preserve"> – Noun Classes</w:t>
            </w:r>
          </w:p>
        </w:tc>
        <w:tc>
          <w:tcPr>
            <w:tcW w:w="0" w:type="auto"/>
            <w:vAlign w:val="center"/>
            <w:hideMark/>
          </w:tcPr>
          <w:p w14:paraId="1E7B0B6E" w14:textId="77777777" w:rsidR="002A156C" w:rsidRPr="002A156C" w:rsidRDefault="002A156C" w:rsidP="002A156C">
            <w:pPr>
              <w:rPr>
                <w:rFonts w:cstheme="minorHAnsi"/>
                <w:lang w:val="en-US"/>
              </w:rPr>
            </w:pPr>
            <w:r w:rsidRPr="002A156C">
              <w:rPr>
                <w:rFonts w:cstheme="minorHAnsi"/>
                <w:lang w:val="en-US"/>
              </w:rPr>
              <w:t>Explore noun groups, build meaningful sentences through repetition and stories.</w:t>
            </w:r>
          </w:p>
        </w:tc>
      </w:tr>
      <w:tr w:rsidR="002A156C" w:rsidRPr="002A156C" w14:paraId="55A1DB32" w14:textId="77777777" w:rsidTr="002A1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576C1" w14:textId="77777777" w:rsidR="002A156C" w:rsidRPr="002A156C" w:rsidRDefault="002A156C" w:rsidP="002A156C">
            <w:pPr>
              <w:rPr>
                <w:rFonts w:cstheme="minorHAnsi"/>
                <w:lang w:val="en-US"/>
              </w:rPr>
            </w:pPr>
            <w:r w:rsidRPr="002A156C">
              <w:rPr>
                <w:rFonts w:cstheme="minorHAnsi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C99929" w14:textId="77777777" w:rsidR="002A156C" w:rsidRPr="002A156C" w:rsidRDefault="002A156C" w:rsidP="002A156C">
            <w:pPr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>Izindaba</w:t>
            </w:r>
            <w:proofErr w:type="spellEnd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>Ezimfushane</w:t>
            </w:r>
            <w:proofErr w:type="spellEnd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 xml:space="preserve"> – Short Stories</w:t>
            </w:r>
          </w:p>
        </w:tc>
        <w:tc>
          <w:tcPr>
            <w:tcW w:w="0" w:type="auto"/>
            <w:vAlign w:val="center"/>
            <w:hideMark/>
          </w:tcPr>
          <w:p w14:paraId="5505ABEF" w14:textId="77777777" w:rsidR="002A156C" w:rsidRPr="002A156C" w:rsidRDefault="002A156C" w:rsidP="002A156C">
            <w:pPr>
              <w:rPr>
                <w:rFonts w:cstheme="minorHAnsi"/>
                <w:lang w:val="en-US"/>
              </w:rPr>
            </w:pPr>
            <w:r w:rsidRPr="002A156C">
              <w:rPr>
                <w:rFonts w:cstheme="minorHAnsi"/>
                <w:lang w:val="en-US"/>
              </w:rPr>
              <w:t>Listen and retell folktales. Focus on grammar, vocabulary and comprehension.</w:t>
            </w:r>
          </w:p>
        </w:tc>
      </w:tr>
      <w:tr w:rsidR="002A156C" w:rsidRPr="002A156C" w14:paraId="2AD234D5" w14:textId="77777777" w:rsidTr="002A1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F22B" w14:textId="77777777" w:rsidR="002A156C" w:rsidRPr="002A156C" w:rsidRDefault="002A156C" w:rsidP="002A156C">
            <w:pPr>
              <w:rPr>
                <w:rFonts w:cstheme="minorHAnsi"/>
                <w:lang w:val="en-US"/>
              </w:rPr>
            </w:pPr>
            <w:r w:rsidRPr="002A156C">
              <w:rPr>
                <w:rFonts w:cstheme="minorHAnsi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F12FC5" w14:textId="5D285E5F" w:rsidR="002A156C" w:rsidRPr="002A156C" w:rsidRDefault="002A156C" w:rsidP="002A156C">
            <w:pPr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>Izindaba</w:t>
            </w:r>
            <w:proofErr w:type="spellEnd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>Ezi</w:t>
            </w:r>
            <w:r w:rsidR="008E0C41">
              <w:rPr>
                <w:rFonts w:cstheme="minorHAnsi"/>
                <w:b/>
                <w:bCs/>
                <w:i/>
                <w:iCs/>
                <w:lang w:val="en-US"/>
              </w:rPr>
              <w:t>nde</w:t>
            </w:r>
            <w:proofErr w:type="spellEnd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 xml:space="preserve">  – Longer Stories</w:t>
            </w:r>
          </w:p>
        </w:tc>
        <w:tc>
          <w:tcPr>
            <w:tcW w:w="0" w:type="auto"/>
            <w:vAlign w:val="center"/>
            <w:hideMark/>
          </w:tcPr>
          <w:p w14:paraId="1AC24B5F" w14:textId="77777777" w:rsidR="002A156C" w:rsidRPr="002A156C" w:rsidRDefault="002A156C" w:rsidP="002A156C">
            <w:pPr>
              <w:rPr>
                <w:rFonts w:cstheme="minorHAnsi"/>
                <w:lang w:val="en-US"/>
              </w:rPr>
            </w:pPr>
            <w:r w:rsidRPr="002A156C">
              <w:rPr>
                <w:rFonts w:cstheme="minorHAnsi"/>
                <w:lang w:val="en-US"/>
              </w:rPr>
              <w:t>Summarize and interpret more complex tales; explore themes and morals.</w:t>
            </w:r>
          </w:p>
        </w:tc>
      </w:tr>
      <w:tr w:rsidR="002A156C" w:rsidRPr="002A156C" w14:paraId="41F61508" w14:textId="77777777" w:rsidTr="002A1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A77E" w14:textId="77777777" w:rsidR="002A156C" w:rsidRPr="002A156C" w:rsidRDefault="002A156C" w:rsidP="002A156C">
            <w:pPr>
              <w:rPr>
                <w:rFonts w:cstheme="minorHAnsi"/>
                <w:lang w:val="en-US"/>
              </w:rPr>
            </w:pPr>
            <w:r w:rsidRPr="002A156C">
              <w:rPr>
                <w:rFonts w:cstheme="minorHAnsi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AC37DFE" w14:textId="77777777" w:rsidR="002A156C" w:rsidRPr="002A156C" w:rsidRDefault="002A156C" w:rsidP="002A156C">
            <w:pPr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>Okuqondene</w:t>
            </w:r>
            <w:proofErr w:type="spellEnd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>Nawe</w:t>
            </w:r>
            <w:proofErr w:type="spellEnd"/>
            <w:r w:rsidRPr="002A156C">
              <w:rPr>
                <w:rFonts w:cstheme="minorHAnsi"/>
                <w:b/>
                <w:bCs/>
                <w:i/>
                <w:iCs/>
                <w:lang w:val="en-US"/>
              </w:rPr>
              <w:t xml:space="preserve"> – Personal Storytelling</w:t>
            </w:r>
          </w:p>
        </w:tc>
        <w:tc>
          <w:tcPr>
            <w:tcW w:w="0" w:type="auto"/>
            <w:vAlign w:val="center"/>
            <w:hideMark/>
          </w:tcPr>
          <w:p w14:paraId="78C53E5B" w14:textId="77777777" w:rsidR="002A156C" w:rsidRPr="002A156C" w:rsidRDefault="002A156C" w:rsidP="002A156C">
            <w:pPr>
              <w:rPr>
                <w:rFonts w:cstheme="minorHAnsi"/>
                <w:lang w:val="en-US"/>
              </w:rPr>
            </w:pPr>
            <w:r w:rsidRPr="002A156C">
              <w:rPr>
                <w:rFonts w:cstheme="minorHAnsi"/>
                <w:lang w:val="en-US"/>
              </w:rPr>
              <w:t>Share your own stories in isiZulu and receive constructive peer feedback.</w:t>
            </w:r>
          </w:p>
        </w:tc>
      </w:tr>
    </w:tbl>
    <w:p w14:paraId="410DF26F" w14:textId="77777777" w:rsidR="008610C2" w:rsidRPr="00ED680A" w:rsidRDefault="008610C2" w:rsidP="00AA6C09">
      <w:pPr>
        <w:rPr>
          <w:rFonts w:cstheme="minorHAnsi"/>
          <w:b/>
          <w:bCs/>
        </w:rPr>
      </w:pPr>
    </w:p>
    <w:p w14:paraId="4F1A5EC8" w14:textId="12213B3E" w:rsidR="00AA6C09" w:rsidRPr="00ED680A" w:rsidRDefault="00AA6C09" w:rsidP="00AA6C09">
      <w:pPr>
        <w:rPr>
          <w:rFonts w:cstheme="minorHAnsi"/>
          <w:b/>
          <w:bCs/>
        </w:rPr>
      </w:pPr>
      <w:r w:rsidRPr="00ED680A">
        <w:rPr>
          <w:rFonts w:cstheme="minorHAnsi"/>
          <w:b/>
          <w:bCs/>
        </w:rPr>
        <w:t>E</w:t>
      </w:r>
      <w:r w:rsidR="00B51FBD" w:rsidRPr="00ED680A">
        <w:rPr>
          <w:rFonts w:cstheme="minorHAnsi"/>
          <w:b/>
          <w:bCs/>
        </w:rPr>
        <w:t>XTRA ENHANCEMENTS:</w:t>
      </w:r>
    </w:p>
    <w:p w14:paraId="41B307B5" w14:textId="77777777" w:rsidR="00AA6C09" w:rsidRPr="009005BC" w:rsidRDefault="00AA6C09" w:rsidP="008610C2">
      <w:pPr>
        <w:numPr>
          <w:ilvl w:val="0"/>
          <w:numId w:val="7"/>
        </w:numPr>
        <w:rPr>
          <w:rFonts w:cstheme="minorHAnsi"/>
        </w:rPr>
      </w:pPr>
      <w:r w:rsidRPr="009005BC">
        <w:rPr>
          <w:rFonts w:cstheme="minorHAnsi"/>
          <w:b/>
          <w:bCs/>
        </w:rPr>
        <w:t>Voice Journals</w:t>
      </w:r>
      <w:r w:rsidRPr="009005BC">
        <w:rPr>
          <w:rFonts w:cstheme="minorHAnsi"/>
        </w:rPr>
        <w:t>: Weekly audio entries in isiZulu responding to story prompts.</w:t>
      </w:r>
    </w:p>
    <w:p w14:paraId="0C3B778F" w14:textId="77777777" w:rsidR="00AA6C09" w:rsidRPr="009005BC" w:rsidRDefault="00AA6C09" w:rsidP="008610C2">
      <w:pPr>
        <w:numPr>
          <w:ilvl w:val="0"/>
          <w:numId w:val="7"/>
        </w:numPr>
        <w:rPr>
          <w:rFonts w:cstheme="minorHAnsi"/>
        </w:rPr>
      </w:pPr>
      <w:r w:rsidRPr="009005BC">
        <w:rPr>
          <w:rFonts w:cstheme="minorHAnsi"/>
          <w:b/>
          <w:bCs/>
        </w:rPr>
        <w:t>Interactive Games</w:t>
      </w:r>
      <w:r w:rsidRPr="009005BC">
        <w:rPr>
          <w:rFonts w:cstheme="minorHAnsi"/>
        </w:rPr>
        <w:t>: Vocabulary bingo, “story dominoes,” roleplay skits.</w:t>
      </w:r>
    </w:p>
    <w:p w14:paraId="60666364" w14:textId="77777777" w:rsidR="00AA6C09" w:rsidRPr="009005BC" w:rsidRDefault="00AA6C09" w:rsidP="008610C2">
      <w:pPr>
        <w:numPr>
          <w:ilvl w:val="0"/>
          <w:numId w:val="7"/>
        </w:numPr>
        <w:rPr>
          <w:rFonts w:cstheme="minorHAnsi"/>
        </w:rPr>
      </w:pPr>
      <w:r w:rsidRPr="009005BC">
        <w:rPr>
          <w:rFonts w:cstheme="minorHAnsi"/>
          <w:b/>
          <w:bCs/>
        </w:rPr>
        <w:t>Listening Lounge</w:t>
      </w:r>
      <w:r w:rsidRPr="009005BC">
        <w:rPr>
          <w:rFonts w:cstheme="minorHAnsi"/>
        </w:rPr>
        <w:t>: A curated playlist of isiZulu podcast segments or recorded oral tales.</w:t>
      </w:r>
    </w:p>
    <w:p w14:paraId="52FFE73E" w14:textId="456D9933" w:rsidR="00AA6C09" w:rsidRPr="009005BC" w:rsidRDefault="00AA6C09" w:rsidP="008610C2">
      <w:pPr>
        <w:numPr>
          <w:ilvl w:val="0"/>
          <w:numId w:val="7"/>
        </w:numPr>
        <w:rPr>
          <w:rFonts w:cstheme="minorHAnsi"/>
        </w:rPr>
      </w:pPr>
      <w:r w:rsidRPr="009005BC">
        <w:rPr>
          <w:rFonts w:cstheme="minorHAnsi"/>
          <w:b/>
          <w:bCs/>
        </w:rPr>
        <w:t>Translation Challenge</w:t>
      </w:r>
      <w:r w:rsidRPr="009005BC">
        <w:rPr>
          <w:rFonts w:cstheme="minorHAnsi"/>
        </w:rPr>
        <w:t xml:space="preserve">: </w:t>
      </w:r>
      <w:r w:rsidR="004D61C9" w:rsidRPr="009005BC">
        <w:rPr>
          <w:rFonts w:cstheme="minorHAnsi"/>
        </w:rPr>
        <w:t>Students</w:t>
      </w:r>
      <w:r w:rsidRPr="009005BC">
        <w:rPr>
          <w:rFonts w:cstheme="minorHAnsi"/>
        </w:rPr>
        <w:t xml:space="preserve"> attempt translating short English narratives into isiZulu.</w:t>
      </w:r>
    </w:p>
    <w:p w14:paraId="21095639" w14:textId="326D1EA3" w:rsidR="00C61FE7" w:rsidRPr="00C61FE7" w:rsidRDefault="00AA6C09" w:rsidP="00154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C61FE7">
        <w:rPr>
          <w:rFonts w:cstheme="minorHAnsi"/>
          <w:b/>
          <w:bCs/>
        </w:rPr>
        <w:t>End-of-Course Showcase</w:t>
      </w:r>
      <w:r w:rsidRPr="00C61FE7">
        <w:rPr>
          <w:rFonts w:cstheme="minorHAnsi"/>
        </w:rPr>
        <w:t xml:space="preserve">: </w:t>
      </w:r>
      <w:r w:rsidR="00C61FE7">
        <w:rPr>
          <w:rStyle w:val="Strong"/>
        </w:rPr>
        <w:t>“</w:t>
      </w:r>
      <w:proofErr w:type="spellStart"/>
      <w:r w:rsidR="00C61FE7">
        <w:rPr>
          <w:rStyle w:val="Strong"/>
        </w:rPr>
        <w:t>Ubusuku</w:t>
      </w:r>
      <w:proofErr w:type="spellEnd"/>
      <w:r w:rsidR="00C61FE7">
        <w:rPr>
          <w:rStyle w:val="Strong"/>
        </w:rPr>
        <w:t xml:space="preserve"> </w:t>
      </w:r>
      <w:proofErr w:type="spellStart"/>
      <w:r w:rsidR="00941A42">
        <w:rPr>
          <w:rStyle w:val="Strong"/>
        </w:rPr>
        <w:t>Ongeke</w:t>
      </w:r>
      <w:proofErr w:type="spellEnd"/>
      <w:r w:rsidR="00941A42">
        <w:rPr>
          <w:rStyle w:val="Strong"/>
        </w:rPr>
        <w:t xml:space="preserve"> </w:t>
      </w:r>
      <w:proofErr w:type="spellStart"/>
      <w:r w:rsidR="00941A42">
        <w:rPr>
          <w:rStyle w:val="Strong"/>
        </w:rPr>
        <w:t>Wabukhohlwa</w:t>
      </w:r>
      <w:proofErr w:type="spellEnd"/>
      <w:r w:rsidR="00C61FE7">
        <w:rPr>
          <w:rStyle w:val="Strong"/>
        </w:rPr>
        <w:t>” – A Night of Storytelling</w:t>
      </w:r>
      <w:r w:rsidR="00C61FE7">
        <w:t xml:space="preserve"> </w:t>
      </w:r>
    </w:p>
    <w:p w14:paraId="70237D72" w14:textId="77777777" w:rsidR="00C61FE7" w:rsidRDefault="00C61FE7" w:rsidP="00C61FE7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14:paraId="1165AAAC" w14:textId="4C18D801" w:rsidR="00F52F58" w:rsidRPr="002510F4" w:rsidRDefault="00F52F58" w:rsidP="00C61FE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2510F4">
        <w:rPr>
          <w:rFonts w:eastAsia="Times New Roman" w:cstheme="minorHAnsi"/>
          <w:b/>
          <w:bCs/>
          <w:kern w:val="0"/>
          <w:sz w:val="24"/>
          <w:szCs w:val="24"/>
          <w:lang w:val="en-US"/>
          <w14:ligatures w14:val="none"/>
        </w:rPr>
        <w:t>O</w:t>
      </w:r>
      <w:r w:rsidR="00ED680A" w:rsidRPr="00C61FE7">
        <w:rPr>
          <w:rFonts w:eastAsia="Times New Roman" w:cstheme="minorHAnsi"/>
          <w:b/>
          <w:bCs/>
          <w:kern w:val="0"/>
          <w:sz w:val="24"/>
          <w:szCs w:val="24"/>
          <w:lang w:val="en-US"/>
          <w14:ligatures w14:val="none"/>
        </w:rPr>
        <w:t>PTIONAL:</w:t>
      </w:r>
      <w:r w:rsidRPr="002510F4">
        <w:rPr>
          <w:rFonts w:eastAsia="Times New Roman" w:cstheme="minorHAns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Pr="002510F4"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  <w:t>Language Partner Engagement (Additional Cost)</w:t>
      </w:r>
    </w:p>
    <w:p w14:paraId="04513ED0" w14:textId="77777777" w:rsidR="00F52F58" w:rsidRPr="002510F4" w:rsidRDefault="00F52F58" w:rsidP="00F52F5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</w:pPr>
      <w:r w:rsidRPr="002510F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To deepen your language learning experience, students may opt to engage with a dedicated isiZulu language partner. This is an opportunity to extend storytelling practice into real conversation, fostering fluency and confidence.</w:t>
      </w:r>
    </w:p>
    <w:p w14:paraId="3BE35920" w14:textId="7F845D35" w:rsidR="00F52F58" w:rsidRPr="004D46C9" w:rsidRDefault="00F52F58" w:rsidP="004D46C9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</w:pPr>
      <w:r w:rsidRPr="004D46C9">
        <w:rPr>
          <w:rFonts w:eastAsia="Times New Roman" w:cstheme="minorHAnsi"/>
          <w:b/>
          <w:bCs/>
          <w:kern w:val="0"/>
          <w:sz w:val="24"/>
          <w:szCs w:val="24"/>
          <w:lang w:val="en-US"/>
          <w14:ligatures w14:val="none"/>
        </w:rPr>
        <w:lastRenderedPageBreak/>
        <w:t>Organized by the College:</w:t>
      </w:r>
      <w:r w:rsidRPr="004D46C9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 For students preferring a structured setup, the College offers a three-month language partnership program. Partners meet for 1</w:t>
      </w:r>
      <w:r w:rsidR="004D46C9" w:rsidRPr="004D46C9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h.30</w:t>
      </w:r>
      <w:r w:rsidRPr="004D46C9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 minutes every two weeks, at a rate of </w:t>
      </w:r>
      <w:r w:rsidRPr="004D46C9">
        <w:rPr>
          <w:rFonts w:eastAsia="Times New Roman" w:cstheme="minorHAnsi"/>
          <w:b/>
          <w:bCs/>
          <w:kern w:val="0"/>
          <w:sz w:val="24"/>
          <w:szCs w:val="24"/>
          <w:lang w:val="en-US"/>
          <w14:ligatures w14:val="none"/>
        </w:rPr>
        <w:t>R2</w:t>
      </w:r>
      <w:r w:rsidR="004D46C9" w:rsidRPr="004D46C9">
        <w:rPr>
          <w:rFonts w:eastAsia="Times New Roman" w:cstheme="minorHAnsi"/>
          <w:b/>
          <w:bCs/>
          <w:kern w:val="0"/>
          <w:sz w:val="24"/>
          <w:szCs w:val="24"/>
          <w:lang w:val="en-US"/>
          <w14:ligatures w14:val="none"/>
        </w:rPr>
        <w:t>5</w:t>
      </w:r>
      <w:r w:rsidRPr="004D46C9">
        <w:rPr>
          <w:rFonts w:eastAsia="Times New Roman" w:cstheme="minorHAnsi"/>
          <w:b/>
          <w:bCs/>
          <w:kern w:val="0"/>
          <w:sz w:val="24"/>
          <w:szCs w:val="24"/>
          <w:lang w:val="en-US"/>
          <w14:ligatures w14:val="none"/>
        </w:rPr>
        <w:t>0 per session</w:t>
      </w:r>
      <w:r w:rsidRPr="004D46C9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. Students will pay the College directly, and a custom schedule will be provided to guide the learning journey.</w:t>
      </w:r>
      <w:r w:rsidR="004D46C9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="004D46C9" w:rsidRPr="004D46C9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="004D46C9" w:rsidRPr="004D46C9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At the end of the three-month College-facilitated term, both parties may choose to discontinue or continue the partnership privately, without College involvement.</w:t>
      </w:r>
    </w:p>
    <w:p w14:paraId="1BDEF6DF" w14:textId="3517C6B0" w:rsidR="00F52F58" w:rsidRPr="002510F4" w:rsidRDefault="00F52F58" w:rsidP="00F52F5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</w:pPr>
      <w:r w:rsidRPr="002510F4">
        <w:rPr>
          <w:rFonts w:eastAsia="Times New Roman" w:cstheme="minorHAnsi"/>
          <w:b/>
          <w:bCs/>
          <w:kern w:val="0"/>
          <w:sz w:val="24"/>
          <w:szCs w:val="24"/>
          <w:lang w:val="en-US"/>
          <w14:ligatures w14:val="none"/>
        </w:rPr>
        <w:t>Independent Option:</w:t>
      </w:r>
      <w:r w:rsidRPr="002510F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 Alternatively, students are welcome to find and engage with isiZulu speakers</w:t>
      </w:r>
      <w:r w:rsidR="004D46C9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, they know,</w:t>
      </w:r>
      <w:r w:rsidRPr="002510F4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 independently, outside the College framework. In this case, scheduling, engagement terms, and payments will be arranged solely between the student and their chosen partner.</w:t>
      </w:r>
    </w:p>
    <w:p w14:paraId="40FD9311" w14:textId="77777777" w:rsidR="00F91265" w:rsidRPr="009005BC" w:rsidRDefault="00F91265" w:rsidP="00AA6C09">
      <w:pPr>
        <w:rPr>
          <w:rFonts w:cstheme="minorHAnsi"/>
          <w:b/>
          <w:bCs/>
        </w:rPr>
      </w:pPr>
    </w:p>
    <w:sectPr w:rsidR="00F91265" w:rsidRPr="00900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72CB"/>
    <w:multiLevelType w:val="multilevel"/>
    <w:tmpl w:val="4126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C6388"/>
    <w:multiLevelType w:val="multilevel"/>
    <w:tmpl w:val="6DA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40DBE"/>
    <w:multiLevelType w:val="multilevel"/>
    <w:tmpl w:val="A7B2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11723"/>
    <w:multiLevelType w:val="hybridMultilevel"/>
    <w:tmpl w:val="C3146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46D0F"/>
    <w:multiLevelType w:val="multilevel"/>
    <w:tmpl w:val="5E64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1426B"/>
    <w:multiLevelType w:val="hybridMultilevel"/>
    <w:tmpl w:val="70C0D1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B2A90"/>
    <w:multiLevelType w:val="multilevel"/>
    <w:tmpl w:val="3CB4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236E1"/>
    <w:multiLevelType w:val="multilevel"/>
    <w:tmpl w:val="13F2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40E7F"/>
    <w:multiLevelType w:val="multilevel"/>
    <w:tmpl w:val="81AA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94512"/>
    <w:multiLevelType w:val="multilevel"/>
    <w:tmpl w:val="0854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45A9B"/>
    <w:multiLevelType w:val="multilevel"/>
    <w:tmpl w:val="7CE4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64457"/>
    <w:multiLevelType w:val="multilevel"/>
    <w:tmpl w:val="FEA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91FAE"/>
    <w:multiLevelType w:val="multilevel"/>
    <w:tmpl w:val="268A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7294A"/>
    <w:multiLevelType w:val="multilevel"/>
    <w:tmpl w:val="4C6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71C2A"/>
    <w:multiLevelType w:val="multilevel"/>
    <w:tmpl w:val="3A82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55C0B"/>
    <w:multiLevelType w:val="multilevel"/>
    <w:tmpl w:val="B1F4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96853"/>
    <w:multiLevelType w:val="multilevel"/>
    <w:tmpl w:val="023C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77087"/>
    <w:multiLevelType w:val="multilevel"/>
    <w:tmpl w:val="64BC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B1683"/>
    <w:multiLevelType w:val="multilevel"/>
    <w:tmpl w:val="BC48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20B69"/>
    <w:multiLevelType w:val="multilevel"/>
    <w:tmpl w:val="F266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858FD"/>
    <w:multiLevelType w:val="multilevel"/>
    <w:tmpl w:val="5F7E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87FFC"/>
    <w:multiLevelType w:val="multilevel"/>
    <w:tmpl w:val="60F8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A3D8E"/>
    <w:multiLevelType w:val="multilevel"/>
    <w:tmpl w:val="834E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F66D1C"/>
    <w:multiLevelType w:val="multilevel"/>
    <w:tmpl w:val="45FE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253B53"/>
    <w:multiLevelType w:val="multilevel"/>
    <w:tmpl w:val="55C6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DF5954"/>
    <w:multiLevelType w:val="multilevel"/>
    <w:tmpl w:val="78FA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524405"/>
    <w:multiLevelType w:val="multilevel"/>
    <w:tmpl w:val="851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E74A9"/>
    <w:multiLevelType w:val="multilevel"/>
    <w:tmpl w:val="8ECA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46291"/>
    <w:multiLevelType w:val="multilevel"/>
    <w:tmpl w:val="660E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2D3A61"/>
    <w:multiLevelType w:val="multilevel"/>
    <w:tmpl w:val="A80A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AE5F79"/>
    <w:multiLevelType w:val="multilevel"/>
    <w:tmpl w:val="CAF0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143DA3"/>
    <w:multiLevelType w:val="multilevel"/>
    <w:tmpl w:val="AA44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D91C3B"/>
    <w:multiLevelType w:val="multilevel"/>
    <w:tmpl w:val="926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B3294E"/>
    <w:multiLevelType w:val="multilevel"/>
    <w:tmpl w:val="A576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151399"/>
    <w:multiLevelType w:val="multilevel"/>
    <w:tmpl w:val="2462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D424C0"/>
    <w:multiLevelType w:val="multilevel"/>
    <w:tmpl w:val="2ECC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3223B6"/>
    <w:multiLevelType w:val="multilevel"/>
    <w:tmpl w:val="75DC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292F33"/>
    <w:multiLevelType w:val="multilevel"/>
    <w:tmpl w:val="CBD0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751FD3"/>
    <w:multiLevelType w:val="hybridMultilevel"/>
    <w:tmpl w:val="4B8E10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3B37E4"/>
    <w:multiLevelType w:val="multilevel"/>
    <w:tmpl w:val="AE3C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D12098"/>
    <w:multiLevelType w:val="multilevel"/>
    <w:tmpl w:val="27B2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755EFF"/>
    <w:multiLevelType w:val="multilevel"/>
    <w:tmpl w:val="3782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7034B"/>
    <w:multiLevelType w:val="multilevel"/>
    <w:tmpl w:val="0C8E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4431AB"/>
    <w:multiLevelType w:val="multilevel"/>
    <w:tmpl w:val="769E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2357D7"/>
    <w:multiLevelType w:val="multilevel"/>
    <w:tmpl w:val="29C2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3F2807"/>
    <w:multiLevelType w:val="multilevel"/>
    <w:tmpl w:val="991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FC2EE7"/>
    <w:multiLevelType w:val="multilevel"/>
    <w:tmpl w:val="0ED2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B715C"/>
    <w:multiLevelType w:val="multilevel"/>
    <w:tmpl w:val="4A42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5F232D"/>
    <w:multiLevelType w:val="multilevel"/>
    <w:tmpl w:val="7C6A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331987">
    <w:abstractNumId w:val="9"/>
  </w:num>
  <w:num w:numId="2" w16cid:durableId="1171483397">
    <w:abstractNumId w:val="48"/>
  </w:num>
  <w:num w:numId="3" w16cid:durableId="315644077">
    <w:abstractNumId w:val="34"/>
  </w:num>
  <w:num w:numId="4" w16cid:durableId="1503666392">
    <w:abstractNumId w:val="14"/>
  </w:num>
  <w:num w:numId="5" w16cid:durableId="138689241">
    <w:abstractNumId w:val="13"/>
  </w:num>
  <w:num w:numId="6" w16cid:durableId="867832306">
    <w:abstractNumId w:val="26"/>
  </w:num>
  <w:num w:numId="7" w16cid:durableId="1922641145">
    <w:abstractNumId w:val="24"/>
  </w:num>
  <w:num w:numId="8" w16cid:durableId="1375957826">
    <w:abstractNumId w:val="18"/>
  </w:num>
  <w:num w:numId="9" w16cid:durableId="935820754">
    <w:abstractNumId w:val="46"/>
  </w:num>
  <w:num w:numId="10" w16cid:durableId="572470623">
    <w:abstractNumId w:val="19"/>
  </w:num>
  <w:num w:numId="11" w16cid:durableId="1940025426">
    <w:abstractNumId w:val="28"/>
  </w:num>
  <w:num w:numId="12" w16cid:durableId="1956669780">
    <w:abstractNumId w:val="23"/>
  </w:num>
  <w:num w:numId="13" w16cid:durableId="1788037417">
    <w:abstractNumId w:val="47"/>
  </w:num>
  <w:num w:numId="14" w16cid:durableId="1931156492">
    <w:abstractNumId w:val="39"/>
  </w:num>
  <w:num w:numId="15" w16cid:durableId="1808740827">
    <w:abstractNumId w:val="8"/>
  </w:num>
  <w:num w:numId="16" w16cid:durableId="163059115">
    <w:abstractNumId w:val="42"/>
  </w:num>
  <w:num w:numId="17" w16cid:durableId="1942373397">
    <w:abstractNumId w:val="43"/>
  </w:num>
  <w:num w:numId="18" w16cid:durableId="1244413930">
    <w:abstractNumId w:val="15"/>
  </w:num>
  <w:num w:numId="19" w16cid:durableId="1343701153">
    <w:abstractNumId w:val="29"/>
  </w:num>
  <w:num w:numId="20" w16cid:durableId="2078551247">
    <w:abstractNumId w:val="11"/>
  </w:num>
  <w:num w:numId="21" w16cid:durableId="625357976">
    <w:abstractNumId w:val="27"/>
  </w:num>
  <w:num w:numId="22" w16cid:durableId="1385057038">
    <w:abstractNumId w:val="36"/>
  </w:num>
  <w:num w:numId="23" w16cid:durableId="587153770">
    <w:abstractNumId w:val="4"/>
  </w:num>
  <w:num w:numId="24" w16cid:durableId="1729497475">
    <w:abstractNumId w:val="32"/>
  </w:num>
  <w:num w:numId="25" w16cid:durableId="1702125541">
    <w:abstractNumId w:val="45"/>
  </w:num>
  <w:num w:numId="26" w16cid:durableId="1341005921">
    <w:abstractNumId w:val="6"/>
  </w:num>
  <w:num w:numId="27" w16cid:durableId="1646816448">
    <w:abstractNumId w:val="35"/>
  </w:num>
  <w:num w:numId="28" w16cid:durableId="1525678560">
    <w:abstractNumId w:val="31"/>
  </w:num>
  <w:num w:numId="29" w16cid:durableId="2121758062">
    <w:abstractNumId w:val="33"/>
  </w:num>
  <w:num w:numId="30" w16cid:durableId="90665685">
    <w:abstractNumId w:val="25"/>
  </w:num>
  <w:num w:numId="31" w16cid:durableId="133304510">
    <w:abstractNumId w:val="17"/>
  </w:num>
  <w:num w:numId="32" w16cid:durableId="120416919">
    <w:abstractNumId w:val="0"/>
  </w:num>
  <w:num w:numId="33" w16cid:durableId="2060933683">
    <w:abstractNumId w:val="16"/>
  </w:num>
  <w:num w:numId="34" w16cid:durableId="491994290">
    <w:abstractNumId w:val="7"/>
  </w:num>
  <w:num w:numId="35" w16cid:durableId="862547445">
    <w:abstractNumId w:val="21"/>
  </w:num>
  <w:num w:numId="36" w16cid:durableId="205417276">
    <w:abstractNumId w:val="2"/>
  </w:num>
  <w:num w:numId="37" w16cid:durableId="40592382">
    <w:abstractNumId w:val="10"/>
  </w:num>
  <w:num w:numId="38" w16cid:durableId="1705403074">
    <w:abstractNumId w:val="30"/>
  </w:num>
  <w:num w:numId="39" w16cid:durableId="565723935">
    <w:abstractNumId w:val="44"/>
  </w:num>
  <w:num w:numId="40" w16cid:durableId="1741247698">
    <w:abstractNumId w:val="22"/>
  </w:num>
  <w:num w:numId="41" w16cid:durableId="1957448573">
    <w:abstractNumId w:val="20"/>
  </w:num>
  <w:num w:numId="42" w16cid:durableId="202403617">
    <w:abstractNumId w:val="12"/>
  </w:num>
  <w:num w:numId="43" w16cid:durableId="267199493">
    <w:abstractNumId w:val="41"/>
  </w:num>
  <w:num w:numId="44" w16cid:durableId="1657763383">
    <w:abstractNumId w:val="40"/>
  </w:num>
  <w:num w:numId="45" w16cid:durableId="128516611">
    <w:abstractNumId w:val="37"/>
  </w:num>
  <w:num w:numId="46" w16cid:durableId="1190534955">
    <w:abstractNumId w:val="38"/>
  </w:num>
  <w:num w:numId="47" w16cid:durableId="962224971">
    <w:abstractNumId w:val="5"/>
  </w:num>
  <w:num w:numId="48" w16cid:durableId="464011452">
    <w:abstractNumId w:val="1"/>
  </w:num>
  <w:num w:numId="49" w16cid:durableId="1059406035">
    <w:abstractNumId w:val="3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B82"/>
    <w:rsid w:val="00071B82"/>
    <w:rsid w:val="000A04BB"/>
    <w:rsid w:val="00105705"/>
    <w:rsid w:val="00152710"/>
    <w:rsid w:val="001A5CF7"/>
    <w:rsid w:val="001B4929"/>
    <w:rsid w:val="001E5BC0"/>
    <w:rsid w:val="00230DEB"/>
    <w:rsid w:val="00291E9E"/>
    <w:rsid w:val="002A156C"/>
    <w:rsid w:val="002C057C"/>
    <w:rsid w:val="002E0C28"/>
    <w:rsid w:val="00303110"/>
    <w:rsid w:val="003C1CFC"/>
    <w:rsid w:val="00484410"/>
    <w:rsid w:val="004905F9"/>
    <w:rsid w:val="004A00FA"/>
    <w:rsid w:val="004D46C9"/>
    <w:rsid w:val="004D61C9"/>
    <w:rsid w:val="00564B83"/>
    <w:rsid w:val="005D2B9D"/>
    <w:rsid w:val="006E262B"/>
    <w:rsid w:val="006E4B5E"/>
    <w:rsid w:val="007D15C5"/>
    <w:rsid w:val="007D66D4"/>
    <w:rsid w:val="00844A67"/>
    <w:rsid w:val="008610C2"/>
    <w:rsid w:val="00862670"/>
    <w:rsid w:val="00864207"/>
    <w:rsid w:val="00884BDA"/>
    <w:rsid w:val="008A4DBA"/>
    <w:rsid w:val="008E0C41"/>
    <w:rsid w:val="008E2895"/>
    <w:rsid w:val="009005BC"/>
    <w:rsid w:val="009046DF"/>
    <w:rsid w:val="00941A42"/>
    <w:rsid w:val="0094352A"/>
    <w:rsid w:val="00966394"/>
    <w:rsid w:val="0097357E"/>
    <w:rsid w:val="00991F81"/>
    <w:rsid w:val="00A60064"/>
    <w:rsid w:val="00AA6C09"/>
    <w:rsid w:val="00AB5C6E"/>
    <w:rsid w:val="00B00D11"/>
    <w:rsid w:val="00B04731"/>
    <w:rsid w:val="00B0784D"/>
    <w:rsid w:val="00B2788E"/>
    <w:rsid w:val="00B51FBD"/>
    <w:rsid w:val="00B8645D"/>
    <w:rsid w:val="00BA6495"/>
    <w:rsid w:val="00BC76F2"/>
    <w:rsid w:val="00BF2ADD"/>
    <w:rsid w:val="00BF44A2"/>
    <w:rsid w:val="00C01430"/>
    <w:rsid w:val="00C61FE7"/>
    <w:rsid w:val="00CB06F7"/>
    <w:rsid w:val="00CE2B3E"/>
    <w:rsid w:val="00CF1C96"/>
    <w:rsid w:val="00D102A6"/>
    <w:rsid w:val="00D90C1E"/>
    <w:rsid w:val="00DE27B3"/>
    <w:rsid w:val="00E604EB"/>
    <w:rsid w:val="00E71480"/>
    <w:rsid w:val="00EC77A1"/>
    <w:rsid w:val="00ED680A"/>
    <w:rsid w:val="00F20CC0"/>
    <w:rsid w:val="00F23BD3"/>
    <w:rsid w:val="00F52F58"/>
    <w:rsid w:val="00F5670C"/>
    <w:rsid w:val="00F61608"/>
    <w:rsid w:val="00F876B4"/>
    <w:rsid w:val="00F91265"/>
    <w:rsid w:val="00F938A7"/>
    <w:rsid w:val="00FD50FE"/>
    <w:rsid w:val="00FF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E6812"/>
  <w15:chartTrackingRefBased/>
  <w15:docId w15:val="{A18E758B-2222-4299-9947-ED471CFDB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1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1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1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1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1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1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B8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E2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2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8E2895"/>
    <w:rPr>
      <w:b/>
      <w:bCs/>
    </w:rPr>
  </w:style>
  <w:style w:type="character" w:styleId="Emphasis">
    <w:name w:val="Emphasis"/>
    <w:basedOn w:val="DefaultParagraphFont"/>
    <w:uiPriority w:val="20"/>
    <w:qFormat/>
    <w:rsid w:val="008E289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28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2895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289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90C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C1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014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4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4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4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4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6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1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92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8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2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8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81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3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78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1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1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96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7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43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22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1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5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26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74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3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1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1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9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98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2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8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2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848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1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943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34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756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78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64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41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85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3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2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43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52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3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749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3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31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190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8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57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8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7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0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86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6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3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19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9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084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29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49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2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383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8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36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9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0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9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74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3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45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4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1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25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67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1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5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8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43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889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03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2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602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80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06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796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5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58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745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1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1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6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4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48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5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3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67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26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8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9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6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2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59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39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84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04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66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13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1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7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5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5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1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3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6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795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9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5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30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01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94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115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0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58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1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7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076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97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841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3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739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1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0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486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67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70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3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65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6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3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57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6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6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2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147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8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2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45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262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56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1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933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13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97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059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77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15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1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9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7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8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84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1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7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8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6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1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83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458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4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27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647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4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1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9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41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84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7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9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0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699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8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1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803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0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8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6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4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9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5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84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456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93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5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8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5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180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36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5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144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4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84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260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6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3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793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34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3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6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8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7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2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442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92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10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73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460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1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21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11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4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5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116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2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61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44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28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9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1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7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9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94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61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6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3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74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9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2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55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95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7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5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7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97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1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4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59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2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0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0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2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2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2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9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65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63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29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7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9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38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9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89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27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64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82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48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7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0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14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9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0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69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45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65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15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086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26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00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73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4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7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8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79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7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580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07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39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790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97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17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692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7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0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9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1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85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1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03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47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73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5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435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65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104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51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657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7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56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366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2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1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64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89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4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8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4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24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8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8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9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33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4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6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2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48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46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26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0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74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3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1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36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1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1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3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8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5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87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9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22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63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3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59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5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46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5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25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09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54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62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8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53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33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8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2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0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97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1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8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734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67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13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90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41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9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29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88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5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4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64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81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2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69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94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171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0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53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32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9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60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13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75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171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24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8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92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1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67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131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4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02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8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0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9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97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8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0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7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0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11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6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06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5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9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53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968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8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87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007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1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8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489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0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675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43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9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6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9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2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20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4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34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1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0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1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58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3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6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7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5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03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67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23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7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2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27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42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37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2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2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4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09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1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94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45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9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43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44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9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892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9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8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66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135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673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36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99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7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5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65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574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15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62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583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2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40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73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9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5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0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53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91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84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0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59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55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3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8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3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56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9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18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2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71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4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36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45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62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52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36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56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9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3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7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9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72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23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2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71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31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513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60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4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75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45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2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46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7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5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52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7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92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40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29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77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2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5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40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3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1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2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90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8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1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610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9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3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46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1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78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865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75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91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39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7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42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9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82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1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60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8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59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68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303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36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11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647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0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11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16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64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6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819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2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63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43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5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11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61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1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4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79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9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8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41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32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8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0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2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529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93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6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63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58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2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0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0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93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33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699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56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5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871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13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05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52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0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16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906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97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09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2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8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51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3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1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0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4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8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06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506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46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1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1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6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161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61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3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125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44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59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016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92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57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721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69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6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4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24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2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07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4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811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1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1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7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3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gen.mddyantyi@gmail.com</dc:creator>
  <cp:keywords/>
  <dc:description/>
  <cp:lastModifiedBy>Nomsa Mdlalose</cp:lastModifiedBy>
  <cp:revision>61</cp:revision>
  <dcterms:created xsi:type="dcterms:W3CDTF">2025-07-21T09:22:00Z</dcterms:created>
  <dcterms:modified xsi:type="dcterms:W3CDTF">2025-09-03T13:25:00Z</dcterms:modified>
</cp:coreProperties>
</file>