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sz w:val="32"/>
          <w:szCs w:val="32"/>
        </w:rPr>
      </w:pPr>
      <w:bookmarkStart w:colFirst="0" w:colLast="0" w:name="_u5caymdz4iq6" w:id="0"/>
      <w:bookmarkEnd w:id="0"/>
      <w:r w:rsidDel="00000000" w:rsidR="00000000" w:rsidRPr="00000000">
        <w:rPr>
          <w:sz w:val="32"/>
          <w:szCs w:val="32"/>
          <w:rtl w:val="0"/>
        </w:rPr>
        <w:t xml:space="preserve">1.3.6 Packet Tracer - Configure SSH</w:t>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Addressing Table</w:t>
      </w:r>
    </w:p>
    <w:p w:rsidR="00000000" w:rsidDel="00000000" w:rsidP="00000000" w:rsidRDefault="00000000" w:rsidRPr="00000000" w14:paraId="00000003">
      <w:pPr>
        <w:rPr>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Interface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IP 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t xml:space="preserve">Subnet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VLAN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10.10.10.2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255.255.255.0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10.10.10.10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255.255.255.0</w:t>
            </w:r>
          </w:p>
        </w:tc>
      </w:tr>
    </w:tbl>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12">
      <w:pPr>
        <w:ind w:left="720" w:firstLine="0"/>
        <w:rPr>
          <w:b w:val="1"/>
        </w:rPr>
      </w:pPr>
      <w:r w:rsidDel="00000000" w:rsidR="00000000" w:rsidRPr="00000000">
        <w:rPr>
          <w:b w:val="1"/>
          <w:rtl w:val="0"/>
        </w:rPr>
        <w:t xml:space="preserve">Part 1: Secure Passwords</w:t>
      </w:r>
    </w:p>
    <w:p w:rsidR="00000000" w:rsidDel="00000000" w:rsidP="00000000" w:rsidRDefault="00000000" w:rsidRPr="00000000" w14:paraId="00000013">
      <w:pPr>
        <w:ind w:left="720" w:firstLine="0"/>
        <w:rPr>
          <w:b w:val="1"/>
        </w:rPr>
      </w:pPr>
      <w:r w:rsidDel="00000000" w:rsidR="00000000" w:rsidRPr="00000000">
        <w:rPr>
          <w:b w:val="1"/>
          <w:rtl w:val="0"/>
        </w:rPr>
        <w:t xml:space="preserve">Part 2: Encrypt Communications</w:t>
      </w:r>
    </w:p>
    <w:p w:rsidR="00000000" w:rsidDel="00000000" w:rsidP="00000000" w:rsidRDefault="00000000" w:rsidRPr="00000000" w14:paraId="00000014">
      <w:pPr>
        <w:ind w:left="720" w:firstLine="0"/>
        <w:rPr>
          <w:b w:val="1"/>
        </w:rPr>
      </w:pPr>
      <w:r w:rsidDel="00000000" w:rsidR="00000000" w:rsidRPr="00000000">
        <w:rPr>
          <w:b w:val="1"/>
          <w:rtl w:val="0"/>
        </w:rPr>
        <w:t xml:space="preserve">Part 3: Verify SSH Implementation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Background</w:t>
      </w:r>
    </w:p>
    <w:p w:rsidR="00000000" w:rsidDel="00000000" w:rsidP="00000000" w:rsidRDefault="00000000" w:rsidRPr="00000000" w14:paraId="00000017">
      <w:pPr>
        <w:jc w:val="both"/>
        <w:rPr/>
      </w:pPr>
      <w:r w:rsidDel="00000000" w:rsidR="00000000" w:rsidRPr="00000000">
        <w:rPr>
          <w:rtl w:val="0"/>
        </w:rPr>
        <w:t xml:space="preserve">SSH should replace Telnet for management connections. Telnet uses insecure plain text communications. SSH provides security for remote connections by providing strong encryption of all transmitted data between devices. In this activity, you will secure a remote switch with password encryption and SSH.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sz w:val="24"/>
          <w:szCs w:val="24"/>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1A">
      <w:pPr>
        <w:pStyle w:val="Heading2"/>
        <w:rPr>
          <w:b w:val="1"/>
          <w:sz w:val="26"/>
          <w:szCs w:val="26"/>
        </w:rPr>
      </w:pPr>
      <w:bookmarkStart w:colFirst="0" w:colLast="0" w:name="_t98rjv654abs" w:id="1"/>
      <w:bookmarkEnd w:id="1"/>
      <w:r w:rsidDel="00000000" w:rsidR="00000000" w:rsidRPr="00000000">
        <w:rPr>
          <w:b w:val="1"/>
          <w:sz w:val="26"/>
          <w:szCs w:val="26"/>
          <w:rtl w:val="0"/>
        </w:rPr>
        <w:t xml:space="preserve">Part 1: Secure Passwords</w:t>
      </w:r>
    </w:p>
    <w:p w:rsidR="00000000" w:rsidDel="00000000" w:rsidP="00000000" w:rsidRDefault="00000000" w:rsidRPr="00000000" w14:paraId="0000001B">
      <w:pPr>
        <w:numPr>
          <w:ilvl w:val="0"/>
          <w:numId w:val="4"/>
        </w:numPr>
        <w:ind w:left="720" w:hanging="360"/>
        <w:jc w:val="both"/>
      </w:pPr>
      <w:r w:rsidDel="00000000" w:rsidR="00000000" w:rsidRPr="00000000">
        <w:rPr>
          <w:rtl w:val="0"/>
        </w:rPr>
        <w:t xml:space="preserve">Using the command prompt on PC1, Telnet to S1. The user EXEC and privileged EXEC password is cisco.</w:t>
      </w:r>
    </w:p>
    <w:p w:rsidR="00000000" w:rsidDel="00000000" w:rsidP="00000000" w:rsidRDefault="00000000" w:rsidRPr="00000000" w14:paraId="0000001C">
      <w:pPr>
        <w:ind w:left="720" w:firstLine="0"/>
        <w:jc w:val="both"/>
        <w:rPr/>
      </w:pPr>
      <w:r w:rsidDel="00000000" w:rsidR="00000000" w:rsidRPr="00000000">
        <w:rPr>
          <w:rtl w:val="0"/>
        </w:rPr>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00" w:before="100" w:line="240" w:lineRule="auto"/>
              <w:rPr>
                <w:color w:val="0000ff"/>
              </w:rPr>
            </w:pPr>
            <w:r w:rsidDel="00000000" w:rsidR="00000000" w:rsidRPr="00000000">
              <w:rPr>
                <w:color w:val="0000ff"/>
                <w:rtl w:val="0"/>
              </w:rPr>
              <w:t xml:space="preserve">PC1 &gt; Desktop &gt; Command Prompt</w:t>
            </w:r>
          </w:p>
          <w:p w:rsidR="00000000" w:rsidDel="00000000" w:rsidP="00000000" w:rsidRDefault="00000000" w:rsidRPr="00000000" w14:paraId="0000001E">
            <w:pPr>
              <w:spacing w:after="100" w:before="100" w:line="240" w:lineRule="auto"/>
              <w:rPr>
                <w:color w:val="0000ff"/>
              </w:rPr>
            </w:pPr>
            <w:r w:rsidDel="00000000" w:rsidR="00000000" w:rsidRPr="00000000">
              <w:rPr>
                <w:rtl w:val="0"/>
              </w:rPr>
              <w:t xml:space="preserve">C:\&gt;</w:t>
            </w:r>
            <w:r w:rsidDel="00000000" w:rsidR="00000000" w:rsidRPr="00000000">
              <w:rPr>
                <w:color w:val="0000ff"/>
                <w:rtl w:val="0"/>
              </w:rPr>
              <w:t xml:space="preserve">telnet 10.10.10.2</w:t>
            </w:r>
          </w:p>
          <w:p w:rsidR="00000000" w:rsidDel="00000000" w:rsidP="00000000" w:rsidRDefault="00000000" w:rsidRPr="00000000" w14:paraId="0000001F">
            <w:pPr>
              <w:spacing w:after="100" w:before="100" w:line="240" w:lineRule="auto"/>
              <w:rPr>
                <w:color w:val="0000ff"/>
              </w:rPr>
            </w:pPr>
            <w:r w:rsidDel="00000000" w:rsidR="00000000" w:rsidRPr="00000000">
              <w:rPr>
                <w:rtl w:val="0"/>
              </w:rPr>
              <w:t xml:space="preserve">Password: </w:t>
            </w:r>
            <w:r w:rsidDel="00000000" w:rsidR="00000000" w:rsidRPr="00000000">
              <w:rPr>
                <w:color w:val="0000ff"/>
                <w:rtl w:val="0"/>
              </w:rPr>
              <w:t xml:space="preserve">cisco</w:t>
            </w:r>
          </w:p>
          <w:p w:rsidR="00000000" w:rsidDel="00000000" w:rsidP="00000000" w:rsidRDefault="00000000" w:rsidRPr="00000000" w14:paraId="00000020">
            <w:pPr>
              <w:spacing w:after="100" w:before="100" w:line="240" w:lineRule="auto"/>
              <w:rPr>
                <w:color w:val="0000ff"/>
              </w:rPr>
            </w:pPr>
            <w:r w:rsidDel="00000000" w:rsidR="00000000" w:rsidRPr="00000000">
              <w:rPr>
                <w:rtl w:val="0"/>
              </w:rPr>
              <w:t xml:space="preserve">S1&gt;</w:t>
            </w:r>
            <w:r w:rsidDel="00000000" w:rsidR="00000000" w:rsidRPr="00000000">
              <w:rPr>
                <w:color w:val="0000ff"/>
                <w:rtl w:val="0"/>
              </w:rPr>
              <w:t xml:space="preserve">enable</w:t>
            </w:r>
          </w:p>
          <w:p w:rsidR="00000000" w:rsidDel="00000000" w:rsidP="00000000" w:rsidRDefault="00000000" w:rsidRPr="00000000" w14:paraId="00000021">
            <w:pPr>
              <w:spacing w:after="100" w:before="100" w:line="240" w:lineRule="auto"/>
              <w:rPr>
                <w:color w:val="0000ff"/>
              </w:rPr>
            </w:pPr>
            <w:r w:rsidDel="00000000" w:rsidR="00000000" w:rsidRPr="00000000">
              <w:rPr>
                <w:rtl w:val="0"/>
              </w:rPr>
              <w:t xml:space="preserve">Password: </w:t>
            </w:r>
            <w:r w:rsidDel="00000000" w:rsidR="00000000" w:rsidRPr="00000000">
              <w:rPr>
                <w:color w:val="0000ff"/>
                <w:rtl w:val="0"/>
              </w:rPr>
              <w:t xml:space="preserve">cisco</w:t>
            </w:r>
          </w:p>
          <w:p w:rsidR="00000000" w:rsidDel="00000000" w:rsidP="00000000" w:rsidRDefault="00000000" w:rsidRPr="00000000" w14:paraId="00000022">
            <w:pPr>
              <w:spacing w:after="100" w:before="100"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drawing>
                <wp:inline distB="114300" distT="114300" distL="114300" distR="114300">
                  <wp:extent cx="2600325" cy="1854200"/>
                  <wp:effectExtent b="0" l="0" r="0" t="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600325" cy="185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numPr>
          <w:ilvl w:val="0"/>
          <w:numId w:val="4"/>
        </w:numPr>
        <w:ind w:left="720" w:hanging="360"/>
        <w:jc w:val="both"/>
      </w:pPr>
      <w:r w:rsidDel="00000000" w:rsidR="00000000" w:rsidRPr="00000000">
        <w:rPr>
          <w:rtl w:val="0"/>
        </w:rPr>
        <w:t xml:space="preserve">Save the current configuration so that any mistakes you might make can be reversed by toggling the power for S1.</w:t>
      </w:r>
    </w:p>
    <w:p w:rsidR="00000000" w:rsidDel="00000000" w:rsidP="00000000" w:rsidRDefault="00000000" w:rsidRPr="00000000" w14:paraId="00000026">
      <w:pPr>
        <w:ind w:left="720" w:firstLine="0"/>
        <w:jc w:val="both"/>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0000ff"/>
              </w:rPr>
            </w:pPr>
            <w:r w:rsidDel="00000000" w:rsidR="00000000" w:rsidRPr="00000000">
              <w:rPr>
                <w:rtl w:val="0"/>
              </w:rPr>
              <w:t xml:space="preserve">S1#</w:t>
            </w:r>
            <w:r w:rsidDel="00000000" w:rsidR="00000000" w:rsidRPr="00000000">
              <w:rPr>
                <w:color w:val="0000ff"/>
                <w:rtl w:val="0"/>
              </w:rPr>
              <w:t xml:space="preserve">copy running-config startup-config</w:t>
            </w:r>
          </w:p>
          <w:p w:rsidR="00000000" w:rsidDel="00000000" w:rsidP="00000000" w:rsidRDefault="00000000" w:rsidRPr="00000000" w14:paraId="00000028">
            <w:pPr>
              <w:widowControl w:val="0"/>
              <w:spacing w:line="240" w:lineRule="auto"/>
              <w:rPr>
                <w:color w:val="0000ff"/>
              </w:rPr>
            </w:pPr>
            <w:r w:rsidDel="00000000" w:rsidR="00000000" w:rsidRPr="00000000">
              <w:rPr>
                <w:rtl w:val="0"/>
              </w:rPr>
              <w:t xml:space="preserve">Destination filename [startup-config]? </w:t>
            </w:r>
            <w:r w:rsidDel="00000000" w:rsidR="00000000" w:rsidRPr="00000000">
              <w:rPr>
                <w:color w:val="0000ff"/>
                <w:rtl w:val="0"/>
              </w:rPr>
              <w:t xml:space="preserve">Press Enter</w:t>
            </w:r>
          </w:p>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drawing>
                <wp:inline distB="114300" distT="114300" distL="114300" distR="114300">
                  <wp:extent cx="2609850" cy="16510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09850" cy="165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pPr>
      <w:r w:rsidDel="00000000" w:rsidR="00000000" w:rsidRPr="00000000">
        <w:rPr>
          <w:rtl w:val="0"/>
        </w:rPr>
        <w:t xml:space="preserve">Show the current configuration and note that the passwords are in plain text. Enter the command that encrypts plain text passwords:</w:t>
      </w:r>
    </w:p>
    <w:p w:rsidR="00000000" w:rsidDel="00000000" w:rsidP="00000000" w:rsidRDefault="00000000" w:rsidRPr="00000000" w14:paraId="0000002D">
      <w:pPr>
        <w:ind w:left="720" w:firstLine="0"/>
        <w:jc w:val="both"/>
        <w:rPr/>
      </w:pPr>
      <w:r w:rsidDel="00000000" w:rsidR="00000000" w:rsidRPr="00000000">
        <w:rPr>
          <w:rtl w:val="0"/>
        </w:rPr>
        <w:t xml:space="preserve">S1(config)# service password-encryption</w:t>
      </w:r>
    </w:p>
    <w:p w:rsidR="00000000" w:rsidDel="00000000" w:rsidP="00000000" w:rsidRDefault="00000000" w:rsidRPr="00000000" w14:paraId="0000002E">
      <w:pPr>
        <w:ind w:left="720" w:firstLine="0"/>
        <w:jc w:val="both"/>
        <w:rPr/>
      </w:pPr>
      <w:r w:rsidDel="00000000" w:rsidR="00000000" w:rsidRPr="00000000">
        <w:rPr>
          <w:rtl w:val="0"/>
        </w:rPr>
      </w:r>
    </w:p>
    <w:tbl>
      <w:tblPr>
        <w:tblStyle w:val="Table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415"/>
        <w:tblGridChange w:id="0">
          <w:tblGrid>
            <w:gridCol w:w="322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color w:val="0000ff"/>
              </w:rPr>
            </w:pPr>
            <w:r w:rsidDel="00000000" w:rsidR="00000000" w:rsidRPr="00000000">
              <w:rPr>
                <w:rtl w:val="0"/>
              </w:rPr>
              <w:t xml:space="preserve">S1#</w:t>
            </w:r>
            <w:r w:rsidDel="00000000" w:rsidR="00000000" w:rsidRPr="00000000">
              <w:rPr>
                <w:color w:val="0000ff"/>
                <w:rtl w:val="0"/>
              </w:rPr>
              <w:t xml:space="preserve">show running-config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drawing>
                <wp:inline distB="114300" distT="114300" distL="114300" distR="114300">
                  <wp:extent cx="3286125" cy="23050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86125" cy="2305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color w:val="0000ff"/>
              </w:rPr>
            </w:pPr>
            <w:r w:rsidDel="00000000" w:rsidR="00000000" w:rsidRPr="00000000">
              <w:rPr>
                <w:rtl w:val="0"/>
              </w:rPr>
              <w:t xml:space="preserve">S1#</w:t>
            </w:r>
            <w:r w:rsidDel="00000000" w:rsidR="00000000" w:rsidRPr="00000000">
              <w:rPr>
                <w:color w:val="0000ff"/>
                <w:rtl w:val="0"/>
              </w:rPr>
              <w:t xml:space="preserve">configure terminal</w:t>
            </w:r>
          </w:p>
          <w:p w:rsidR="00000000" w:rsidDel="00000000" w:rsidP="00000000" w:rsidRDefault="00000000" w:rsidRPr="00000000" w14:paraId="00000032">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service password-encryption</w:t>
            </w:r>
          </w:p>
          <w:p w:rsidR="00000000" w:rsidDel="00000000" w:rsidP="00000000" w:rsidRDefault="00000000" w:rsidRPr="00000000" w14:paraId="00000033">
            <w:pPr>
              <w:widowControl w:val="0"/>
              <w:spacing w:line="240" w:lineRule="auto"/>
              <w:rPr>
                <w:color w:val="0000ff"/>
              </w:rPr>
            </w:pPr>
            <w:r w:rsidDel="00000000" w:rsidR="00000000" w:rsidRPr="00000000">
              <w:rPr>
                <w:rtl w:val="0"/>
              </w:rPr>
            </w:r>
          </w:p>
          <w:p w:rsidR="00000000" w:rsidDel="00000000" w:rsidP="00000000" w:rsidRDefault="00000000" w:rsidRPr="00000000" w14:paraId="00000034">
            <w:pPr>
              <w:widowControl w:val="0"/>
              <w:spacing w:line="240" w:lineRule="auto"/>
              <w:rPr>
                <w:color w:val="00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drawing>
                <wp:inline distB="114300" distT="114300" distL="114300" distR="114300">
                  <wp:extent cx="3305175" cy="10922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305175" cy="109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numPr>
          <w:ilvl w:val="0"/>
          <w:numId w:val="4"/>
        </w:numPr>
        <w:ind w:left="720" w:hanging="360"/>
        <w:jc w:val="both"/>
      </w:pPr>
      <w:r w:rsidDel="00000000" w:rsidR="00000000" w:rsidRPr="00000000">
        <w:rPr>
          <w:rtl w:val="0"/>
        </w:rPr>
        <w:t xml:space="preserve">Verify that the passwords are encrypted.</w:t>
      </w:r>
    </w:p>
    <w:p w:rsidR="00000000" w:rsidDel="00000000" w:rsidP="00000000" w:rsidRDefault="00000000" w:rsidRPr="00000000" w14:paraId="00000038">
      <w:pPr>
        <w:ind w:left="720" w:firstLine="0"/>
        <w:jc w:val="both"/>
        <w:rPr/>
      </w:pPr>
      <w:r w:rsidDel="00000000" w:rsidR="00000000" w:rsidRPr="00000000">
        <w:rPr>
          <w:rtl w:val="0"/>
        </w:rPr>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exit</w:t>
            </w:r>
          </w:p>
          <w:p w:rsidR="00000000" w:rsidDel="00000000" w:rsidP="00000000" w:rsidRDefault="00000000" w:rsidRPr="00000000" w14:paraId="0000003A">
            <w:pPr>
              <w:widowControl w:val="0"/>
              <w:spacing w:line="240" w:lineRule="auto"/>
              <w:rPr>
                <w:color w:val="0000ff"/>
              </w:rPr>
            </w:pPr>
            <w:r w:rsidDel="00000000" w:rsidR="00000000" w:rsidRPr="00000000">
              <w:rPr>
                <w:rtl w:val="0"/>
              </w:rPr>
              <w:t xml:space="preserve">S1#</w:t>
            </w:r>
            <w:r w:rsidDel="00000000" w:rsidR="00000000" w:rsidRPr="00000000">
              <w:rPr>
                <w:color w:val="0000ff"/>
                <w:rtl w:val="0"/>
              </w:rPr>
              <w:t xml:space="preserve">show running-config</w:t>
            </w:r>
          </w:p>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drawing>
                <wp:inline distB="114300" distT="114300" distL="114300" distR="114300">
                  <wp:extent cx="3333750" cy="245110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333750" cy="245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b w:val="1"/>
          <w:sz w:val="26"/>
          <w:szCs w:val="26"/>
        </w:rPr>
      </w:pPr>
      <w:bookmarkStart w:colFirst="0" w:colLast="0" w:name="_ann29zk1o548" w:id="2"/>
      <w:bookmarkEnd w:id="2"/>
      <w:r w:rsidDel="00000000" w:rsidR="00000000" w:rsidRPr="00000000">
        <w:rPr>
          <w:b w:val="1"/>
          <w:sz w:val="26"/>
          <w:szCs w:val="26"/>
          <w:rtl w:val="0"/>
        </w:rPr>
        <w:t xml:space="preserve">Part 2: Encrypt Communications</w:t>
      </w:r>
    </w:p>
    <w:p w:rsidR="00000000" w:rsidDel="00000000" w:rsidP="00000000" w:rsidRDefault="00000000" w:rsidRPr="00000000" w14:paraId="0000003F">
      <w:pPr>
        <w:pStyle w:val="Heading3"/>
        <w:rPr>
          <w:b w:val="1"/>
          <w:sz w:val="24"/>
          <w:szCs w:val="24"/>
        </w:rPr>
      </w:pPr>
      <w:bookmarkStart w:colFirst="0" w:colLast="0" w:name="_2e5meewfyue5" w:id="3"/>
      <w:bookmarkEnd w:id="3"/>
      <w:r w:rsidDel="00000000" w:rsidR="00000000" w:rsidRPr="00000000">
        <w:rPr>
          <w:b w:val="1"/>
          <w:sz w:val="24"/>
          <w:szCs w:val="24"/>
          <w:rtl w:val="0"/>
        </w:rPr>
        <w:t xml:space="preserve">Step 1: Set the IP domain name and generate secure keys.</w:t>
      </w:r>
    </w:p>
    <w:p w:rsidR="00000000" w:rsidDel="00000000" w:rsidP="00000000" w:rsidRDefault="00000000" w:rsidRPr="00000000" w14:paraId="00000040">
      <w:pPr>
        <w:jc w:val="both"/>
        <w:rPr/>
      </w:pPr>
      <w:r w:rsidDel="00000000" w:rsidR="00000000" w:rsidRPr="00000000">
        <w:rPr>
          <w:rtl w:val="0"/>
        </w:rPr>
        <w:t xml:space="preserve">It is generally not safe to use Telnet, because data is transferred in plain text. Therefore, use SSH whenever it is available.</w:t>
      </w:r>
    </w:p>
    <w:p w:rsidR="00000000" w:rsidDel="00000000" w:rsidP="00000000" w:rsidRDefault="00000000" w:rsidRPr="00000000" w14:paraId="00000041">
      <w:pPr>
        <w:numPr>
          <w:ilvl w:val="0"/>
          <w:numId w:val="1"/>
        </w:numPr>
        <w:ind w:left="720" w:hanging="360"/>
        <w:jc w:val="both"/>
      </w:pPr>
      <w:r w:rsidDel="00000000" w:rsidR="00000000" w:rsidRPr="00000000">
        <w:rPr>
          <w:rtl w:val="0"/>
        </w:rPr>
        <w:t xml:space="preserve">Configure the domain name to be netacad.pka.</w:t>
      </w:r>
    </w:p>
    <w:p w:rsidR="00000000" w:rsidDel="00000000" w:rsidP="00000000" w:rsidRDefault="00000000" w:rsidRPr="00000000" w14:paraId="00000042">
      <w:pPr>
        <w:ind w:left="720" w:firstLine="0"/>
        <w:jc w:val="both"/>
        <w:rPr/>
      </w:pPr>
      <w:r w:rsidDel="00000000" w:rsidR="00000000" w:rsidRPr="00000000">
        <w:rPr>
          <w:rtl w:val="0"/>
        </w:rPr>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5805"/>
        <w:tblGridChange w:id="0">
          <w:tblGrid>
            <w:gridCol w:w="283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0000ff"/>
              </w:rPr>
            </w:pPr>
            <w:r w:rsidDel="00000000" w:rsidR="00000000" w:rsidRPr="00000000">
              <w:rPr>
                <w:rtl w:val="0"/>
              </w:rPr>
              <w:t xml:space="preserve">S1#</w:t>
            </w:r>
            <w:r w:rsidDel="00000000" w:rsidR="00000000" w:rsidRPr="00000000">
              <w:rPr>
                <w:color w:val="0000ff"/>
                <w:rtl w:val="0"/>
              </w:rPr>
              <w:t xml:space="preserve">configure terminal</w:t>
            </w:r>
          </w:p>
          <w:p w:rsidR="00000000" w:rsidDel="00000000" w:rsidP="00000000" w:rsidRDefault="00000000" w:rsidRPr="00000000" w14:paraId="00000044">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ip domain-name netacad.pka</w:t>
            </w:r>
          </w:p>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drawing>
                <wp:inline distB="114300" distT="114300" distL="114300" distR="114300">
                  <wp:extent cx="3552825" cy="609600"/>
                  <wp:effectExtent b="0" l="0" r="0" t="0"/>
                  <wp:docPr id="1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552825"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ind w:left="720" w:firstLine="0"/>
        <w:jc w:val="both"/>
        <w:rPr/>
      </w:pPr>
      <w:r w:rsidDel="00000000" w:rsidR="00000000" w:rsidRPr="00000000">
        <w:rPr>
          <w:rtl w:val="0"/>
        </w:rPr>
      </w:r>
    </w:p>
    <w:p w:rsidR="00000000" w:rsidDel="00000000" w:rsidP="00000000" w:rsidRDefault="00000000" w:rsidRPr="00000000" w14:paraId="00000048">
      <w:pPr>
        <w:numPr>
          <w:ilvl w:val="0"/>
          <w:numId w:val="1"/>
        </w:numPr>
        <w:ind w:left="720" w:hanging="360"/>
        <w:jc w:val="both"/>
      </w:pPr>
      <w:r w:rsidDel="00000000" w:rsidR="00000000" w:rsidRPr="00000000">
        <w:rPr>
          <w:rtl w:val="0"/>
        </w:rPr>
        <w:t xml:space="preserve">Secure keys are needed to encrypt the data. Generate the RSA keys using a 1024 key length.</w:t>
      </w:r>
    </w:p>
    <w:p w:rsidR="00000000" w:rsidDel="00000000" w:rsidP="00000000" w:rsidRDefault="00000000" w:rsidRPr="00000000" w14:paraId="00000049">
      <w:pPr>
        <w:ind w:left="720" w:firstLine="0"/>
        <w:jc w:val="both"/>
        <w:rPr/>
      </w:pPr>
      <w:r w:rsidDel="00000000" w:rsidR="00000000" w:rsidRPr="00000000">
        <w:rPr>
          <w:rtl w:val="0"/>
        </w:rPr>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850"/>
        <w:tblGridChange w:id="0">
          <w:tblGrid>
            <w:gridCol w:w="27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crypto key generate rsa</w:t>
            </w:r>
          </w:p>
          <w:p w:rsidR="00000000" w:rsidDel="00000000" w:rsidP="00000000" w:rsidRDefault="00000000" w:rsidRPr="00000000" w14:paraId="0000004B">
            <w:pPr>
              <w:widowControl w:val="0"/>
              <w:spacing w:line="240" w:lineRule="auto"/>
              <w:rPr>
                <w:color w:val="0000ff"/>
              </w:rPr>
            </w:pPr>
            <w:r w:rsidDel="00000000" w:rsidR="00000000" w:rsidRPr="00000000">
              <w:rPr>
                <w:rtl w:val="0"/>
              </w:rPr>
              <w:t xml:space="preserve">How many bits in the modulus [512]: </w:t>
            </w:r>
            <w:r w:rsidDel="00000000" w:rsidR="00000000" w:rsidRPr="00000000">
              <w:rPr>
                <w:color w:val="0000ff"/>
                <w:rtl w:val="0"/>
              </w:rPr>
              <w:t xml:space="preserve">1024</w:t>
            </w:r>
          </w:p>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drawing>
                <wp:inline distB="114300" distT="114300" distL="114300" distR="114300">
                  <wp:extent cx="3581400" cy="135497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581400" cy="13549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b w:val="1"/>
          <w:sz w:val="24"/>
          <w:szCs w:val="24"/>
        </w:rPr>
      </w:pPr>
      <w:bookmarkStart w:colFirst="0" w:colLast="0" w:name="_ql5os2i146fd" w:id="4"/>
      <w:bookmarkEnd w:id="4"/>
      <w:r w:rsidDel="00000000" w:rsidR="00000000" w:rsidRPr="00000000">
        <w:rPr>
          <w:b w:val="1"/>
          <w:sz w:val="24"/>
          <w:szCs w:val="24"/>
          <w:rtl w:val="0"/>
        </w:rPr>
        <w:t xml:space="preserve">Step 2: Create an SSH user and reconfigure the VTY lines for SSH-only access.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Create an administrator user with cisco as the secret password.</w:t>
      </w:r>
    </w:p>
    <w:p w:rsidR="00000000" w:rsidDel="00000000" w:rsidP="00000000" w:rsidRDefault="00000000" w:rsidRPr="00000000" w14:paraId="00000052">
      <w:pPr>
        <w:ind w:left="720" w:firstLine="0"/>
        <w:rPr/>
      </w:pPr>
      <w:r w:rsidDel="00000000" w:rsidR="00000000" w:rsidRPr="00000000">
        <w:rPr>
          <w:rtl w:val="0"/>
        </w:rPr>
      </w:r>
    </w:p>
    <w:tbl>
      <w:tblPr>
        <w:tblStyle w:val="Table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5820"/>
        <w:tblGridChange w:id="0">
          <w:tblGrid>
            <w:gridCol w:w="282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username administrator secret cisco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drawing>
                <wp:inline distB="114300" distT="114300" distL="114300" distR="114300">
                  <wp:extent cx="3562350" cy="4953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62350" cy="49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Configure the VTY lines to check the local username database for login credentials and to only allow SSH for remote access. Remove the existing vty line password.</w:t>
      </w:r>
    </w:p>
    <w:p w:rsidR="00000000" w:rsidDel="00000000" w:rsidP="00000000" w:rsidRDefault="00000000" w:rsidRPr="00000000" w14:paraId="00000057">
      <w:pPr>
        <w:ind w:left="720" w:firstLine="0"/>
        <w:rPr/>
      </w:pPr>
      <w:r w:rsidDel="00000000" w:rsidR="00000000" w:rsidRPr="00000000">
        <w:rPr>
          <w:rtl w:val="0"/>
        </w:rPr>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5820"/>
        <w:tblGridChange w:id="0">
          <w:tblGrid>
            <w:gridCol w:w="282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line vty 0 15</w:t>
            </w:r>
          </w:p>
          <w:p w:rsidR="00000000" w:rsidDel="00000000" w:rsidP="00000000" w:rsidRDefault="00000000" w:rsidRPr="00000000" w14:paraId="00000059">
            <w:pPr>
              <w:widowControl w:val="0"/>
              <w:spacing w:line="240" w:lineRule="auto"/>
              <w:rPr>
                <w:color w:val="0000ff"/>
              </w:rPr>
            </w:pPr>
            <w:r w:rsidDel="00000000" w:rsidR="00000000" w:rsidRPr="00000000">
              <w:rPr>
                <w:rtl w:val="0"/>
              </w:rPr>
              <w:t xml:space="preserve">S1(config-line)#</w:t>
            </w:r>
            <w:r w:rsidDel="00000000" w:rsidR="00000000" w:rsidRPr="00000000">
              <w:rPr>
                <w:color w:val="0000ff"/>
                <w:rtl w:val="0"/>
              </w:rPr>
              <w:t xml:space="preserve">login local</w:t>
            </w:r>
          </w:p>
          <w:p w:rsidR="00000000" w:rsidDel="00000000" w:rsidP="00000000" w:rsidRDefault="00000000" w:rsidRPr="00000000" w14:paraId="0000005A">
            <w:pPr>
              <w:widowControl w:val="0"/>
              <w:spacing w:line="240" w:lineRule="auto"/>
              <w:rPr>
                <w:color w:val="0000ff"/>
              </w:rPr>
            </w:pPr>
            <w:r w:rsidDel="00000000" w:rsidR="00000000" w:rsidRPr="00000000">
              <w:rPr>
                <w:rtl w:val="0"/>
              </w:rPr>
              <w:t xml:space="preserve">S1(config-line)#</w:t>
            </w:r>
            <w:r w:rsidDel="00000000" w:rsidR="00000000" w:rsidRPr="00000000">
              <w:rPr>
                <w:color w:val="0000ff"/>
                <w:rtl w:val="0"/>
              </w:rPr>
              <w:t xml:space="preserve">transport input ssh</w:t>
            </w:r>
          </w:p>
          <w:p w:rsidR="00000000" w:rsidDel="00000000" w:rsidP="00000000" w:rsidRDefault="00000000" w:rsidRPr="00000000" w14:paraId="0000005B">
            <w:pPr>
              <w:widowControl w:val="0"/>
              <w:spacing w:line="240" w:lineRule="auto"/>
              <w:rPr>
                <w:color w:val="0000ff"/>
              </w:rPr>
            </w:pPr>
            <w:r w:rsidDel="00000000" w:rsidR="00000000" w:rsidRPr="00000000">
              <w:rPr>
                <w:rtl w:val="0"/>
              </w:rPr>
              <w:t xml:space="preserve">S1(config-line)#</w:t>
            </w:r>
            <w:r w:rsidDel="00000000" w:rsidR="00000000" w:rsidRPr="00000000">
              <w:rPr>
                <w:color w:val="0000ff"/>
                <w:rtl w:val="0"/>
              </w:rPr>
              <w:t xml:space="preserve">no password cisco</w:t>
            </w:r>
          </w:p>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drawing>
                <wp:inline distB="114300" distT="114300" distL="114300" distR="114300">
                  <wp:extent cx="2943225" cy="904875"/>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43225" cy="904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b w:val="1"/>
          <w:sz w:val="24"/>
          <w:szCs w:val="24"/>
        </w:rPr>
      </w:pPr>
      <w:bookmarkStart w:colFirst="0" w:colLast="0" w:name="_kocx9a3c1p9h" w:id="5"/>
      <w:bookmarkEnd w:id="5"/>
      <w:r w:rsidDel="00000000" w:rsidR="00000000" w:rsidRPr="00000000">
        <w:rPr>
          <w:b w:val="1"/>
          <w:sz w:val="24"/>
          <w:szCs w:val="24"/>
          <w:rtl w:val="0"/>
        </w:rPr>
        <w:t xml:space="preserve">Step 3: Verify SSH Implementation</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Exit the Telnet session and attempt to log back in using Telnet. The attempt should fail.</w:t>
      </w:r>
    </w:p>
    <w:p w:rsidR="00000000" w:rsidDel="00000000" w:rsidP="00000000" w:rsidRDefault="00000000" w:rsidRPr="00000000" w14:paraId="00000062">
      <w:pPr>
        <w:ind w:left="720" w:firstLine="0"/>
        <w:rPr/>
      </w:pPr>
      <w:r w:rsidDel="00000000" w:rsidR="00000000" w:rsidRPr="00000000">
        <w:rPr>
          <w:rtl w:val="0"/>
        </w:rPr>
      </w:r>
    </w:p>
    <w:tbl>
      <w:tblPr>
        <w:tblStyle w:val="Table1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860"/>
        <w:tblGridChange w:id="0">
          <w:tblGrid>
            <w:gridCol w:w="378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0000ff"/>
              </w:rPr>
            </w:pPr>
            <w:r w:rsidDel="00000000" w:rsidR="00000000" w:rsidRPr="00000000">
              <w:rPr>
                <w:rtl w:val="0"/>
              </w:rPr>
              <w:t xml:space="preserve">S1(config-line)#</w:t>
            </w:r>
            <w:r w:rsidDel="00000000" w:rsidR="00000000" w:rsidRPr="00000000">
              <w:rPr>
                <w:color w:val="0000ff"/>
                <w:rtl w:val="0"/>
              </w:rPr>
              <w:t xml:space="preserve">exit</w:t>
            </w:r>
          </w:p>
          <w:p w:rsidR="00000000" w:rsidDel="00000000" w:rsidP="00000000" w:rsidRDefault="00000000" w:rsidRPr="00000000" w14:paraId="00000064">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exit</w:t>
            </w:r>
          </w:p>
          <w:p w:rsidR="00000000" w:rsidDel="00000000" w:rsidP="00000000" w:rsidRDefault="00000000" w:rsidRPr="00000000" w14:paraId="00000065">
            <w:pPr>
              <w:widowControl w:val="0"/>
              <w:spacing w:line="240" w:lineRule="auto"/>
              <w:rPr>
                <w:color w:val="0000ff"/>
              </w:rPr>
            </w:pPr>
            <w:r w:rsidDel="00000000" w:rsidR="00000000" w:rsidRPr="00000000">
              <w:rPr>
                <w:rtl w:val="0"/>
              </w:rPr>
              <w:t xml:space="preserve">S1#</w:t>
            </w:r>
            <w:r w:rsidDel="00000000" w:rsidR="00000000" w:rsidRPr="00000000">
              <w:rPr>
                <w:color w:val="0000ff"/>
                <w:rtl w:val="0"/>
              </w:rPr>
              <w:t xml:space="preserve">exit</w:t>
            </w:r>
          </w:p>
          <w:p w:rsidR="00000000" w:rsidDel="00000000" w:rsidP="00000000" w:rsidRDefault="00000000" w:rsidRPr="00000000" w14:paraId="00000066">
            <w:pPr>
              <w:widowControl w:val="0"/>
              <w:spacing w:line="240" w:lineRule="auto"/>
              <w:rPr/>
            </w:pPr>
            <w:r w:rsidDel="00000000" w:rsidR="00000000" w:rsidRPr="00000000">
              <w:rPr>
                <w:rtl w:val="0"/>
              </w:rPr>
              <w:t xml:space="preserve">[Connection to 10.10.10.2 closed by foreign host]</w:t>
            </w:r>
          </w:p>
          <w:p w:rsidR="00000000" w:rsidDel="00000000" w:rsidP="00000000" w:rsidRDefault="00000000" w:rsidRPr="00000000" w14:paraId="00000067">
            <w:pPr>
              <w:widowControl w:val="0"/>
              <w:spacing w:line="240" w:lineRule="auto"/>
              <w:rPr>
                <w:color w:val="0000ff"/>
              </w:rPr>
            </w:pPr>
            <w:r w:rsidDel="00000000" w:rsidR="00000000" w:rsidRPr="00000000">
              <w:rPr>
                <w:rtl w:val="0"/>
              </w:rPr>
              <w:t xml:space="preserve">C:\&gt;</w:t>
            </w:r>
            <w:r w:rsidDel="00000000" w:rsidR="00000000" w:rsidRPr="00000000">
              <w:rPr>
                <w:color w:val="0000ff"/>
                <w:rtl w:val="0"/>
              </w:rPr>
              <w:t xml:space="preserve">telnet 10.10.10.2</w:t>
            </w:r>
          </w:p>
          <w:p w:rsidR="00000000" w:rsidDel="00000000" w:rsidP="00000000" w:rsidRDefault="00000000" w:rsidRPr="00000000" w14:paraId="00000068">
            <w:pPr>
              <w:widowControl w:val="0"/>
              <w:spacing w:line="240" w:lineRule="auto"/>
              <w:rPr/>
            </w:pPr>
            <w:r w:rsidDel="00000000" w:rsidR="00000000" w:rsidRPr="00000000">
              <w:rPr>
                <w:rtl w:val="0"/>
              </w:rPr>
              <w:t xml:space="preserve">[Connection to 10.10.10.2 closed by foreign host]</w:t>
            </w:r>
          </w:p>
          <w:p w:rsidR="00000000" w:rsidDel="00000000" w:rsidP="00000000" w:rsidRDefault="00000000" w:rsidRPr="00000000" w14:paraId="000000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drawing>
                <wp:inline distB="114300" distT="114300" distL="114300" distR="114300">
                  <wp:extent cx="2952750" cy="129540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52750" cy="129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Attempt to log in using SSH. Type ssh and press Enter without any parameters to reveal the command usage instructions. Hint: The -l option is the letter “L”, not the number 1.</w:t>
      </w:r>
    </w:p>
    <w:p w:rsidR="00000000" w:rsidDel="00000000" w:rsidP="00000000" w:rsidRDefault="00000000" w:rsidRPr="00000000" w14:paraId="0000006D">
      <w:pPr>
        <w:ind w:left="720" w:firstLine="0"/>
        <w:rPr/>
      </w:pPr>
      <w:r w:rsidDel="00000000" w:rsidR="00000000" w:rsidRPr="00000000">
        <w:rPr>
          <w:rtl w:val="0"/>
        </w:rPr>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400"/>
        <w:tblGridChange w:id="0">
          <w:tblGrid>
            <w:gridCol w:w="324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0000ff"/>
              </w:rPr>
            </w:pPr>
            <w:r w:rsidDel="00000000" w:rsidR="00000000" w:rsidRPr="00000000">
              <w:rPr>
                <w:rtl w:val="0"/>
              </w:rPr>
              <w:t xml:space="preserve">C:\&gt;</w:t>
            </w:r>
            <w:r w:rsidDel="00000000" w:rsidR="00000000" w:rsidRPr="00000000">
              <w:rPr>
                <w:color w:val="0000ff"/>
                <w:rtl w:val="0"/>
              </w:rPr>
              <w:t xml:space="preserve">ssh</w:t>
            </w:r>
          </w:p>
          <w:p w:rsidR="00000000" w:rsidDel="00000000" w:rsidP="00000000" w:rsidRDefault="00000000" w:rsidRPr="00000000" w14:paraId="0000006F">
            <w:pPr>
              <w:widowControl w:val="0"/>
              <w:spacing w:line="240" w:lineRule="auto"/>
              <w:rPr>
                <w:color w:val="0000ff"/>
              </w:rPr>
            </w:pPr>
            <w:r w:rsidDel="00000000" w:rsidR="00000000" w:rsidRPr="00000000">
              <w:rPr>
                <w:rtl w:val="0"/>
              </w:rPr>
              <w:t xml:space="preserve">C:\&gt;</w:t>
            </w:r>
            <w:r w:rsidDel="00000000" w:rsidR="00000000" w:rsidRPr="00000000">
              <w:rPr>
                <w:color w:val="0000ff"/>
                <w:rtl w:val="0"/>
              </w:rPr>
              <w:t xml:space="preserve">SSH -l administrator 10.10.10.2</w:t>
            </w:r>
          </w:p>
          <w:p w:rsidR="00000000" w:rsidDel="00000000" w:rsidP="00000000" w:rsidRDefault="00000000" w:rsidRPr="00000000" w14:paraId="00000070">
            <w:pPr>
              <w:widowControl w:val="0"/>
              <w:spacing w:line="240" w:lineRule="auto"/>
              <w:rPr>
                <w:color w:val="0000ff"/>
              </w:rPr>
            </w:pPr>
            <w:r w:rsidDel="00000000" w:rsidR="00000000" w:rsidRPr="00000000">
              <w:rPr>
                <w:rtl w:val="0"/>
              </w:rPr>
              <w:t xml:space="preserve">Password: </w:t>
            </w:r>
            <w:r w:rsidDel="00000000" w:rsidR="00000000" w:rsidRPr="00000000">
              <w:rPr>
                <w:color w:val="0000ff"/>
                <w:rtl w:val="0"/>
              </w:rPr>
              <w:t xml:space="preserve">cisco</w:t>
            </w:r>
          </w:p>
          <w:p w:rsidR="00000000" w:rsidDel="00000000" w:rsidP="00000000" w:rsidRDefault="00000000" w:rsidRPr="00000000" w14:paraId="00000071">
            <w:pPr>
              <w:widowControl w:val="0"/>
              <w:spacing w:line="240" w:lineRule="auto"/>
              <w:rPr>
                <w:color w:val="0000ff"/>
              </w:rPr>
            </w:pPr>
            <w:r w:rsidDel="00000000" w:rsidR="00000000" w:rsidRPr="00000000">
              <w:rPr>
                <w:rtl w:val="0"/>
              </w:rPr>
              <w:t xml:space="preserve">S1&gt;</w:t>
            </w:r>
            <w:r w:rsidDel="00000000" w:rsidR="00000000" w:rsidRPr="00000000">
              <w:rPr>
                <w:color w:val="0000ff"/>
                <w:rtl w:val="0"/>
              </w:rPr>
              <w:t xml:space="preserve">enable</w:t>
            </w:r>
          </w:p>
          <w:p w:rsidR="00000000" w:rsidDel="00000000" w:rsidP="00000000" w:rsidRDefault="00000000" w:rsidRPr="00000000" w14:paraId="00000072">
            <w:pPr>
              <w:widowControl w:val="0"/>
              <w:spacing w:line="240" w:lineRule="auto"/>
              <w:rPr>
                <w:color w:val="0000ff"/>
              </w:rPr>
            </w:pPr>
            <w:r w:rsidDel="00000000" w:rsidR="00000000" w:rsidRPr="00000000">
              <w:rPr>
                <w:rtl w:val="0"/>
              </w:rPr>
              <w:t xml:space="preserve">Password: </w:t>
            </w:r>
            <w:r w:rsidDel="00000000" w:rsidR="00000000" w:rsidRPr="00000000">
              <w:rPr>
                <w:color w:val="0000ff"/>
                <w:rtl w:val="0"/>
              </w:rPr>
              <w:t xml:space="preserve">cisco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drawing>
                <wp:inline distB="114300" distT="114300" distL="114300" distR="114300">
                  <wp:extent cx="2838450" cy="215265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38450" cy="2152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Upon successful login, enter privileged EXEC mode and save the configuration. If you were unable to successfully access S1, toggle the power and begin again at Part 1.</w:t>
      </w:r>
    </w:p>
    <w:p w:rsidR="00000000" w:rsidDel="00000000" w:rsidP="00000000" w:rsidRDefault="00000000" w:rsidRPr="00000000" w14:paraId="00000076">
      <w:pPr>
        <w:ind w:left="720" w:firstLine="0"/>
        <w:rPr/>
      </w:pPr>
      <w:r w:rsidDel="00000000" w:rsidR="00000000" w:rsidRPr="00000000">
        <w:rPr>
          <w:rtl w:val="0"/>
        </w:rPr>
      </w:r>
    </w:p>
    <w:tbl>
      <w:tblPr>
        <w:tblStyle w:val="Table1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4680"/>
        <w:tblGridChange w:id="0">
          <w:tblGrid>
            <w:gridCol w:w="396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0000ff"/>
              </w:rPr>
            </w:pPr>
            <w:r w:rsidDel="00000000" w:rsidR="00000000" w:rsidRPr="00000000">
              <w:rPr>
                <w:rtl w:val="0"/>
              </w:rPr>
              <w:t xml:space="preserve">S1#</w:t>
            </w:r>
            <w:r w:rsidDel="00000000" w:rsidR="00000000" w:rsidRPr="00000000">
              <w:rPr>
                <w:color w:val="0000ff"/>
                <w:rtl w:val="0"/>
              </w:rPr>
              <w:t xml:space="preserve">copy running-config startup-config</w:t>
            </w:r>
          </w:p>
          <w:p w:rsidR="00000000" w:rsidDel="00000000" w:rsidP="00000000" w:rsidRDefault="00000000" w:rsidRPr="00000000" w14:paraId="00000078">
            <w:pPr>
              <w:widowControl w:val="0"/>
              <w:spacing w:line="240" w:lineRule="auto"/>
              <w:rPr>
                <w:color w:val="0000ff"/>
              </w:rPr>
            </w:pPr>
            <w:r w:rsidDel="00000000" w:rsidR="00000000" w:rsidRPr="00000000">
              <w:rPr>
                <w:rtl w:val="0"/>
              </w:rPr>
              <w:t xml:space="preserve">Destination filename [startup-config]? </w:t>
            </w:r>
            <w:r w:rsidDel="00000000" w:rsidR="00000000" w:rsidRPr="00000000">
              <w:rPr>
                <w:color w:val="0000ff"/>
                <w:rtl w:val="0"/>
              </w:rPr>
              <w:t xml:space="preserve">Press Enter</w:t>
            </w:r>
          </w:p>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drawing>
                <wp:inline distB="114300" distT="114300" distL="114300" distR="114300">
                  <wp:extent cx="2838450" cy="647700"/>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838450"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943600" cy="50800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40005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3.pn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