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Lab - Boot the Computer</w:t>
      </w:r>
    </w:p>
    <w:p w:rsidR="00000000" w:rsidDel="00000000" w:rsidP="00000000" w:rsidRDefault="00000000" w:rsidRPr="00000000" w14:paraId="00000002">
      <w:pPr>
        <w:keepNext w:val="1"/>
        <w:keepLines w:val="1"/>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this lab, you will boot the computer for the first time, explore the firmware setup utility program, and change the boot order sequence. </w:t>
      </w:r>
    </w:p>
    <w:p w:rsidR="00000000" w:rsidDel="00000000" w:rsidP="00000000" w:rsidRDefault="00000000" w:rsidRPr="00000000" w14:paraId="00000004">
      <w:pPr>
        <w:keepNext w:val="1"/>
        <w:keepLines w:val="1"/>
        <w:widowControl w:val="1"/>
        <w:numPr>
          <w:ilvl w:val="0"/>
          <w:numId w:val="1"/>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Recommended Equipment</w:t>
      </w:r>
    </w:p>
    <w:p w:rsidR="00000000" w:rsidDel="00000000" w:rsidP="00000000" w:rsidRDefault="00000000" w:rsidRPr="00000000" w14:paraId="0000000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Assembled computer with no operating system installed</w:t>
      </w:r>
    </w:p>
    <w:p w:rsidR="00000000" w:rsidDel="00000000" w:rsidP="00000000" w:rsidRDefault="00000000" w:rsidRPr="00000000" w14:paraId="0000000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Motherboard manual</w:t>
      </w:r>
    </w:p>
    <w:p w:rsidR="00000000" w:rsidDel="00000000" w:rsidP="00000000" w:rsidRDefault="00000000" w:rsidRPr="00000000" w14:paraId="00000007">
      <w:pPr>
        <w:keepNext w:val="1"/>
        <w:keepLines w:val="1"/>
        <w:widowControl w:val="1"/>
        <w:numPr>
          <w:ilvl w:val="1"/>
          <w:numId w:val="3"/>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Power on the computer.</w:t>
      </w:r>
    </w:p>
    <w:p w:rsidR="00000000" w:rsidDel="00000000" w:rsidP="00000000" w:rsidRDefault="00000000" w:rsidRPr="00000000" w14:paraId="00000008">
      <w:pPr>
        <w:keepNext w:val="1"/>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Plug the power supply cable into an AC wall outlet.</w:t>
      </w:r>
    </w:p>
    <w:p w:rsidR="00000000" w:rsidDel="00000000" w:rsidP="00000000" w:rsidRDefault="00000000" w:rsidRPr="00000000" w14:paraId="00000009">
      <w:pPr>
        <w:keepNext w:val="1"/>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there is a power switch on the power supply, set the switch to “1” or “on”.</w:t>
      </w:r>
    </w:p>
    <w:p w:rsidR="00000000" w:rsidDel="00000000" w:rsidP="00000000" w:rsidRDefault="00000000" w:rsidRPr="00000000" w14:paraId="0000000A">
      <w:pPr>
        <w:keepNext w:val="1"/>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Turn on the computer with the power button on the front panel.</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computer beeps more than once, or if the power does not come on, notify your instructor.</w:t>
      </w:r>
    </w:p>
    <w:p w:rsidR="00000000" w:rsidDel="00000000" w:rsidP="00000000" w:rsidRDefault="00000000" w:rsidRPr="00000000" w14:paraId="0000000C">
      <w:pPr>
        <w:keepNext w:val="1"/>
        <w:keepLines w:val="1"/>
        <w:widowControl w:val="1"/>
        <w:numPr>
          <w:ilvl w:val="1"/>
          <w:numId w:val="3"/>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Enter the firmware setup program.</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During POST, press the firmware setup key or key combination. The firmware setup utility program screen will appear.</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key or combination of keys used to enter the firmware setup utility program?</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F1, press ESC to bypass password.</w:t>
      </w: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Who manufactures the BIOS for your computer?</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American Megatrends</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BIOS version?</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2.17.1249.</w:t>
      </w:r>
    </w:p>
    <w:p w:rsidR="00000000" w:rsidDel="00000000" w:rsidP="00000000" w:rsidRDefault="00000000" w:rsidRPr="00000000" w14:paraId="00000014">
      <w:pPr>
        <w:keepNext w:val="1"/>
        <w:keepLines w:val="1"/>
        <w:widowControl w:val="1"/>
        <w:numPr>
          <w:ilvl w:val="1"/>
          <w:numId w:val="3"/>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List the main menu options.</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List the main menu options and describe what is monitored in each menu?</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System Summary</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color w:val="ff0000"/>
          <w:sz w:val="20"/>
          <w:szCs w:val="20"/>
        </w:rPr>
      </w:pPr>
      <w:r w:rsidDel="00000000" w:rsidR="00000000" w:rsidRPr="00000000">
        <w:rPr>
          <w:color w:val="ff0000"/>
          <w:sz w:val="20"/>
          <w:szCs w:val="20"/>
          <w:rtl w:val="0"/>
        </w:rPr>
        <w:t xml:space="preserve">System Time &amp; Date</w:t>
      </w:r>
    </w:p>
    <w:p w:rsidR="00000000" w:rsidDel="00000000" w:rsidP="00000000" w:rsidRDefault="00000000" w:rsidRPr="00000000" w14:paraId="00000018">
      <w:pPr>
        <w:keepNext w:val="1"/>
        <w:keepLines w:val="1"/>
        <w:widowControl w:val="1"/>
        <w:numPr>
          <w:ilvl w:val="1"/>
          <w:numId w:val="3"/>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Find the security settings.</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through each screen to find the security settings.</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security settings and features are available?</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color w:val="ff0000"/>
          <w:sz w:val="20"/>
          <w:szCs w:val="20"/>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TCG </w:t>
      </w:r>
      <w:r w:rsidDel="00000000" w:rsidR="00000000" w:rsidRPr="00000000">
        <w:rPr>
          <w:color w:val="ff0000"/>
          <w:sz w:val="20"/>
          <w:szCs w:val="20"/>
          <w:rtl w:val="0"/>
        </w:rPr>
        <w:t xml:space="preserve">Feature Setup</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color w:val="ff0000"/>
          <w:sz w:val="20"/>
          <w:szCs w:val="20"/>
        </w:rPr>
      </w:pPr>
      <w:r w:rsidDel="00000000" w:rsidR="00000000" w:rsidRPr="00000000">
        <w:rPr>
          <w:color w:val="ff0000"/>
          <w:sz w:val="20"/>
          <w:szCs w:val="20"/>
          <w:rtl w:val="0"/>
        </w:rPr>
        <w:t xml:space="preserve">System Event Log</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color w:val="ff0000"/>
          <w:sz w:val="20"/>
          <w:szCs w:val="20"/>
        </w:rPr>
      </w:pPr>
      <w:r w:rsidDel="00000000" w:rsidR="00000000" w:rsidRPr="00000000">
        <w:rPr>
          <w:color w:val="ff0000"/>
          <w:sz w:val="20"/>
          <w:szCs w:val="20"/>
          <w:rtl w:val="0"/>
        </w:rPr>
        <w:t xml:space="preserve">Secure Boot</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color w:val="ff0000"/>
          <w:sz w:val="20"/>
          <w:szCs w:val="20"/>
        </w:rPr>
      </w:pPr>
      <w:r w:rsidDel="00000000" w:rsidR="00000000" w:rsidRPr="00000000">
        <w:rPr>
          <w:color w:val="ff0000"/>
          <w:sz w:val="20"/>
          <w:szCs w:val="20"/>
          <w:rtl w:val="0"/>
        </w:rPr>
        <w:t xml:space="preserve">Network Offline Locker Setup</w:t>
      </w:r>
    </w:p>
    <w:p w:rsidR="00000000" w:rsidDel="00000000" w:rsidP="00000000" w:rsidRDefault="00000000" w:rsidRPr="00000000" w14:paraId="0000001F">
      <w:pPr>
        <w:keepNext w:val="1"/>
        <w:keepLines w:val="1"/>
        <w:widowControl w:val="1"/>
        <w:numPr>
          <w:ilvl w:val="1"/>
          <w:numId w:val="3"/>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Find the CPU settings.</w:t>
      </w:r>
    </w:p>
    <w:p w:rsidR="00000000" w:rsidDel="00000000" w:rsidP="00000000" w:rsidRDefault="00000000" w:rsidRPr="00000000" w14:paraId="00000020">
      <w:pPr>
        <w:keepNext w:val="1"/>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through each screen to find the CPU settings.</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CPU speed? </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3.40GHz</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other information is listed for the CPU?</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CPU Type : Intel(R</w:t>
      </w:r>
      <w:r w:rsidDel="00000000" w:rsidR="00000000" w:rsidRPr="00000000">
        <w:rPr>
          <w:color w:val="ff0000"/>
          <w:sz w:val="20"/>
          <w:szCs w:val="20"/>
          <w:rtl w:val="0"/>
        </w:rPr>
        <w:t xml:space="preserve">) Core( TM )i7-6700 CPU @3.40GHz</w:t>
      </w:r>
      <w:r w:rsidDel="00000000" w:rsidR="00000000" w:rsidRPr="00000000">
        <w:rPr>
          <w:rtl w:val="0"/>
        </w:rPr>
      </w:r>
    </w:p>
    <w:p w:rsidR="00000000" w:rsidDel="00000000" w:rsidP="00000000" w:rsidRDefault="00000000" w:rsidRPr="00000000" w14:paraId="00000025">
      <w:pPr>
        <w:keepNext w:val="1"/>
        <w:keepLines w:val="1"/>
        <w:widowControl w:val="1"/>
        <w:numPr>
          <w:ilvl w:val="1"/>
          <w:numId w:val="3"/>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Find the RAM settings.</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through each screen to find the RAM settings.</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RAM speed?</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2133MHz</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other information is listed for the RAM?</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Installed Memory :16384MB</w:t>
      </w:r>
    </w:p>
    <w:p w:rsidR="00000000" w:rsidDel="00000000" w:rsidP="00000000" w:rsidRDefault="00000000" w:rsidRPr="00000000" w14:paraId="0000002B">
      <w:pPr>
        <w:keepNext w:val="1"/>
        <w:keepLines w:val="1"/>
        <w:widowControl w:val="1"/>
        <w:numPr>
          <w:ilvl w:val="1"/>
          <w:numId w:val="3"/>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Find the hard drive settings.</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through each screen to find the hard drive settings.</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information is listed for the hard drive?</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SATA 1: Hard Disk SAMSUNG MZ7TY256HDHP-000L7</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SATA 2: Hard Disk WDC WD10EZEX-08WN4AO</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SATA 3: None</w:t>
      </w:r>
    </w:p>
    <w:p w:rsidR="00000000" w:rsidDel="00000000" w:rsidP="00000000" w:rsidRDefault="00000000" w:rsidRPr="00000000" w14:paraId="00000031">
      <w:pPr>
        <w:keepNext w:val="1"/>
        <w:keepLines w:val="1"/>
        <w:widowControl w:val="1"/>
        <w:numPr>
          <w:ilvl w:val="1"/>
          <w:numId w:val="3"/>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Find the boot order sequence.</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through each screen to find the boot order sequence.</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first boot device in the boot order sequence?</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SATA1: SAMSUNG MZ7TY256HDHP-000L7</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 many additional devices can be assigned in the boot order sequence?</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Network 1: IPv6 Realtek PCIe GBE Family Controller</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                  IPv4 Realtek PCIe GBE Family Controller</w:t>
      </w:r>
    </w:p>
    <w:p w:rsidR="00000000" w:rsidDel="00000000" w:rsidP="00000000" w:rsidRDefault="00000000" w:rsidRPr="00000000" w14:paraId="00000038">
      <w:pPr>
        <w:keepNext w:val="1"/>
        <w:keepLines w:val="1"/>
        <w:widowControl w:val="1"/>
        <w:numPr>
          <w:ilvl w:val="1"/>
          <w:numId w:val="3"/>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Set the device boot order settings.</w:t>
      </w:r>
    </w:p>
    <w:p w:rsidR="00000000" w:rsidDel="00000000" w:rsidP="00000000" w:rsidRDefault="00000000" w:rsidRPr="00000000" w14:paraId="00000039">
      <w:pPr>
        <w:keepNext w:val="1"/>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Ensure that the first boot order device is the optical drive.</w:t>
      </w:r>
    </w:p>
    <w:p w:rsidR="00000000" w:rsidDel="00000000" w:rsidP="00000000" w:rsidRDefault="00000000" w:rsidRPr="00000000" w14:paraId="0000003A">
      <w:pPr>
        <w:keepNext w:val="1"/>
        <w:keepLines w:val="0"/>
        <w:widowControl w:val="1"/>
        <w:numPr>
          <w:ilvl w:val="2"/>
          <w:numId w:val="3"/>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Ensure that the second boot order device is the hard disk drive.</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Why would you change the first boot device to the optical drive?</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To install your windows operations system</w:t>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happens when the computer boots and the optical drive does not contain bootable media?</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Change to next option</w:t>
      </w:r>
      <w:r w:rsidDel="00000000" w:rsidR="00000000" w:rsidRPr="00000000">
        <w:rPr>
          <w:rtl w:val="0"/>
        </w:rPr>
      </w:r>
    </w:p>
    <w:p w:rsidR="00000000" w:rsidDel="00000000" w:rsidP="00000000" w:rsidRDefault="00000000" w:rsidRPr="00000000" w14:paraId="0000003F">
      <w:pPr>
        <w:keepNext w:val="1"/>
        <w:keepLines w:val="1"/>
        <w:widowControl w:val="1"/>
        <w:numPr>
          <w:ilvl w:val="1"/>
          <w:numId w:val="3"/>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Find the power management setup or ACPI screen.</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through each screen to find the power management setup screen, or ACPI screen.</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power management settings are available?</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Fonts w:ascii="Arial" w:cs="Arial" w:eastAsia="Arial" w:hAnsi="Arial"/>
          <w:b w:val="0"/>
          <w:i w:val="0"/>
          <w:smallCaps w:val="0"/>
          <w:strike w:val="0"/>
          <w:color w:val="ff0000"/>
          <w:sz w:val="20"/>
          <w:szCs w:val="20"/>
          <w:u w:val="none"/>
          <w:shd w:fill="auto" w:val="clear"/>
          <w:vertAlign w:val="baseline"/>
          <w:rtl w:val="0"/>
        </w:rPr>
        <w:t xml:space="preserve">Automatic power on</w:t>
      </w:r>
    </w:p>
    <w:p w:rsidR="00000000" w:rsidDel="00000000" w:rsidP="00000000" w:rsidRDefault="00000000" w:rsidRPr="00000000" w14:paraId="00000043">
      <w:pPr>
        <w:keepNext w:val="1"/>
        <w:keepLines w:val="1"/>
        <w:widowControl w:val="1"/>
        <w:numPr>
          <w:ilvl w:val="1"/>
          <w:numId w:val="3"/>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Find the PnP settings.</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through each screen to find the PnP settings.</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PnP settings are available?</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Lenovo setting</w:t>
      </w:r>
      <w:r w:rsidDel="00000000" w:rsidR="00000000" w:rsidRPr="00000000">
        <w:rPr>
          <w:rtl w:val="0"/>
        </w:rPr>
      </w:r>
    </w:p>
    <w:p w:rsidR="00000000" w:rsidDel="00000000" w:rsidP="00000000" w:rsidRDefault="00000000" w:rsidRPr="00000000" w14:paraId="00000047">
      <w:pPr>
        <w:keepNext w:val="1"/>
        <w:keepLines w:val="1"/>
        <w:widowControl w:val="1"/>
        <w:numPr>
          <w:ilvl w:val="1"/>
          <w:numId w:val="3"/>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Find the splash screen settings.</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Navigate through each screen to find the splash screen settings.</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splash screen settings are available?</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color w:val="ff0000"/>
          <w:sz w:val="20"/>
          <w:szCs w:val="20"/>
          <w:rtl w:val="0"/>
        </w:rPr>
        <w:t xml:space="preserve">F2</w:t>
      </w:r>
      <w:r w:rsidDel="00000000" w:rsidR="00000000" w:rsidRPr="00000000">
        <w:rPr>
          <w:rtl w:val="0"/>
        </w:rPr>
      </w:r>
    </w:p>
    <w:p w:rsidR="00000000" w:rsidDel="00000000" w:rsidP="00000000" w:rsidRDefault="00000000" w:rsidRPr="00000000" w14:paraId="0000004B">
      <w:pPr>
        <w:keepNext w:val="1"/>
        <w:keepLines w:val="1"/>
        <w:widowControl w:val="1"/>
        <w:numPr>
          <w:ilvl w:val="1"/>
          <w:numId w:val="3"/>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Save and exit the setup utility program.</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Save the new BIOS/UEFI settings and exit the setup utility program. The computer should restart automatically.</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 error message stating that an OS cannot be found (or a similar error) will appear on the screen after the computer boots. An operating system must now be installed to prevent this error. It is safe to turn off the computer at this time.</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lab is complete. Please have the instructor verify your work.</w:t>
      </w:r>
    </w:p>
    <w:sectPr>
      <w:headerReference r:id="rId7" w:type="default"/>
      <w:headerReference r:id="rId8" w:type="first"/>
      <w:footerReference r:id="rId9" w:type="default"/>
      <w:footerReference r:id="rId10" w:type="first"/>
      <w:pgSz w:h="15840" w:w="12240"/>
      <w:pgMar w:bottom="1440" w:top="144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Calibri"/>
  <w:font w:name="Georgi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right" w:pos="1008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2019 Cisco and/or its affiliates. All rights reserved. This document is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right" w:pos="1008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2019 Cisco and/or its affiliates. All rights reserved. This document is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F">
    <w:pPr>
      <w:keepNext w:val="0"/>
      <w:keepLines w:val="0"/>
      <w:widowControl w:val="1"/>
      <w:pBdr>
        <w:top w:space="0" w:sz="0" w:val="nil"/>
        <w:left w:space="0" w:sz="0" w:val="nil"/>
        <w:bottom w:color="000000" w:space="1" w:sz="18" w:val="single"/>
        <w:right w:space="0" w:sz="0" w:val="nil"/>
        <w:between w:space="0" w:sz="0" w:val="nil"/>
      </w:pBdr>
      <w:shd w:fill="auto" w:val="clear"/>
      <w:tabs>
        <w:tab w:val="right" w:pos="10080"/>
      </w:tabs>
      <w:spacing w:after="60" w:before="6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Lab – Boot the Computer</w:t>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6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-704849</wp:posOffset>
          </wp:positionH>
          <wp:positionV relativeFrom="paragraph">
            <wp:posOffset>-274319</wp:posOffset>
          </wp:positionV>
          <wp:extent cx="7776210" cy="678180"/>
          <wp:effectExtent b="0" l="0" r="0" t="0"/>
          <wp:wrapNone/>
          <wp:docPr descr="Cisco NetAcad_Header(Vertical)-01" id="3" name="image1.jpg"/>
          <a:graphic>
            <a:graphicData uri="http://schemas.openxmlformats.org/drawingml/2006/picture">
              <pic:pic>
                <pic:nvPicPr>
                  <pic:cNvPr descr="Cisco NetAcad_Header(Vertical)-01" id="0" name="image1.jpg"/>
                  <pic:cNvPicPr preferRelativeResize="0"/>
                </pic:nvPicPr>
                <pic:blipFill>
                  <a:blip r:embed="rId1"/>
                  <a:srcRect b="0" l="0" r="0" t="0"/>
                  <a:stretch>
                    <a:fillRect/>
                  </a:stretch>
                </pic:blipFill>
                <pic:spPr>
                  <a:xfrm>
                    <a:off x="0" y="0"/>
                    <a:ext cx="7776210" cy="6781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
      <w:lvlJc w:val="left"/>
      <w:pPr>
        <w:ind w:left="1080" w:hanging="360"/>
      </w:pPr>
      <w:rPr>
        <w:color w:val="000000"/>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3">
    <w:lvl w:ilvl="0">
      <w:start w:val="1"/>
      <w:numFmt w:val="decimal"/>
      <w:lvlText w:val="Part %1:"/>
      <w:lvlJc w:val="left"/>
      <w:pPr>
        <w:ind w:left="1080" w:hanging="1080"/>
      </w:pPr>
      <w:rPr/>
    </w:lvl>
    <w:lvl w:ilvl="1">
      <w:start w:val="1"/>
      <w:numFmt w:val="decimal"/>
      <w:lvlText w:val="Step %2:"/>
      <w:lvlJc w:val="left"/>
      <w:pPr>
        <w:ind w:left="936" w:hanging="936"/>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after="60" w:before="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spacing w:before="240" w:line="240" w:lineRule="auto"/>
    </w:pPr>
    <w:rPr>
      <w:b w:val="1"/>
      <w:sz w:val="26"/>
      <w:szCs w:val="26"/>
    </w:rPr>
  </w:style>
  <w:style w:type="paragraph" w:styleId="Heading4">
    <w:name w:val="heading 4"/>
    <w:basedOn w:val="Normal"/>
    <w:next w:val="Normal"/>
    <w:pPr>
      <w:keepNext w:val="1"/>
      <w:spacing w:before="240" w:lineRule="auto"/>
    </w:pPr>
    <w:rPr>
      <w:rFonts w:ascii="Calibri" w:cs="Calibri" w:eastAsia="Calibri" w:hAnsi="Calibri"/>
      <w:b w:val="1"/>
      <w:sz w:val="28"/>
      <w:szCs w:val="28"/>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unhideWhenUsed w:val="1"/>
    <w:qFormat w:val="1"/>
    <w:rsid w:val="00596998"/>
    <w:pPr>
      <w:spacing w:after="60" w:before="60" w:line="276" w:lineRule="auto"/>
    </w:pPr>
    <w:rPr>
      <w:sz w:val="22"/>
      <w:szCs w:val="22"/>
    </w:rPr>
  </w:style>
  <w:style w:type="paragraph" w:styleId="Heading1">
    <w:name w:val="heading 1"/>
    <w:basedOn w:val="Normal"/>
    <w:next w:val="Normal"/>
    <w:link w:val="Heading1Char"/>
    <w:autoRedefine w:val="1"/>
    <w:uiPriority w:val="9"/>
    <w:unhideWhenUsed w:val="1"/>
    <w:rsid w:val="006007BB"/>
    <w:pPr>
      <w:keepNext w:val="1"/>
      <w:keepLines w:val="1"/>
      <w:spacing w:after="0" w:before="480"/>
      <w:outlineLvl w:val="0"/>
    </w:pPr>
    <w:rPr>
      <w:rFonts w:ascii="Cambria" w:eastAsia="Times New Roman" w:hAnsi="Cambria"/>
      <w:b w:val="1"/>
      <w:bCs w:val="1"/>
      <w:color w:val="365f91"/>
      <w:sz w:val="28"/>
      <w:szCs w:val="28"/>
      <w:lang w:eastAsia="x-none" w:val="x-none"/>
    </w:rPr>
  </w:style>
  <w:style w:type="paragraph" w:styleId="Heading2">
    <w:name w:val="heading 2"/>
    <w:basedOn w:val="Normal"/>
    <w:next w:val="Normal"/>
    <w:link w:val="Heading2Char"/>
    <w:autoRedefine w:val="1"/>
    <w:uiPriority w:val="9"/>
    <w:unhideWhenUsed w:val="1"/>
    <w:rsid w:val="006007BB"/>
    <w:pPr>
      <w:keepNext w:val="1"/>
      <w:keepLines w:val="1"/>
      <w:spacing w:after="0" w:before="200"/>
      <w:outlineLvl w:val="1"/>
    </w:pPr>
    <w:rPr>
      <w:rFonts w:ascii="Cambria" w:eastAsia="Times New Roman" w:hAnsi="Cambria"/>
      <w:b w:val="1"/>
      <w:bCs w:val="1"/>
      <w:color w:val="4f81bd"/>
      <w:sz w:val="26"/>
      <w:szCs w:val="26"/>
      <w:lang w:eastAsia="x-none" w:val="x-none"/>
    </w:rPr>
  </w:style>
  <w:style w:type="paragraph" w:styleId="Heading3">
    <w:name w:val="heading 3"/>
    <w:basedOn w:val="Normal"/>
    <w:next w:val="Normal"/>
    <w:link w:val="Heading3Char"/>
    <w:qFormat w:val="1"/>
    <w:rsid w:val="008C3E89"/>
    <w:pPr>
      <w:keepNext w:val="1"/>
      <w:spacing w:before="240" w:line="240" w:lineRule="auto"/>
      <w:outlineLvl w:val="2"/>
    </w:pPr>
    <w:rPr>
      <w:rFonts w:cs="Arial" w:eastAsia="Times New Roman"/>
      <w:b w:val="1"/>
      <w:bCs w:val="1"/>
      <w:sz w:val="26"/>
      <w:szCs w:val="26"/>
    </w:rPr>
  </w:style>
  <w:style w:type="paragraph" w:styleId="Heading4">
    <w:name w:val="heading 4"/>
    <w:basedOn w:val="Normal"/>
    <w:next w:val="Normal"/>
    <w:link w:val="Heading4Char"/>
    <w:uiPriority w:val="9"/>
    <w:semiHidden w:val="1"/>
    <w:unhideWhenUsed w:val="1"/>
    <w:qFormat w:val="1"/>
    <w:rsid w:val="006521EF"/>
    <w:pPr>
      <w:keepNext w:val="1"/>
      <w:spacing w:before="240"/>
      <w:outlineLvl w:val="3"/>
    </w:pPr>
    <w:rPr>
      <w:rFonts w:ascii="Calibri" w:eastAsia="Times New Roman" w:hAnsi="Calibri"/>
      <w:b w:val="1"/>
      <w:bCs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
    <w:rsid w:val="006007BB"/>
    <w:rPr>
      <w:rFonts w:ascii="Cambria" w:cs="Times New Roman" w:eastAsia="Times New Roman" w:hAnsi="Cambria"/>
      <w:b w:val="1"/>
      <w:bCs w:val="1"/>
      <w:color w:val="365f91"/>
      <w:sz w:val="28"/>
      <w:szCs w:val="28"/>
    </w:rPr>
  </w:style>
  <w:style w:type="character" w:styleId="Heading2Char" w:customStyle="1">
    <w:name w:val="Heading 2 Char"/>
    <w:link w:val="Heading2"/>
    <w:uiPriority w:val="9"/>
    <w:rsid w:val="006007BB"/>
    <w:rPr>
      <w:rFonts w:ascii="Cambria" w:cs="Times New Roman" w:eastAsia="Times New Roman" w:hAnsi="Cambria"/>
      <w:b w:val="1"/>
      <w:bCs w:val="1"/>
      <w:color w:val="4f81bd"/>
      <w:sz w:val="26"/>
      <w:szCs w:val="26"/>
    </w:rPr>
  </w:style>
  <w:style w:type="paragraph" w:styleId="ClientNote" w:customStyle="1">
    <w:name w:val="Client Note"/>
    <w:basedOn w:val="Normal"/>
    <w:next w:val="Normal"/>
    <w:autoRedefine w:val="1"/>
    <w:semiHidden w:val="1"/>
    <w:unhideWhenUsed w:val="1"/>
    <w:qFormat w:val="1"/>
    <w:rsid w:val="003C7902"/>
    <w:pPr>
      <w:spacing w:after="0" w:line="240" w:lineRule="auto"/>
    </w:pPr>
    <w:rPr>
      <w:i w:val="1"/>
      <w:color w:val="ff0000"/>
    </w:rPr>
  </w:style>
  <w:style w:type="paragraph" w:styleId="LabSection" w:customStyle="1">
    <w:name w:val="Lab Section"/>
    <w:basedOn w:val="Heading2"/>
    <w:next w:val="BodyText1"/>
    <w:qFormat w:val="1"/>
    <w:rsid w:val="008A6F9E"/>
    <w:pPr>
      <w:numPr>
        <w:numId w:val="4"/>
      </w:numPr>
      <w:spacing w:after="120" w:before="240" w:line="240" w:lineRule="auto"/>
    </w:pPr>
    <w:rPr>
      <w:rFonts w:ascii="Arial" w:hAnsi="Arial"/>
      <w:bCs w:val="0"/>
      <w:iCs w:val="1"/>
      <w:color w:val="auto"/>
      <w:sz w:val="24"/>
    </w:rPr>
  </w:style>
  <w:style w:type="paragraph" w:styleId="LabTitle" w:customStyle="1">
    <w:name w:val="Lab Title"/>
    <w:basedOn w:val="Normal"/>
    <w:qFormat w:val="1"/>
    <w:rsid w:val="00FD4A68"/>
    <w:rPr>
      <w:b w:val="1"/>
      <w:sz w:val="32"/>
    </w:rPr>
  </w:style>
  <w:style w:type="paragraph" w:styleId="PageHead" w:customStyle="1">
    <w:name w:val="Page Head"/>
    <w:basedOn w:val="Normal"/>
    <w:qFormat w:val="1"/>
    <w:rsid w:val="00C52BA6"/>
    <w:pPr>
      <w:pBdr>
        <w:bottom w:color="auto" w:space="1" w:sz="18" w:val="single"/>
      </w:pBdr>
      <w:tabs>
        <w:tab w:val="right" w:pos="10080"/>
      </w:tabs>
    </w:pPr>
    <w:rPr>
      <w:b w:val="1"/>
      <w:sz w:val="20"/>
    </w:rPr>
  </w:style>
  <w:style w:type="paragraph" w:styleId="StepHead" w:customStyle="1">
    <w:name w:val="Step Head"/>
    <w:basedOn w:val="Heading2"/>
    <w:next w:val="BodyTextL25"/>
    <w:qFormat w:val="1"/>
    <w:rsid w:val="00D80D4D"/>
    <w:pPr>
      <w:numPr>
        <w:ilvl w:val="1"/>
        <w:numId w:val="2"/>
      </w:numPr>
      <w:spacing w:after="120" w:before="240"/>
    </w:pPr>
    <w:rPr>
      <w:rFonts w:ascii="Arial" w:hAnsi="Arial"/>
      <w:color w:val="auto"/>
      <w:sz w:val="22"/>
    </w:rPr>
  </w:style>
  <w:style w:type="paragraph" w:styleId="Header">
    <w:name w:val="header"/>
    <w:basedOn w:val="Normal"/>
    <w:link w:val="HeaderChar"/>
    <w:uiPriority w:val="99"/>
    <w:unhideWhenUsed w:val="1"/>
    <w:rsid w:val="0090659A"/>
    <w:pPr>
      <w:tabs>
        <w:tab w:val="center" w:pos="4680"/>
        <w:tab w:val="right" w:pos="9360"/>
      </w:tabs>
      <w:spacing w:after="0" w:line="240" w:lineRule="auto"/>
    </w:pPr>
  </w:style>
  <w:style w:type="character" w:styleId="HeaderChar" w:customStyle="1">
    <w:name w:val="Header Char"/>
    <w:basedOn w:val="DefaultParagraphFont"/>
    <w:link w:val="Header"/>
    <w:uiPriority w:val="99"/>
    <w:rsid w:val="0090659A"/>
  </w:style>
  <w:style w:type="paragraph" w:styleId="Footer">
    <w:name w:val="footer"/>
    <w:basedOn w:val="Normal"/>
    <w:link w:val="FooterChar"/>
    <w:autoRedefine w:val="1"/>
    <w:uiPriority w:val="99"/>
    <w:unhideWhenUsed w:val="1"/>
    <w:rsid w:val="00163164"/>
    <w:pPr>
      <w:tabs>
        <w:tab w:val="right" w:pos="10080"/>
      </w:tabs>
      <w:spacing w:after="0" w:line="240" w:lineRule="auto"/>
    </w:pPr>
    <w:rPr>
      <w:sz w:val="16"/>
      <w:lang w:eastAsia="x-none" w:val="x-none"/>
    </w:rPr>
  </w:style>
  <w:style w:type="character" w:styleId="FooterChar" w:customStyle="1">
    <w:name w:val="Footer Char"/>
    <w:link w:val="Footer"/>
    <w:uiPriority w:val="99"/>
    <w:rsid w:val="00163164"/>
    <w:rPr>
      <w:sz w:val="16"/>
      <w:szCs w:val="22"/>
    </w:rPr>
  </w:style>
  <w:style w:type="paragraph" w:styleId="BalloonText">
    <w:name w:val="Balloon Text"/>
    <w:basedOn w:val="Normal"/>
    <w:link w:val="BalloonTextChar"/>
    <w:uiPriority w:val="99"/>
    <w:semiHidden w:val="1"/>
    <w:unhideWhenUsed w:val="1"/>
    <w:rsid w:val="0090659A"/>
    <w:pPr>
      <w:spacing w:after="0" w:line="240" w:lineRule="auto"/>
    </w:pPr>
    <w:rPr>
      <w:rFonts w:ascii="Tahoma" w:hAnsi="Tahoma"/>
      <w:sz w:val="16"/>
      <w:szCs w:val="16"/>
      <w:lang w:eastAsia="x-none" w:val="x-none"/>
    </w:rPr>
  </w:style>
  <w:style w:type="character" w:styleId="BalloonTextChar" w:customStyle="1">
    <w:name w:val="Balloon Text Char"/>
    <w:link w:val="BalloonText"/>
    <w:uiPriority w:val="99"/>
    <w:semiHidden w:val="1"/>
    <w:rsid w:val="0090659A"/>
    <w:rPr>
      <w:rFonts w:ascii="Tahoma" w:cs="Tahoma" w:hAnsi="Tahoma"/>
      <w:sz w:val="16"/>
      <w:szCs w:val="16"/>
    </w:rPr>
  </w:style>
  <w:style w:type="paragraph" w:styleId="BodyText1" w:customStyle="1">
    <w:name w:val="Body Text1"/>
    <w:basedOn w:val="Normal"/>
    <w:qFormat w:val="1"/>
    <w:rsid w:val="00596998"/>
    <w:pPr>
      <w:spacing w:line="240" w:lineRule="auto"/>
    </w:pPr>
    <w:rPr>
      <w:sz w:val="20"/>
    </w:rPr>
  </w:style>
  <w:style w:type="paragraph" w:styleId="TableText" w:customStyle="1">
    <w:name w:val="Table Text"/>
    <w:basedOn w:val="Normal"/>
    <w:link w:val="TableTextChar"/>
    <w:qFormat w:val="1"/>
    <w:rsid w:val="00097163"/>
    <w:pPr>
      <w:keepNext w:val="1"/>
      <w:spacing w:line="240" w:lineRule="auto"/>
    </w:pPr>
    <w:rPr>
      <w:sz w:val="20"/>
      <w:szCs w:val="20"/>
    </w:rPr>
  </w:style>
  <w:style w:type="character" w:styleId="TableTextChar" w:customStyle="1">
    <w:name w:val="Table Text Char"/>
    <w:link w:val="TableText"/>
    <w:rsid w:val="00097163"/>
  </w:style>
  <w:style w:type="table" w:styleId="TableGrid">
    <w:name w:val="Table Grid"/>
    <w:basedOn w:val="TableNormal"/>
    <w:uiPriority w:val="59"/>
    <w:rsid w:val="005D354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Heading" w:customStyle="1">
    <w:name w:val="Table Heading"/>
    <w:basedOn w:val="Normal"/>
    <w:qFormat w:val="1"/>
    <w:rsid w:val="00097163"/>
    <w:pPr>
      <w:keepNext w:val="1"/>
      <w:spacing w:after="120" w:before="120"/>
      <w:jc w:val="center"/>
    </w:pPr>
    <w:rPr>
      <w:b w:val="1"/>
      <w:sz w:val="20"/>
    </w:rPr>
  </w:style>
  <w:style w:type="paragraph" w:styleId="Bulletlevel1" w:customStyle="1">
    <w:name w:val="Bullet level 1"/>
    <w:basedOn w:val="Normal"/>
    <w:qFormat w:val="1"/>
    <w:rsid w:val="00AC507D"/>
    <w:pPr>
      <w:numPr>
        <w:numId w:val="1"/>
      </w:numPr>
    </w:pPr>
    <w:rPr>
      <w:sz w:val="20"/>
    </w:rPr>
  </w:style>
  <w:style w:type="paragraph" w:styleId="Bulletlevel2" w:customStyle="1">
    <w:name w:val="Bullet level 2"/>
    <w:basedOn w:val="Normal"/>
    <w:qFormat w:val="1"/>
    <w:rsid w:val="00AC507D"/>
    <w:pPr>
      <w:numPr>
        <w:ilvl w:val="1"/>
        <w:numId w:val="1"/>
      </w:numPr>
    </w:pPr>
    <w:rPr>
      <w:sz w:val="20"/>
    </w:rPr>
  </w:style>
  <w:style w:type="paragraph" w:styleId="InstNoteRed" w:customStyle="1">
    <w:name w:val="Inst Note Red"/>
    <w:basedOn w:val="BodyText1"/>
    <w:next w:val="BodyText1"/>
    <w:qFormat w:val="1"/>
    <w:rsid w:val="00FD33AB"/>
    <w:rPr>
      <w:color w:val="ff0000"/>
    </w:rPr>
  </w:style>
  <w:style w:type="paragraph" w:styleId="PartHead" w:customStyle="1">
    <w:name w:val="Part Head"/>
    <w:basedOn w:val="ListParagraph"/>
    <w:next w:val="BodyTextL25"/>
    <w:qFormat w:val="1"/>
    <w:rsid w:val="002C475E"/>
    <w:pPr>
      <w:keepNext w:val="1"/>
      <w:numPr>
        <w:numId w:val="2"/>
      </w:numPr>
      <w:spacing w:before="240"/>
      <w:outlineLvl w:val="0"/>
    </w:pPr>
    <w:rPr>
      <w:b w:val="1"/>
      <w:sz w:val="28"/>
    </w:rPr>
  </w:style>
  <w:style w:type="paragraph" w:styleId="SubStepAlpha" w:customStyle="1">
    <w:name w:val="SubStep Alpha"/>
    <w:basedOn w:val="Normal"/>
    <w:qFormat w:val="1"/>
    <w:rsid w:val="002C475E"/>
    <w:pPr>
      <w:keepNext w:val="1"/>
      <w:numPr>
        <w:ilvl w:val="2"/>
        <w:numId w:val="2"/>
      </w:numPr>
      <w:spacing w:after="120" w:before="120" w:line="240" w:lineRule="auto"/>
    </w:pPr>
    <w:rPr>
      <w:sz w:val="20"/>
    </w:rPr>
  </w:style>
  <w:style w:type="paragraph" w:styleId="CMD" w:customStyle="1">
    <w:name w:val="CMD"/>
    <w:basedOn w:val="Normal"/>
    <w:qFormat w:val="1"/>
    <w:rsid w:val="003A19DC"/>
    <w:pPr>
      <w:spacing w:line="240" w:lineRule="auto"/>
      <w:ind w:left="720"/>
    </w:pPr>
    <w:rPr>
      <w:rFonts w:ascii="Courier New" w:hAnsi="Courier New"/>
      <w:sz w:val="20"/>
    </w:rPr>
  </w:style>
  <w:style w:type="paragraph" w:styleId="BodyTextL50" w:customStyle="1">
    <w:name w:val="Body Text L50"/>
    <w:basedOn w:val="Normal"/>
    <w:qFormat w:val="1"/>
    <w:rsid w:val="00853418"/>
    <w:pPr>
      <w:spacing w:before="120" w:line="240" w:lineRule="auto"/>
      <w:ind w:left="720"/>
    </w:pPr>
    <w:rPr>
      <w:sz w:val="20"/>
    </w:rPr>
  </w:style>
  <w:style w:type="paragraph" w:styleId="BodyTextL25" w:customStyle="1">
    <w:name w:val="Body Text L25"/>
    <w:basedOn w:val="BodyText1"/>
    <w:qFormat w:val="1"/>
    <w:rsid w:val="00596998"/>
    <w:pPr>
      <w:spacing w:after="120" w:before="120"/>
      <w:ind w:left="360"/>
    </w:pPr>
  </w:style>
  <w:style w:type="paragraph" w:styleId="InstNoteRedL50" w:customStyle="1">
    <w:name w:val="Inst Note Red L50"/>
    <w:basedOn w:val="InstNoteRed"/>
    <w:next w:val="BodyText1"/>
    <w:qFormat w:val="1"/>
    <w:rsid w:val="0052400A"/>
    <w:pPr>
      <w:spacing w:after="120" w:before="120"/>
      <w:ind w:left="720"/>
    </w:pPr>
  </w:style>
  <w:style w:type="paragraph" w:styleId="DevConfigs" w:customStyle="1">
    <w:name w:val="DevConfigs"/>
    <w:basedOn w:val="Normal"/>
    <w:qFormat w:val="1"/>
    <w:rsid w:val="00215665"/>
    <w:pPr>
      <w:spacing w:after="0" w:before="0"/>
    </w:pPr>
    <w:rPr>
      <w:rFonts w:ascii="Courier New" w:hAnsi="Courier New"/>
      <w:sz w:val="20"/>
    </w:rPr>
  </w:style>
  <w:style w:type="paragraph" w:styleId="Visual" w:customStyle="1">
    <w:name w:val="Visual"/>
    <w:basedOn w:val="Normal"/>
    <w:qFormat w:val="1"/>
    <w:rsid w:val="00C44DB7"/>
    <w:pPr>
      <w:spacing w:after="240" w:before="240"/>
      <w:jc w:val="center"/>
    </w:pPr>
  </w:style>
  <w:style w:type="paragraph" w:styleId="DocumentMap">
    <w:name w:val="Document Map"/>
    <w:basedOn w:val="Normal"/>
    <w:link w:val="DocumentMapChar"/>
    <w:uiPriority w:val="99"/>
    <w:semiHidden w:val="1"/>
    <w:unhideWhenUsed w:val="1"/>
    <w:rsid w:val="00AB758A"/>
    <w:pPr>
      <w:spacing w:after="0" w:line="240" w:lineRule="auto"/>
    </w:pPr>
    <w:rPr>
      <w:rFonts w:ascii="Tahoma" w:hAnsi="Tahoma"/>
      <w:sz w:val="16"/>
      <w:szCs w:val="16"/>
      <w:lang w:eastAsia="x-none" w:val="x-none"/>
    </w:rPr>
  </w:style>
  <w:style w:type="character" w:styleId="DocumentMapChar" w:customStyle="1">
    <w:name w:val="Document Map Char"/>
    <w:link w:val="DocumentMap"/>
    <w:uiPriority w:val="99"/>
    <w:semiHidden w:val="1"/>
    <w:rsid w:val="00AB758A"/>
    <w:rPr>
      <w:rFonts w:ascii="Tahoma" w:cs="Tahoma" w:hAnsi="Tahoma"/>
      <w:sz w:val="16"/>
      <w:szCs w:val="16"/>
    </w:rPr>
  </w:style>
  <w:style w:type="character" w:styleId="LabTitleInstVersred" w:customStyle="1">
    <w:name w:val="Lab Title Inst Vers (red)"/>
    <w:uiPriority w:val="1"/>
    <w:qFormat w:val="1"/>
    <w:rsid w:val="00406554"/>
    <w:rPr>
      <w:rFonts w:ascii="Arial" w:hAnsi="Arial"/>
      <w:b w:val="1"/>
      <w:color w:val="ff0000"/>
      <w:sz w:val="32"/>
    </w:rPr>
  </w:style>
  <w:style w:type="character" w:styleId="AnswerGray" w:customStyle="1">
    <w:name w:val="Answer Gray"/>
    <w:uiPriority w:val="1"/>
    <w:qFormat w:val="1"/>
    <w:rsid w:val="004D682B"/>
    <w:rPr>
      <w:rFonts w:ascii="Arial" w:hAnsi="Arial"/>
      <w:sz w:val="20"/>
      <w:bdr w:color="auto" w:space="0" w:sz="0" w:val="none"/>
      <w:shd w:color="auto" w:fill="bfbfbf" w:val="clear"/>
    </w:rPr>
  </w:style>
  <w:style w:type="character" w:styleId="LabSectionGray" w:customStyle="1">
    <w:name w:val="Lab Section Gray"/>
    <w:uiPriority w:val="1"/>
    <w:qFormat w:val="1"/>
    <w:rsid w:val="003559CC"/>
    <w:rPr>
      <w:rFonts w:ascii="Arial" w:hAnsi="Arial"/>
      <w:sz w:val="24"/>
      <w:bdr w:color="auto" w:space="0" w:sz="0" w:val="none"/>
      <w:shd w:color="auto" w:fill="bfbfbf" w:val="clear"/>
    </w:rPr>
  </w:style>
  <w:style w:type="paragraph" w:styleId="SubStepNum" w:customStyle="1">
    <w:name w:val="SubStep Num"/>
    <w:basedOn w:val="SubStepAlpha"/>
    <w:qFormat w:val="1"/>
    <w:rsid w:val="002C475E"/>
    <w:pPr>
      <w:numPr>
        <w:ilvl w:val="3"/>
      </w:numPr>
    </w:pPr>
  </w:style>
  <w:style w:type="table" w:styleId="LightList-Accent11" w:customStyle="1">
    <w:name w:val="Light List - Accent 11"/>
    <w:basedOn w:val="TableNormal"/>
    <w:uiPriority w:val="61"/>
    <w:rsid w:val="00915986"/>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abTableStyle" w:customStyle="1">
    <w:name w:val="Lab_Table_Style"/>
    <w:basedOn w:val="TableNormal"/>
    <w:uiPriority w:val="99"/>
    <w:qFormat w:val="1"/>
    <w:rsid w:val="00E87D62"/>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DevConfigGray" w:customStyle="1">
    <w:name w:val="DevConfig Gray"/>
    <w:uiPriority w:val="1"/>
    <w:qFormat w:val="1"/>
    <w:rsid w:val="00F06FDD"/>
    <w:rPr>
      <w:rFonts w:ascii="Courier New" w:hAnsi="Courier New"/>
      <w:color w:val="auto"/>
      <w:sz w:val="20"/>
      <w:bdr w:color="auto" w:space="0" w:sz="0" w:val="none"/>
      <w:shd w:color="auto" w:fill="bfbfbf" w:val="clear"/>
    </w:rPr>
  </w:style>
  <w:style w:type="numbering" w:styleId="BulletList" w:customStyle="1">
    <w:name w:val="Bullet_List"/>
    <w:basedOn w:val="NoList"/>
    <w:uiPriority w:val="99"/>
    <w:rsid w:val="00AC507D"/>
    <w:pPr>
      <w:numPr>
        <w:numId w:val="1"/>
      </w:numPr>
    </w:pPr>
  </w:style>
  <w:style w:type="numbering" w:styleId="PartStepSubStepList" w:customStyle="1">
    <w:name w:val="Part_Step_SubStep_List"/>
    <w:basedOn w:val="NoList"/>
    <w:uiPriority w:val="99"/>
    <w:rsid w:val="002C475E"/>
    <w:pPr>
      <w:numPr>
        <w:numId w:val="13"/>
      </w:numPr>
    </w:pPr>
  </w:style>
  <w:style w:type="paragraph" w:styleId="CMDOutput" w:customStyle="1">
    <w:name w:val="CMD Output"/>
    <w:basedOn w:val="CMD"/>
    <w:qFormat w:val="1"/>
    <w:rsid w:val="00215665"/>
    <w:rPr>
      <w:sz w:val="18"/>
    </w:rPr>
  </w:style>
  <w:style w:type="paragraph" w:styleId="InstNoteRedL25" w:customStyle="1">
    <w:name w:val="Inst Note Red L25"/>
    <w:basedOn w:val="BodyTextL25"/>
    <w:next w:val="BodyTextL25"/>
    <w:qFormat w:val="1"/>
    <w:rsid w:val="00FD33AB"/>
    <w:rPr>
      <w:color w:val="ff0000"/>
    </w:rPr>
  </w:style>
  <w:style w:type="paragraph" w:styleId="ListParagraph">
    <w:name w:val="List Paragraph"/>
    <w:basedOn w:val="Normal"/>
    <w:uiPriority w:val="34"/>
    <w:semiHidden w:val="1"/>
    <w:unhideWhenUsed w:val="1"/>
    <w:qFormat w:val="1"/>
    <w:rsid w:val="0034455D"/>
    <w:pPr>
      <w:ind w:left="720"/>
    </w:pPr>
  </w:style>
  <w:style w:type="paragraph" w:styleId="BodyTextL25Bold" w:customStyle="1">
    <w:name w:val="Body Text L25 Bold"/>
    <w:basedOn w:val="BodyTextL25"/>
    <w:qFormat w:val="1"/>
    <w:rsid w:val="00AC507D"/>
    <w:rPr>
      <w:b w:val="1"/>
    </w:rPr>
  </w:style>
  <w:style w:type="paragraph" w:styleId="HTMLPreformatted">
    <w:name w:val="HTML Preformatted"/>
    <w:basedOn w:val="Normal"/>
    <w:link w:val="HTMLPreformattedChar"/>
    <w:uiPriority w:val="99"/>
    <w:semiHidden w:val="1"/>
    <w:unhideWhenUsed w:val="1"/>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pPr>
    <w:rPr>
      <w:rFonts w:ascii="Courier New" w:eastAsia="Times New Roman" w:hAnsi="Courier New"/>
      <w:sz w:val="20"/>
      <w:szCs w:val="20"/>
      <w:lang w:eastAsia="x-none" w:val="x-none"/>
    </w:rPr>
  </w:style>
  <w:style w:type="character" w:styleId="HTMLPreformattedChar" w:customStyle="1">
    <w:name w:val="HTML Preformatted Char"/>
    <w:link w:val="HTMLPreformatted"/>
    <w:uiPriority w:val="99"/>
    <w:semiHidden w:val="1"/>
    <w:rsid w:val="00C6495E"/>
    <w:rPr>
      <w:rFonts w:ascii="Courier New" w:cs="Courier New" w:eastAsia="Times New Roman" w:hAnsi="Courier New"/>
    </w:rPr>
  </w:style>
  <w:style w:type="character" w:styleId="CommentReference">
    <w:name w:val="annotation reference"/>
    <w:uiPriority w:val="99"/>
    <w:semiHidden w:val="1"/>
    <w:unhideWhenUsed w:val="1"/>
    <w:rsid w:val="000B2344"/>
    <w:rPr>
      <w:sz w:val="16"/>
      <w:szCs w:val="16"/>
    </w:rPr>
  </w:style>
  <w:style w:type="paragraph" w:styleId="CommentText">
    <w:name w:val="annotation text"/>
    <w:basedOn w:val="Normal"/>
    <w:link w:val="CommentTextChar"/>
    <w:uiPriority w:val="99"/>
    <w:semiHidden w:val="1"/>
    <w:unhideWhenUsed w:val="1"/>
    <w:rsid w:val="000B2344"/>
    <w:rPr>
      <w:sz w:val="20"/>
      <w:szCs w:val="20"/>
    </w:rPr>
  </w:style>
  <w:style w:type="character" w:styleId="CommentTextChar" w:customStyle="1">
    <w:name w:val="Comment Text Char"/>
    <w:basedOn w:val="DefaultParagraphFont"/>
    <w:link w:val="CommentText"/>
    <w:uiPriority w:val="99"/>
    <w:semiHidden w:val="1"/>
    <w:rsid w:val="000B2344"/>
  </w:style>
  <w:style w:type="paragraph" w:styleId="CommentSubject">
    <w:name w:val="annotation subject"/>
    <w:basedOn w:val="CommentText"/>
    <w:next w:val="CommentText"/>
    <w:link w:val="CommentSubjectChar"/>
    <w:uiPriority w:val="99"/>
    <w:semiHidden w:val="1"/>
    <w:unhideWhenUsed w:val="1"/>
    <w:rsid w:val="000B2344"/>
    <w:rPr>
      <w:b w:val="1"/>
      <w:bCs w:val="1"/>
      <w:lang w:eastAsia="x-none" w:val="x-none"/>
    </w:rPr>
  </w:style>
  <w:style w:type="character" w:styleId="CommentSubjectChar" w:customStyle="1">
    <w:name w:val="Comment Subject Char"/>
    <w:link w:val="CommentSubject"/>
    <w:uiPriority w:val="99"/>
    <w:semiHidden w:val="1"/>
    <w:rsid w:val="000B2344"/>
    <w:rPr>
      <w:b w:val="1"/>
      <w:bCs w:val="1"/>
    </w:rPr>
  </w:style>
  <w:style w:type="paragraph" w:styleId="ReflectionQ" w:customStyle="1">
    <w:name w:val="Reflection Q"/>
    <w:basedOn w:val="BodyTextL25"/>
    <w:qFormat w:val="1"/>
    <w:rsid w:val="00596998"/>
    <w:pPr>
      <w:numPr>
        <w:ilvl w:val="1"/>
        <w:numId w:val="4"/>
      </w:numPr>
    </w:pPr>
  </w:style>
  <w:style w:type="numbering" w:styleId="SectionList" w:customStyle="1">
    <w:name w:val="Section_List"/>
    <w:basedOn w:val="NoList"/>
    <w:uiPriority w:val="99"/>
    <w:rsid w:val="00596998"/>
    <w:pPr>
      <w:numPr>
        <w:numId w:val="4"/>
      </w:numPr>
    </w:pPr>
  </w:style>
  <w:style w:type="paragraph" w:styleId="Revision">
    <w:name w:val="Revision"/>
    <w:hidden w:val="1"/>
    <w:uiPriority w:val="99"/>
    <w:semiHidden w:val="1"/>
    <w:rsid w:val="009A2587"/>
    <w:rPr>
      <w:sz w:val="22"/>
      <w:szCs w:val="22"/>
    </w:rPr>
  </w:style>
  <w:style w:type="character" w:styleId="Heading3Char" w:customStyle="1">
    <w:name w:val="Heading 3 Char"/>
    <w:link w:val="Heading3"/>
    <w:rsid w:val="008C3E89"/>
    <w:rPr>
      <w:rFonts w:cs="Arial" w:eastAsia="Times New Roman"/>
      <w:b w:val="1"/>
      <w:bCs w:val="1"/>
      <w:sz w:val="26"/>
      <w:szCs w:val="26"/>
    </w:rPr>
  </w:style>
  <w:style w:type="paragraph" w:styleId="BodyText">
    <w:name w:val="Body Text"/>
    <w:basedOn w:val="Normal"/>
    <w:link w:val="BodyTextChar"/>
    <w:rsid w:val="008C3E89"/>
    <w:pPr>
      <w:spacing w:after="0" w:before="0" w:line="240" w:lineRule="auto"/>
    </w:pPr>
    <w:rPr>
      <w:rFonts w:cs="Arial" w:eastAsia="Times New Roman"/>
      <w:noProof w:val="1"/>
      <w:sz w:val="20"/>
      <w:szCs w:val="20"/>
    </w:rPr>
  </w:style>
  <w:style w:type="character" w:styleId="Hyperlink">
    <w:name w:val="Hyperlink"/>
    <w:rsid w:val="006C71D9"/>
    <w:rPr>
      <w:color w:val="0000ff"/>
      <w:u w:val="single"/>
    </w:rPr>
  </w:style>
  <w:style w:type="character" w:styleId="BodyTextChar" w:customStyle="1">
    <w:name w:val="Body Text Char"/>
    <w:link w:val="BodyText"/>
    <w:rsid w:val="008C3E89"/>
    <w:rPr>
      <w:rFonts w:cs="Arial" w:eastAsia="Times New Roman"/>
      <w:noProof w:val="1"/>
    </w:rPr>
  </w:style>
  <w:style w:type="character" w:styleId="Heading4Char" w:customStyle="1">
    <w:name w:val="Heading 4 Char"/>
    <w:link w:val="Heading4"/>
    <w:uiPriority w:val="9"/>
    <w:semiHidden w:val="1"/>
    <w:rsid w:val="006521EF"/>
    <w:rPr>
      <w:rFonts w:ascii="Calibri" w:cs="Times New Roman" w:eastAsia="Times New Roman" w:hAnsi="Calibri"/>
      <w:b w:val="1"/>
      <w:bCs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mdjodqg805r/3k/cIQbWVDc9ucQ==">AMUW2mV6iaMtqOCI/ViOJNa41qGaA1/Wh4jjqkaKQhPRDPRpVfZNjpzG7qVArhGWkpDGbOyKLRA2M4HSSbisGOG2u1Oj2PQWE1kRPm167gZkJkUk2svVyRxh1Zdwvyx8ieemDpcAsvwz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2015-11-06T23:51:00Z</dcterms:created>
  <dc:creator>Dave Holzinger -X (dholzing - ARIES TECHNOLOGY INC at Cisco)</dc:creator>
</cp:coreProperties>
</file>