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ff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Task Manager in Windows 10</w:t>
      </w:r>
      <w:r w:rsidDel="00000000" w:rsidR="00000000" w:rsidRPr="00000000">
        <w:rPr>
          <w:rtl w:val="0"/>
        </w:rPr>
      </w:r>
    </w:p>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explore Task Manager and manage processes from within Task Manager.</w:t>
      </w:r>
    </w:p>
    <w:p w:rsidR="00000000" w:rsidDel="00000000" w:rsidP="00000000" w:rsidRDefault="00000000" w:rsidRPr="00000000" w14:paraId="00000004">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Equipment</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equipment is required for this exercise:</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computer running Windows 10</w:t>
      </w:r>
    </w:p>
    <w:p w:rsidR="00000000" w:rsidDel="00000000" w:rsidP="00000000" w:rsidRDefault="00000000" w:rsidRPr="00000000" w14:paraId="00000007">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 in the Applications tab of Task Manager.</w:t>
      </w:r>
    </w:p>
    <w:p w:rsidR="00000000" w:rsidDel="00000000" w:rsidP="00000000" w:rsidRDefault="00000000" w:rsidRPr="00000000" w14:paraId="00000008">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 on to Windows as an administrator.</w:t>
      </w:r>
    </w:p>
    <w:p w:rsidR="00000000" w:rsidDel="00000000" w:rsidP="00000000" w:rsidRDefault="00000000" w:rsidRPr="00000000" w14:paraId="00000009">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a browser and a folder.</w:t>
      </w:r>
    </w:p>
    <w:p w:rsidR="00000000" w:rsidDel="00000000" w:rsidP="00000000" w:rsidRDefault="00000000" w:rsidRPr="00000000" w14:paraId="0000000A">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task manager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Press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bring up the Task Manager utility.</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72000" cy="4143807"/>
            <wp:effectExtent b="0" l="0" r="0" t="0"/>
            <wp:docPr descr="\\psf\Home\Dropbox\Screenshots\Screenshot 2015-08-31 08.56.49.png" id="38" name="image2.png"/>
            <a:graphic>
              <a:graphicData uri="http://schemas.openxmlformats.org/drawingml/2006/picture">
                <pic:pic>
                  <pic:nvPicPr>
                    <pic:cNvPr descr="\\psf\Home\Dropbox\Screenshots\Screenshot 2015-08-31 08.56.49.png" id="0" name="image2.png"/>
                    <pic:cNvPicPr preferRelativeResize="0"/>
                  </pic:nvPicPr>
                  <pic:blipFill>
                    <a:blip r:embed="rId7"/>
                    <a:srcRect b="0" l="0" r="0" t="0"/>
                    <a:stretch>
                      <a:fillRect/>
                    </a:stretch>
                  </pic:blipFill>
                  <pic:spPr>
                    <a:xfrm>
                      <a:off x="0" y="0"/>
                      <a:ext cx="4572000" cy="414380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Fewer details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view the list of open applications.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226141" cy="3200400"/>
            <wp:effectExtent b="0" l="0" r="0" t="0"/>
            <wp:docPr descr="\\psf\Home\Dropbox\Screenshots\Screenshot 2015-08-31 09.42.43.png" id="40" name="image1.png"/>
            <a:graphic>
              <a:graphicData uri="http://schemas.openxmlformats.org/drawingml/2006/picture">
                <pic:pic>
                  <pic:nvPicPr>
                    <pic:cNvPr descr="\\psf\Home\Dropbox\Screenshots\Screenshot 2015-08-31 09.42.43.png" id="0" name="image1.png"/>
                    <pic:cNvPicPr preferRelativeResize="0"/>
                  </pic:nvPicPr>
                  <pic:blipFill>
                    <a:blip r:embed="rId8"/>
                    <a:srcRect b="0" l="0" r="0" t="0"/>
                    <a:stretch>
                      <a:fillRect/>
                    </a:stretch>
                  </pic:blipFill>
                  <pic:spPr>
                    <a:xfrm>
                      <a:off x="0" y="0"/>
                      <a:ext cx="3226141"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Double-click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open browser listing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Task Manager.</w:t>
      </w:r>
    </w:p>
    <w:p w:rsidR="00000000" w:rsidDel="00000000" w:rsidP="00000000" w:rsidRDefault="00000000" w:rsidRPr="00000000" w14:paraId="0000000F">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action took place on the desktop?</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The browser became the active window and Task Manager was minimized.</w:t>
      </w:r>
      <w:r w:rsidDel="00000000" w:rsidR="00000000" w:rsidRPr="00000000">
        <w:rPr>
          <w:rtl w:val="0"/>
        </w:rPr>
      </w:r>
    </w:p>
    <w:p w:rsidR="00000000" w:rsidDel="00000000" w:rsidP="00000000" w:rsidRDefault="00000000" w:rsidRPr="00000000" w14:paraId="00000011">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Bring up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Task Manager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again by clicking on its icon in the task bar. Highlight the browser,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End task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226141" cy="3200400"/>
            <wp:effectExtent b="0" l="0" r="0" t="0"/>
            <wp:docPr descr="\\psf\Home\Dropbox\Screenshots\Screenshot 2015-08-31 09.49.23.png" id="39" name="image5.png"/>
            <a:graphic>
              <a:graphicData uri="http://schemas.openxmlformats.org/drawingml/2006/picture">
                <pic:pic>
                  <pic:nvPicPr>
                    <pic:cNvPr descr="\\psf\Home\Dropbox\Screenshots\Screenshot 2015-08-31 09.49.23.png" id="0" name="image5.png"/>
                    <pic:cNvPicPr preferRelativeResize="0"/>
                  </pic:nvPicPr>
                  <pic:blipFill>
                    <a:blip r:embed="rId9"/>
                    <a:srcRect b="0" l="0" r="0" t="0"/>
                    <a:stretch>
                      <a:fillRect/>
                    </a:stretch>
                  </pic:blipFill>
                  <pic:spPr>
                    <a:xfrm>
                      <a:off x="0" y="0"/>
                      <a:ext cx="3226141"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happened?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The browser window closed, and it is no longer listed in Task Manager.</w:t>
      </w:r>
      <w:r w:rsidDel="00000000" w:rsidR="00000000" w:rsidRPr="00000000">
        <w:rPr>
          <w:rtl w:val="0"/>
        </w:rPr>
      </w:r>
    </w:p>
    <w:p w:rsidR="00000000" w:rsidDel="00000000" w:rsidP="00000000" w:rsidRDefault="00000000" w:rsidRPr="00000000" w14:paraId="00000015">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 in the Services tab of Task Manager.</w:t>
      </w:r>
    </w:p>
    <w:p w:rsidR="00000000" w:rsidDel="00000000" w:rsidP="00000000" w:rsidRDefault="00000000" w:rsidRPr="00000000" w14:paraId="00000016">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More Details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 the bottom-left corner of Task Manager.</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217514" cy="3200400"/>
            <wp:effectExtent b="0" l="0" r="0" t="0"/>
            <wp:docPr descr="\\psf\Home\Dropbox\Screenshots\Screenshot 2015-08-31 11.01.25.png" id="42" name="image16.png"/>
            <a:graphic>
              <a:graphicData uri="http://schemas.openxmlformats.org/drawingml/2006/picture">
                <pic:pic>
                  <pic:nvPicPr>
                    <pic:cNvPr descr="\\psf\Home\Dropbox\Screenshots\Screenshot 2015-08-31 11.01.25.png" id="0" name="image16.png"/>
                    <pic:cNvPicPr preferRelativeResize="0"/>
                  </pic:nvPicPr>
                  <pic:blipFill>
                    <a:blip r:embed="rId10"/>
                    <a:srcRect b="0" l="0" r="0" t="0"/>
                    <a:stretch>
                      <a:fillRect/>
                    </a:stretch>
                  </pic:blipFill>
                  <pic:spPr>
                    <a:xfrm>
                      <a:off x="0" y="0"/>
                      <a:ext cx="3217514"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Services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 Use the scroll bar on the right side of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Services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to view all the services listed</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72000" cy="3741964"/>
            <wp:effectExtent b="0" l="0" r="0" t="0"/>
            <wp:docPr descr="\\psf\Home\Dropbox\Screenshots\Screenshot 2015-08-31 11.03.54.png" id="41" name="image4.png"/>
            <a:graphic>
              <a:graphicData uri="http://schemas.openxmlformats.org/drawingml/2006/picture">
                <pic:pic>
                  <pic:nvPicPr>
                    <pic:cNvPr descr="\\psf\Home\Dropbox\Screenshots\Screenshot 2015-08-31 11.03.54.png" id="0" name="image4.png"/>
                    <pic:cNvPicPr preferRelativeResize="0"/>
                  </pic:nvPicPr>
                  <pic:blipFill>
                    <a:blip r:embed="rId11"/>
                    <a:srcRect b="0" l="0" r="0" t="0"/>
                    <a:stretch>
                      <a:fillRect/>
                    </a:stretch>
                  </pic:blipFill>
                  <pic:spPr>
                    <a:xfrm>
                      <a:off x="0" y="0"/>
                      <a:ext cx="4572000" cy="374196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statuses are listed?</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Running and Stopped.</w:t>
      </w:r>
      <w:r w:rsidDel="00000000" w:rsidR="00000000" w:rsidRPr="00000000">
        <w:rPr>
          <w:rtl w:val="0"/>
        </w:rPr>
      </w:r>
    </w:p>
    <w:p w:rsidR="00000000" w:rsidDel="00000000" w:rsidP="00000000" w:rsidRDefault="00000000" w:rsidRPr="00000000" w14:paraId="0000001C">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 in the Performance tab of Task Manager.</w:t>
      </w:r>
    </w:p>
    <w:p w:rsidR="00000000" w:rsidDel="00000000" w:rsidP="00000000" w:rsidRDefault="00000000" w:rsidRPr="00000000" w14:paraId="0000001D">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Performance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4482193"/>
            <wp:effectExtent b="0" l="0" r="0" t="0"/>
            <wp:docPr descr="\\psf\Home\Dropbox\Screenshots\Screenshot 2015-08-31 11.08.10.png" id="44" name="image6.png"/>
            <a:graphic>
              <a:graphicData uri="http://schemas.openxmlformats.org/drawingml/2006/picture">
                <pic:pic>
                  <pic:nvPicPr>
                    <pic:cNvPr descr="\\psf\Home\Dropbox\Screenshots\Screenshot 2015-08-31 11.08.10.png" id="0" name="image6.png"/>
                    <pic:cNvPicPr preferRelativeResize="0"/>
                  </pic:nvPicPr>
                  <pic:blipFill>
                    <a:blip r:embed="rId12"/>
                    <a:srcRect b="0" l="0" r="0" t="0"/>
                    <a:stretch>
                      <a:fillRect/>
                    </a:stretch>
                  </pic:blipFill>
                  <pic:spPr>
                    <a:xfrm>
                      <a:off x="0" y="0"/>
                      <a:ext cx="5486400" cy="448219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threads are running?</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0000"/>
          <w:sz w:val="20"/>
          <w:szCs w:val="20"/>
        </w:rPr>
      </w:pPr>
      <w:r w:rsidDel="00000000" w:rsidR="00000000" w:rsidRPr="00000000">
        <w:rPr>
          <w:color w:val="ff0000"/>
          <w:sz w:val="20"/>
          <w:szCs w:val="20"/>
          <w:rtl w:val="0"/>
        </w:rPr>
        <w:t xml:space="preserve">1783</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processes are running?</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ff0000"/>
          <w:sz w:val="20"/>
          <w:szCs w:val="20"/>
        </w:rPr>
      </w:pPr>
      <w:r w:rsidDel="00000000" w:rsidR="00000000" w:rsidRPr="00000000">
        <w:rPr>
          <w:color w:val="ff0000"/>
          <w:sz w:val="20"/>
          <w:szCs w:val="20"/>
          <w:rtl w:val="0"/>
        </w:rPr>
        <w:t xml:space="preserve">105</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ff0000"/>
          <w:sz w:val="20"/>
          <w:szCs w:val="20"/>
          <w:u w:val="none"/>
          <w:shd w:fill="bfbfbf" w:val="clear"/>
          <w:vertAlign w:val="baseline"/>
        </w:rPr>
      </w:pPr>
      <w:r w:rsidDel="00000000" w:rsidR="00000000" w:rsidRPr="00000000">
        <w:rPr>
          <w:color w:val="ff0000"/>
          <w:sz w:val="20"/>
          <w:szCs w:val="20"/>
        </w:rPr>
        <w:drawing>
          <wp:inline distB="114300" distT="114300" distL="114300" distR="114300">
            <wp:extent cx="6400800" cy="3594100"/>
            <wp:effectExtent b="0" l="0" r="0" t="0"/>
            <wp:docPr id="36"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on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Memory Chart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left panel of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Performances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bfbfbf" w:val="clear"/>
          <w:vertAlign w:val="baseline"/>
        </w:rPr>
        <w:drawing>
          <wp:inline distB="0" distT="0" distL="0" distR="0">
            <wp:extent cx="5486400" cy="4456167"/>
            <wp:effectExtent b="0" l="0" r="0" t="0"/>
            <wp:docPr descr="\\psf\Home\Dropbox\Screenshots\Screenshot 2015-08-31 11.37.14.png" id="43" name="image11.png"/>
            <a:graphic>
              <a:graphicData uri="http://schemas.openxmlformats.org/drawingml/2006/picture">
                <pic:pic>
                  <pic:nvPicPr>
                    <pic:cNvPr descr="\\psf\Home\Dropbox\Screenshots\Screenshot 2015-08-31 11.37.14.png" id="0" name="image11.png"/>
                    <pic:cNvPicPr preferRelativeResize="0"/>
                  </pic:nvPicPr>
                  <pic:blipFill>
                    <a:blip r:embed="rId14"/>
                    <a:srcRect b="0" l="0" r="0" t="0"/>
                    <a:stretch>
                      <a:fillRect/>
                    </a:stretch>
                  </pic:blipFill>
                  <pic:spPr>
                    <a:xfrm>
                      <a:off x="0" y="0"/>
                      <a:ext cx="5486400" cy="445616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total physical memory (MB)?</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16GB</w:t>
      </w:r>
      <w:r w:rsidDel="00000000" w:rsidR="00000000" w:rsidRPr="00000000">
        <w:rPr>
          <w:rtl w:val="0"/>
        </w:rPr>
      </w:r>
    </w:p>
    <w:p w:rsidR="00000000" w:rsidDel="00000000" w:rsidP="00000000" w:rsidRDefault="00000000" w:rsidRPr="00000000" w14:paraId="00000028">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available physical memory (MB)?</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12.4GB</w:t>
      </w:r>
      <w:r w:rsidDel="00000000" w:rsidR="00000000" w:rsidRPr="00000000">
        <w:rPr>
          <w:rtl w:val="0"/>
        </w:rPr>
      </w:r>
    </w:p>
    <w:p w:rsidR="00000000" w:rsidDel="00000000" w:rsidP="00000000" w:rsidRDefault="00000000" w:rsidRPr="00000000" w14:paraId="0000002A">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much physical memory (MB) is being used by the computer?</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color w:val="ff0000"/>
          <w:sz w:val="20"/>
          <w:szCs w:val="20"/>
        </w:rPr>
      </w:pPr>
      <w:r w:rsidDel="00000000" w:rsidR="00000000" w:rsidRPr="00000000">
        <w:rPr>
          <w:color w:val="ff0000"/>
          <w:sz w:val="20"/>
          <w:szCs w:val="20"/>
          <w:rtl w:val="0"/>
        </w:rPr>
        <w:t xml:space="preserve">3.3GB</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Pr>
        <w:drawing>
          <wp:inline distB="114300" distT="114300" distL="114300" distR="114300">
            <wp:extent cx="6400800" cy="3594100"/>
            <wp:effectExtent b="0" l="0" r="0" t="0"/>
            <wp:docPr id="37"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Chart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left panel of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Performances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4490357"/>
            <wp:effectExtent b="0" l="0" r="0" t="0"/>
            <wp:docPr descr="\\psf\Home\Dropbox\Screenshots\Screenshot 2015-08-31 12.22.48.png" id="46" name="image7.png"/>
            <a:graphic>
              <a:graphicData uri="http://schemas.openxmlformats.org/drawingml/2006/picture">
                <pic:pic>
                  <pic:nvPicPr>
                    <pic:cNvPr descr="\\psf\Home\Dropbox\Screenshots\Screenshot 2015-08-31 12.22.48.png" id="0" name="image7.png"/>
                    <pic:cNvPicPr preferRelativeResize="0"/>
                  </pic:nvPicPr>
                  <pic:blipFill>
                    <a:blip r:embed="rId16"/>
                    <a:srcRect b="0" l="0" r="0" t="0"/>
                    <a:stretch>
                      <a:fillRect/>
                    </a:stretch>
                  </pic:blipFill>
                  <pic:spPr>
                    <a:xfrm>
                      <a:off x="0" y="0"/>
                      <a:ext cx="5486400" cy="449035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link speed?</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1Mbps</w:t>
      </w:r>
      <w:r w:rsidDel="00000000" w:rsidR="00000000" w:rsidRPr="00000000">
        <w:rPr>
          <w:rtl w:val="0"/>
        </w:rPr>
      </w:r>
    </w:p>
    <w:p w:rsidR="00000000" w:rsidDel="00000000" w:rsidP="00000000" w:rsidRDefault="00000000" w:rsidRPr="00000000" w14:paraId="00000031">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IPv4 address of the PC?</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192.168.0.13</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sz w:val="20"/>
          <w:szCs w:val="20"/>
        </w:rPr>
        <w:drawing>
          <wp:inline distB="114300" distT="114300" distL="114300" distR="114300">
            <wp:extent cx="6400800" cy="3594100"/>
            <wp:effectExtent b="0" l="0" r="0" t="0"/>
            <wp:docPr id="4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can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Open Resource Monitor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bring up the Resource Monitor utility from the Performance tab in Task Manager.</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rtl w:val="0"/>
        </w:rPr>
      </w:r>
    </w:p>
    <w:p w:rsidR="00000000" w:rsidDel="00000000" w:rsidP="00000000" w:rsidRDefault="00000000" w:rsidRPr="00000000" w14:paraId="00000044">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 in the Processes tab of Task Manager.</w:t>
      </w:r>
    </w:p>
    <w:p w:rsidR="00000000" w:rsidDel="00000000" w:rsidP="00000000" w:rsidRDefault="00000000" w:rsidRPr="00000000" w14:paraId="00000045">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Processes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95250</wp:posOffset>
            </wp:positionV>
            <wp:extent cx="5486400" cy="4927067"/>
            <wp:effectExtent b="0" l="0" r="0" t="0"/>
            <wp:wrapSquare wrapText="bothSides" distB="0" distT="0" distL="0" distR="0"/>
            <wp:docPr descr="\\psf\Home\Dropbox\Screenshots\Screenshot 2015-08-31 12.36.09.png" id="35" name="image12.png"/>
            <a:graphic>
              <a:graphicData uri="http://schemas.openxmlformats.org/drawingml/2006/picture">
                <pic:pic>
                  <pic:nvPicPr>
                    <pic:cNvPr descr="\\psf\Home\Dropbox\Screenshots\Screenshot 2015-08-31 12.36.09.png" id="0" name="image12.png"/>
                    <pic:cNvPicPr preferRelativeResize="0"/>
                  </pic:nvPicPr>
                  <pic:blipFill>
                    <a:blip r:embed="rId18"/>
                    <a:srcRect b="0" l="0" r="0" t="0"/>
                    <a:stretch>
                      <a:fillRect/>
                    </a:stretch>
                  </pic:blipFill>
                  <pic:spPr>
                    <a:xfrm>
                      <a:off x="0" y="0"/>
                      <a:ext cx="5486400" cy="4927067"/>
                    </a:xfrm>
                    <a:prstGeom prst="rect"/>
                    <a:ln/>
                  </pic:spPr>
                </pic:pic>
              </a:graphicData>
            </a:graphic>
          </wp:anchor>
        </w:drawing>
      </w:r>
    </w:p>
    <w:p w:rsidR="00000000" w:rsidDel="00000000" w:rsidP="00000000" w:rsidRDefault="00000000" w:rsidRPr="00000000" w14:paraId="00000047">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Memory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heading. Click the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Memory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heading a second time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4874079"/>
            <wp:effectExtent b="0" l="0" r="0" t="0"/>
            <wp:docPr descr="\\psf\Home\Dropbox\Screenshots\Screenshot 2015-08-31 12.45.19.png" id="49" name="image10.png"/>
            <a:graphic>
              <a:graphicData uri="http://schemas.openxmlformats.org/drawingml/2006/picture">
                <pic:pic>
                  <pic:nvPicPr>
                    <pic:cNvPr descr="\\psf\Home\Dropbox\Screenshots\Screenshot 2015-08-31 12.45.19.png" id="0" name="image10.png"/>
                    <pic:cNvPicPr preferRelativeResize="0"/>
                  </pic:nvPicPr>
                  <pic:blipFill>
                    <a:blip r:embed="rId19"/>
                    <a:srcRect b="0" l="0" r="0" t="0"/>
                    <a:stretch>
                      <a:fillRect/>
                    </a:stretch>
                  </pic:blipFill>
                  <pic:spPr>
                    <a:xfrm>
                      <a:off x="0" y="0"/>
                      <a:ext cx="5486400" cy="487407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effect does this have on the columns?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Clicking the Memory heading causes the processes to be sorted by the amount of memory each process is using. Each time you click the Memory heading, it reverses the order (largest to smallest, then smallest to largest).</w:t>
      </w:r>
      <w:r w:rsidDel="00000000" w:rsidR="00000000" w:rsidRPr="00000000">
        <w:rPr>
          <w:rtl w:val="0"/>
        </w:rPr>
      </w:r>
    </w:p>
    <w:p w:rsidR="00000000" w:rsidDel="00000000" w:rsidP="00000000" w:rsidRDefault="00000000" w:rsidRPr="00000000" w14:paraId="0000004B">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Right-click on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Memory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heading, and then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Resource values &gt; Memory &gt; Percents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4645479"/>
            <wp:effectExtent b="0" l="0" r="0" t="0"/>
            <wp:docPr descr="\\psf\Home\Dropbox\Screenshots\Screenshot 2015-08-31 13.07.01.png" id="47" name="image13.png"/>
            <a:graphic>
              <a:graphicData uri="http://schemas.openxmlformats.org/drawingml/2006/picture">
                <pic:pic>
                  <pic:nvPicPr>
                    <pic:cNvPr descr="\\psf\Home\Dropbox\Screenshots\Screenshot 2015-08-31 13.07.01.png" id="0" name="image13.png"/>
                    <pic:cNvPicPr preferRelativeResize="0"/>
                  </pic:nvPicPr>
                  <pic:blipFill>
                    <a:blip r:embed="rId20"/>
                    <a:srcRect b="0" l="0" r="0" t="0"/>
                    <a:stretch>
                      <a:fillRect/>
                    </a:stretch>
                  </pic:blipFill>
                  <pic:spPr>
                    <a:xfrm>
                      <a:off x="0" y="0"/>
                      <a:ext cx="5486400" cy="464547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w:t>
      </w:r>
      <w:r w:rsidDel="00000000" w:rsidR="00000000" w:rsidRPr="00000000">
        <w:rPr>
          <w:sz w:val="20"/>
          <w:szCs w:val="20"/>
          <w:rtl w:val="0"/>
        </w:rPr>
        <w:t xml:space="preserve"> affect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does this have on the Memory column?</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The column now display memory usage in percentage values.</w:t>
      </w:r>
      <w:r w:rsidDel="00000000" w:rsidR="00000000" w:rsidRPr="00000000">
        <w:rPr>
          <w:rtl w:val="0"/>
        </w:rPr>
      </w:r>
    </w:p>
    <w:p w:rsidR="00000000" w:rsidDel="00000000" w:rsidP="00000000" w:rsidRDefault="00000000" w:rsidRPr="00000000" w14:paraId="0000004F">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could this be useful?</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Displaying processes in this way can assist an administrator in determining what services may be causing memory issues by showing how much available memory is being used by each service.</w:t>
      </w:r>
      <w:r w:rsidDel="00000000" w:rsidR="00000000" w:rsidRPr="00000000">
        <w:rPr>
          <w:rtl w:val="0"/>
        </w:rPr>
      </w:r>
    </w:p>
    <w:p w:rsidR="00000000" w:rsidDel="00000000" w:rsidP="00000000" w:rsidRDefault="00000000" w:rsidRPr="00000000" w14:paraId="00000051">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a browser.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Internet Explorer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used in this lab. However, any browser will work. Just substitute your browser name whenever you see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Internet Explorer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3">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Return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Task Manager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heading.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5159342"/>
            <wp:effectExtent b="0" l="0" r="0" t="0"/>
            <wp:docPr descr="\\psf\Home\Desktop\Screenshot 2015-08-31 13.19.05.png" id="48" name="image9.png"/>
            <a:graphic>
              <a:graphicData uri="http://schemas.openxmlformats.org/drawingml/2006/picture">
                <pic:pic>
                  <pic:nvPicPr>
                    <pic:cNvPr descr="\\psf\Home\Desktop\Screenshot 2015-08-31 13.19.05.png" id="0" name="image9.png"/>
                    <pic:cNvPicPr preferRelativeResize="0"/>
                  </pic:nvPicPr>
                  <pic:blipFill>
                    <a:blip r:embed="rId21"/>
                    <a:srcRect b="0" l="0" r="0" t="0"/>
                    <a:stretch>
                      <a:fillRect/>
                    </a:stretch>
                  </pic:blipFill>
                  <pic:spPr>
                    <a:xfrm>
                      <a:off x="0" y="0"/>
                      <a:ext cx="5486400" cy="51593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listed processes are divided by categories. What categories are listed?</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3 categories : Apps, Background process and Windows processes.</w:t>
      </w:r>
      <w:r w:rsidDel="00000000" w:rsidR="00000000" w:rsidRPr="00000000">
        <w:rPr>
          <w:rtl w:val="0"/>
        </w:rPr>
      </w:r>
    </w:p>
    <w:p w:rsidR="00000000" w:rsidDel="00000000" w:rsidP="00000000" w:rsidRDefault="00000000" w:rsidRPr="00000000" w14:paraId="00000057">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Internet Explorer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End Task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86400" cy="5151664"/>
            <wp:effectExtent b="0" l="0" r="0" t="0"/>
            <wp:docPr descr="\\psf\Home\Dropbox\Screenshots\Screenshot 2015-08-31 13.31.03.png" id="50" name="image3.png"/>
            <a:graphic>
              <a:graphicData uri="http://schemas.openxmlformats.org/drawingml/2006/picture">
                <pic:pic>
                  <pic:nvPicPr>
                    <pic:cNvPr descr="\\psf\Home\Dropbox\Screenshots\Screenshot 2015-08-31 13.31.03.png" id="0" name="image3.png"/>
                    <pic:cNvPicPr preferRelativeResize="0"/>
                  </pic:nvPicPr>
                  <pic:blipFill>
                    <a:blip r:embed="rId22"/>
                    <a:srcRect b="0" l="0" r="0" t="0"/>
                    <a:stretch>
                      <a:fillRect/>
                    </a:stretch>
                  </pic:blipFill>
                  <pic:spPr>
                    <a:xfrm>
                      <a:off x="0" y="0"/>
                      <a:ext cx="5486400" cy="515166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all open windows.</w:t>
      </w:r>
    </w:p>
    <w:p w:rsidR="00000000" w:rsidDel="00000000" w:rsidP="00000000" w:rsidRDefault="00000000" w:rsidRPr="00000000" w14:paraId="0000005A">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is it important for an administrator to understand how to work within the Task Manager?</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The Task Manager can be a valuable tool for an administrator when troubleshooting problems with a Windows PC. It provides information about CPU, memory, disk and network usage. It also provides a way to end tasks or cancel processes.</w:t>
      </w:r>
      <w:r w:rsidDel="00000000" w:rsidR="00000000" w:rsidRPr="00000000">
        <w:rPr>
          <w:rtl w:val="0"/>
        </w:rPr>
      </w:r>
    </w:p>
    <w:sectPr>
      <w:footerReference r:id="rId23" w:type="default"/>
      <w:footerReference r:id="rId24"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rFonts w:ascii="Arial" w:cs="Arial" w:eastAsia="Arial" w:hAnsi="Arial"/>
        <w:b w:val="0"/>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240" w:line="240" w:lineRule="auto"/>
    </w:pPr>
    <w:rPr>
      <w:b w:val="1"/>
      <w:color w:val="000000"/>
      <w:sz w:val="28"/>
      <w:szCs w:val="28"/>
    </w:rPr>
  </w:style>
  <w:style w:type="paragraph" w:styleId="Heading2">
    <w:name w:val="heading 2"/>
    <w:basedOn w:val="Normal"/>
    <w:next w:val="Normal"/>
    <w:pPr>
      <w:keepNext w:val="1"/>
      <w:keepLines w:val="1"/>
      <w:spacing w:after="0" w:before="200" w:lineRule="auto"/>
    </w:pPr>
    <w:rPr>
      <w:b w:val="1"/>
      <w:color w:val="000000"/>
      <w:sz w:val="28"/>
      <w:szCs w:val="28"/>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596998"/>
    <w:pPr>
      <w:spacing w:after="60" w:before="60" w:line="276" w:lineRule="auto"/>
    </w:pPr>
    <w:rPr>
      <w:sz w:val="22"/>
      <w:szCs w:val="22"/>
    </w:rPr>
  </w:style>
  <w:style w:type="paragraph" w:styleId="Heading1">
    <w:name w:val="heading 1"/>
    <w:basedOn w:val="Heading3"/>
    <w:next w:val="Normal"/>
    <w:link w:val="Heading1Char"/>
    <w:autoRedefine w:val="1"/>
    <w:unhideWhenUsed w:val="1"/>
    <w:qFormat w:val="1"/>
    <w:rsid w:val="003E7F06"/>
    <w:pPr>
      <w:outlineLvl w:val="0"/>
    </w:pPr>
    <w:rPr>
      <w:color w:val="000000"/>
      <w:sz w:val="28"/>
      <w:szCs w:val="28"/>
    </w:rPr>
  </w:style>
  <w:style w:type="paragraph" w:styleId="Heading2">
    <w:name w:val="heading 2"/>
    <w:basedOn w:val="Normal"/>
    <w:next w:val="Normal"/>
    <w:link w:val="Heading2Char"/>
    <w:autoRedefine w:val="1"/>
    <w:unhideWhenUsed w:val="1"/>
    <w:qFormat w:val="1"/>
    <w:rsid w:val="00323280"/>
    <w:pPr>
      <w:keepNext w:val="1"/>
      <w:keepLines w:val="1"/>
      <w:spacing w:after="0" w:before="200"/>
      <w:outlineLvl w:val="1"/>
    </w:pPr>
    <w:rPr>
      <w:rFonts w:cs="Arial" w:eastAsia="Times New Roman"/>
      <w:b w:val="1"/>
      <w:iCs w:val="1"/>
      <w:color w:val="000000" w:themeColor="text1"/>
      <w:sz w:val="28"/>
      <w:szCs w:val="28"/>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3E7F06"/>
    <w:rPr>
      <w:rFonts w:cs="Arial" w:eastAsia="Times New Roman"/>
      <w:b w:val="1"/>
      <w:bCs w:val="1"/>
      <w:color w:val="000000"/>
      <w:sz w:val="28"/>
      <w:szCs w:val="28"/>
    </w:rPr>
  </w:style>
  <w:style w:type="character" w:styleId="Heading2Char" w:customStyle="1">
    <w:name w:val="Heading 2 Char"/>
    <w:link w:val="Heading2"/>
    <w:rsid w:val="00323280"/>
    <w:rPr>
      <w:rFonts w:cs="Arial" w:eastAsia="Times New Roman"/>
      <w:b w:val="1"/>
      <w:iCs w:val="1"/>
      <w:color w:val="000000" w:themeColor="text1"/>
      <w:sz w:val="28"/>
      <w:szCs w:val="28"/>
      <w:lang w:eastAsia="x-none" w:val="x-none"/>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BodyText1"/>
    <w:qFormat w:val="1"/>
    <w:rsid w:val="004E3F57"/>
    <w:pPr>
      <w:keepNext w:val="1"/>
      <w:numPr>
        <w:numId w:val="4"/>
      </w:numPr>
      <w:spacing w:after="120" w:before="240" w:line="240" w:lineRule="auto"/>
      <w:outlineLvl w:val="1"/>
    </w:pPr>
    <w:rPr>
      <w:rFonts w:eastAsia="Times New Roman"/>
      <w:b w:val="1"/>
      <w:bCs w:val="1"/>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Normal"/>
    <w:next w:val="BodyTextL25"/>
    <w:qFormat w:val="1"/>
    <w:rsid w:val="004E3F57"/>
    <w:pPr>
      <w:keepNext w:val="1"/>
      <w:numPr>
        <w:ilvl w:val="1"/>
        <w:numId w:val="2"/>
      </w:numPr>
      <w:spacing w:after="120" w:before="240"/>
      <w:outlineLvl w:val="1"/>
    </w:pPr>
    <w:rPr>
      <w:b w:val="1"/>
    </w:rPr>
  </w:style>
  <w:style w:type="paragraph" w:styleId="Header">
    <w:name w:val="header"/>
    <w:basedOn w:val="Normal"/>
    <w:link w:val="HeaderChar"/>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rsid w:val="0090659A"/>
  </w:style>
  <w:style w:type="paragraph" w:styleId="Footer">
    <w:name w:val="footer"/>
    <w:basedOn w:val="Normal"/>
    <w:link w:val="FooterChar"/>
    <w:autoRedefine w:val="1"/>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rsid w:val="00163164"/>
    <w:rPr>
      <w:sz w:val="16"/>
      <w:szCs w:val="22"/>
    </w:rPr>
  </w:style>
  <w:style w:type="paragraph" w:styleId="BalloonText">
    <w:name w:val="Balloon Text"/>
    <w:basedOn w:val="Normal"/>
    <w:link w:val="BalloonTextChar"/>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2C475E"/>
    <w:pPr>
      <w:keepNext w:val="1"/>
      <w:numPr>
        <w:numId w:val="2"/>
      </w:numPr>
      <w:spacing w:before="240"/>
      <w:outlineLvl w:val="0"/>
    </w:pPr>
    <w:rPr>
      <w:b w:val="1"/>
      <w:sz w:val="28"/>
    </w:rPr>
  </w:style>
  <w:style w:type="paragraph" w:styleId="SubStepAlpha" w:customStyle="1">
    <w:name w:val="SubStep Alpha"/>
    <w:basedOn w:val="Normal"/>
    <w:qFormat w:val="1"/>
    <w:rsid w:val="002C475E"/>
    <w:pPr>
      <w:keepNext w:val="1"/>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2C475E"/>
    <w:pPr>
      <w:numPr>
        <w:numId w:val="1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semiHidden w:val="1"/>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semiHidden w:val="1"/>
    <w:unhideWhenUsed w:val="1"/>
    <w:rsid w:val="000B2344"/>
    <w:rPr>
      <w:sz w:val="16"/>
      <w:szCs w:val="16"/>
    </w:rPr>
  </w:style>
  <w:style w:type="paragraph" w:styleId="CommentText">
    <w:name w:val="annotation text"/>
    <w:basedOn w:val="Normal"/>
    <w:link w:val="CommentTextChar"/>
    <w:semiHidden w:val="1"/>
    <w:unhideWhenUsed w:val="1"/>
    <w:rsid w:val="000B2344"/>
    <w:rPr>
      <w:sz w:val="20"/>
      <w:szCs w:val="20"/>
    </w:rPr>
  </w:style>
  <w:style w:type="character" w:styleId="CommentTextChar" w:customStyle="1">
    <w:name w:val="Comment Text Char"/>
    <w:basedOn w:val="DefaultParagraphFont"/>
    <w:link w:val="CommentText"/>
    <w:semiHidden w:val="1"/>
    <w:rsid w:val="000B2344"/>
  </w:style>
  <w:style w:type="paragraph" w:styleId="CommentSubject">
    <w:name w:val="annotation subject"/>
    <w:basedOn w:val="CommentText"/>
    <w:next w:val="CommentText"/>
    <w:link w:val="CommentSubjectChar"/>
    <w:semiHidden w:val="1"/>
    <w:unhideWhenUsed w:val="1"/>
    <w:rsid w:val="000B2344"/>
    <w:rPr>
      <w:b w:val="1"/>
      <w:bCs w:val="1"/>
      <w:lang w:eastAsia="x-none" w:val="x-none"/>
    </w:rPr>
  </w:style>
  <w:style w:type="character" w:styleId="CommentSubjectChar" w:customStyle="1">
    <w:name w:val="Comment Subject Char"/>
    <w:link w:val="CommentSubject"/>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rsid w:val="006521EF"/>
    <w:rPr>
      <w:rFonts w:ascii="Calibri" w:cs="Times New Roman" w:eastAsia="Times New Roman" w:hAnsi="Calibri"/>
      <w:b w:val="1"/>
      <w:bCs w:val="1"/>
      <w:sz w:val="28"/>
      <w:szCs w:val="28"/>
    </w:rPr>
  </w:style>
  <w:style w:type="paragraph" w:styleId="NormalWeb">
    <w:name w:val="Normal (Web)"/>
    <w:basedOn w:val="Normal"/>
    <w:uiPriority w:val="99"/>
    <w:rsid w:val="002671AB"/>
    <w:pPr>
      <w:spacing w:after="100" w:afterAutospacing="1" w:before="100" w:beforeAutospacing="1" w:line="240" w:lineRule="auto"/>
    </w:pPr>
    <w:rPr>
      <w:rFonts w:ascii="Times New Roman" w:eastAsia="Times New Roman" w:hAnsi="Times New Roman"/>
      <w:sz w:val="24"/>
      <w:szCs w:val="24"/>
    </w:rPr>
  </w:style>
  <w:style w:type="paragraph" w:styleId="Body" w:customStyle="1">
    <w:name w:val="Body"/>
    <w:basedOn w:val="Normal"/>
    <w:next w:val="Normal"/>
    <w:rsid w:val="00B42F19"/>
    <w:pPr>
      <w:autoSpaceDE w:val="0"/>
      <w:autoSpaceDN w:val="0"/>
      <w:adjustRightInd w:val="0"/>
      <w:spacing w:after="240" w:before="0" w:line="240" w:lineRule="auto"/>
    </w:pPr>
    <w:rPr>
      <w:rFonts w:ascii="NKMMBO+Arial,Bold" w:eastAsia="Times New Roman" w:hAnsi="NKMMBO+Arial,Bold"/>
      <w:sz w:val="24"/>
      <w:szCs w:val="24"/>
    </w:rPr>
  </w:style>
  <w:style w:type="character" w:styleId="PageNumber">
    <w:name w:val="page number"/>
    <w:basedOn w:val="DefaultParagraphFont"/>
    <w:rsid w:val="003E7F06"/>
  </w:style>
  <w:style w:type="paragraph" w:styleId="Default" w:customStyle="1">
    <w:name w:val="Default"/>
    <w:rsid w:val="003E7F06"/>
    <w:pPr>
      <w:autoSpaceDE w:val="0"/>
      <w:autoSpaceDN w:val="0"/>
      <w:adjustRightInd w:val="0"/>
    </w:pPr>
    <w:rPr>
      <w:rFonts w:ascii="NBJKKB+Arial,Bold" w:cs="NBJKKB+Arial,Bold" w:eastAsia="Times New Roman" w:hAnsi="NBJKKB+Arial,Bold"/>
      <w:color w:val="000000"/>
      <w:sz w:val="24"/>
      <w:szCs w:val="24"/>
    </w:rPr>
  </w:style>
  <w:style w:type="paragraph" w:styleId="Step" w:customStyle="1">
    <w:name w:val="Step"/>
    <w:basedOn w:val="Default"/>
    <w:next w:val="Default"/>
    <w:rsid w:val="003E7F06"/>
    <w:rPr>
      <w:rFonts w:cs="Times New Roman"/>
      <w:color w:val="auto"/>
    </w:rPr>
  </w:style>
  <w:style w:type="character" w:styleId="FollowedHyperlink">
    <w:name w:val="FollowedHyperlink"/>
    <w:rsid w:val="003E7F06"/>
    <w:rPr>
      <w:color w:val="800080"/>
      <w:u w:val="single"/>
    </w:rPr>
  </w:style>
  <w:style w:type="character" w:styleId="Strong">
    <w:name w:val="Strong"/>
    <w:uiPriority w:val="22"/>
    <w:qFormat w:val="1"/>
    <w:rsid w:val="003E7F06"/>
    <w:rPr>
      <w:b w:val="1"/>
      <w:bCs w:val="1"/>
    </w:rPr>
  </w:style>
  <w:style w:type="character" w:styleId="HTMLCode">
    <w:name w:val="HTML Code"/>
    <w:uiPriority w:val="99"/>
    <w:unhideWhenUsed w:val="1"/>
    <w:rsid w:val="003E7F06"/>
    <w:rPr>
      <w:rFonts w:ascii="Courier New" w:cs="Courier New" w:eastAsia="Times New Roman" w:hAnsi="Courier New"/>
      <w:sz w:val="20"/>
      <w:szCs w:val="20"/>
    </w:rPr>
  </w:style>
  <w:style w:type="numbering" w:styleId="NoList1" w:customStyle="1">
    <w:name w:val="No List1"/>
    <w:next w:val="NoList"/>
    <w:semiHidden w:val="1"/>
    <w:rsid w:val="001939F5"/>
  </w:style>
  <w:style w:type="table" w:styleId="TableGrid1" w:customStyle="1">
    <w:name w:val="Table Grid1"/>
    <w:basedOn w:val="TableNormal"/>
    <w:next w:val="TableGrid"/>
    <w:rsid w:val="001939F5"/>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png"/><Relationship Id="rId22" Type="http://schemas.openxmlformats.org/officeDocument/2006/relationships/image" Target="media/image3.png"/><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8.jpg"/><Relationship Id="rId24" Type="http://schemas.openxmlformats.org/officeDocument/2006/relationships/footer" Target="footer2.xml"/><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5.jp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14mmYIuzRMuSRDWR8UKiZtoq4w==">AMUW2mV2KhJj0rMwYGT+xoD40a1MuA+uWEyvNPDHs6yflcmuyaCbftNOEoCKq1X9xMHJss1NjHkxK25HXzzy+54O4FmHgwLHqYs9tqHqqLd4m7WclGCPB9XwjsD8/9OLAXpY8NjMShco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2015-09-18T17:15:00Z</dcterms:created>
  <dc:creator>Dave Holzinger -X (dholzing - ARIES TECHNOLOGY INC at Cisco)</dc:creator>
</cp:coreProperties>
</file>