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Calibri Light" w:cs="Calibri Light" w:hAnsi="Calibri Light" w:eastAsia="Calibri Light"/>
          <w:kern w:val="0"/>
          <w:sz w:val="36"/>
          <w:szCs w:val="36"/>
          <w:lang w:val="en-US"/>
        </w:rPr>
      </w:pPr>
      <w:r>
        <w:rPr>
          <w:rFonts w:ascii="Calibri Light" w:hAnsi="Calibri Light"/>
          <w:kern w:val="0"/>
          <w:sz w:val="36"/>
          <w:szCs w:val="36"/>
          <w:rtl w:val="0"/>
          <w:lang w:val="en-US"/>
        </w:rPr>
        <w:t>Which metric is more important precision or recall? Give a reason to your answer (for NASA RUL problem)</w:t>
      </w:r>
    </w:p>
    <w:p>
      <w:pPr>
        <w:pStyle w:val="Body"/>
        <w:jc w:val="both"/>
        <w:rPr>
          <w:rFonts w:ascii="Calibri Light" w:cs="Calibri Light" w:hAnsi="Calibri Light" w:eastAsia="Calibri Light"/>
          <w:kern w:val="0"/>
          <w:sz w:val="36"/>
          <w:szCs w:val="36"/>
          <w:lang w:val="en-US"/>
        </w:rPr>
      </w:pPr>
    </w:p>
    <w:p>
      <w:pPr>
        <w:pStyle w:val="Body"/>
        <w:jc w:val="both"/>
        <w:rPr>
          <w:b w:val="1"/>
          <w:bCs w:val="1"/>
          <w:sz w:val="28"/>
          <w:szCs w:val="28"/>
        </w:rPr>
      </w:pPr>
      <w:r>
        <w:rPr>
          <w:b w:val="1"/>
          <w:bCs w:val="1"/>
          <w:sz w:val="28"/>
          <w:szCs w:val="28"/>
          <w:rtl w:val="0"/>
          <w:lang w:val="en-US"/>
        </w:rPr>
        <w:t>Precision versus Recall in NASA's RUL Problem</w:t>
      </w:r>
      <w:r>
        <w:rPr>
          <w:b w:val="1"/>
          <w:bCs w:val="1"/>
          <w:sz w:val="28"/>
          <w:szCs w:val="28"/>
          <w:rtl w:val="0"/>
          <w:lang w:val="en-US"/>
        </w:rPr>
        <w:t>:</w:t>
      </w:r>
    </w:p>
    <w:p>
      <w:pPr>
        <w:pStyle w:val="Body"/>
        <w:jc w:val="both"/>
      </w:pPr>
    </w:p>
    <w:p>
      <w:pPr>
        <w:pStyle w:val="Body"/>
        <w:spacing w:line="288" w:lineRule="auto"/>
        <w:jc w:val="both"/>
        <w:rPr>
          <w:sz w:val="28"/>
          <w:szCs w:val="28"/>
        </w:rPr>
      </w:pPr>
      <w:r>
        <w:rPr>
          <w:sz w:val="28"/>
          <w:szCs w:val="28"/>
          <w:rtl w:val="0"/>
          <w:lang w:val="en-US"/>
        </w:rPr>
        <w:t xml:space="preserve">Precision and recall are two important metrics in binary classification problems. </w:t>
      </w:r>
      <w:r>
        <w:rPr>
          <w:sz w:val="28"/>
          <w:szCs w:val="28"/>
          <w:rtl w:val="0"/>
          <w:lang w:val="en-US"/>
        </w:rPr>
        <w:t>-</w:t>
      </w:r>
      <w:r>
        <w:rPr>
          <w:sz w:val="28"/>
          <w:szCs w:val="28"/>
          <w:rtl w:val="0"/>
          <w:lang w:val="en-US"/>
        </w:rPr>
        <w:t>Precision measures the accuracy of positive predictions, while recall measures the ability of the model to correctly identify all actual positive instances. In the context of NASA's Remaining Useful Life (RUL) problem, where the goal is to predict the remaining lifespan of critical components in aerospace systems, the choice between precision and recall depends on the specific needs and constraints of the application.</w:t>
      </w:r>
    </w:p>
    <w:p>
      <w:pPr>
        <w:pStyle w:val="Body"/>
        <w:spacing w:line="288" w:lineRule="auto"/>
        <w:jc w:val="both"/>
        <w:rPr>
          <w:sz w:val="28"/>
          <w:szCs w:val="28"/>
        </w:rPr>
      </w:pPr>
      <w:r>
        <w:rPr>
          <w:sz w:val="28"/>
          <w:szCs w:val="28"/>
          <w:rtl w:val="0"/>
          <w:lang w:val="en-US"/>
        </w:rPr>
        <w:t>-</w:t>
      </w:r>
      <w:r>
        <w:rPr>
          <w:sz w:val="28"/>
          <w:szCs w:val="28"/>
          <w:rtl w:val="0"/>
          <w:lang w:val="en-US"/>
        </w:rPr>
        <w:t>Precision is more important when false positives are costly or undesirable. For example, if the model predicts that a component will fail soon, but it actually has a long remaining lifespan, this could lead to unnecessary maintenance or component replacements.</w:t>
      </w:r>
    </w:p>
    <w:p>
      <w:pPr>
        <w:pStyle w:val="Body"/>
        <w:spacing w:line="288" w:lineRule="auto"/>
        <w:jc w:val="both"/>
        <w:rPr>
          <w:sz w:val="28"/>
          <w:szCs w:val="28"/>
        </w:rPr>
      </w:pPr>
      <w:r>
        <w:rPr>
          <w:sz w:val="28"/>
          <w:szCs w:val="28"/>
          <w:rtl w:val="0"/>
          <w:lang w:val="en-US"/>
        </w:rPr>
        <w:t>-</w:t>
      </w:r>
      <w:r>
        <w:rPr>
          <w:sz w:val="28"/>
          <w:szCs w:val="28"/>
          <w:rtl w:val="0"/>
          <w:lang w:val="en-US"/>
        </w:rPr>
        <w:t>Recall is more important when false negatives are costly or dangerous. For example, if the model fails to predict that a component is close to failure, this could lead to an unexpected failure that could cause a critical incident.</w:t>
      </w:r>
    </w:p>
    <w:p>
      <w:pPr>
        <w:pStyle w:val="Body"/>
        <w:spacing w:line="288" w:lineRule="auto"/>
        <w:jc w:val="both"/>
        <w:rPr>
          <w:sz w:val="28"/>
          <w:szCs w:val="28"/>
        </w:rPr>
      </w:pPr>
      <w:r>
        <w:rPr>
          <w:sz w:val="28"/>
          <w:szCs w:val="28"/>
          <w:rtl w:val="0"/>
          <w:lang w:val="en-US"/>
        </w:rPr>
        <w:t>-</w:t>
      </w:r>
      <w:r>
        <w:rPr>
          <w:sz w:val="28"/>
          <w:szCs w:val="28"/>
          <w:rtl w:val="0"/>
          <w:lang w:val="en-US"/>
        </w:rPr>
        <w:t>In the NASA RUL problem, false negatives are more costly than false positives. A missed component failure could have catastrophic consequences, such as an aircraft crash. Therefore, recall should be prioritized over precision in this context. This means that we are willing to accept some false alarms (low precision) in exchange for higher chances of detecting components nearing the end of their useful life.</w:t>
      </w:r>
    </w:p>
    <w:p>
      <w:pPr>
        <w:pStyle w:val="Body"/>
        <w:spacing w:line="288" w:lineRule="auto"/>
        <w:jc w:val="both"/>
        <w:rPr>
          <w:sz w:val="28"/>
          <w:szCs w:val="28"/>
        </w:rPr>
      </w:pPr>
    </w:p>
    <w:p>
      <w:pPr>
        <w:pStyle w:val="Body"/>
        <w:spacing w:line="288" w:lineRule="auto"/>
        <w:jc w:val="both"/>
        <w:rPr>
          <w:rFonts w:ascii="Helvetica Neue" w:cs="Helvetica Neue" w:hAnsi="Helvetica Neue" w:eastAsia="Helvetica Neue"/>
          <w:sz w:val="28"/>
          <w:szCs w:val="28"/>
        </w:rPr>
      </w:pPr>
      <w:r>
        <w:rPr>
          <w:sz w:val="28"/>
          <w:szCs w:val="28"/>
          <w:rtl w:val="0"/>
          <w:lang w:val="it-IT"/>
        </w:rPr>
        <w:t>Conclusion</w:t>
      </w:r>
    </w:p>
    <w:p>
      <w:pPr>
        <w:pStyle w:val="Body"/>
        <w:spacing w:line="288" w:lineRule="auto"/>
        <w:jc w:val="both"/>
      </w:pPr>
      <w:r>
        <w:rPr>
          <w:sz w:val="28"/>
          <w:szCs w:val="28"/>
          <w:rtl w:val="0"/>
          <w:lang w:val="en-US"/>
        </w:rPr>
        <w:t>In the context of the NASA RUL problem, it is essential to prioritize recall over precision. False negatives are more costly and dangerous than false positives, so we need to make sure that the model is able to correctly identify all components that are truly close to failure.</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