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8D6450"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8D6450"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8D6450"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8D6450"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8D6450"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8D6450"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rPr>
          <w:lang w:val="en-US"/>
        </w:rPr>
      </w:pPr>
      <w:r w:rsidRPr="00592B69">
        <w:rPr>
          <w:lang w:val="en-US"/>
        </w:rPr>
        <w:t>Notes:</w:t>
      </w:r>
    </w:p>
    <w:p w14:paraId="56FB726A" w14:textId="07845DD4" w:rsidR="007A408A" w:rsidRPr="00592B69" w:rsidRDefault="007A408A" w:rsidP="001179C4">
      <w:pPr>
        <w:pStyle w:val="a6"/>
        <w:numPr>
          <w:ilvl w:val="0"/>
          <w:numId w:val="20"/>
        </w:numPr>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bookmarkStart w:id="15" w:name="_Designing_Dimension_Models"/>
      <w:bookmarkEnd w:id="15"/>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5A9BE0F1" w:rsidR="00065512" w:rsidRDefault="00D701F9" w:rsidP="001179C4">
      <w:pPr>
        <w:pStyle w:val="3"/>
        <w:rPr>
          <w:lang w:val="en-US"/>
        </w:rPr>
      </w:pPr>
      <w:bookmarkStart w:id="16" w:name="_Toc128440420"/>
      <w:r w:rsidRPr="00592B69">
        <w:rPr>
          <w:lang w:val="en-US"/>
        </w:rPr>
        <w:lastRenderedPageBreak/>
        <w:t>Data</w:t>
      </w:r>
      <w:r w:rsidRPr="008D6450">
        <w:rPr>
          <w:lang w:val="en-US"/>
        </w:rPr>
        <w:t xml:space="preserve"> </w:t>
      </w:r>
      <w:r w:rsidRPr="00592B69">
        <w:rPr>
          <w:lang w:val="en-US"/>
        </w:rPr>
        <w:t>source</w:t>
      </w:r>
      <w:r w:rsidRPr="008D6450">
        <w:rPr>
          <w:lang w:val="en-US"/>
        </w:rPr>
        <w:t xml:space="preserve"> </w:t>
      </w:r>
      <w:r w:rsidRPr="00592B69">
        <w:rPr>
          <w:lang w:val="en-US"/>
        </w:rPr>
        <w:t>profiling</w:t>
      </w:r>
      <w:bookmarkEnd w:id="16"/>
    </w:p>
    <w:p w14:paraId="29117055" w14:textId="6BDA72ED" w:rsidR="00605330" w:rsidRDefault="00605330" w:rsidP="00605330">
      <w:pPr>
        <w:rPr>
          <w:lang w:val="en-US"/>
        </w:rPr>
      </w:pPr>
      <w:r>
        <w:rPr>
          <w:lang w:val="en-US"/>
        </w:rPr>
        <w:t>Data sources:</w:t>
      </w:r>
    </w:p>
    <w:tbl>
      <w:tblPr>
        <w:tblStyle w:val="11"/>
        <w:tblW w:w="0" w:type="auto"/>
        <w:tblLook w:val="0420" w:firstRow="1" w:lastRow="0" w:firstColumn="0" w:lastColumn="0" w:noHBand="0" w:noVBand="1"/>
      </w:tblPr>
      <w:tblGrid>
        <w:gridCol w:w="5202"/>
        <w:gridCol w:w="1181"/>
        <w:gridCol w:w="4853"/>
        <w:gridCol w:w="2993"/>
      </w:tblGrid>
      <w:tr w:rsidR="000C3AAA" w:rsidRPr="00605330" w14:paraId="25F0B4FA" w14:textId="22E9EA20"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7517EF93" w14:textId="0CCA62ED" w:rsidR="000C3AAA" w:rsidRPr="00605330" w:rsidRDefault="000C3AAA" w:rsidP="00BA15A8">
            <w:pPr>
              <w:jc w:val="center"/>
              <w:rPr>
                <w:lang w:val="en-US"/>
              </w:rPr>
            </w:pPr>
            <w:r>
              <w:t>Name</w:t>
            </w:r>
          </w:p>
        </w:tc>
        <w:tc>
          <w:tcPr>
            <w:tcW w:w="0" w:type="auto"/>
            <w:vAlign w:val="center"/>
          </w:tcPr>
          <w:p w14:paraId="324ED98F" w14:textId="2700D0B5" w:rsidR="000C3AAA" w:rsidRDefault="000C3AAA" w:rsidP="00BA15A8">
            <w:pPr>
              <w:jc w:val="center"/>
            </w:pPr>
            <w:r>
              <w:t>Type</w:t>
            </w:r>
          </w:p>
        </w:tc>
        <w:tc>
          <w:tcPr>
            <w:tcW w:w="0" w:type="auto"/>
            <w:vAlign w:val="center"/>
          </w:tcPr>
          <w:p w14:paraId="15FCFFDE" w14:textId="126327E8" w:rsidR="000C3AAA" w:rsidRDefault="000C3AAA" w:rsidP="00BA15A8">
            <w:pPr>
              <w:jc w:val="center"/>
            </w:pPr>
            <w:r w:rsidRPr="000C3AAA">
              <w:t>Description</w:t>
            </w:r>
          </w:p>
        </w:tc>
        <w:tc>
          <w:tcPr>
            <w:tcW w:w="0" w:type="auto"/>
            <w:vAlign w:val="center"/>
          </w:tcPr>
          <w:p w14:paraId="02C7830E" w14:textId="101F0996" w:rsidR="000C3AAA" w:rsidRPr="000C3AAA" w:rsidRDefault="000C3AAA" w:rsidP="00BA15A8">
            <w:pPr>
              <w:jc w:val="center"/>
              <w:rPr>
                <w:lang w:val="en-US"/>
              </w:rPr>
            </w:pPr>
            <w:r>
              <w:rPr>
                <w:lang w:val="en-US"/>
              </w:rPr>
              <w:t>Profiling</w:t>
            </w:r>
          </w:p>
        </w:tc>
      </w:tr>
      <w:tr w:rsidR="000C3AAA" w:rsidRPr="00605330" w14:paraId="35F3BE7B" w14:textId="3AFB50C1" w:rsidTr="00746CDA">
        <w:trPr>
          <w:cnfStyle w:val="000000100000" w:firstRow="0" w:lastRow="0" w:firstColumn="0" w:lastColumn="0" w:oddVBand="0" w:evenVBand="0" w:oddHBand="1" w:evenHBand="0" w:firstRowFirstColumn="0" w:firstRowLastColumn="0" w:lastRowFirstColumn="0" w:lastRowLastColumn="0"/>
        </w:trPr>
        <w:tc>
          <w:tcPr>
            <w:tcW w:w="0" w:type="auto"/>
          </w:tcPr>
          <w:p w14:paraId="085EBFE1" w14:textId="3DFE79F0" w:rsidR="000C3AAA" w:rsidRPr="00605330" w:rsidRDefault="000C3AAA" w:rsidP="00F20C53">
            <w:pPr>
              <w:rPr>
                <w:lang w:val="en-US"/>
              </w:rPr>
            </w:pPr>
            <w:r w:rsidRPr="00605330">
              <w:rPr>
                <w:lang w:val="en-US"/>
              </w:rPr>
              <w:t xml:space="preserve">Northwind </w:t>
            </w:r>
            <w:r w:rsidRPr="00605330">
              <w:t>(упрощённая)</w:t>
            </w:r>
          </w:p>
        </w:tc>
        <w:tc>
          <w:tcPr>
            <w:tcW w:w="0" w:type="auto"/>
          </w:tcPr>
          <w:p w14:paraId="70485B78" w14:textId="4023B92A" w:rsidR="000C3AAA" w:rsidRPr="00605330" w:rsidRDefault="000C3AAA" w:rsidP="00F20C53">
            <w:pPr>
              <w:rPr>
                <w:lang w:val="en-US"/>
              </w:rPr>
            </w:pPr>
            <w:r>
              <w:t>SQL Server</w:t>
            </w:r>
          </w:p>
        </w:tc>
        <w:tc>
          <w:tcPr>
            <w:tcW w:w="0" w:type="auto"/>
          </w:tcPr>
          <w:p w14:paraId="4C673346" w14:textId="168542DB" w:rsidR="000C3AAA" w:rsidRPr="00605330" w:rsidRDefault="000C3AAA" w:rsidP="00F20C53">
            <w:pPr>
              <w:rPr>
                <w:lang w:val="en-US"/>
              </w:rPr>
            </w:pPr>
            <w:r w:rsidRPr="008D6450">
              <w:rPr>
                <w:lang w:val="en-US"/>
              </w:rPr>
              <w:t>Data about customers, employees, products, orders</w:t>
            </w:r>
          </w:p>
        </w:tc>
        <w:tc>
          <w:tcPr>
            <w:tcW w:w="0" w:type="auto"/>
          </w:tcPr>
          <w:p w14:paraId="5655DD72" w14:textId="6E1DA592" w:rsidR="000C3AAA" w:rsidRDefault="00000000" w:rsidP="00F20C53">
            <w:hyperlink r:id="rId15" w:history="1">
              <w:r w:rsidR="000C3AAA" w:rsidRPr="000C3AAA">
                <w:rPr>
                  <w:rStyle w:val="af2"/>
                </w:rPr>
                <w:t>Northwind Data Profile.xml</w:t>
              </w:r>
            </w:hyperlink>
          </w:p>
        </w:tc>
      </w:tr>
      <w:tr w:rsidR="000C3AAA" w:rsidRPr="00605330" w14:paraId="29C63405" w14:textId="371D4D62" w:rsidTr="00746CDA">
        <w:tc>
          <w:tcPr>
            <w:tcW w:w="0" w:type="auto"/>
          </w:tcPr>
          <w:p w14:paraId="62DF40CF" w14:textId="0FF7796B" w:rsidR="000C3AAA" w:rsidRPr="000C3AAA" w:rsidRDefault="00000000" w:rsidP="00F20C53">
            <w:hyperlink r:id="rId16" w:history="1">
              <w:r w:rsidR="000C3AAA">
                <w:rPr>
                  <w:rStyle w:val="af2"/>
                </w:rPr>
                <w:t>Производственный календарь в XML (xmlcalendar.ru)</w:t>
              </w:r>
            </w:hyperlink>
          </w:p>
        </w:tc>
        <w:tc>
          <w:tcPr>
            <w:tcW w:w="0" w:type="auto"/>
          </w:tcPr>
          <w:p w14:paraId="03EA111C" w14:textId="17F2D1FE" w:rsidR="000C3AAA" w:rsidRPr="00605330" w:rsidRDefault="000C3AAA" w:rsidP="00F20C53">
            <w:r>
              <w:t>XML</w:t>
            </w:r>
          </w:p>
        </w:tc>
        <w:tc>
          <w:tcPr>
            <w:tcW w:w="0" w:type="auto"/>
          </w:tcPr>
          <w:p w14:paraId="22BCBF2A" w14:textId="446F0A38" w:rsidR="000C3AAA" w:rsidRPr="008D6450" w:rsidRDefault="000C3AAA" w:rsidP="00F20C53">
            <w:pPr>
              <w:rPr>
                <w:lang w:val="en-US"/>
              </w:rPr>
            </w:pPr>
            <w:r w:rsidRPr="008D6450">
              <w:rPr>
                <w:lang w:val="en-US"/>
              </w:rPr>
              <w:t>Information about holidays in Russia</w:t>
            </w:r>
          </w:p>
        </w:tc>
        <w:tc>
          <w:tcPr>
            <w:tcW w:w="0" w:type="auto"/>
          </w:tcPr>
          <w:p w14:paraId="7A2E82D0" w14:textId="50A469BE" w:rsidR="000C3AAA" w:rsidRPr="000C3AAA" w:rsidRDefault="00000000" w:rsidP="00F20C53">
            <w:pPr>
              <w:rPr>
                <w:lang w:val="en-US"/>
              </w:rPr>
            </w:pPr>
            <w:hyperlink r:id="rId17" w:history="1">
              <w:r w:rsidR="000C3AAA">
                <w:rPr>
                  <w:rStyle w:val="af2"/>
                </w:rPr>
                <w:t>xmlcalendar/data (github.com)</w:t>
              </w:r>
            </w:hyperlink>
          </w:p>
        </w:tc>
      </w:tr>
    </w:tbl>
    <w:p w14:paraId="06F318D2" w14:textId="21A3D48B" w:rsidR="00D701F9" w:rsidRPr="00592B69" w:rsidRDefault="00D701F9" w:rsidP="001179C4">
      <w:pPr>
        <w:pStyle w:val="4"/>
        <w:rPr>
          <w:lang w:val="en-US"/>
        </w:rPr>
      </w:pPr>
      <w:r w:rsidRPr="00592B69">
        <w:rPr>
          <w:lang w:val="en-US"/>
        </w:rPr>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0" w:type="auto"/>
        <w:tblLook w:val="0620" w:firstRow="1" w:lastRow="0" w:firstColumn="0" w:lastColumn="0" w:noHBand="1" w:noVBand="1"/>
      </w:tblPr>
      <w:tblGrid>
        <w:gridCol w:w="1341"/>
        <w:gridCol w:w="3296"/>
        <w:gridCol w:w="1887"/>
        <w:gridCol w:w="2041"/>
        <w:gridCol w:w="1241"/>
        <w:gridCol w:w="1038"/>
        <w:gridCol w:w="1858"/>
        <w:gridCol w:w="1858"/>
      </w:tblGrid>
      <w:tr w:rsidR="00DE71AC" w:rsidRPr="00592B69" w14:paraId="463998DC"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6EAA4ECA" w14:textId="77777777" w:rsidR="00D701F9" w:rsidRPr="00592B69" w:rsidRDefault="00D701F9" w:rsidP="00BA15A8">
            <w:pPr>
              <w:jc w:val="center"/>
              <w:rPr>
                <w:lang w:val="en-US"/>
              </w:rPr>
            </w:pPr>
            <w:r w:rsidRPr="00592B69">
              <w:rPr>
                <w:lang w:val="en-US"/>
              </w:rPr>
              <w:t>CustomerID</w:t>
            </w:r>
          </w:p>
        </w:tc>
        <w:tc>
          <w:tcPr>
            <w:tcW w:w="0" w:type="auto"/>
            <w:vAlign w:val="center"/>
          </w:tcPr>
          <w:p w14:paraId="169D8AE1" w14:textId="77777777" w:rsidR="00D701F9" w:rsidRPr="00592B69" w:rsidRDefault="00D701F9" w:rsidP="00BA15A8">
            <w:pPr>
              <w:jc w:val="center"/>
              <w:rPr>
                <w:lang w:val="en-US"/>
              </w:rPr>
            </w:pPr>
            <w:r w:rsidRPr="00592B69">
              <w:rPr>
                <w:lang w:val="en-US"/>
              </w:rPr>
              <w:t>CompanyName</w:t>
            </w:r>
          </w:p>
        </w:tc>
        <w:tc>
          <w:tcPr>
            <w:tcW w:w="0" w:type="auto"/>
            <w:vAlign w:val="center"/>
          </w:tcPr>
          <w:p w14:paraId="34E59801" w14:textId="77777777" w:rsidR="00D701F9" w:rsidRPr="00592B69" w:rsidRDefault="00D701F9" w:rsidP="00BA15A8">
            <w:pPr>
              <w:jc w:val="center"/>
              <w:rPr>
                <w:lang w:val="en-US"/>
              </w:rPr>
            </w:pPr>
            <w:r w:rsidRPr="00592B69">
              <w:rPr>
                <w:lang w:val="en-US"/>
              </w:rPr>
              <w:t>ContactName</w:t>
            </w:r>
          </w:p>
        </w:tc>
        <w:tc>
          <w:tcPr>
            <w:tcW w:w="0" w:type="auto"/>
            <w:vAlign w:val="center"/>
          </w:tcPr>
          <w:p w14:paraId="67053607" w14:textId="77777777" w:rsidR="00D701F9" w:rsidRPr="00592B69" w:rsidRDefault="00D701F9" w:rsidP="00BA15A8">
            <w:pPr>
              <w:jc w:val="center"/>
              <w:rPr>
                <w:lang w:val="en-US"/>
              </w:rPr>
            </w:pPr>
            <w:r w:rsidRPr="00592B69">
              <w:rPr>
                <w:lang w:val="en-US"/>
              </w:rPr>
              <w:t>ContactTitle</w:t>
            </w:r>
          </w:p>
        </w:tc>
        <w:tc>
          <w:tcPr>
            <w:tcW w:w="0" w:type="auto"/>
            <w:vAlign w:val="center"/>
          </w:tcPr>
          <w:p w14:paraId="4DF69850" w14:textId="77777777" w:rsidR="00D701F9" w:rsidRPr="00592B69" w:rsidRDefault="00D701F9" w:rsidP="00BA15A8">
            <w:pPr>
              <w:jc w:val="center"/>
              <w:rPr>
                <w:lang w:val="en-US"/>
              </w:rPr>
            </w:pPr>
            <w:r w:rsidRPr="00592B69">
              <w:rPr>
                <w:lang w:val="en-US"/>
              </w:rPr>
              <w:t>City</w:t>
            </w:r>
          </w:p>
        </w:tc>
        <w:tc>
          <w:tcPr>
            <w:tcW w:w="0" w:type="auto"/>
            <w:vAlign w:val="center"/>
          </w:tcPr>
          <w:p w14:paraId="083E12E0" w14:textId="77777777" w:rsidR="00D701F9" w:rsidRPr="00592B69" w:rsidRDefault="00D701F9" w:rsidP="00BA15A8">
            <w:pPr>
              <w:jc w:val="center"/>
              <w:rPr>
                <w:lang w:val="en-US"/>
              </w:rPr>
            </w:pPr>
            <w:r w:rsidRPr="00592B69">
              <w:rPr>
                <w:lang w:val="en-US"/>
              </w:rPr>
              <w:t>Country</w:t>
            </w:r>
          </w:p>
        </w:tc>
        <w:tc>
          <w:tcPr>
            <w:tcW w:w="0" w:type="auto"/>
            <w:vAlign w:val="center"/>
          </w:tcPr>
          <w:p w14:paraId="5066DEBC" w14:textId="77777777" w:rsidR="00D701F9" w:rsidRPr="00592B69" w:rsidRDefault="00D701F9" w:rsidP="00BA15A8">
            <w:pPr>
              <w:jc w:val="center"/>
              <w:rPr>
                <w:lang w:val="en-US"/>
              </w:rPr>
            </w:pPr>
            <w:r w:rsidRPr="00592B69">
              <w:rPr>
                <w:lang w:val="en-US"/>
              </w:rPr>
              <w:t>Phone</w:t>
            </w:r>
          </w:p>
        </w:tc>
        <w:tc>
          <w:tcPr>
            <w:tcW w:w="0" w:type="auto"/>
            <w:vAlign w:val="center"/>
          </w:tcPr>
          <w:p w14:paraId="157BB774" w14:textId="77777777" w:rsidR="00D701F9" w:rsidRPr="00592B69" w:rsidRDefault="00D701F9" w:rsidP="00BA15A8">
            <w:pPr>
              <w:jc w:val="center"/>
              <w:rPr>
                <w:lang w:val="en-US"/>
              </w:rPr>
            </w:pPr>
            <w:r w:rsidRPr="00592B69">
              <w:rPr>
                <w:lang w:val="en-US"/>
              </w:rPr>
              <w:t>Fax</w:t>
            </w:r>
          </w:p>
        </w:tc>
      </w:tr>
      <w:tr w:rsidR="00DE71AC" w:rsidRPr="00592B69" w14:paraId="69D39E1E" w14:textId="77777777" w:rsidTr="00BA15A8">
        <w:tc>
          <w:tcPr>
            <w:tcW w:w="0" w:type="auto"/>
          </w:tcPr>
          <w:p w14:paraId="2AAA00D9" w14:textId="77777777" w:rsidR="00D701F9" w:rsidRPr="00592B69" w:rsidRDefault="00D701F9" w:rsidP="00BA15A8">
            <w:pPr>
              <w:jc w:val="left"/>
              <w:rPr>
                <w:lang w:val="en-US"/>
              </w:rPr>
            </w:pPr>
            <w:r w:rsidRPr="00592B69">
              <w:rPr>
                <w:lang w:val="en-US"/>
              </w:rPr>
              <w:t>ALFKI</w:t>
            </w:r>
          </w:p>
        </w:tc>
        <w:tc>
          <w:tcPr>
            <w:tcW w:w="0" w:type="auto"/>
          </w:tcPr>
          <w:p w14:paraId="56EF3EE6" w14:textId="77777777" w:rsidR="00D701F9" w:rsidRPr="00592B69" w:rsidRDefault="00D701F9" w:rsidP="00BA15A8">
            <w:pPr>
              <w:jc w:val="left"/>
              <w:rPr>
                <w:lang w:val="en-US"/>
              </w:rPr>
            </w:pPr>
            <w:r w:rsidRPr="00592B69">
              <w:rPr>
                <w:lang w:val="en-US"/>
              </w:rPr>
              <w:t>Alfreds Futterkiste</w:t>
            </w:r>
          </w:p>
        </w:tc>
        <w:tc>
          <w:tcPr>
            <w:tcW w:w="0" w:type="auto"/>
          </w:tcPr>
          <w:p w14:paraId="334CF4FE" w14:textId="77777777" w:rsidR="00D701F9" w:rsidRPr="00592B69" w:rsidRDefault="00D701F9" w:rsidP="00BA15A8">
            <w:pPr>
              <w:jc w:val="left"/>
              <w:rPr>
                <w:lang w:val="en-US"/>
              </w:rPr>
            </w:pPr>
            <w:r w:rsidRPr="00592B69">
              <w:rPr>
                <w:lang w:val="en-US"/>
              </w:rPr>
              <w:t>Maria Anders</w:t>
            </w:r>
          </w:p>
        </w:tc>
        <w:tc>
          <w:tcPr>
            <w:tcW w:w="0" w:type="auto"/>
          </w:tcPr>
          <w:p w14:paraId="2A5F7C48" w14:textId="77777777" w:rsidR="00D701F9" w:rsidRPr="00592B69" w:rsidRDefault="00D701F9" w:rsidP="00BA15A8">
            <w:pPr>
              <w:jc w:val="left"/>
              <w:rPr>
                <w:lang w:val="en-US"/>
              </w:rPr>
            </w:pPr>
            <w:r w:rsidRPr="00592B69">
              <w:rPr>
                <w:lang w:val="en-US"/>
              </w:rPr>
              <w:t>Sales Representative</w:t>
            </w:r>
          </w:p>
        </w:tc>
        <w:tc>
          <w:tcPr>
            <w:tcW w:w="0" w:type="auto"/>
          </w:tcPr>
          <w:p w14:paraId="2C2F9EFD" w14:textId="77777777" w:rsidR="00D701F9" w:rsidRPr="00592B69" w:rsidRDefault="00D701F9" w:rsidP="00BA15A8">
            <w:pPr>
              <w:jc w:val="left"/>
              <w:rPr>
                <w:lang w:val="en-US"/>
              </w:rPr>
            </w:pPr>
            <w:r w:rsidRPr="00592B69">
              <w:rPr>
                <w:lang w:val="en-US"/>
              </w:rPr>
              <w:t>Berlin</w:t>
            </w:r>
          </w:p>
        </w:tc>
        <w:tc>
          <w:tcPr>
            <w:tcW w:w="0" w:type="auto"/>
          </w:tcPr>
          <w:p w14:paraId="39F318AB" w14:textId="77777777" w:rsidR="00D701F9" w:rsidRPr="00592B69" w:rsidRDefault="00D701F9" w:rsidP="00BA15A8">
            <w:pPr>
              <w:jc w:val="left"/>
              <w:rPr>
                <w:lang w:val="en-US"/>
              </w:rPr>
            </w:pPr>
            <w:r w:rsidRPr="00592B69">
              <w:rPr>
                <w:lang w:val="en-US"/>
              </w:rPr>
              <w:t>Germany</w:t>
            </w:r>
          </w:p>
        </w:tc>
        <w:tc>
          <w:tcPr>
            <w:tcW w:w="0" w:type="auto"/>
          </w:tcPr>
          <w:p w14:paraId="3E0619E9" w14:textId="77777777" w:rsidR="00D701F9" w:rsidRPr="00592B69" w:rsidRDefault="00D701F9" w:rsidP="00BA15A8">
            <w:pPr>
              <w:jc w:val="left"/>
              <w:rPr>
                <w:lang w:val="en-US"/>
              </w:rPr>
            </w:pPr>
            <w:r w:rsidRPr="00592B69">
              <w:rPr>
                <w:lang w:val="en-US"/>
              </w:rPr>
              <w:t>030-0074321</w:t>
            </w:r>
          </w:p>
        </w:tc>
        <w:tc>
          <w:tcPr>
            <w:tcW w:w="0" w:type="auto"/>
          </w:tcPr>
          <w:p w14:paraId="0B1CC58E" w14:textId="77777777" w:rsidR="00D701F9" w:rsidRPr="00592B69" w:rsidRDefault="00D701F9" w:rsidP="00BA15A8">
            <w:pPr>
              <w:jc w:val="left"/>
              <w:rPr>
                <w:lang w:val="en-US"/>
              </w:rPr>
            </w:pPr>
            <w:r w:rsidRPr="00592B69">
              <w:rPr>
                <w:lang w:val="en-US"/>
              </w:rPr>
              <w:t>030-0076545</w:t>
            </w:r>
          </w:p>
        </w:tc>
      </w:tr>
      <w:tr w:rsidR="00DE71AC" w:rsidRPr="00592B69" w14:paraId="4D2CA05A" w14:textId="77777777" w:rsidTr="00BA15A8">
        <w:tc>
          <w:tcPr>
            <w:tcW w:w="0" w:type="auto"/>
            <w:tcBorders>
              <w:bottom w:val="single" w:sz="12" w:space="0" w:color="auto"/>
            </w:tcBorders>
          </w:tcPr>
          <w:p w14:paraId="7665D450" w14:textId="77777777" w:rsidR="00D701F9" w:rsidRPr="00592B69" w:rsidRDefault="00D701F9" w:rsidP="00BA15A8">
            <w:pPr>
              <w:jc w:val="left"/>
              <w:rPr>
                <w:lang w:val="en-US"/>
              </w:rPr>
            </w:pPr>
            <w:r w:rsidRPr="00592B69">
              <w:rPr>
                <w:lang w:val="en-US"/>
              </w:rPr>
              <w:t>ANATR</w:t>
            </w:r>
          </w:p>
        </w:tc>
        <w:tc>
          <w:tcPr>
            <w:tcW w:w="0" w:type="auto"/>
            <w:tcBorders>
              <w:bottom w:val="single" w:sz="12" w:space="0" w:color="auto"/>
            </w:tcBorders>
          </w:tcPr>
          <w:p w14:paraId="3B8F0516" w14:textId="77777777" w:rsidR="00D701F9" w:rsidRPr="00592B69" w:rsidRDefault="00D701F9" w:rsidP="00BA15A8">
            <w:pPr>
              <w:jc w:val="left"/>
              <w:rPr>
                <w:lang w:val="en-US"/>
              </w:rPr>
            </w:pPr>
            <w:r w:rsidRPr="00592B69">
              <w:rPr>
                <w:lang w:val="en-US"/>
              </w:rPr>
              <w:t>Ana Trujillo Emparedados y helados</w:t>
            </w:r>
          </w:p>
        </w:tc>
        <w:tc>
          <w:tcPr>
            <w:tcW w:w="0" w:type="auto"/>
            <w:tcBorders>
              <w:bottom w:val="single" w:sz="12" w:space="0" w:color="auto"/>
            </w:tcBorders>
          </w:tcPr>
          <w:p w14:paraId="78C2F8ED" w14:textId="77777777" w:rsidR="00D701F9" w:rsidRPr="00592B69" w:rsidRDefault="00D701F9" w:rsidP="00BA15A8">
            <w:pPr>
              <w:jc w:val="left"/>
              <w:rPr>
                <w:lang w:val="en-US"/>
              </w:rPr>
            </w:pPr>
            <w:r w:rsidRPr="00592B69">
              <w:rPr>
                <w:lang w:val="en-US"/>
              </w:rPr>
              <w:t>Ana Trujillo</w:t>
            </w:r>
          </w:p>
        </w:tc>
        <w:tc>
          <w:tcPr>
            <w:tcW w:w="0" w:type="auto"/>
            <w:tcBorders>
              <w:bottom w:val="single" w:sz="12" w:space="0" w:color="auto"/>
            </w:tcBorders>
          </w:tcPr>
          <w:p w14:paraId="6AD4976D" w14:textId="77777777" w:rsidR="00D701F9" w:rsidRPr="00592B69" w:rsidRDefault="00D701F9" w:rsidP="00BA15A8">
            <w:pPr>
              <w:jc w:val="left"/>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BA15A8">
            <w:pPr>
              <w:jc w:val="left"/>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BA15A8">
            <w:pPr>
              <w:jc w:val="left"/>
              <w:rPr>
                <w:lang w:val="en-US"/>
              </w:rPr>
            </w:pPr>
            <w:r w:rsidRPr="00592B69">
              <w:rPr>
                <w:lang w:val="en-US"/>
              </w:rPr>
              <w:t>Mexico</w:t>
            </w:r>
          </w:p>
        </w:tc>
        <w:tc>
          <w:tcPr>
            <w:tcW w:w="0" w:type="auto"/>
            <w:tcBorders>
              <w:bottom w:val="single" w:sz="12" w:space="0" w:color="auto"/>
            </w:tcBorders>
          </w:tcPr>
          <w:p w14:paraId="7C16C7A6" w14:textId="77777777" w:rsidR="00D701F9" w:rsidRPr="00592B69" w:rsidRDefault="00D701F9" w:rsidP="00BA15A8">
            <w:pPr>
              <w:jc w:val="left"/>
              <w:rPr>
                <w:lang w:val="en-US"/>
              </w:rPr>
            </w:pPr>
            <w:r w:rsidRPr="00592B69">
              <w:rPr>
                <w:lang w:val="en-US"/>
              </w:rPr>
              <w:t>(5) 555-4729</w:t>
            </w:r>
          </w:p>
        </w:tc>
        <w:tc>
          <w:tcPr>
            <w:tcW w:w="0" w:type="auto"/>
            <w:tcBorders>
              <w:bottom w:val="single" w:sz="12" w:space="0" w:color="auto"/>
            </w:tcBorders>
          </w:tcPr>
          <w:p w14:paraId="10F61FBF" w14:textId="77777777" w:rsidR="00D701F9" w:rsidRPr="00592B69" w:rsidRDefault="00D701F9" w:rsidP="00BA15A8">
            <w:pPr>
              <w:jc w:val="left"/>
              <w:rPr>
                <w:lang w:val="en-US"/>
              </w:rPr>
            </w:pPr>
            <w:r w:rsidRPr="00592B69">
              <w:rPr>
                <w:lang w:val="en-US"/>
              </w:rPr>
              <w:t>(5) 555-3745</w:t>
            </w:r>
          </w:p>
        </w:tc>
      </w:tr>
      <w:tr w:rsidR="00BC4165" w:rsidRPr="00592B69" w14:paraId="1E19BAA1" w14:textId="77777777" w:rsidTr="00BA15A8">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BA15A8">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4CED83D" w14:textId="77777777" w:rsidR="000E3C6C" w:rsidRPr="00592B69" w:rsidRDefault="000E3C6C" w:rsidP="00BA15A8">
            <w:pPr>
              <w:jc w:val="center"/>
              <w:rPr>
                <w:lang w:val="en-US"/>
              </w:rPr>
            </w:pPr>
            <w:r w:rsidRPr="00592B69">
              <w:rPr>
                <w:lang w:val="en-US"/>
              </w:rPr>
              <w:t>ProductID</w:t>
            </w:r>
          </w:p>
        </w:tc>
        <w:tc>
          <w:tcPr>
            <w:tcW w:w="0" w:type="auto"/>
            <w:vAlign w:val="center"/>
          </w:tcPr>
          <w:p w14:paraId="0E4A3C62" w14:textId="77777777" w:rsidR="000E3C6C" w:rsidRPr="00592B69" w:rsidRDefault="000E3C6C" w:rsidP="00BA15A8">
            <w:pPr>
              <w:jc w:val="center"/>
              <w:rPr>
                <w:lang w:val="en-US"/>
              </w:rPr>
            </w:pPr>
            <w:r w:rsidRPr="00592B69">
              <w:rPr>
                <w:lang w:val="en-US"/>
              </w:rPr>
              <w:t>ProductName</w:t>
            </w:r>
          </w:p>
        </w:tc>
        <w:tc>
          <w:tcPr>
            <w:tcW w:w="0" w:type="auto"/>
            <w:vAlign w:val="center"/>
          </w:tcPr>
          <w:p w14:paraId="50FB331F" w14:textId="77777777" w:rsidR="000E3C6C" w:rsidRPr="00592B69" w:rsidRDefault="000E3C6C" w:rsidP="00BA15A8">
            <w:pPr>
              <w:jc w:val="center"/>
              <w:rPr>
                <w:lang w:val="en-US"/>
              </w:rPr>
            </w:pPr>
            <w:r w:rsidRPr="00592B69">
              <w:rPr>
                <w:lang w:val="en-US"/>
              </w:rPr>
              <w:t>SupplierID</w:t>
            </w:r>
          </w:p>
        </w:tc>
        <w:tc>
          <w:tcPr>
            <w:tcW w:w="0" w:type="auto"/>
            <w:vAlign w:val="center"/>
          </w:tcPr>
          <w:p w14:paraId="4FE51CF4" w14:textId="77777777" w:rsidR="000E3C6C" w:rsidRPr="00592B69" w:rsidRDefault="000E3C6C" w:rsidP="00BA15A8">
            <w:pPr>
              <w:jc w:val="center"/>
              <w:rPr>
                <w:lang w:val="en-US"/>
              </w:rPr>
            </w:pPr>
            <w:r w:rsidRPr="00592B69">
              <w:rPr>
                <w:lang w:val="en-US"/>
              </w:rPr>
              <w:t>CategoryID</w:t>
            </w:r>
          </w:p>
        </w:tc>
        <w:tc>
          <w:tcPr>
            <w:tcW w:w="0" w:type="auto"/>
            <w:vAlign w:val="center"/>
          </w:tcPr>
          <w:p w14:paraId="23949DAD" w14:textId="77777777" w:rsidR="000E3C6C" w:rsidRPr="00592B69" w:rsidRDefault="000E3C6C" w:rsidP="00BA15A8">
            <w:pPr>
              <w:jc w:val="cente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BA15A8">
            <w:pPr>
              <w:jc w:val="left"/>
              <w:rPr>
                <w:lang w:val="en-US"/>
              </w:rPr>
            </w:pPr>
            <w:r w:rsidRPr="00592B69">
              <w:rPr>
                <w:lang w:val="en-US"/>
              </w:rPr>
              <w:t>1</w:t>
            </w:r>
          </w:p>
        </w:tc>
        <w:tc>
          <w:tcPr>
            <w:tcW w:w="0" w:type="auto"/>
          </w:tcPr>
          <w:p w14:paraId="25A35778" w14:textId="77777777" w:rsidR="000E3C6C" w:rsidRPr="00592B69" w:rsidRDefault="000E3C6C" w:rsidP="00BA15A8">
            <w:pPr>
              <w:jc w:val="left"/>
              <w:rPr>
                <w:lang w:val="en-US"/>
              </w:rPr>
            </w:pPr>
            <w:r w:rsidRPr="00592B69">
              <w:rPr>
                <w:lang w:val="en-US"/>
              </w:rPr>
              <w:t>Chai</w:t>
            </w:r>
          </w:p>
        </w:tc>
        <w:tc>
          <w:tcPr>
            <w:tcW w:w="0" w:type="auto"/>
          </w:tcPr>
          <w:p w14:paraId="065F698B" w14:textId="77777777" w:rsidR="000E3C6C" w:rsidRPr="00592B69" w:rsidRDefault="000E3C6C" w:rsidP="00BA15A8">
            <w:pPr>
              <w:jc w:val="left"/>
              <w:rPr>
                <w:lang w:val="en-US"/>
              </w:rPr>
            </w:pPr>
            <w:r w:rsidRPr="00592B69">
              <w:rPr>
                <w:lang w:val="en-US"/>
              </w:rPr>
              <w:t>1</w:t>
            </w:r>
          </w:p>
        </w:tc>
        <w:tc>
          <w:tcPr>
            <w:tcW w:w="0" w:type="auto"/>
          </w:tcPr>
          <w:p w14:paraId="1560AFE6" w14:textId="77777777" w:rsidR="000E3C6C" w:rsidRPr="00592B69" w:rsidRDefault="000E3C6C" w:rsidP="00BA15A8">
            <w:pPr>
              <w:jc w:val="left"/>
              <w:rPr>
                <w:lang w:val="en-US"/>
              </w:rPr>
            </w:pPr>
            <w:r w:rsidRPr="00592B69">
              <w:rPr>
                <w:lang w:val="en-US"/>
              </w:rPr>
              <w:t>1</w:t>
            </w:r>
          </w:p>
        </w:tc>
        <w:tc>
          <w:tcPr>
            <w:tcW w:w="0" w:type="auto"/>
          </w:tcPr>
          <w:p w14:paraId="3948B916" w14:textId="77777777" w:rsidR="000E3C6C" w:rsidRPr="00592B69" w:rsidRDefault="000E3C6C" w:rsidP="00BA15A8">
            <w:pPr>
              <w:jc w:val="left"/>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BA15A8">
            <w:pPr>
              <w:jc w:val="left"/>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BA15A8">
            <w:pPr>
              <w:jc w:val="left"/>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F7A9363" w14:textId="77777777" w:rsidR="000E3C6C" w:rsidRPr="00592B69" w:rsidRDefault="000E3C6C" w:rsidP="00BA15A8">
            <w:pPr>
              <w:jc w:val="center"/>
              <w:rPr>
                <w:lang w:val="en-US"/>
              </w:rPr>
            </w:pPr>
            <w:r w:rsidRPr="00592B69">
              <w:rPr>
                <w:lang w:val="en-US"/>
              </w:rPr>
              <w:t>CategoryID</w:t>
            </w:r>
          </w:p>
        </w:tc>
        <w:tc>
          <w:tcPr>
            <w:tcW w:w="0" w:type="auto"/>
            <w:vAlign w:val="center"/>
          </w:tcPr>
          <w:p w14:paraId="6C74EA25" w14:textId="77777777" w:rsidR="000E3C6C" w:rsidRPr="00592B69" w:rsidRDefault="000E3C6C" w:rsidP="00BA15A8">
            <w:pPr>
              <w:jc w:val="center"/>
              <w:rPr>
                <w:lang w:val="en-US"/>
              </w:rPr>
            </w:pPr>
            <w:r w:rsidRPr="00592B69">
              <w:rPr>
                <w:lang w:val="en-US"/>
              </w:rPr>
              <w:t>CategoryName</w:t>
            </w:r>
          </w:p>
        </w:tc>
        <w:tc>
          <w:tcPr>
            <w:tcW w:w="0" w:type="auto"/>
            <w:vAlign w:val="center"/>
          </w:tcPr>
          <w:p w14:paraId="5C477B96" w14:textId="77777777" w:rsidR="000E3C6C" w:rsidRPr="00592B69" w:rsidRDefault="000E3C6C" w:rsidP="00BA15A8">
            <w:pPr>
              <w:jc w:val="center"/>
              <w:rPr>
                <w:lang w:val="en-US"/>
              </w:rPr>
            </w:pPr>
            <w:r w:rsidRPr="00592B69">
              <w:rPr>
                <w:lang w:val="en-US"/>
              </w:rPr>
              <w:t>Description</w:t>
            </w:r>
          </w:p>
        </w:tc>
      </w:tr>
      <w:tr w:rsidR="000E3C6C" w:rsidRPr="008D6450" w14:paraId="67C1F50B" w14:textId="77777777" w:rsidTr="007D1994">
        <w:tc>
          <w:tcPr>
            <w:tcW w:w="0" w:type="auto"/>
          </w:tcPr>
          <w:p w14:paraId="346CA484" w14:textId="77777777" w:rsidR="000E3C6C" w:rsidRPr="00592B69" w:rsidRDefault="000E3C6C" w:rsidP="00BA15A8">
            <w:pPr>
              <w:jc w:val="left"/>
              <w:rPr>
                <w:lang w:val="en-US"/>
              </w:rPr>
            </w:pPr>
            <w:r w:rsidRPr="00592B69">
              <w:rPr>
                <w:lang w:val="en-US"/>
              </w:rPr>
              <w:t>1</w:t>
            </w:r>
          </w:p>
        </w:tc>
        <w:tc>
          <w:tcPr>
            <w:tcW w:w="0" w:type="auto"/>
          </w:tcPr>
          <w:p w14:paraId="46F03ABD" w14:textId="77777777" w:rsidR="000E3C6C" w:rsidRPr="00592B69" w:rsidRDefault="000E3C6C" w:rsidP="00BA15A8">
            <w:pPr>
              <w:jc w:val="left"/>
              <w:rPr>
                <w:lang w:val="en-US"/>
              </w:rPr>
            </w:pPr>
            <w:r w:rsidRPr="00592B69">
              <w:rPr>
                <w:lang w:val="en-US"/>
              </w:rPr>
              <w:t>Beverages</w:t>
            </w:r>
          </w:p>
        </w:tc>
        <w:tc>
          <w:tcPr>
            <w:tcW w:w="0" w:type="auto"/>
          </w:tcPr>
          <w:p w14:paraId="090A35E3" w14:textId="77777777" w:rsidR="000E3C6C" w:rsidRPr="00592B69" w:rsidRDefault="000E3C6C" w:rsidP="00BA15A8">
            <w:pPr>
              <w:jc w:val="left"/>
              <w:rPr>
                <w:lang w:val="en-US"/>
              </w:rPr>
            </w:pPr>
            <w:r w:rsidRPr="00592B69">
              <w:rPr>
                <w:lang w:val="en-US"/>
              </w:rPr>
              <w:t>Soft drinks, coffees, teas, beers, and ales</w:t>
            </w:r>
          </w:p>
        </w:tc>
      </w:tr>
      <w:tr w:rsidR="000E3C6C" w:rsidRPr="008D6450" w14:paraId="36CDC344" w14:textId="77777777" w:rsidTr="007D1994">
        <w:tc>
          <w:tcPr>
            <w:tcW w:w="0" w:type="auto"/>
            <w:tcBorders>
              <w:bottom w:val="single" w:sz="12" w:space="0" w:color="auto"/>
            </w:tcBorders>
          </w:tcPr>
          <w:p w14:paraId="16E28DF3"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BA15A8">
            <w:pPr>
              <w:jc w:val="left"/>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BA15A8">
            <w:pPr>
              <w:jc w:val="left"/>
              <w:rPr>
                <w:lang w:val="en-US"/>
              </w:rPr>
            </w:pPr>
            <w:r w:rsidRPr="00592B69">
              <w:rPr>
                <w:lang w:val="en-US"/>
              </w:rPr>
              <w:t>Sweet and savory sauces, relishes, spreads, and seasonings</w:t>
            </w:r>
          </w:p>
        </w:tc>
      </w:tr>
      <w:tr w:rsidR="007D1994" w:rsidRPr="00592B69" w14:paraId="4FD70E02" w14:textId="77777777" w:rsidTr="00BA15A8">
        <w:tc>
          <w:tcPr>
            <w:tcW w:w="0" w:type="auto"/>
            <w:tcBorders>
              <w:top w:val="single" w:sz="12" w:space="0" w:color="auto"/>
            </w:tcBorders>
          </w:tcPr>
          <w:p w14:paraId="33CFB889" w14:textId="77777777" w:rsidR="007D1994" w:rsidRPr="00592B69" w:rsidRDefault="007D1994" w:rsidP="00BA15A8">
            <w:pPr>
              <w:jc w:val="center"/>
              <w:rPr>
                <w:lang w:val="en-US"/>
              </w:rPr>
            </w:pPr>
          </w:p>
        </w:tc>
        <w:tc>
          <w:tcPr>
            <w:tcW w:w="0" w:type="auto"/>
            <w:tcBorders>
              <w:top w:val="single" w:sz="12" w:space="0" w:color="auto"/>
            </w:tcBorders>
          </w:tcPr>
          <w:p w14:paraId="42E72AC6" w14:textId="1F35C9E6"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BA15A8">
            <w:pPr>
              <w:jc w:val="center"/>
              <w:rPr>
                <w:lang w:val="en-US"/>
              </w:rPr>
            </w:pPr>
          </w:p>
        </w:tc>
      </w:tr>
      <w:tr w:rsidR="00021139" w:rsidRPr="00592B69" w14:paraId="04FF1CB0" w14:textId="77777777" w:rsidTr="00BA15A8">
        <w:tc>
          <w:tcPr>
            <w:tcW w:w="0" w:type="auto"/>
          </w:tcPr>
          <w:p w14:paraId="20FDFE81" w14:textId="4762A9E2" w:rsidR="00021139" w:rsidRPr="00592B69" w:rsidRDefault="00021139" w:rsidP="00BA15A8">
            <w:pPr>
              <w:jc w:val="center"/>
              <w:rPr>
                <w:lang w:val="en-US"/>
              </w:rPr>
            </w:pPr>
            <w:r w:rsidRPr="00592B69">
              <w:rPr>
                <w:lang w:val="en-US"/>
              </w:rPr>
              <w:t>Business key</w:t>
            </w:r>
          </w:p>
        </w:tc>
        <w:tc>
          <w:tcPr>
            <w:tcW w:w="0" w:type="auto"/>
          </w:tcPr>
          <w:p w14:paraId="4B1971A1" w14:textId="2F1C2BC7" w:rsidR="00021139" w:rsidRPr="00592B69" w:rsidRDefault="00021139" w:rsidP="00BA15A8">
            <w:pPr>
              <w:jc w:val="center"/>
              <w:rPr>
                <w:lang w:val="en-US"/>
              </w:rPr>
            </w:pPr>
            <w:r w:rsidRPr="00592B69">
              <w:rPr>
                <w:lang w:val="en-US"/>
              </w:rPr>
              <w:t>Drill-thought detail</w:t>
            </w:r>
          </w:p>
        </w:tc>
        <w:tc>
          <w:tcPr>
            <w:tcW w:w="0" w:type="auto"/>
          </w:tcPr>
          <w:p w14:paraId="2A29145E" w14:textId="2B8A1973" w:rsidR="00021139" w:rsidRPr="00592B69" w:rsidRDefault="00021139" w:rsidP="00BA15A8">
            <w:pPr>
              <w:jc w:val="center"/>
              <w:rPr>
                <w:lang w:val="en-US"/>
              </w:rPr>
            </w:pPr>
            <w:r w:rsidRPr="00592B69">
              <w:rPr>
                <w:lang w:val="en-US"/>
              </w:rPr>
              <w:t>Drill-thought detail</w:t>
            </w:r>
          </w:p>
        </w:tc>
      </w:tr>
    </w:tbl>
    <w:p w14:paraId="73C1D658" w14:textId="77777777" w:rsidR="00BA15A8" w:rsidRDefault="00BA15A8">
      <w:pPr>
        <w:spacing w:after="160" w:line="259" w:lineRule="auto"/>
        <w:jc w:val="left"/>
        <w:rPr>
          <w:lang w:val="en-US"/>
        </w:rPr>
      </w:pPr>
      <w:r>
        <w:rPr>
          <w:lang w:val="en-US"/>
        </w:rPr>
        <w:br w:type="page"/>
      </w:r>
    </w:p>
    <w:p w14:paraId="324A38B2" w14:textId="2A89CB56" w:rsidR="000E3C6C" w:rsidRPr="00592B69" w:rsidRDefault="00021139" w:rsidP="001179C4">
      <w:pPr>
        <w:pStyle w:val="4"/>
        <w:rPr>
          <w:lang w:val="en-US"/>
        </w:rPr>
      </w:pPr>
      <w:r w:rsidRPr="00592B69">
        <w:rPr>
          <w:lang w:val="en-US"/>
        </w:rPr>
        <w:lastRenderedPageBreak/>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D069978" w14:textId="77777777" w:rsidR="00021139" w:rsidRPr="00592B69" w:rsidRDefault="00021139" w:rsidP="00BA15A8">
            <w:pPr>
              <w:jc w:val="center"/>
              <w:rPr>
                <w:lang w:val="en-US"/>
              </w:rPr>
            </w:pPr>
            <w:r w:rsidRPr="00592B69">
              <w:rPr>
                <w:lang w:val="en-US"/>
              </w:rPr>
              <w:t>EmployeeID</w:t>
            </w:r>
          </w:p>
        </w:tc>
        <w:tc>
          <w:tcPr>
            <w:tcW w:w="0" w:type="auto"/>
            <w:vAlign w:val="center"/>
          </w:tcPr>
          <w:p w14:paraId="113A5F92" w14:textId="77777777" w:rsidR="00021139" w:rsidRPr="00592B69" w:rsidRDefault="00021139" w:rsidP="00BA15A8">
            <w:pPr>
              <w:jc w:val="center"/>
              <w:rPr>
                <w:lang w:val="en-US"/>
              </w:rPr>
            </w:pPr>
            <w:r w:rsidRPr="00592B69">
              <w:rPr>
                <w:lang w:val="en-US"/>
              </w:rPr>
              <w:t>LastName</w:t>
            </w:r>
          </w:p>
        </w:tc>
        <w:tc>
          <w:tcPr>
            <w:tcW w:w="0" w:type="auto"/>
            <w:vAlign w:val="center"/>
          </w:tcPr>
          <w:p w14:paraId="077128C1" w14:textId="77777777" w:rsidR="00021139" w:rsidRPr="00592B69" w:rsidRDefault="00021139" w:rsidP="00BA15A8">
            <w:pPr>
              <w:jc w:val="center"/>
              <w:rPr>
                <w:lang w:val="en-US"/>
              </w:rPr>
            </w:pPr>
            <w:r w:rsidRPr="00592B69">
              <w:rPr>
                <w:lang w:val="en-US"/>
              </w:rPr>
              <w:t>FirstName</w:t>
            </w:r>
          </w:p>
        </w:tc>
        <w:tc>
          <w:tcPr>
            <w:tcW w:w="0" w:type="auto"/>
            <w:vAlign w:val="center"/>
          </w:tcPr>
          <w:p w14:paraId="1B3516E2" w14:textId="77777777" w:rsidR="00021139" w:rsidRPr="00592B69" w:rsidRDefault="00021139" w:rsidP="00BA15A8">
            <w:pPr>
              <w:jc w:val="center"/>
              <w:rPr>
                <w:lang w:val="en-US"/>
              </w:rPr>
            </w:pPr>
            <w:r w:rsidRPr="00592B69">
              <w:rPr>
                <w:lang w:val="en-US"/>
              </w:rPr>
              <w:t>Title</w:t>
            </w:r>
          </w:p>
        </w:tc>
        <w:tc>
          <w:tcPr>
            <w:tcW w:w="0" w:type="auto"/>
            <w:vAlign w:val="center"/>
          </w:tcPr>
          <w:p w14:paraId="5EBB9A5E" w14:textId="77777777" w:rsidR="00021139" w:rsidRPr="00592B69" w:rsidRDefault="00021139" w:rsidP="00BA15A8">
            <w:pPr>
              <w:jc w:val="center"/>
              <w:rPr>
                <w:lang w:val="en-US"/>
              </w:rPr>
            </w:pPr>
            <w:r w:rsidRPr="00592B69">
              <w:rPr>
                <w:lang w:val="en-US"/>
              </w:rPr>
              <w:t>TitleOfCourtesy</w:t>
            </w:r>
          </w:p>
        </w:tc>
        <w:tc>
          <w:tcPr>
            <w:tcW w:w="0" w:type="auto"/>
            <w:vAlign w:val="center"/>
          </w:tcPr>
          <w:p w14:paraId="5E1DDFD0" w14:textId="77777777" w:rsidR="00021139" w:rsidRPr="00592B69" w:rsidRDefault="00021139" w:rsidP="00BA15A8">
            <w:pPr>
              <w:jc w:val="center"/>
              <w:rPr>
                <w:lang w:val="en-US"/>
              </w:rPr>
            </w:pPr>
            <w:r w:rsidRPr="00592B69">
              <w:rPr>
                <w:lang w:val="en-US"/>
              </w:rPr>
              <w:t>City</w:t>
            </w:r>
          </w:p>
        </w:tc>
        <w:tc>
          <w:tcPr>
            <w:tcW w:w="0" w:type="auto"/>
            <w:vAlign w:val="center"/>
          </w:tcPr>
          <w:p w14:paraId="3B201C55" w14:textId="77777777" w:rsidR="00021139" w:rsidRPr="00592B69" w:rsidRDefault="00021139" w:rsidP="00BA15A8">
            <w:pPr>
              <w:jc w:val="center"/>
              <w:rPr>
                <w:lang w:val="en-US"/>
              </w:rPr>
            </w:pPr>
            <w:r w:rsidRPr="00592B69">
              <w:rPr>
                <w:lang w:val="en-US"/>
              </w:rPr>
              <w:t>Country</w:t>
            </w:r>
          </w:p>
        </w:tc>
      </w:tr>
      <w:tr w:rsidR="00021139" w:rsidRPr="00592B69" w14:paraId="6CCF0D6D" w14:textId="77777777" w:rsidTr="00BA15A8">
        <w:tc>
          <w:tcPr>
            <w:tcW w:w="0" w:type="auto"/>
            <w:vAlign w:val="center"/>
          </w:tcPr>
          <w:p w14:paraId="453237A9" w14:textId="77777777" w:rsidR="00021139" w:rsidRPr="00592B69" w:rsidRDefault="00021139" w:rsidP="00BA15A8">
            <w:pPr>
              <w:jc w:val="left"/>
              <w:rPr>
                <w:lang w:val="en-US"/>
              </w:rPr>
            </w:pPr>
            <w:r w:rsidRPr="00592B69">
              <w:rPr>
                <w:lang w:val="en-US"/>
              </w:rPr>
              <w:t>1</w:t>
            </w:r>
          </w:p>
        </w:tc>
        <w:tc>
          <w:tcPr>
            <w:tcW w:w="0" w:type="auto"/>
            <w:vAlign w:val="center"/>
          </w:tcPr>
          <w:p w14:paraId="328E338D" w14:textId="77777777" w:rsidR="00021139" w:rsidRPr="00592B69" w:rsidRDefault="00021139" w:rsidP="00BA15A8">
            <w:pPr>
              <w:jc w:val="left"/>
              <w:rPr>
                <w:lang w:val="en-US"/>
              </w:rPr>
            </w:pPr>
            <w:r w:rsidRPr="00592B69">
              <w:rPr>
                <w:lang w:val="en-US"/>
              </w:rPr>
              <w:t>Davolio</w:t>
            </w:r>
          </w:p>
        </w:tc>
        <w:tc>
          <w:tcPr>
            <w:tcW w:w="0" w:type="auto"/>
            <w:vAlign w:val="center"/>
          </w:tcPr>
          <w:p w14:paraId="145C63F2" w14:textId="77777777" w:rsidR="00021139" w:rsidRPr="00592B69" w:rsidRDefault="00021139" w:rsidP="00BA15A8">
            <w:pPr>
              <w:jc w:val="left"/>
              <w:rPr>
                <w:lang w:val="en-US"/>
              </w:rPr>
            </w:pPr>
            <w:r w:rsidRPr="00592B69">
              <w:rPr>
                <w:lang w:val="en-US"/>
              </w:rPr>
              <w:t>Nancy</w:t>
            </w:r>
          </w:p>
        </w:tc>
        <w:tc>
          <w:tcPr>
            <w:tcW w:w="0" w:type="auto"/>
            <w:vAlign w:val="center"/>
          </w:tcPr>
          <w:p w14:paraId="3772E579" w14:textId="77777777" w:rsidR="00021139" w:rsidRPr="00592B69" w:rsidRDefault="00021139" w:rsidP="00BA15A8">
            <w:pPr>
              <w:jc w:val="left"/>
              <w:rPr>
                <w:lang w:val="en-US"/>
              </w:rPr>
            </w:pPr>
            <w:r w:rsidRPr="00592B69">
              <w:rPr>
                <w:lang w:val="en-US"/>
              </w:rPr>
              <w:t>Sales Representative</w:t>
            </w:r>
          </w:p>
        </w:tc>
        <w:tc>
          <w:tcPr>
            <w:tcW w:w="0" w:type="auto"/>
            <w:vAlign w:val="center"/>
          </w:tcPr>
          <w:p w14:paraId="4DDA3364" w14:textId="77777777" w:rsidR="00021139" w:rsidRPr="00592B69" w:rsidRDefault="00021139" w:rsidP="00BA15A8">
            <w:pPr>
              <w:jc w:val="left"/>
              <w:rPr>
                <w:lang w:val="en-US"/>
              </w:rPr>
            </w:pPr>
            <w:r w:rsidRPr="00592B69">
              <w:rPr>
                <w:lang w:val="en-US"/>
              </w:rPr>
              <w:t>Ms.</w:t>
            </w:r>
          </w:p>
        </w:tc>
        <w:tc>
          <w:tcPr>
            <w:tcW w:w="0" w:type="auto"/>
            <w:vAlign w:val="center"/>
          </w:tcPr>
          <w:p w14:paraId="46F25467" w14:textId="77777777" w:rsidR="00021139" w:rsidRPr="00592B69" w:rsidRDefault="00021139" w:rsidP="00BA15A8">
            <w:pPr>
              <w:jc w:val="left"/>
              <w:rPr>
                <w:lang w:val="en-US"/>
              </w:rPr>
            </w:pPr>
            <w:r w:rsidRPr="00592B69">
              <w:rPr>
                <w:lang w:val="en-US"/>
              </w:rPr>
              <w:t>Seattle</w:t>
            </w:r>
          </w:p>
        </w:tc>
        <w:tc>
          <w:tcPr>
            <w:tcW w:w="0" w:type="auto"/>
            <w:vAlign w:val="center"/>
          </w:tcPr>
          <w:p w14:paraId="599CBB6C" w14:textId="77777777" w:rsidR="00021139" w:rsidRPr="00592B69" w:rsidRDefault="00021139" w:rsidP="00BA15A8">
            <w:pPr>
              <w:jc w:val="left"/>
              <w:rPr>
                <w:lang w:val="en-US"/>
              </w:rPr>
            </w:pPr>
            <w:r w:rsidRPr="00592B69">
              <w:rPr>
                <w:lang w:val="en-US"/>
              </w:rPr>
              <w:t>USA</w:t>
            </w:r>
          </w:p>
        </w:tc>
      </w:tr>
      <w:tr w:rsidR="00021139" w:rsidRPr="00592B69" w14:paraId="23A064E9" w14:textId="77777777" w:rsidTr="00BA15A8">
        <w:tc>
          <w:tcPr>
            <w:tcW w:w="0" w:type="auto"/>
            <w:tcBorders>
              <w:bottom w:val="single" w:sz="12" w:space="0" w:color="auto"/>
            </w:tcBorders>
            <w:vAlign w:val="center"/>
          </w:tcPr>
          <w:p w14:paraId="5E42FDB7" w14:textId="77777777" w:rsidR="00021139" w:rsidRPr="00592B69" w:rsidRDefault="00021139" w:rsidP="00BA15A8">
            <w:pPr>
              <w:jc w:val="left"/>
              <w:rPr>
                <w:lang w:val="en-US"/>
              </w:rPr>
            </w:pPr>
            <w:r w:rsidRPr="00592B69">
              <w:rPr>
                <w:lang w:val="en-US"/>
              </w:rPr>
              <w:t>2</w:t>
            </w:r>
          </w:p>
        </w:tc>
        <w:tc>
          <w:tcPr>
            <w:tcW w:w="0" w:type="auto"/>
            <w:tcBorders>
              <w:bottom w:val="single" w:sz="12" w:space="0" w:color="auto"/>
            </w:tcBorders>
            <w:vAlign w:val="center"/>
          </w:tcPr>
          <w:p w14:paraId="4B0C3DB5" w14:textId="77777777" w:rsidR="00021139" w:rsidRPr="00592B69" w:rsidRDefault="00021139" w:rsidP="00BA15A8">
            <w:pPr>
              <w:jc w:val="left"/>
              <w:rPr>
                <w:lang w:val="en-US"/>
              </w:rPr>
            </w:pPr>
            <w:r w:rsidRPr="00592B69">
              <w:rPr>
                <w:lang w:val="en-US"/>
              </w:rPr>
              <w:t>Fuller</w:t>
            </w:r>
          </w:p>
        </w:tc>
        <w:tc>
          <w:tcPr>
            <w:tcW w:w="0" w:type="auto"/>
            <w:tcBorders>
              <w:bottom w:val="single" w:sz="12" w:space="0" w:color="auto"/>
            </w:tcBorders>
            <w:vAlign w:val="center"/>
          </w:tcPr>
          <w:p w14:paraId="2FA815A2" w14:textId="77777777" w:rsidR="00021139" w:rsidRPr="00592B69" w:rsidRDefault="00021139" w:rsidP="00BA15A8">
            <w:pPr>
              <w:jc w:val="left"/>
              <w:rPr>
                <w:lang w:val="en-US"/>
              </w:rPr>
            </w:pPr>
            <w:r w:rsidRPr="00592B69">
              <w:rPr>
                <w:lang w:val="en-US"/>
              </w:rPr>
              <w:t>Andrew</w:t>
            </w:r>
          </w:p>
        </w:tc>
        <w:tc>
          <w:tcPr>
            <w:tcW w:w="0" w:type="auto"/>
            <w:tcBorders>
              <w:bottom w:val="single" w:sz="12" w:space="0" w:color="auto"/>
            </w:tcBorders>
            <w:vAlign w:val="center"/>
          </w:tcPr>
          <w:p w14:paraId="5E52A943" w14:textId="77777777" w:rsidR="00021139" w:rsidRPr="00592B69" w:rsidRDefault="00021139" w:rsidP="00BA15A8">
            <w:pPr>
              <w:jc w:val="left"/>
              <w:rPr>
                <w:lang w:val="en-US"/>
              </w:rPr>
            </w:pPr>
            <w:r w:rsidRPr="00592B69">
              <w:rPr>
                <w:lang w:val="en-US"/>
              </w:rPr>
              <w:t>Vice President, Sales</w:t>
            </w:r>
          </w:p>
        </w:tc>
        <w:tc>
          <w:tcPr>
            <w:tcW w:w="0" w:type="auto"/>
            <w:tcBorders>
              <w:bottom w:val="single" w:sz="12" w:space="0" w:color="auto"/>
            </w:tcBorders>
            <w:vAlign w:val="center"/>
          </w:tcPr>
          <w:p w14:paraId="24345F23" w14:textId="77777777" w:rsidR="00021139" w:rsidRPr="00592B69" w:rsidRDefault="00021139" w:rsidP="00BA15A8">
            <w:pPr>
              <w:jc w:val="left"/>
              <w:rPr>
                <w:lang w:val="en-US"/>
              </w:rPr>
            </w:pPr>
            <w:r w:rsidRPr="00592B69">
              <w:rPr>
                <w:lang w:val="en-US"/>
              </w:rPr>
              <w:t>Dr.</w:t>
            </w:r>
          </w:p>
        </w:tc>
        <w:tc>
          <w:tcPr>
            <w:tcW w:w="0" w:type="auto"/>
            <w:tcBorders>
              <w:bottom w:val="single" w:sz="12" w:space="0" w:color="auto"/>
            </w:tcBorders>
            <w:vAlign w:val="center"/>
          </w:tcPr>
          <w:p w14:paraId="0832757E" w14:textId="77777777" w:rsidR="00021139" w:rsidRPr="00592B69" w:rsidRDefault="00021139" w:rsidP="00BA15A8">
            <w:pPr>
              <w:jc w:val="left"/>
              <w:rPr>
                <w:lang w:val="en-US"/>
              </w:rPr>
            </w:pPr>
            <w:r w:rsidRPr="00592B69">
              <w:rPr>
                <w:lang w:val="en-US"/>
              </w:rPr>
              <w:t>Tacoma</w:t>
            </w:r>
          </w:p>
        </w:tc>
        <w:tc>
          <w:tcPr>
            <w:tcW w:w="0" w:type="auto"/>
            <w:tcBorders>
              <w:bottom w:val="single" w:sz="12" w:space="0" w:color="auto"/>
            </w:tcBorders>
            <w:vAlign w:val="center"/>
          </w:tcPr>
          <w:p w14:paraId="12D229F5" w14:textId="77777777" w:rsidR="00021139" w:rsidRPr="00592B69" w:rsidRDefault="00021139" w:rsidP="00BA15A8">
            <w:pPr>
              <w:jc w:val="left"/>
              <w:rPr>
                <w:lang w:val="en-US"/>
              </w:rPr>
            </w:pPr>
            <w:r w:rsidRPr="00592B69">
              <w:rPr>
                <w:lang w:val="en-US"/>
              </w:rPr>
              <w:t>USA</w:t>
            </w:r>
          </w:p>
        </w:tc>
      </w:tr>
      <w:tr w:rsidR="007D1994" w:rsidRPr="00592B69" w14:paraId="7B09CCA6" w14:textId="77777777" w:rsidTr="00BA15A8">
        <w:tc>
          <w:tcPr>
            <w:tcW w:w="0" w:type="auto"/>
            <w:tcBorders>
              <w:top w:val="single" w:sz="12" w:space="0" w:color="auto"/>
            </w:tcBorders>
          </w:tcPr>
          <w:p w14:paraId="4D720BE0" w14:textId="77777777" w:rsidR="007D1994" w:rsidRPr="00592B69" w:rsidRDefault="007D1994" w:rsidP="00BA15A8">
            <w:pPr>
              <w:jc w:val="center"/>
              <w:rPr>
                <w:lang w:val="en-US"/>
              </w:rPr>
            </w:pPr>
          </w:p>
        </w:tc>
        <w:tc>
          <w:tcPr>
            <w:tcW w:w="0" w:type="auto"/>
            <w:tcBorders>
              <w:top w:val="single" w:sz="12" w:space="0" w:color="auto"/>
            </w:tcBorders>
          </w:tcPr>
          <w:p w14:paraId="2B3E64E5" w14:textId="346D5169"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3B17AD6" w14:textId="32F8B0C1"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AC22ED3" w14:textId="6492F6AF" w:rsidR="007D1994" w:rsidRPr="00592B69" w:rsidRDefault="007D1994" w:rsidP="00BA15A8">
            <w:pPr>
              <w:jc w:val="center"/>
              <w:rPr>
                <w:lang w:val="en-US"/>
              </w:rPr>
            </w:pPr>
            <w:r w:rsidRPr="00592B69">
              <w:rPr>
                <w:lang w:val="en-US"/>
              </w:rPr>
              <w:t>SCD</w:t>
            </w:r>
            <w:r w:rsidR="009D4B00" w:rsidRPr="00592B69">
              <w:rPr>
                <w:lang w:val="en-US"/>
              </w:rPr>
              <w:t>2</w:t>
            </w:r>
          </w:p>
        </w:tc>
        <w:tc>
          <w:tcPr>
            <w:tcW w:w="0" w:type="auto"/>
            <w:tcBorders>
              <w:top w:val="single" w:sz="12" w:space="0" w:color="auto"/>
            </w:tcBorders>
          </w:tcPr>
          <w:p w14:paraId="268B0848" w14:textId="2D9AD88C"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EC96B67" w14:textId="37759E6A" w:rsidR="007D1994" w:rsidRPr="00592B69" w:rsidRDefault="007D1994" w:rsidP="00BA15A8">
            <w:pPr>
              <w:jc w:val="center"/>
              <w:rPr>
                <w:lang w:val="en-US"/>
              </w:rPr>
            </w:pPr>
            <w:r w:rsidRPr="00592B69">
              <w:rPr>
                <w:lang w:val="en-US"/>
              </w:rPr>
              <w:t>SCD2</w:t>
            </w:r>
          </w:p>
        </w:tc>
        <w:tc>
          <w:tcPr>
            <w:tcW w:w="0" w:type="auto"/>
            <w:tcBorders>
              <w:top w:val="single" w:sz="12" w:space="0" w:color="auto"/>
            </w:tcBorders>
          </w:tcPr>
          <w:p w14:paraId="502A1F91" w14:textId="0D3CCF03" w:rsidR="007D1994" w:rsidRPr="00592B69" w:rsidRDefault="007D1994" w:rsidP="00BA15A8">
            <w:pPr>
              <w:jc w:val="center"/>
              <w:rPr>
                <w:lang w:val="en-US"/>
              </w:rPr>
            </w:pPr>
            <w:r w:rsidRPr="00592B69">
              <w:rPr>
                <w:lang w:val="en-US"/>
              </w:rPr>
              <w:t>SCD2</w:t>
            </w:r>
          </w:p>
        </w:tc>
      </w:tr>
      <w:tr w:rsidR="00021139" w:rsidRPr="00592B69" w14:paraId="69405B68" w14:textId="77777777" w:rsidTr="00BA15A8">
        <w:tc>
          <w:tcPr>
            <w:tcW w:w="0" w:type="auto"/>
          </w:tcPr>
          <w:p w14:paraId="1E566A00" w14:textId="50253B41" w:rsidR="00021139" w:rsidRPr="00592B69" w:rsidRDefault="00021139" w:rsidP="00BA15A8">
            <w:pPr>
              <w:jc w:val="center"/>
              <w:rPr>
                <w:lang w:val="en-US"/>
              </w:rPr>
            </w:pPr>
            <w:r w:rsidRPr="00592B69">
              <w:rPr>
                <w:lang w:val="en-US"/>
              </w:rPr>
              <w:t>Business key</w:t>
            </w:r>
          </w:p>
        </w:tc>
        <w:tc>
          <w:tcPr>
            <w:tcW w:w="0" w:type="auto"/>
          </w:tcPr>
          <w:p w14:paraId="742D36E6" w14:textId="3986AEB8" w:rsidR="00021139" w:rsidRPr="00592B69" w:rsidRDefault="00021139" w:rsidP="00BA15A8">
            <w:pPr>
              <w:jc w:val="center"/>
              <w:rPr>
                <w:lang w:val="en-US"/>
              </w:rPr>
            </w:pPr>
            <w:r w:rsidRPr="00592B69">
              <w:rPr>
                <w:lang w:val="en-US"/>
              </w:rPr>
              <w:t>Drill-thought detail</w:t>
            </w:r>
          </w:p>
        </w:tc>
        <w:tc>
          <w:tcPr>
            <w:tcW w:w="0" w:type="auto"/>
          </w:tcPr>
          <w:p w14:paraId="059FF88A" w14:textId="42CC2B0C" w:rsidR="00021139" w:rsidRPr="00592B69" w:rsidRDefault="00021139" w:rsidP="00BA15A8">
            <w:pPr>
              <w:jc w:val="center"/>
              <w:rPr>
                <w:lang w:val="en-US"/>
              </w:rPr>
            </w:pPr>
            <w:r w:rsidRPr="00592B69">
              <w:rPr>
                <w:lang w:val="en-US"/>
              </w:rPr>
              <w:t>Drill-thought detail</w:t>
            </w:r>
          </w:p>
        </w:tc>
        <w:tc>
          <w:tcPr>
            <w:tcW w:w="0" w:type="auto"/>
          </w:tcPr>
          <w:p w14:paraId="650E77A9" w14:textId="5882D884" w:rsidR="00021139" w:rsidRPr="00592B69" w:rsidRDefault="00021139" w:rsidP="00BA15A8">
            <w:pPr>
              <w:jc w:val="center"/>
              <w:rPr>
                <w:lang w:val="en-US"/>
              </w:rPr>
            </w:pPr>
            <w:r w:rsidRPr="00592B69">
              <w:rPr>
                <w:lang w:val="en-US"/>
              </w:rPr>
              <w:t>Drill-thought detail</w:t>
            </w:r>
          </w:p>
        </w:tc>
        <w:tc>
          <w:tcPr>
            <w:tcW w:w="0" w:type="auto"/>
          </w:tcPr>
          <w:p w14:paraId="77116AB4" w14:textId="2AED0EFD" w:rsidR="00021139" w:rsidRPr="00592B69" w:rsidRDefault="00021139" w:rsidP="00BA15A8">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BA15A8">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BA15A8">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4577209A" w14:textId="77777777" w:rsidR="009D4B00" w:rsidRPr="00592B69" w:rsidRDefault="009D4B00" w:rsidP="00BA15A8">
            <w:pPr>
              <w:jc w:val="center"/>
              <w:rPr>
                <w:lang w:val="en-US"/>
              </w:rPr>
            </w:pPr>
            <w:r w:rsidRPr="00592B69">
              <w:rPr>
                <w:lang w:val="en-US"/>
              </w:rPr>
              <w:t>OrderID</w:t>
            </w:r>
          </w:p>
        </w:tc>
        <w:tc>
          <w:tcPr>
            <w:tcW w:w="0" w:type="auto"/>
            <w:vAlign w:val="center"/>
          </w:tcPr>
          <w:p w14:paraId="062A7F54" w14:textId="77777777" w:rsidR="009D4B00" w:rsidRPr="00592B69" w:rsidRDefault="009D4B00" w:rsidP="00BA15A8">
            <w:pPr>
              <w:jc w:val="center"/>
              <w:rPr>
                <w:lang w:val="en-US"/>
              </w:rPr>
            </w:pPr>
            <w:r w:rsidRPr="00592B69">
              <w:rPr>
                <w:lang w:val="en-US"/>
              </w:rPr>
              <w:t>CustomerID</w:t>
            </w:r>
          </w:p>
        </w:tc>
        <w:tc>
          <w:tcPr>
            <w:tcW w:w="0" w:type="auto"/>
            <w:vAlign w:val="center"/>
          </w:tcPr>
          <w:p w14:paraId="276362A7" w14:textId="77777777" w:rsidR="009D4B00" w:rsidRPr="00592B69" w:rsidRDefault="009D4B00" w:rsidP="00BA15A8">
            <w:pPr>
              <w:jc w:val="center"/>
              <w:rPr>
                <w:lang w:val="en-US"/>
              </w:rPr>
            </w:pPr>
            <w:r w:rsidRPr="00592B69">
              <w:rPr>
                <w:lang w:val="en-US"/>
              </w:rPr>
              <w:t>EmployeeID</w:t>
            </w:r>
          </w:p>
        </w:tc>
        <w:tc>
          <w:tcPr>
            <w:tcW w:w="0" w:type="auto"/>
            <w:vAlign w:val="center"/>
          </w:tcPr>
          <w:p w14:paraId="2ACC6FCB" w14:textId="77777777" w:rsidR="009D4B00" w:rsidRPr="00592B69" w:rsidRDefault="009D4B00" w:rsidP="00BA15A8">
            <w:pPr>
              <w:jc w:val="center"/>
              <w:rPr>
                <w:lang w:val="en-US"/>
              </w:rPr>
            </w:pPr>
            <w:r w:rsidRPr="00592B69">
              <w:rPr>
                <w:lang w:val="en-US"/>
              </w:rPr>
              <w:t>OrderDate</w:t>
            </w:r>
          </w:p>
        </w:tc>
        <w:tc>
          <w:tcPr>
            <w:tcW w:w="0" w:type="auto"/>
            <w:vAlign w:val="center"/>
          </w:tcPr>
          <w:p w14:paraId="7FE99163" w14:textId="77777777" w:rsidR="009D4B00" w:rsidRPr="00592B69" w:rsidRDefault="009D4B00" w:rsidP="00BA15A8">
            <w:pPr>
              <w:jc w:val="center"/>
              <w:rPr>
                <w:lang w:val="en-US"/>
              </w:rPr>
            </w:pPr>
            <w:r w:rsidRPr="00592B69">
              <w:rPr>
                <w:lang w:val="en-US"/>
              </w:rPr>
              <w:t>RequiredDate</w:t>
            </w:r>
          </w:p>
        </w:tc>
        <w:tc>
          <w:tcPr>
            <w:tcW w:w="0" w:type="auto"/>
            <w:vAlign w:val="center"/>
          </w:tcPr>
          <w:p w14:paraId="3E7B9094" w14:textId="77777777" w:rsidR="009D4B00" w:rsidRPr="00592B69" w:rsidRDefault="009D4B00" w:rsidP="00BA15A8">
            <w:pPr>
              <w:jc w:val="center"/>
              <w:rPr>
                <w:lang w:val="en-US"/>
              </w:rPr>
            </w:pPr>
            <w:r w:rsidRPr="00592B69">
              <w:rPr>
                <w:lang w:val="en-US"/>
              </w:rPr>
              <w:t>ShippedDate</w:t>
            </w:r>
          </w:p>
        </w:tc>
        <w:tc>
          <w:tcPr>
            <w:tcW w:w="0" w:type="auto"/>
            <w:vAlign w:val="center"/>
          </w:tcPr>
          <w:p w14:paraId="2566634C" w14:textId="77777777" w:rsidR="009D4B00" w:rsidRPr="00592B69" w:rsidRDefault="009D4B00" w:rsidP="00BA15A8">
            <w:pPr>
              <w:jc w:val="center"/>
              <w:rPr>
                <w:lang w:val="en-US"/>
              </w:rPr>
            </w:pPr>
            <w:r w:rsidRPr="00592B69">
              <w:rPr>
                <w:lang w:val="en-US"/>
              </w:rPr>
              <w:t>ShipCity</w:t>
            </w:r>
          </w:p>
        </w:tc>
        <w:tc>
          <w:tcPr>
            <w:tcW w:w="0" w:type="auto"/>
            <w:vAlign w:val="center"/>
          </w:tcPr>
          <w:p w14:paraId="63FC12CE" w14:textId="77777777" w:rsidR="009D4B00" w:rsidRPr="00592B69" w:rsidRDefault="009D4B00" w:rsidP="00BA15A8">
            <w:pPr>
              <w:jc w:val="center"/>
              <w:rPr>
                <w:lang w:val="en-US"/>
              </w:rPr>
            </w:pPr>
            <w:r w:rsidRPr="00592B69">
              <w:rPr>
                <w:lang w:val="en-US"/>
              </w:rPr>
              <w:t>ShipCountry</w:t>
            </w:r>
          </w:p>
        </w:tc>
      </w:tr>
      <w:tr w:rsidR="009D4B00" w:rsidRPr="00592B69" w14:paraId="4DB5C0E0" w14:textId="77777777" w:rsidTr="00BA15A8">
        <w:tc>
          <w:tcPr>
            <w:tcW w:w="1271" w:type="dxa"/>
            <w:vAlign w:val="center"/>
          </w:tcPr>
          <w:p w14:paraId="00DFE943" w14:textId="77777777" w:rsidR="009D4B00" w:rsidRPr="00592B69" w:rsidRDefault="009D4B00" w:rsidP="00BA15A8">
            <w:pPr>
              <w:jc w:val="left"/>
              <w:rPr>
                <w:lang w:val="en-US"/>
              </w:rPr>
            </w:pPr>
            <w:r w:rsidRPr="00592B69">
              <w:rPr>
                <w:lang w:val="en-US"/>
              </w:rPr>
              <w:t>10248</w:t>
            </w:r>
          </w:p>
        </w:tc>
        <w:tc>
          <w:tcPr>
            <w:tcW w:w="0" w:type="auto"/>
            <w:vAlign w:val="center"/>
          </w:tcPr>
          <w:p w14:paraId="29046ECE" w14:textId="77777777" w:rsidR="009D4B00" w:rsidRPr="00592B69" w:rsidRDefault="009D4B00" w:rsidP="00BA15A8">
            <w:pPr>
              <w:jc w:val="left"/>
              <w:rPr>
                <w:lang w:val="en-US"/>
              </w:rPr>
            </w:pPr>
            <w:r w:rsidRPr="00592B69">
              <w:rPr>
                <w:lang w:val="en-US"/>
              </w:rPr>
              <w:t>VINET</w:t>
            </w:r>
          </w:p>
        </w:tc>
        <w:tc>
          <w:tcPr>
            <w:tcW w:w="0" w:type="auto"/>
            <w:vAlign w:val="center"/>
          </w:tcPr>
          <w:p w14:paraId="2A1BA8E9" w14:textId="77777777" w:rsidR="009D4B00" w:rsidRPr="00592B69" w:rsidRDefault="009D4B00" w:rsidP="00BA15A8">
            <w:pPr>
              <w:jc w:val="left"/>
              <w:rPr>
                <w:lang w:val="en-US"/>
              </w:rPr>
            </w:pPr>
            <w:r w:rsidRPr="00592B69">
              <w:rPr>
                <w:lang w:val="en-US"/>
              </w:rPr>
              <w:t>5</w:t>
            </w:r>
          </w:p>
        </w:tc>
        <w:tc>
          <w:tcPr>
            <w:tcW w:w="0" w:type="auto"/>
            <w:vAlign w:val="center"/>
          </w:tcPr>
          <w:p w14:paraId="022BA9FC" w14:textId="77777777" w:rsidR="009D4B00" w:rsidRPr="00592B69" w:rsidRDefault="009D4B00" w:rsidP="00BA15A8">
            <w:pPr>
              <w:jc w:val="left"/>
              <w:rPr>
                <w:lang w:val="en-US"/>
              </w:rPr>
            </w:pPr>
            <w:r w:rsidRPr="00592B69">
              <w:rPr>
                <w:lang w:val="en-US"/>
              </w:rPr>
              <w:t>1996-07-04 00:00:00.000</w:t>
            </w:r>
          </w:p>
        </w:tc>
        <w:tc>
          <w:tcPr>
            <w:tcW w:w="0" w:type="auto"/>
            <w:vAlign w:val="center"/>
          </w:tcPr>
          <w:p w14:paraId="6024CE46" w14:textId="77777777" w:rsidR="009D4B00" w:rsidRPr="00592B69" w:rsidRDefault="009D4B00" w:rsidP="00BA15A8">
            <w:pPr>
              <w:jc w:val="left"/>
              <w:rPr>
                <w:lang w:val="en-US"/>
              </w:rPr>
            </w:pPr>
            <w:r w:rsidRPr="00592B69">
              <w:rPr>
                <w:lang w:val="en-US"/>
              </w:rPr>
              <w:t>1996-08-01 00:00:00.000</w:t>
            </w:r>
          </w:p>
        </w:tc>
        <w:tc>
          <w:tcPr>
            <w:tcW w:w="0" w:type="auto"/>
            <w:vAlign w:val="center"/>
          </w:tcPr>
          <w:p w14:paraId="7F0A2B95" w14:textId="77777777" w:rsidR="009D4B00" w:rsidRPr="00592B69" w:rsidRDefault="009D4B00" w:rsidP="00BA15A8">
            <w:pPr>
              <w:jc w:val="left"/>
              <w:rPr>
                <w:lang w:val="en-US"/>
              </w:rPr>
            </w:pPr>
            <w:r w:rsidRPr="00592B69">
              <w:rPr>
                <w:lang w:val="en-US"/>
              </w:rPr>
              <w:t>1996-07-16 00:00:00.000</w:t>
            </w:r>
          </w:p>
        </w:tc>
        <w:tc>
          <w:tcPr>
            <w:tcW w:w="0" w:type="auto"/>
            <w:vAlign w:val="center"/>
          </w:tcPr>
          <w:p w14:paraId="4436EB9D" w14:textId="77777777" w:rsidR="009D4B00" w:rsidRPr="00592B69" w:rsidRDefault="009D4B00" w:rsidP="00BA15A8">
            <w:pPr>
              <w:jc w:val="left"/>
              <w:rPr>
                <w:lang w:val="en-US"/>
              </w:rPr>
            </w:pPr>
            <w:r w:rsidRPr="00592B69">
              <w:rPr>
                <w:lang w:val="en-US"/>
              </w:rPr>
              <w:t>Reims</w:t>
            </w:r>
          </w:p>
        </w:tc>
        <w:tc>
          <w:tcPr>
            <w:tcW w:w="0" w:type="auto"/>
            <w:vAlign w:val="center"/>
          </w:tcPr>
          <w:p w14:paraId="09F9C2E0" w14:textId="77777777" w:rsidR="009D4B00" w:rsidRPr="00592B69" w:rsidRDefault="009D4B00" w:rsidP="00BA15A8">
            <w:pPr>
              <w:jc w:val="left"/>
              <w:rPr>
                <w:lang w:val="en-US"/>
              </w:rPr>
            </w:pPr>
            <w:r w:rsidRPr="00592B69">
              <w:rPr>
                <w:lang w:val="en-US"/>
              </w:rPr>
              <w:t>France</w:t>
            </w:r>
          </w:p>
        </w:tc>
      </w:tr>
      <w:tr w:rsidR="009D4B00" w:rsidRPr="00592B69" w14:paraId="323A85F5" w14:textId="77777777" w:rsidTr="00BA15A8">
        <w:tc>
          <w:tcPr>
            <w:tcW w:w="1271" w:type="dxa"/>
            <w:tcBorders>
              <w:bottom w:val="single" w:sz="12" w:space="0" w:color="auto"/>
            </w:tcBorders>
            <w:vAlign w:val="center"/>
          </w:tcPr>
          <w:p w14:paraId="50B51F60" w14:textId="77777777" w:rsidR="009D4B00" w:rsidRPr="00592B69" w:rsidRDefault="009D4B00" w:rsidP="00BA15A8">
            <w:pPr>
              <w:jc w:val="left"/>
              <w:rPr>
                <w:lang w:val="en-US"/>
              </w:rPr>
            </w:pPr>
            <w:r w:rsidRPr="00592B69">
              <w:rPr>
                <w:lang w:val="en-US"/>
              </w:rPr>
              <w:t>10249</w:t>
            </w:r>
          </w:p>
        </w:tc>
        <w:tc>
          <w:tcPr>
            <w:tcW w:w="0" w:type="auto"/>
            <w:tcBorders>
              <w:bottom w:val="single" w:sz="12" w:space="0" w:color="auto"/>
            </w:tcBorders>
            <w:vAlign w:val="center"/>
          </w:tcPr>
          <w:p w14:paraId="4F818316" w14:textId="77777777" w:rsidR="009D4B00" w:rsidRPr="00592B69" w:rsidRDefault="009D4B00" w:rsidP="00BA15A8">
            <w:pPr>
              <w:jc w:val="left"/>
              <w:rPr>
                <w:lang w:val="en-US"/>
              </w:rPr>
            </w:pPr>
            <w:r w:rsidRPr="00592B69">
              <w:rPr>
                <w:lang w:val="en-US"/>
              </w:rPr>
              <w:t>TOMSP</w:t>
            </w:r>
          </w:p>
        </w:tc>
        <w:tc>
          <w:tcPr>
            <w:tcW w:w="0" w:type="auto"/>
            <w:tcBorders>
              <w:bottom w:val="single" w:sz="12" w:space="0" w:color="auto"/>
            </w:tcBorders>
            <w:vAlign w:val="center"/>
          </w:tcPr>
          <w:p w14:paraId="368EBB55" w14:textId="77777777" w:rsidR="009D4B00" w:rsidRPr="00592B69" w:rsidRDefault="009D4B00" w:rsidP="00BA15A8">
            <w:pPr>
              <w:jc w:val="left"/>
              <w:rPr>
                <w:lang w:val="en-US"/>
              </w:rPr>
            </w:pPr>
            <w:r w:rsidRPr="00592B69">
              <w:rPr>
                <w:lang w:val="en-US"/>
              </w:rPr>
              <w:t>6</w:t>
            </w:r>
          </w:p>
        </w:tc>
        <w:tc>
          <w:tcPr>
            <w:tcW w:w="0" w:type="auto"/>
            <w:tcBorders>
              <w:bottom w:val="single" w:sz="12" w:space="0" w:color="auto"/>
            </w:tcBorders>
            <w:vAlign w:val="center"/>
          </w:tcPr>
          <w:p w14:paraId="1CB58BA4" w14:textId="77777777" w:rsidR="009D4B00" w:rsidRPr="00592B69" w:rsidRDefault="009D4B00" w:rsidP="00BA15A8">
            <w:pPr>
              <w:jc w:val="left"/>
              <w:rPr>
                <w:lang w:val="en-US"/>
              </w:rPr>
            </w:pPr>
            <w:r w:rsidRPr="00592B69">
              <w:rPr>
                <w:lang w:val="en-US"/>
              </w:rPr>
              <w:t>1996-07-05 00:00:00.000</w:t>
            </w:r>
          </w:p>
        </w:tc>
        <w:tc>
          <w:tcPr>
            <w:tcW w:w="0" w:type="auto"/>
            <w:tcBorders>
              <w:bottom w:val="single" w:sz="12" w:space="0" w:color="auto"/>
            </w:tcBorders>
            <w:vAlign w:val="center"/>
          </w:tcPr>
          <w:p w14:paraId="7BBACB4C" w14:textId="77777777" w:rsidR="009D4B00" w:rsidRPr="00592B69" w:rsidRDefault="009D4B00" w:rsidP="00BA15A8">
            <w:pPr>
              <w:jc w:val="left"/>
              <w:rPr>
                <w:lang w:val="en-US"/>
              </w:rPr>
            </w:pPr>
            <w:r w:rsidRPr="00592B69">
              <w:rPr>
                <w:lang w:val="en-US"/>
              </w:rPr>
              <w:t>1996-08-16 00:00:00.000</w:t>
            </w:r>
          </w:p>
        </w:tc>
        <w:tc>
          <w:tcPr>
            <w:tcW w:w="0" w:type="auto"/>
            <w:tcBorders>
              <w:bottom w:val="single" w:sz="12" w:space="0" w:color="auto"/>
            </w:tcBorders>
            <w:vAlign w:val="center"/>
          </w:tcPr>
          <w:p w14:paraId="48160FB4" w14:textId="77777777" w:rsidR="009D4B00" w:rsidRPr="00592B69" w:rsidRDefault="009D4B00" w:rsidP="00BA15A8">
            <w:pPr>
              <w:jc w:val="left"/>
              <w:rPr>
                <w:lang w:val="en-US"/>
              </w:rPr>
            </w:pPr>
            <w:r w:rsidRPr="00592B69">
              <w:rPr>
                <w:lang w:val="en-US"/>
              </w:rPr>
              <w:t>1996-07-10 00:00:00.000</w:t>
            </w:r>
          </w:p>
        </w:tc>
        <w:tc>
          <w:tcPr>
            <w:tcW w:w="0" w:type="auto"/>
            <w:tcBorders>
              <w:bottom w:val="single" w:sz="12" w:space="0" w:color="auto"/>
            </w:tcBorders>
            <w:vAlign w:val="center"/>
          </w:tcPr>
          <w:p w14:paraId="11655837" w14:textId="77777777" w:rsidR="009D4B00" w:rsidRPr="00592B69" w:rsidRDefault="009D4B00" w:rsidP="00BA15A8">
            <w:pPr>
              <w:jc w:val="left"/>
              <w:rPr>
                <w:lang w:val="en-US"/>
              </w:rPr>
            </w:pPr>
            <w:r w:rsidRPr="00592B69">
              <w:rPr>
                <w:lang w:val="en-US"/>
              </w:rPr>
              <w:t>Münster</w:t>
            </w:r>
          </w:p>
        </w:tc>
        <w:tc>
          <w:tcPr>
            <w:tcW w:w="0" w:type="auto"/>
            <w:tcBorders>
              <w:bottom w:val="single" w:sz="12" w:space="0" w:color="auto"/>
            </w:tcBorders>
            <w:vAlign w:val="center"/>
          </w:tcPr>
          <w:p w14:paraId="77F5F810" w14:textId="77777777" w:rsidR="009D4B00" w:rsidRPr="00592B69" w:rsidRDefault="009D4B00" w:rsidP="00BA15A8">
            <w:pPr>
              <w:jc w:val="left"/>
              <w:rPr>
                <w:lang w:val="en-US"/>
              </w:rPr>
            </w:pPr>
            <w:r w:rsidRPr="00592B69">
              <w:rPr>
                <w:lang w:val="en-US"/>
              </w:rPr>
              <w:t>Germany</w:t>
            </w:r>
          </w:p>
        </w:tc>
      </w:tr>
      <w:tr w:rsidR="0071696D" w:rsidRPr="00592B69" w14:paraId="214AE89B" w14:textId="77777777" w:rsidTr="00BA15A8">
        <w:tc>
          <w:tcPr>
            <w:tcW w:w="1271" w:type="dxa"/>
            <w:tcBorders>
              <w:top w:val="single" w:sz="12" w:space="0" w:color="auto"/>
            </w:tcBorders>
          </w:tcPr>
          <w:p w14:paraId="0242BBE4" w14:textId="1DBB2857"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BA15A8">
            <w:pPr>
              <w:jc w:val="center"/>
              <w:rPr>
                <w:lang w:val="en-US"/>
              </w:rPr>
            </w:pPr>
          </w:p>
        </w:tc>
        <w:tc>
          <w:tcPr>
            <w:tcW w:w="0" w:type="auto"/>
            <w:tcBorders>
              <w:top w:val="single" w:sz="12" w:space="0" w:color="auto"/>
            </w:tcBorders>
          </w:tcPr>
          <w:p w14:paraId="157AC100" w14:textId="77777777" w:rsidR="0071696D" w:rsidRPr="00592B69" w:rsidRDefault="0071696D" w:rsidP="00BA15A8">
            <w:pPr>
              <w:jc w:val="cente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r w:rsidRPr="00592B69">
              <w:rPr>
                <w:lang w:val="en-US"/>
              </w:rPr>
              <w:t>OrderID</w:t>
            </w:r>
          </w:p>
        </w:tc>
        <w:tc>
          <w:tcPr>
            <w:tcW w:w="0" w:type="auto"/>
          </w:tcPr>
          <w:p w14:paraId="0AA5F646" w14:textId="77777777" w:rsidR="0071696D" w:rsidRPr="00592B69" w:rsidRDefault="0071696D" w:rsidP="001179C4">
            <w:pPr>
              <w:rPr>
                <w:lang w:val="en-US"/>
              </w:rPr>
            </w:pPr>
            <w:r w:rsidRPr="00592B69">
              <w:rPr>
                <w:lang w:val="en-US"/>
              </w:rPr>
              <w:t>ProductID</w:t>
            </w:r>
          </w:p>
        </w:tc>
        <w:tc>
          <w:tcPr>
            <w:tcW w:w="0" w:type="auto"/>
          </w:tcPr>
          <w:p w14:paraId="1BE58C36" w14:textId="77777777" w:rsidR="0071696D" w:rsidRPr="00592B69" w:rsidRDefault="0071696D" w:rsidP="001179C4">
            <w:pPr>
              <w:rPr>
                <w:lang w:val="en-US"/>
              </w:rPr>
            </w:pPr>
            <w:r w:rsidRPr="00592B69">
              <w:rPr>
                <w:lang w:val="en-US"/>
              </w:rPr>
              <w:t>UnitPrice</w:t>
            </w:r>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BA15A8">
        <w:tc>
          <w:tcPr>
            <w:tcW w:w="0" w:type="auto"/>
            <w:tcBorders>
              <w:top w:val="single" w:sz="12" w:space="0" w:color="auto"/>
            </w:tcBorders>
          </w:tcPr>
          <w:p w14:paraId="4CF1136B" w14:textId="35279FDD"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BA15A8">
            <w:pPr>
              <w:jc w:val="cente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7" w:name="_Toc128440421"/>
      <w:r w:rsidRPr="00592B69">
        <w:rPr>
          <w:lang w:val="en-US"/>
        </w:rPr>
        <w:lastRenderedPageBreak/>
        <w:t>Dimension</w:t>
      </w:r>
      <w:bookmarkEnd w:id="17"/>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8" w:name="_Toc128440422"/>
      <w:r w:rsidRPr="00592B69">
        <w:rPr>
          <w:lang w:val="en-US"/>
        </w:rPr>
        <w:t>Fact</w:t>
      </w:r>
      <w:bookmarkEnd w:id="18"/>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r w:rsidRPr="00592B69">
              <w:rPr>
                <w:lang w:val="en-US"/>
              </w:rPr>
              <w:t>OrderKey</w:t>
            </w:r>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r w:rsidRPr="00592B69">
              <w:rPr>
                <w:lang w:val="en-US"/>
              </w:rPr>
              <w:t>ProductKey</w:t>
            </w:r>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r w:rsidRPr="00592B69">
              <w:rPr>
                <w:lang w:val="en-US"/>
              </w:rPr>
              <w:t>CustomerKey</w:t>
            </w:r>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r w:rsidRPr="00592B69">
              <w:rPr>
                <w:lang w:val="en-US"/>
              </w:rPr>
              <w:t>EmployeeKey</w:t>
            </w:r>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r w:rsidRPr="00592B69">
              <w:rPr>
                <w:lang w:val="en-US"/>
              </w:rPr>
              <w:t>OrderDateKey</w:t>
            </w:r>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r w:rsidRPr="00592B69">
              <w:rPr>
                <w:lang w:val="en-US"/>
              </w:rPr>
              <w:t>RequiredDateKey</w:t>
            </w:r>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r w:rsidRPr="00592B69">
              <w:rPr>
                <w:lang w:val="en-US"/>
              </w:rPr>
              <w:t>ShippedDateKey</w:t>
            </w:r>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r w:rsidRPr="00592B69">
              <w:rPr>
                <w:lang w:val="en-US"/>
              </w:rPr>
              <w:t>UnitPrice</w:t>
            </w:r>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r w:rsidRPr="00592B69">
              <w:rPr>
                <w:lang w:val="en-US"/>
              </w:rPr>
              <w:t>SalesAmount</w:t>
            </w:r>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r w:rsidRPr="00592B69">
              <w:rPr>
                <w:lang w:val="en-US"/>
              </w:rPr>
              <w:t>SalesAmountWithDiscount</w:t>
            </w:r>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r w:rsidRPr="00592B69">
              <w:rPr>
                <w:lang w:val="en-US"/>
              </w:rPr>
              <w:t>LineageKey</w:t>
            </w:r>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9" w:name="_Toc128440423"/>
      <w:bookmarkStart w:id="20" w:name="_Designing_Data_Warehouse"/>
      <w:bookmarkEnd w:id="20"/>
      <w:r w:rsidRPr="001179C4">
        <w:rPr>
          <w:lang w:val="en-US"/>
        </w:rPr>
        <w:t>Designing Data Warehouse Physical Implementation</w:t>
      </w:r>
      <w:bookmarkEnd w:id="19"/>
    </w:p>
    <w:p w14:paraId="7B336EDF" w14:textId="214BF56B" w:rsidR="002402CF" w:rsidRPr="00592B69" w:rsidRDefault="001179C4" w:rsidP="001179C4">
      <w:pPr>
        <w:pStyle w:val="3"/>
        <w:rPr>
          <w:lang w:val="en-US"/>
        </w:rPr>
      </w:pPr>
      <w:bookmarkStart w:id="21" w:name="_Toc128440424"/>
      <w:r w:rsidRPr="001179C4">
        <w:rPr>
          <w:lang w:val="en-US"/>
        </w:rPr>
        <w:t>Designing File Storage</w:t>
      </w:r>
      <w:bookmarkEnd w:id="21"/>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8D6450"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r w:rsidRPr="00592B69">
              <w:rPr>
                <w:lang w:val="en-US"/>
              </w:rPr>
              <w:t>Default_FG</w:t>
            </w:r>
          </w:p>
        </w:tc>
        <w:tc>
          <w:tcPr>
            <w:tcW w:w="6095" w:type="dxa"/>
          </w:tcPr>
          <w:p w14:paraId="3CA8E317" w14:textId="77777777" w:rsidR="002402CF" w:rsidRPr="00592B69" w:rsidRDefault="002402CF" w:rsidP="001179C4">
            <w:pPr>
              <w:pStyle w:val="a6"/>
              <w:numPr>
                <w:ilvl w:val="0"/>
                <w:numId w:val="29"/>
              </w:numPr>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rPr>
                <w:lang w:val="en-US"/>
              </w:rPr>
            </w:pPr>
            <w:r w:rsidRPr="00592B69">
              <w:rPr>
                <w:lang w:val="en-US"/>
              </w:rPr>
              <w:t>The default filegroup is initialized with a single file of 100MB, which should be large enough for the tables it will contain for the foreseeable future.</w:t>
            </w:r>
          </w:p>
        </w:tc>
      </w:tr>
      <w:tr w:rsidR="00501775" w:rsidRPr="008D6450"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r w:rsidRPr="00592B69">
              <w:rPr>
                <w:lang w:val="en-US"/>
              </w:rPr>
              <w:t>Dimention_Data</w:t>
            </w:r>
          </w:p>
        </w:tc>
        <w:tc>
          <w:tcPr>
            <w:tcW w:w="6095" w:type="dxa"/>
          </w:tcPr>
          <w:p w14:paraId="77CFC314" w14:textId="3C7FF2E3" w:rsidR="00501775" w:rsidRPr="00592B69" w:rsidRDefault="00501775" w:rsidP="001179C4">
            <w:pPr>
              <w:pStyle w:val="a6"/>
              <w:numPr>
                <w:ilvl w:val="0"/>
                <w:numId w:val="29"/>
              </w:numPr>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8D6450"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r w:rsidRPr="00592B69">
              <w:rPr>
                <w:lang w:val="en-US"/>
              </w:rPr>
              <w:t>Dimention_Index</w:t>
            </w:r>
          </w:p>
        </w:tc>
        <w:tc>
          <w:tcPr>
            <w:tcW w:w="6095" w:type="dxa"/>
          </w:tcPr>
          <w:p w14:paraId="61512CC4" w14:textId="2B521397" w:rsidR="00501775" w:rsidRPr="00592B69" w:rsidRDefault="00501775" w:rsidP="001179C4">
            <w:pPr>
              <w:pStyle w:val="a6"/>
              <w:numPr>
                <w:ilvl w:val="0"/>
                <w:numId w:val="29"/>
              </w:numPr>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8D6450"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2" w:name="_Ref128094130"/>
            <w:r>
              <w:rPr>
                <w:rStyle w:val="ae"/>
                <w:lang w:val="en-US"/>
              </w:rPr>
              <w:footnoteReference w:id="1"/>
            </w:r>
            <w:bookmarkEnd w:id="22"/>
          </w:p>
        </w:tc>
        <w:tc>
          <w:tcPr>
            <w:tcW w:w="2410" w:type="dxa"/>
          </w:tcPr>
          <w:p w14:paraId="17944D7A" w14:textId="167A1DFE" w:rsidR="008E7013" w:rsidRPr="00592B69" w:rsidRDefault="008E7013" w:rsidP="001179C4">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rsidP="001179C4">
            <w:pPr>
              <w:pStyle w:val="a6"/>
              <w:numPr>
                <w:ilvl w:val="0"/>
                <w:numId w:val="30"/>
              </w:numPr>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rPr>
                <w:lang w:val="en-US"/>
              </w:rPr>
            </w:pPr>
            <w:r w:rsidRPr="00592B69">
              <w:rPr>
                <w:lang w:val="en-US"/>
              </w:rPr>
              <w:t>As above</w:t>
            </w:r>
          </w:p>
        </w:tc>
      </w:tr>
      <w:tr w:rsidR="008E7013" w:rsidRPr="008D6450"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rsidP="001179C4">
            <w:pPr>
              <w:pStyle w:val="a6"/>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rPr>
                <w:lang w:val="en-US"/>
              </w:rPr>
            </w:pPr>
            <w:r w:rsidRPr="00592B69">
              <w:rPr>
                <w:lang w:val="en-US"/>
              </w:rPr>
              <w:t>As above</w:t>
            </w:r>
          </w:p>
        </w:tc>
      </w:tr>
      <w:tr w:rsidR="008E7013" w:rsidRPr="008D6450"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8D6450"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r w:rsidRPr="00592B69">
              <w:rPr>
                <w:lang w:val="en-US"/>
              </w:rPr>
              <w:t>TempDB data files</w:t>
            </w:r>
          </w:p>
        </w:tc>
        <w:tc>
          <w:tcPr>
            <w:tcW w:w="6095" w:type="dxa"/>
          </w:tcPr>
          <w:p w14:paraId="4857467C" w14:textId="5600F7A0" w:rsidR="008E7013" w:rsidRPr="00592B69" w:rsidRDefault="008E7013" w:rsidP="001179C4">
            <w:pPr>
              <w:pStyle w:val="a6"/>
              <w:numPr>
                <w:ilvl w:val="0"/>
                <w:numId w:val="30"/>
              </w:numPr>
              <w:rPr>
                <w:lang w:val="en-US"/>
              </w:rPr>
            </w:pPr>
            <w:r w:rsidRPr="00592B69">
              <w:rPr>
                <w:lang w:val="en-US"/>
              </w:rPr>
              <w:t>TempDB is given its own logical disk to minimize the effect of fragmentation on the data warehouse while enabling fast I/O to a suitable pre-sized TempDB.</w:t>
            </w:r>
          </w:p>
        </w:tc>
      </w:tr>
      <w:tr w:rsidR="008E7013" w:rsidRPr="008D6450"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rPr>
                <w:lang w:val="en-US"/>
              </w:rPr>
            </w:pPr>
            <w:r w:rsidRPr="00592B69">
              <w:rPr>
                <w:lang w:val="en-US"/>
              </w:rPr>
              <w:t>The logfiles for TempDB, the Staging database, the Logs database and the data warehouse are stored on this drive to isolate log activity from data I/O.</w:t>
            </w:r>
          </w:p>
        </w:tc>
      </w:tr>
      <w:tr w:rsidR="008E7013" w:rsidRPr="008D6450"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3" w:name="_Toc128440425"/>
      <w:r w:rsidRPr="00592B69">
        <w:rPr>
          <w:lang w:val="en-US"/>
        </w:rPr>
        <w:t>Partitioning</w:t>
      </w:r>
      <w:bookmarkEnd w:id="23"/>
    </w:p>
    <w:p w14:paraId="3B7E7164" w14:textId="3D3B5B4E" w:rsidR="00E3184B" w:rsidRPr="00592B69" w:rsidRDefault="00592B69" w:rsidP="008D6450">
      <w:pPr>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4" w:name="_Toc128440426"/>
      <w:r w:rsidRPr="00592B69">
        <w:rPr>
          <w:lang w:val="en-US"/>
        </w:rPr>
        <w:t>Indexes</w:t>
      </w:r>
      <w:bookmarkEnd w:id="24"/>
    </w:p>
    <w:p w14:paraId="18FB8F15" w14:textId="1F609174" w:rsidR="00592B69" w:rsidRDefault="00E44019" w:rsidP="008D6450">
      <w:pPr>
        <w:rPr>
          <w:lang w:val="en-US"/>
        </w:rPr>
      </w:pPr>
      <w:r w:rsidRPr="00E44019">
        <w:rPr>
          <w:lang w:val="en-US"/>
        </w:rPr>
        <w:t xml:space="preserve">The dimension tables each have a clustered index on the surrogate key and a non-clustered index on the alternate key, which includes SCD metadata columns where they exist. Additional non-clustered indexes are created on attribute columns </w:t>
      </w:r>
      <w:r w:rsidR="008D6450">
        <w:rPr>
          <w:lang w:val="en-US"/>
        </w:rPr>
        <w:t xml:space="preserve">basing on </w:t>
      </w:r>
      <w:hyperlink w:anchor="_Designing_Dimension_Models" w:history="1">
        <w:r w:rsidR="008D6450" w:rsidRPr="008D6450">
          <w:rPr>
            <w:rStyle w:val="af2"/>
            <w:lang w:val="en-US"/>
          </w:rPr>
          <w:t>dimensio</w:t>
        </w:r>
        <w:r w:rsidR="008D6450" w:rsidRPr="008D6450">
          <w:rPr>
            <w:rStyle w:val="af2"/>
            <w:lang w:val="en-US"/>
          </w:rPr>
          <w:t>n</w:t>
        </w:r>
        <w:r w:rsidR="008D6450" w:rsidRPr="008D6450">
          <w:rPr>
            <w:rStyle w:val="af2"/>
            <w:lang w:val="en-US"/>
          </w:rPr>
          <w:t xml:space="preserve">al </w:t>
        </w:r>
        <w:r w:rsidR="008D6450" w:rsidRPr="008D6450">
          <w:rPr>
            <w:rStyle w:val="af2"/>
            <w:lang w:val="en-US"/>
          </w:rPr>
          <w:t>m</w:t>
        </w:r>
        <w:r w:rsidR="008D6450" w:rsidRPr="008D6450">
          <w:rPr>
            <w:rStyle w:val="af2"/>
            <w:lang w:val="en-US"/>
          </w:rPr>
          <w:t>odels</w:t>
        </w:r>
      </w:hyperlink>
      <w:r w:rsidR="008D6450">
        <w:rPr>
          <w:lang w:val="en-US"/>
        </w:rPr>
        <w:t xml:space="preserve"> and Database Engine Tuning Advisor</w:t>
      </w:r>
      <w:r w:rsidRPr="00E44019">
        <w:rPr>
          <w:lang w:val="en-US"/>
        </w:rPr>
        <w:t>.</w:t>
      </w:r>
    </w:p>
    <w:p w14:paraId="06C9E98A" w14:textId="39765302" w:rsidR="00E44019" w:rsidRPr="00592B69" w:rsidRDefault="00E44019" w:rsidP="008D6450">
      <w:pPr>
        <w:rPr>
          <w:lang w:val="en-US"/>
        </w:rPr>
      </w:pPr>
      <w:r>
        <w:rPr>
          <w:lang w:val="en-US"/>
        </w:rPr>
        <w:t xml:space="preserve">The fact table has clustered columnstore index </w:t>
      </w:r>
      <w:r w:rsidRPr="00E44019">
        <w:rPr>
          <w:lang w:val="en-US"/>
        </w:rPr>
        <w:t xml:space="preserve">to maximize </w:t>
      </w:r>
      <w:r w:rsidR="00BA15A8">
        <w:rPr>
          <w:lang w:val="en-US"/>
        </w:rPr>
        <w:t xml:space="preserve">aggregations </w:t>
      </w:r>
      <w:r w:rsidRPr="00E44019">
        <w:rPr>
          <w:lang w:val="en-US"/>
        </w:rPr>
        <w:t>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5" w:name="_Toc128440427"/>
      <w:r w:rsidRPr="00592B69">
        <w:rPr>
          <w:lang w:val="en-US"/>
        </w:rPr>
        <w:t>Compression</w:t>
      </w:r>
      <w:bookmarkEnd w:id="25"/>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6" w:name="_Hlk128002579"/>
      <w:r>
        <w:rPr>
          <w:lang w:val="en-US"/>
        </w:rPr>
        <w:t xml:space="preserve">COLUMNSTORE </w:t>
      </w:r>
      <w:bookmarkEnd w:id="26"/>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7" w:name="_Toc128440428"/>
      <w:r w:rsidRPr="00592B69">
        <w:rPr>
          <w:lang w:val="en-US"/>
        </w:rPr>
        <w:t>Views</w:t>
      </w:r>
      <w:bookmarkEnd w:id="27"/>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8" w:name="_Toc128440429"/>
      <w:r w:rsidRPr="00354EFB">
        <w:rPr>
          <w:lang w:val="en-US"/>
        </w:rPr>
        <w:lastRenderedPageBreak/>
        <w:t>Designing ETL Solution</w:t>
      </w:r>
      <w:bookmarkEnd w:id="28"/>
    </w:p>
    <w:p w14:paraId="417F12A8" w14:textId="77609B5A" w:rsidR="000B22D7" w:rsidRPr="000B22D7" w:rsidRDefault="00000000" w:rsidP="001179C4">
      <w:pPr>
        <w:rPr>
          <w:lang w:val="en-US"/>
        </w:rPr>
      </w:pPr>
      <w:hyperlink r:id="rId18"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9" w:name="_Toc128440430"/>
      <w:r>
        <w:rPr>
          <w:lang w:val="en-US"/>
        </w:rPr>
        <w:t>Customer</w:t>
      </w:r>
      <w:bookmarkEnd w:id="29"/>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30" w:name="_Toc128440431"/>
      <w:r>
        <w:rPr>
          <w:lang w:val="en-US"/>
        </w:rPr>
        <w:lastRenderedPageBreak/>
        <w:t>Date</w:t>
      </w:r>
      <w:bookmarkEnd w:id="30"/>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31" w:name="_Toc128440432"/>
      <w:r>
        <w:rPr>
          <w:lang w:val="en-US"/>
        </w:rPr>
        <w:lastRenderedPageBreak/>
        <w:t>Employee</w:t>
      </w:r>
      <w:bookmarkEnd w:id="31"/>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2" w:name="_Toc128440433"/>
      <w:r>
        <w:rPr>
          <w:lang w:val="en-US"/>
        </w:rPr>
        <w:lastRenderedPageBreak/>
        <w:t>Product</w:t>
      </w:r>
      <w:bookmarkEnd w:id="32"/>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3" w:name="_Toc128440434"/>
      <w:r>
        <w:rPr>
          <w:lang w:val="en-US"/>
        </w:rPr>
        <w:lastRenderedPageBreak/>
        <w:t>Order</w:t>
      </w:r>
      <w:bookmarkEnd w:id="33"/>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4" w:name="_Toc128440435"/>
      <w:r w:rsidRPr="001179C4">
        <w:rPr>
          <w:lang w:val="en-US"/>
        </w:rPr>
        <w:lastRenderedPageBreak/>
        <w:t>Planning BI Delivery Solution</w:t>
      </w:r>
      <w:bookmarkEnd w:id="34"/>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9"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20"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5" w:name="_Toc128440436"/>
      <w:r w:rsidRPr="008F1BAF">
        <w:rPr>
          <w:lang w:val="en-US"/>
        </w:rPr>
        <w:t>Reporting Requirements</w:t>
      </w:r>
      <w:bookmarkEnd w:id="35"/>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4"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5"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6"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to collect baseline resource utilization metrics for each server or service in the BI solution, and collect the data over a sufficient period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7"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Memory: Available MBytes</w:t>
      </w:r>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r w:rsidRPr="00FC4D38">
        <w:rPr>
          <w:lang w:val="en-US"/>
        </w:rPr>
        <w:t>SQLServer:Memory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6AA1A6AB" w14:textId="77777777"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SQL: BatchCompleted</w:t>
      </w:r>
    </w:p>
    <w:p w14:paraId="6E998DE3" w14:textId="77777777" w:rsidR="00C505A1" w:rsidRPr="00EB701A" w:rsidRDefault="00C505A1" w:rsidP="00C505A1">
      <w:pPr>
        <w:pStyle w:val="a6"/>
        <w:numPr>
          <w:ilvl w:val="1"/>
          <w:numId w:val="40"/>
        </w:numPr>
        <w:rPr>
          <w:lang w:val="en-US"/>
        </w:rPr>
      </w:pPr>
      <w:r w:rsidRPr="00EB701A">
        <w:rPr>
          <w:lang w:val="en-US"/>
        </w:rPr>
        <w:t>SQL: StmtCompleted</w:t>
      </w:r>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r w:rsidRPr="00EB701A">
        <w:rPr>
          <w:lang w:val="en-US"/>
        </w:rPr>
        <w:t>ApplicationName</w:t>
      </w:r>
    </w:p>
    <w:p w14:paraId="1953583F" w14:textId="77777777" w:rsidR="00C505A1" w:rsidRPr="00EB701A" w:rsidRDefault="00C505A1" w:rsidP="00C505A1">
      <w:pPr>
        <w:pStyle w:val="a6"/>
        <w:numPr>
          <w:ilvl w:val="1"/>
          <w:numId w:val="40"/>
        </w:numPr>
        <w:rPr>
          <w:lang w:val="en-US"/>
        </w:rPr>
      </w:pPr>
      <w:r w:rsidRPr="00EB701A">
        <w:rPr>
          <w:lang w:val="en-US"/>
        </w:rPr>
        <w:lastRenderedPageBreak/>
        <w:t>DatabaseName</w:t>
      </w:r>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r w:rsidRPr="00EB701A">
        <w:rPr>
          <w:lang w:val="en-US"/>
        </w:rPr>
        <w:t>EndTime</w:t>
      </w:r>
    </w:p>
    <w:p w14:paraId="044B0421" w14:textId="77777777" w:rsidR="00C505A1" w:rsidRPr="00EB701A" w:rsidRDefault="00C505A1" w:rsidP="00C505A1">
      <w:pPr>
        <w:pStyle w:val="a6"/>
        <w:numPr>
          <w:ilvl w:val="1"/>
          <w:numId w:val="40"/>
        </w:numPr>
        <w:rPr>
          <w:lang w:val="en-US"/>
        </w:rPr>
      </w:pPr>
      <w:r w:rsidRPr="00EB701A">
        <w:rPr>
          <w:lang w:val="en-US"/>
        </w:rPr>
        <w:t>LoginName</w:t>
      </w:r>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r w:rsidRPr="00EB701A">
        <w:rPr>
          <w:lang w:val="en-US"/>
        </w:rPr>
        <w:t>RowCounts</w:t>
      </w:r>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r w:rsidRPr="00EB701A">
        <w:rPr>
          <w:lang w:val="en-US"/>
        </w:rPr>
        <w:t>StartTime</w:t>
      </w:r>
    </w:p>
    <w:p w14:paraId="109D0196" w14:textId="77777777" w:rsidR="00C505A1" w:rsidRDefault="00C505A1" w:rsidP="00C505A1">
      <w:pPr>
        <w:pStyle w:val="a6"/>
        <w:numPr>
          <w:ilvl w:val="1"/>
          <w:numId w:val="40"/>
        </w:numPr>
        <w:rPr>
          <w:lang w:val="en-US"/>
        </w:rPr>
      </w:pPr>
      <w:r w:rsidRPr="00EB701A">
        <w:rPr>
          <w:lang w:val="en-US"/>
        </w:rPr>
        <w:t>TextData</w:t>
      </w:r>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r w:rsidRPr="00EB701A">
        <w:rPr>
          <w:lang w:val="en-US"/>
        </w:rPr>
        <w:t>DatabaseName</w:t>
      </w:r>
      <w:r>
        <w:rPr>
          <w:lang w:val="en-US"/>
        </w:rPr>
        <w:t xml:space="preserve"> LIKE </w:t>
      </w:r>
      <w:r w:rsidRPr="00EB701A">
        <w:rPr>
          <w:lang w:val="en-US"/>
        </w:rPr>
        <w:t>%</w:t>
      </w:r>
      <w:r>
        <w:rPr>
          <w:lang w:val="en-US"/>
        </w:rPr>
        <w:t>NorthwindDW</w:t>
      </w:r>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601844C5" w14:textId="33CCEA62"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Memory: Available MBytes</w:t>
      </w:r>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Physical Disk:Avg.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r w:rsidRPr="00FC4D38">
        <w:rPr>
          <w:lang w:val="en-US"/>
        </w:rPr>
        <w:t>SQLServer:Buffer Manager: Buffer cache hit ratio</w:t>
      </w:r>
    </w:p>
    <w:p w14:paraId="3516F309" w14:textId="77777777" w:rsidR="00FC4D38" w:rsidRPr="00FC4D38" w:rsidRDefault="00FC4D38" w:rsidP="00FC4D38">
      <w:pPr>
        <w:pStyle w:val="a6"/>
        <w:numPr>
          <w:ilvl w:val="0"/>
          <w:numId w:val="35"/>
        </w:numPr>
        <w:rPr>
          <w:lang w:val="en-US"/>
        </w:rPr>
      </w:pPr>
      <w:r w:rsidRPr="00FC4D38">
        <w:rPr>
          <w:lang w:val="en-US"/>
        </w:rPr>
        <w:t>SQLServer:Buffer Manager: Page life expectancy</w:t>
      </w:r>
    </w:p>
    <w:p w14:paraId="4C766DD2" w14:textId="77777777" w:rsidR="00FC4D38" w:rsidRPr="00FC4D38" w:rsidRDefault="00FC4D38" w:rsidP="00FC4D38">
      <w:pPr>
        <w:pStyle w:val="a6"/>
        <w:numPr>
          <w:ilvl w:val="0"/>
          <w:numId w:val="35"/>
        </w:numPr>
        <w:rPr>
          <w:lang w:val="en-US"/>
        </w:rPr>
      </w:pPr>
      <w:r w:rsidRPr="00FC4D38">
        <w:rPr>
          <w:lang w:val="en-US"/>
        </w:rPr>
        <w:t>SQLServer:General Statistics: User connections</w:t>
      </w:r>
    </w:p>
    <w:p w14:paraId="765FEB0D" w14:textId="77777777" w:rsidR="00FC4D38" w:rsidRPr="00FC4D38" w:rsidRDefault="00FC4D38" w:rsidP="00FC4D38">
      <w:pPr>
        <w:pStyle w:val="a6"/>
        <w:numPr>
          <w:ilvl w:val="0"/>
          <w:numId w:val="35"/>
        </w:numPr>
        <w:rPr>
          <w:lang w:val="en-US"/>
        </w:rPr>
      </w:pPr>
      <w:r w:rsidRPr="00FC4D38">
        <w:rPr>
          <w:lang w:val="en-US"/>
        </w:rPr>
        <w:t>SQLServer:Memory Manager: Memory grants pending</w:t>
      </w:r>
    </w:p>
    <w:p w14:paraId="58C942CA" w14:textId="77777777" w:rsidR="00FC4D38" w:rsidRPr="00FC4D38" w:rsidRDefault="00FC4D38" w:rsidP="00FC4D38">
      <w:pPr>
        <w:pStyle w:val="a6"/>
        <w:numPr>
          <w:ilvl w:val="0"/>
          <w:numId w:val="35"/>
        </w:numPr>
        <w:rPr>
          <w:lang w:val="en-US"/>
        </w:rPr>
      </w:pPr>
      <w:r w:rsidRPr="00FC4D38">
        <w:rPr>
          <w:lang w:val="en-US"/>
        </w:rPr>
        <w:t>SQLServer:SQL Statistics: Batch requests/sec</w:t>
      </w:r>
    </w:p>
    <w:p w14:paraId="3C141CF8" w14:textId="77777777" w:rsidR="00FC4D38" w:rsidRPr="00FC4D38" w:rsidRDefault="00FC4D38" w:rsidP="00FC4D38">
      <w:pPr>
        <w:pStyle w:val="a6"/>
        <w:numPr>
          <w:ilvl w:val="0"/>
          <w:numId w:val="35"/>
        </w:numPr>
        <w:rPr>
          <w:lang w:val="en-US"/>
        </w:rPr>
      </w:pPr>
      <w:r w:rsidRPr="00FC4D38">
        <w:rPr>
          <w:lang w:val="en-US"/>
        </w:rPr>
        <w:t>SQLServer:SQL Statistics: Compilations/sec</w:t>
      </w:r>
    </w:p>
    <w:p w14:paraId="6AA82AE9" w14:textId="77777777" w:rsidR="00FC4D38" w:rsidRPr="00FC4D38" w:rsidRDefault="00FC4D38" w:rsidP="00FC4D38">
      <w:pPr>
        <w:pStyle w:val="a6"/>
        <w:numPr>
          <w:ilvl w:val="0"/>
          <w:numId w:val="35"/>
        </w:numPr>
        <w:rPr>
          <w:lang w:val="en-US"/>
        </w:rPr>
      </w:pPr>
      <w:r w:rsidRPr="00FC4D38">
        <w:rPr>
          <w:lang w:val="en-US"/>
        </w:rPr>
        <w:t>SQLServer:SQL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C8CFBDD" w14:textId="2F2383C0" w:rsidR="00A969D3" w:rsidRPr="00A969D3" w:rsidRDefault="00A969D3" w:rsidP="00A969D3">
      <w:pPr>
        <w:rPr>
          <w:lang w:val="en-US"/>
        </w:rPr>
      </w:pPr>
      <w:r>
        <w:rPr>
          <w:lang w:val="en-US"/>
        </w:rPr>
        <w:t xml:space="preserve">Additional information about performance counters </w:t>
      </w:r>
      <w:r w:rsidR="001A7CD3">
        <w:rPr>
          <w:lang w:val="en-US"/>
        </w:rPr>
        <w:t>are</w:t>
      </w:r>
      <w:r>
        <w:rPr>
          <w:lang w:val="en-US"/>
        </w:rPr>
        <w:t xml:space="preserve"> under the link </w:t>
      </w:r>
      <w:hyperlink r:id="rId28"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8D6450"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r w:rsidRPr="000E12E9">
              <w:t>Minimum CPU %</w:t>
            </w:r>
          </w:p>
        </w:tc>
        <w:tc>
          <w:tcPr>
            <w:tcW w:w="0" w:type="auto"/>
            <w:vAlign w:val="center"/>
            <w:hideMark/>
          </w:tcPr>
          <w:p w14:paraId="445DD1EE" w14:textId="77777777" w:rsidR="000E12E9" w:rsidRPr="000E12E9" w:rsidRDefault="000E12E9" w:rsidP="00723BE2">
            <w:pPr>
              <w:jc w:val="center"/>
            </w:pPr>
            <w:r w:rsidRPr="000E12E9">
              <w:t>Maximum CPU %</w:t>
            </w:r>
          </w:p>
        </w:tc>
        <w:tc>
          <w:tcPr>
            <w:tcW w:w="0" w:type="auto"/>
            <w:vAlign w:val="center"/>
            <w:hideMark/>
          </w:tcPr>
          <w:p w14:paraId="5E4B63BD" w14:textId="77777777" w:rsidR="000E12E9" w:rsidRPr="000E12E9" w:rsidRDefault="000E12E9" w:rsidP="00723BE2">
            <w:pPr>
              <w:jc w:val="center"/>
            </w:pPr>
            <w:r w:rsidRPr="000E12E9">
              <w:t>Minimum Memory %</w:t>
            </w:r>
          </w:p>
        </w:tc>
        <w:tc>
          <w:tcPr>
            <w:tcW w:w="0" w:type="auto"/>
            <w:vAlign w:val="center"/>
            <w:hideMark/>
          </w:tcPr>
          <w:p w14:paraId="0D3E200E" w14:textId="77777777" w:rsidR="000E12E9" w:rsidRPr="000E12E9" w:rsidRDefault="000E12E9" w:rsidP="00723BE2">
            <w:pPr>
              <w:jc w:val="center"/>
            </w:pPr>
            <w:r w:rsidRPr="000E12E9">
              <w:t>Maximum memory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r w:rsidRPr="000E12E9">
              <w:t>Low Priority</w:t>
            </w:r>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High Priority</w:t>
            </w:r>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r w:rsidRPr="000E12E9">
              <w:t>esource pool</w:t>
            </w:r>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r w:rsidRPr="000E12E9">
              <w:t>Importance</w:t>
            </w:r>
          </w:p>
        </w:tc>
        <w:tc>
          <w:tcPr>
            <w:tcW w:w="1148" w:type="dxa"/>
            <w:vAlign w:val="center"/>
            <w:hideMark/>
          </w:tcPr>
          <w:p w14:paraId="3185F703" w14:textId="77777777" w:rsidR="000E12E9" w:rsidRPr="000E12E9" w:rsidRDefault="000E12E9" w:rsidP="00723BE2">
            <w:pPr>
              <w:jc w:val="center"/>
            </w:pPr>
            <w:r w:rsidRPr="000E12E9">
              <w:t>Maximum Requests</w:t>
            </w:r>
          </w:p>
        </w:tc>
        <w:tc>
          <w:tcPr>
            <w:tcW w:w="1127" w:type="dxa"/>
            <w:vAlign w:val="center"/>
            <w:hideMark/>
          </w:tcPr>
          <w:p w14:paraId="7B620DC5" w14:textId="77777777" w:rsidR="000E12E9" w:rsidRPr="000E12E9" w:rsidRDefault="000E12E9" w:rsidP="00723BE2">
            <w:pPr>
              <w:jc w:val="center"/>
            </w:pPr>
            <w:r w:rsidRPr="000E12E9">
              <w:t>CPU Time (sec)</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r w:rsidRPr="000E12E9">
              <w:t>Degree of Parallelism</w:t>
            </w:r>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User Queries</w:t>
            </w:r>
          </w:p>
        </w:tc>
        <w:tc>
          <w:tcPr>
            <w:tcW w:w="0" w:type="auto"/>
            <w:vAlign w:val="center"/>
          </w:tcPr>
          <w:p w14:paraId="291C0ABD" w14:textId="77777777" w:rsidR="000E12E9" w:rsidRPr="000E12E9" w:rsidRDefault="000E12E9" w:rsidP="00723BE2">
            <w:pPr>
              <w:jc w:val="center"/>
            </w:pPr>
            <w:r w:rsidRPr="000E12E9">
              <w:t>Low Priority</w:t>
            </w:r>
          </w:p>
        </w:tc>
        <w:tc>
          <w:tcPr>
            <w:tcW w:w="0" w:type="auto"/>
            <w:vAlign w:val="center"/>
            <w:hideMark/>
          </w:tcPr>
          <w:p w14:paraId="33D4CD4D" w14:textId="77777777" w:rsidR="000E12E9" w:rsidRPr="000E12E9" w:rsidRDefault="000E12E9" w:rsidP="00723BE2">
            <w:pPr>
              <w:jc w:val="center"/>
            </w:pPr>
            <w:r w:rsidRPr="000E12E9">
              <w:t>Low</w:t>
            </w:r>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t>ETL</w:t>
            </w:r>
          </w:p>
        </w:tc>
        <w:tc>
          <w:tcPr>
            <w:tcW w:w="0" w:type="auto"/>
            <w:vAlign w:val="center"/>
          </w:tcPr>
          <w:p w14:paraId="59D12607" w14:textId="77777777" w:rsidR="000E12E9" w:rsidRPr="000E12E9" w:rsidRDefault="000E12E9" w:rsidP="00723BE2">
            <w:pPr>
              <w:jc w:val="center"/>
            </w:pPr>
            <w:r w:rsidRPr="000E12E9">
              <w:t>High Priority</w:t>
            </w:r>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lastRenderedPageBreak/>
        <w:t xml:space="preserve">Conditions for </w:t>
      </w:r>
      <w:r w:rsidRPr="00BF08BB">
        <w:rPr>
          <w:lang w:val="en-US"/>
        </w:rPr>
        <w:t>dbo.fn_classify</w:t>
      </w:r>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r w:rsidRPr="002F7611">
        <w:rPr>
          <w:lang w:val="en-US"/>
        </w:rPr>
        <w:t>AzPipelineAgent</w:t>
      </w:r>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r w:rsidRPr="002F7611">
        <w:rPr>
          <w:lang w:val="en-US"/>
        </w:rPr>
        <w:t>RDLexec</w:t>
      </w:r>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27F2725"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9B47" w14:textId="77777777" w:rsidR="008B0646" w:rsidRDefault="008B0646" w:rsidP="009A3374">
      <w:r>
        <w:separator/>
      </w:r>
    </w:p>
  </w:endnote>
  <w:endnote w:type="continuationSeparator" w:id="0">
    <w:p w14:paraId="11DE482F" w14:textId="77777777" w:rsidR="008B0646" w:rsidRDefault="008B0646"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A599" w14:textId="77777777" w:rsidR="008B0646" w:rsidRDefault="008B0646" w:rsidP="009A3374">
      <w:r>
        <w:separator/>
      </w:r>
    </w:p>
  </w:footnote>
  <w:footnote w:type="continuationSeparator" w:id="0">
    <w:p w14:paraId="5CF96B11" w14:textId="77777777" w:rsidR="008B0646" w:rsidRDefault="008B0646"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905F91"/>
    <w:multiLevelType w:val="hybridMultilevel"/>
    <w:tmpl w:val="288A9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3"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2"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6"/>
  </w:num>
  <w:num w:numId="2" w16cid:durableId="390034935">
    <w:abstractNumId w:val="36"/>
  </w:num>
  <w:num w:numId="3" w16cid:durableId="1084453114">
    <w:abstractNumId w:val="34"/>
  </w:num>
  <w:num w:numId="4" w16cid:durableId="796874515">
    <w:abstractNumId w:val="15"/>
  </w:num>
  <w:num w:numId="5" w16cid:durableId="1659503218">
    <w:abstractNumId w:val="22"/>
  </w:num>
  <w:num w:numId="6" w16cid:durableId="2137529759">
    <w:abstractNumId w:val="9"/>
  </w:num>
  <w:num w:numId="7" w16cid:durableId="555242160">
    <w:abstractNumId w:val="8"/>
  </w:num>
  <w:num w:numId="8" w16cid:durableId="1113283224">
    <w:abstractNumId w:val="19"/>
  </w:num>
  <w:num w:numId="9" w16cid:durableId="672033299">
    <w:abstractNumId w:val="13"/>
  </w:num>
  <w:num w:numId="10" w16cid:durableId="839154379">
    <w:abstractNumId w:val="41"/>
  </w:num>
  <w:num w:numId="11" w16cid:durableId="1459059940">
    <w:abstractNumId w:val="24"/>
  </w:num>
  <w:num w:numId="12" w16cid:durableId="1465658205">
    <w:abstractNumId w:val="43"/>
  </w:num>
  <w:num w:numId="13" w16cid:durableId="438377690">
    <w:abstractNumId w:val="0"/>
  </w:num>
  <w:num w:numId="14" w16cid:durableId="1308511631">
    <w:abstractNumId w:val="12"/>
  </w:num>
  <w:num w:numId="15" w16cid:durableId="181018562">
    <w:abstractNumId w:val="4"/>
  </w:num>
  <w:num w:numId="16" w16cid:durableId="1664774651">
    <w:abstractNumId w:val="32"/>
  </w:num>
  <w:num w:numId="17" w16cid:durableId="873225327">
    <w:abstractNumId w:val="42"/>
  </w:num>
  <w:num w:numId="18" w16cid:durableId="2106995266">
    <w:abstractNumId w:val="25"/>
  </w:num>
  <w:num w:numId="19" w16cid:durableId="1750469089">
    <w:abstractNumId w:val="17"/>
  </w:num>
  <w:num w:numId="20" w16cid:durableId="1658919440">
    <w:abstractNumId w:val="1"/>
  </w:num>
  <w:num w:numId="21" w16cid:durableId="1593203627">
    <w:abstractNumId w:val="37"/>
  </w:num>
  <w:num w:numId="22" w16cid:durableId="101340053">
    <w:abstractNumId w:val="28"/>
  </w:num>
  <w:num w:numId="23" w16cid:durableId="1405756111">
    <w:abstractNumId w:val="23"/>
  </w:num>
  <w:num w:numId="24" w16cid:durableId="464466523">
    <w:abstractNumId w:val="6"/>
  </w:num>
  <w:num w:numId="25" w16cid:durableId="250818657">
    <w:abstractNumId w:val="26"/>
  </w:num>
  <w:num w:numId="26" w16cid:durableId="446394514">
    <w:abstractNumId w:val="29"/>
  </w:num>
  <w:num w:numId="27" w16cid:durableId="399599044">
    <w:abstractNumId w:val="27"/>
  </w:num>
  <w:num w:numId="28" w16cid:durableId="988705007">
    <w:abstractNumId w:val="21"/>
  </w:num>
  <w:num w:numId="29" w16cid:durableId="280065688">
    <w:abstractNumId w:val="7"/>
  </w:num>
  <w:num w:numId="30" w16cid:durableId="26443773">
    <w:abstractNumId w:val="18"/>
  </w:num>
  <w:num w:numId="31" w16cid:durableId="1686784013">
    <w:abstractNumId w:val="35"/>
  </w:num>
  <w:num w:numId="32" w16cid:durableId="1752659156">
    <w:abstractNumId w:val="14"/>
  </w:num>
  <w:num w:numId="33" w16cid:durableId="74789101">
    <w:abstractNumId w:val="11"/>
  </w:num>
  <w:num w:numId="34" w16cid:durableId="1496067529">
    <w:abstractNumId w:val="30"/>
  </w:num>
  <w:num w:numId="35" w16cid:durableId="1371420048">
    <w:abstractNumId w:val="5"/>
  </w:num>
  <w:num w:numId="36" w16cid:durableId="1643001434">
    <w:abstractNumId w:val="31"/>
  </w:num>
  <w:num w:numId="37" w16cid:durableId="1319072878">
    <w:abstractNumId w:val="40"/>
  </w:num>
  <w:num w:numId="38" w16cid:durableId="1948808472">
    <w:abstractNumId w:val="39"/>
  </w:num>
  <w:num w:numId="39" w16cid:durableId="643240390">
    <w:abstractNumId w:val="2"/>
  </w:num>
  <w:num w:numId="40" w16cid:durableId="1056008431">
    <w:abstractNumId w:val="38"/>
  </w:num>
  <w:num w:numId="41" w16cid:durableId="1386372827">
    <w:abstractNumId w:val="20"/>
  </w:num>
  <w:num w:numId="42" w16cid:durableId="1922980935">
    <w:abstractNumId w:val="10"/>
  </w:num>
  <w:num w:numId="43" w16cid:durableId="326178822">
    <w:abstractNumId w:val="33"/>
  </w:num>
  <w:num w:numId="44" w16cid:durableId="630401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C3AAA"/>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7921"/>
    <w:rsid w:val="001A7CD3"/>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663C"/>
    <w:rsid w:val="005D7F9B"/>
    <w:rsid w:val="00601A34"/>
    <w:rsid w:val="006028AE"/>
    <w:rsid w:val="00605330"/>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B0646"/>
    <w:rsid w:val="008C2561"/>
    <w:rsid w:val="008C2F5D"/>
    <w:rsid w:val="008D6450"/>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B625FD"/>
    <w:rsid w:val="00B6305A"/>
    <w:rsid w:val="00B64BB8"/>
    <w:rsid w:val="00B811D7"/>
    <w:rsid w:val="00B84E02"/>
    <w:rsid w:val="00BA15A8"/>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450"/>
    <w:pPr>
      <w:spacing w:after="0" w:line="240" w:lineRule="auto"/>
      <w:jc w:val="both"/>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dev.azure.com/zinykov/20767/_git/Northwind_BI_Solution?path=/Docs/Source%20to%20target%20mapping.xlsx&amp;version=GBmaster&amp;_a=contents" TargetMode="External"/><Relationship Id="rId26" Type="http://schemas.openxmlformats.org/officeDocument/2006/relationships/hyperlink" Target="https://www.daxpatterns.com/events-in-progress/" TargetMode="External"/><Relationship Id="rId3" Type="http://schemas.openxmlformats.org/officeDocument/2006/relationships/styles" Target="styles.xml"/><Relationship Id="rId21" Type="http://schemas.openxmlformats.org/officeDocument/2006/relationships/hyperlink" Target="https://www.daxpatterns.com/standard-time-related-calcul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xmlcalendar/data" TargetMode="External"/><Relationship Id="rId25" Type="http://schemas.openxmlformats.org/officeDocument/2006/relationships/hyperlink" Target="https://www.daxpatterns.com/basket-analysis/" TargetMode="External"/><Relationship Id="rId2" Type="http://schemas.openxmlformats.org/officeDocument/2006/relationships/numbering" Target="numbering.xml"/><Relationship Id="rId16" Type="http://schemas.openxmlformats.org/officeDocument/2006/relationships/hyperlink" Target="http://xmlcalendar.ru/" TargetMode="External"/><Relationship Id="rId20" Type="http://schemas.openxmlformats.org/officeDocument/2006/relationships/hyperlink" Target="https://learn.microsoft.com/en-us/power-bi/guidance/powerbi-implementation-planning-usage-scenario-managed-self-service-b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xpatterns.com/abc-classification/" TargetMode="External"/><Relationship Id="rId5" Type="http://schemas.openxmlformats.org/officeDocument/2006/relationships/webSettings" Target="webSettings.xml"/><Relationship Id="rId15" Type="http://schemas.openxmlformats.org/officeDocument/2006/relationships/hyperlink" Target="https://dev.azure.com/zinykov/20767/_git/Northwind_BI_Solution?path=/Docs/Northwind%20Data%20Profile.xml" TargetMode="External"/><Relationship Id="rId23" Type="http://schemas.openxmlformats.org/officeDocument/2006/relationships/hyperlink" Target="https://www.daxpatterns.com/dynamic-segmentation/" TargetMode="External"/><Relationship Id="rId28" Type="http://schemas.openxmlformats.org/officeDocument/2006/relationships/hyperlink" Target="https://www.sqlshack.com/bi-performance-counters/" TargetMode="External"/><Relationship Id="rId10" Type="http://schemas.openxmlformats.org/officeDocument/2006/relationships/image" Target="media/image2.png"/><Relationship Id="rId19" Type="http://schemas.openxmlformats.org/officeDocument/2006/relationships/hyperlink" Target="https://learn.microsoft.com/en-us/power-bi/guidance/powerbi-implementation-planning-usage-scenario-personal-b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new-and-returning-customers/" TargetMode="External"/><Relationship Id="rId27" Type="http://schemas.openxmlformats.org/officeDocument/2006/relationships/hyperlink" Target="https://learn.microsoft.com/en-us/sql/relational-databases/data-collection/manage-data-collection?view=sql-server-ver1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3191</Words>
  <Characters>18190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70</cp:revision>
  <dcterms:created xsi:type="dcterms:W3CDTF">2022-04-13T21:42:00Z</dcterms:created>
  <dcterms:modified xsi:type="dcterms:W3CDTF">2023-03-03T16:53:00Z</dcterms:modified>
</cp:coreProperties>
</file>