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1418">
      <w:r>
        <w:rPr>
          <w:b/>
        </w:rPr>
        <w:t>Инструкция по запуску:</w:t>
      </w:r>
    </w:p>
    <w:p w14:paraId="66EEF1A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Установите Python 3.10+.</w:t>
      </w:r>
    </w:p>
    <w:p w14:paraId="43BF0F4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Создайте виртуальное окружение:</w:t>
      </w:r>
    </w:p>
    <w:p w14:paraId="7BE1CD9D">
      <w:pPr>
        <w:spacing w:before="0" w:beforeAutospacing="1" w:after="0" w:afterAutospacing="1"/>
        <w:ind w:left="720"/>
      </w:pPr>
      <w:r>
        <w:t>python -m venv venv</w:t>
      </w:r>
    </w:p>
    <w:p w14:paraId="2D0CE92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Активируйте его:</w:t>
      </w:r>
    </w:p>
    <w:p w14:paraId="089F549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Для Linux/Mac:source venv/bin/activate</w:t>
      </w:r>
    </w:p>
    <w:p w14:paraId="20F20D5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Для Windows:venv\Scripts\activate</w:t>
      </w:r>
      <w:bookmarkStart w:id="0" w:name="_GoBack"/>
      <w:bookmarkEnd w:id="0"/>
    </w:p>
    <w:p w14:paraId="3408CCC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Установите зависимости:</w:t>
      </w:r>
    </w:p>
    <w:p w14:paraId="057D1B69">
      <w:pPr>
        <w:spacing w:before="0" w:beforeAutospacing="1" w:after="0" w:afterAutospacing="1"/>
        <w:ind w:left="720"/>
      </w:pPr>
      <w:r>
        <w:t>pip install -r requirements.txt</w:t>
      </w:r>
    </w:p>
    <w:p w14:paraId="5C21CA0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Заполнитеconfig/secrets.yamlсвоими данными.</w:t>
      </w:r>
    </w:p>
    <w:p w14:paraId="0F81BE2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Запустите бота:</w:t>
      </w:r>
    </w:p>
    <w:p w14:paraId="346D7640">
      <w:pPr>
        <w:spacing w:before="0" w:beforeAutospacing="1" w:after="0" w:afterAutospacing="1"/>
        <w:ind w:left="720"/>
      </w:pPr>
      <w:r>
        <w:t>python src/main.py</w:t>
      </w:r>
    </w:p>
    <w:p w14:paraId="1F99B3AF">
      <w:r>
        <w:rPr>
          <w:b/>
        </w:rPr>
        <w:t>Тестирование:</w:t>
      </w:r>
    </w:p>
    <w:p w14:paraId="58FF2FE9">
      <w:r>
        <w:t>Запустите тесты:</w:t>
      </w:r>
    </w:p>
    <w:p w14:paraId="7B795D26">
      <w:r>
        <w:t>python -m pytest tests/ -v</w:t>
      </w:r>
    </w:p>
    <w:p w14:paraId="26233B82">
      <w:r>
        <w:rPr>
          <w:b/>
        </w:rPr>
        <w:t>Важные замечания:</w:t>
      </w:r>
    </w:p>
    <w:p w14:paraId="7B700BA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Безопасность:</w:t>
      </w:r>
      <w:r>
        <w:t>Никогда не коммитьтеsecrets.yamlв git!</w:t>
      </w:r>
    </w:p>
    <w:p w14:paraId="26A382F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Тестирование:</w:t>
      </w:r>
      <w:r>
        <w:t>Сначала тестируйте на testnet с небольшими суммами!</w:t>
      </w:r>
    </w:p>
    <w:p w14:paraId="79E2B84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ABI контрактов:</w:t>
      </w:r>
      <w:r>
        <w:t>Вам нужно добавить ABI контрактов в код.</w:t>
      </w:r>
    </w:p>
    <w:p w14:paraId="02597AE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Мониторинг:</w:t>
      </w:r>
      <w:r>
        <w:t>Настройте Prometheus + Grafana для мониторинга.</w:t>
      </w:r>
    </w:p>
    <w:p w14:paraId="705D54C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Резервное копирование:</w:t>
      </w:r>
      <w:r>
        <w:t>Регулярно делайте бэкап базы данных.</w:t>
      </w:r>
    </w:p>
    <w:p w14:paraId="73B85223">
      <w:r>
        <w:t>Этот бот представляет собой полноценную арбитражную систему для сети Polygon с обработкой ошибок, логированием и строгой типизацией. Он готов к использованию в production после тщательного тестирования и настройки под ваши конкретные нужды.</w:t>
      </w:r>
    </w:p>
    <w:p w14:paraId="3103BD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4E27A"/>
    <w:multiLevelType w:val="singleLevel"/>
    <w:tmpl w:val="6B34E2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786312A2"/>
    <w:multiLevelType w:val="multilevel"/>
    <w:tmpl w:val="786312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06227"/>
    <w:rsid w:val="4EB0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2025-09-08T05:02:00Z</dcterms:created>
  <dc:creator>Владимир Смирнов</dc:creator>
  <cp:lastModifiedBy>Владимир Смирнов</cp:lastModifiedBy>
  <dcterms:modified xsi:type="dcterms:W3CDTF">2025-09-08T05:03:17Z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BB0A3EAA907F4001B677BF9FA426DF94_11</vt:lpwstr>
  </property>
</Properties>
</file>