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28702655"/>
        <w:docPartObj>
          <w:docPartGallery w:val="Cover Pages"/>
          <w:docPartUnique/>
        </w:docPartObj>
      </w:sdtPr>
      <w:sdtEndPr/>
      <w:sdtContent>
        <w:p w14:paraId="4981232A" w14:textId="48426740" w:rsidR="00023DDD" w:rsidRDefault="00023DDD">
          <w:r>
            <w:rPr>
              <w:noProof/>
            </w:rPr>
            <mc:AlternateContent>
              <mc:Choice Requires="wpg">
                <w:drawing>
                  <wp:anchor distT="0" distB="0" distL="114300" distR="114300" simplePos="0" relativeHeight="251667968" behindDoc="1" locked="0" layoutInCell="1" allowOverlap="1" wp14:anchorId="7A2EEDA0" wp14:editId="23AD2306">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5321AE5" w14:textId="606B00EA" w:rsidR="00023DDD" w:rsidRDefault="00023DDD">
                                      <w:pPr>
                                        <w:pStyle w:val="KeinLeerraum"/>
                                        <w:rPr>
                                          <w:color w:val="FFFFFF" w:themeColor="background1"/>
                                          <w:sz w:val="32"/>
                                          <w:szCs w:val="32"/>
                                        </w:rPr>
                                      </w:pPr>
                                      <w:r>
                                        <w:rPr>
                                          <w:color w:val="FFFFFF" w:themeColor="background1"/>
                                          <w:sz w:val="32"/>
                                          <w:szCs w:val="32"/>
                                        </w:rPr>
                                        <w:t>Sven Ziörjen</w:t>
                                      </w:r>
                                    </w:p>
                                  </w:sdtContent>
                                </w:sdt>
                                <w:p w14:paraId="5A5ACE40" w14:textId="77777777" w:rsidR="00AC7242" w:rsidRDefault="00F56926" w:rsidP="00AC7242">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AC7242">
                                        <w:rPr>
                                          <w:caps/>
                                          <w:color w:val="FFFFFF" w:themeColor="background1"/>
                                        </w:rPr>
                                        <w:t>Modul 326 – objektorientiert entwerfen und implementieren</w:t>
                                      </w:r>
                                    </w:sdtContent>
                                  </w:sdt>
                                </w:p>
                                <w:p w14:paraId="3CFA1E39" w14:textId="6F67C81F" w:rsidR="00AC7242" w:rsidRDefault="00AC7242">
                                  <w:pPr>
                                    <w:pStyle w:val="KeinLeerraum"/>
                                    <w:rPr>
                                      <w:caps/>
                                      <w:color w:val="FFFFFF" w:themeColor="background1"/>
                                    </w:rPr>
                                  </w:pPr>
                                  <w:r>
                                    <w:rPr>
                                      <w:caps/>
                                      <w:color w:val="FFFFFF" w:themeColor="background1"/>
                                    </w:rPr>
                                    <w:t>infw2017a</w:t>
                                  </w:r>
                                </w:p>
                                <w:p w14:paraId="7B753BC7" w14:textId="5B21864C" w:rsidR="00AC7242" w:rsidRDefault="00AC7242">
                                  <w:pPr>
                                    <w:pStyle w:val="KeinLeerraum"/>
                                    <w:rPr>
                                      <w:caps/>
                                      <w:color w:val="FFFFFF" w:themeColor="background1"/>
                                    </w:rPr>
                                  </w:pPr>
                                  <w:r>
                                    <w:rPr>
                                      <w:caps/>
                                      <w:color w:val="FFFFFF" w:themeColor="background1"/>
                                    </w:rPr>
                                    <w:t>Version 2.0</w:t>
                                  </w:r>
                                </w:p>
                                <w:p w14:paraId="3029EC93" w14:textId="30B1FD41" w:rsidR="00AC7242" w:rsidRDefault="00AC7242">
                                  <w:pPr>
                                    <w:pStyle w:val="KeinLeerraum"/>
                                    <w:rPr>
                                      <w:caps/>
                                      <w:color w:val="FFFFFF" w:themeColor="background1"/>
                                    </w:rPr>
                                  </w:pPr>
                                  <w:r>
                                    <w:rPr>
                                      <w:caps/>
                                      <w:color w:val="FFFFFF" w:themeColor="background1"/>
                                    </w:rPr>
                                    <w:t>03.12.2018</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34101A6" w14:textId="5D83D642" w:rsidR="00023DDD" w:rsidRPr="00023DDD" w:rsidRDefault="00023DDD">
                                      <w:pPr>
                                        <w:pStyle w:val="KeinLeerraum"/>
                                        <w:pBdr>
                                          <w:bottom w:val="single" w:sz="6" w:space="4" w:color="7F7F7F" w:themeColor="text1" w:themeTint="80"/>
                                        </w:pBdr>
                                        <w:rPr>
                                          <w:rFonts w:asciiTheme="majorHAnsi" w:eastAsiaTheme="majorEastAsia" w:hAnsiTheme="majorHAnsi" w:cstheme="majorBidi"/>
                                          <w:color w:val="595959" w:themeColor="text1" w:themeTint="A6"/>
                                          <w:sz w:val="96"/>
                                          <w:szCs w:val="108"/>
                                        </w:rPr>
                                      </w:pPr>
                                      <w:r w:rsidRPr="00023DDD">
                                        <w:rPr>
                                          <w:rFonts w:asciiTheme="majorHAnsi" w:eastAsiaTheme="majorEastAsia" w:hAnsiTheme="majorHAnsi" w:cstheme="majorBidi"/>
                                          <w:color w:val="595959" w:themeColor="text1" w:themeTint="A6"/>
                                          <w:sz w:val="96"/>
                                          <w:szCs w:val="108"/>
                                        </w:rPr>
                                        <w:t>Entwicklungsportfolio</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FE935A4" w14:textId="54D431DB" w:rsidR="00023DDD" w:rsidRDefault="00023DDD">
                                      <w:pPr>
                                        <w:pStyle w:val="KeinLeerraum"/>
                                        <w:spacing w:before="240"/>
                                        <w:rPr>
                                          <w:caps/>
                                          <w:color w:val="44546A" w:themeColor="text2"/>
                                          <w:sz w:val="36"/>
                                          <w:szCs w:val="36"/>
                                        </w:rPr>
                                      </w:pPr>
                                      <w:r>
                                        <w:rPr>
                                          <w:caps/>
                                          <w:color w:val="44546A" w:themeColor="text2"/>
                                          <w:sz w:val="36"/>
                                          <w:szCs w:val="36"/>
                                        </w:rPr>
                                        <w:t>Teilkomponente client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2EEDA0" id="Gruppe 119" o:spid="_x0000_s1026" style="position:absolute;margin-left:0;margin-top:0;width:539.6pt;height:719.9pt;z-index:-25164851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5321AE5" w14:textId="606B00EA" w:rsidR="00023DDD" w:rsidRDefault="00023DDD">
                                <w:pPr>
                                  <w:pStyle w:val="KeinLeerraum"/>
                                  <w:rPr>
                                    <w:color w:val="FFFFFF" w:themeColor="background1"/>
                                    <w:sz w:val="32"/>
                                    <w:szCs w:val="32"/>
                                  </w:rPr>
                                </w:pPr>
                                <w:r>
                                  <w:rPr>
                                    <w:color w:val="FFFFFF" w:themeColor="background1"/>
                                    <w:sz w:val="32"/>
                                    <w:szCs w:val="32"/>
                                  </w:rPr>
                                  <w:t>Sven Ziörjen</w:t>
                                </w:r>
                              </w:p>
                            </w:sdtContent>
                          </w:sdt>
                          <w:p w14:paraId="5A5ACE40" w14:textId="77777777" w:rsidR="00AC7242" w:rsidRDefault="00F56926" w:rsidP="00AC7242">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AC7242">
                                  <w:rPr>
                                    <w:caps/>
                                    <w:color w:val="FFFFFF" w:themeColor="background1"/>
                                  </w:rPr>
                                  <w:t>Modul 326 – objektorientiert entwerfen und implementieren</w:t>
                                </w:r>
                              </w:sdtContent>
                            </w:sdt>
                          </w:p>
                          <w:p w14:paraId="3CFA1E39" w14:textId="6F67C81F" w:rsidR="00AC7242" w:rsidRDefault="00AC7242">
                            <w:pPr>
                              <w:pStyle w:val="KeinLeerraum"/>
                              <w:rPr>
                                <w:caps/>
                                <w:color w:val="FFFFFF" w:themeColor="background1"/>
                              </w:rPr>
                            </w:pPr>
                            <w:r>
                              <w:rPr>
                                <w:caps/>
                                <w:color w:val="FFFFFF" w:themeColor="background1"/>
                              </w:rPr>
                              <w:t>infw2017a</w:t>
                            </w:r>
                          </w:p>
                          <w:p w14:paraId="7B753BC7" w14:textId="5B21864C" w:rsidR="00AC7242" w:rsidRDefault="00AC7242">
                            <w:pPr>
                              <w:pStyle w:val="KeinLeerraum"/>
                              <w:rPr>
                                <w:caps/>
                                <w:color w:val="FFFFFF" w:themeColor="background1"/>
                              </w:rPr>
                            </w:pPr>
                            <w:r>
                              <w:rPr>
                                <w:caps/>
                                <w:color w:val="FFFFFF" w:themeColor="background1"/>
                              </w:rPr>
                              <w:t>Version 2.0</w:t>
                            </w:r>
                          </w:p>
                          <w:p w14:paraId="3029EC93" w14:textId="30B1FD41" w:rsidR="00AC7242" w:rsidRDefault="00AC7242">
                            <w:pPr>
                              <w:pStyle w:val="KeinLeerraum"/>
                              <w:rPr>
                                <w:caps/>
                                <w:color w:val="FFFFFF" w:themeColor="background1"/>
                              </w:rPr>
                            </w:pPr>
                            <w:r>
                              <w:rPr>
                                <w:caps/>
                                <w:color w:val="FFFFFF" w:themeColor="background1"/>
                              </w:rPr>
                              <w:t>03.12.2018</w:t>
                            </w:r>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34101A6" w14:textId="5D83D642" w:rsidR="00023DDD" w:rsidRPr="00023DDD" w:rsidRDefault="00023DDD">
                                <w:pPr>
                                  <w:pStyle w:val="KeinLeerraum"/>
                                  <w:pBdr>
                                    <w:bottom w:val="single" w:sz="6" w:space="4" w:color="7F7F7F" w:themeColor="text1" w:themeTint="80"/>
                                  </w:pBdr>
                                  <w:rPr>
                                    <w:rFonts w:asciiTheme="majorHAnsi" w:eastAsiaTheme="majorEastAsia" w:hAnsiTheme="majorHAnsi" w:cstheme="majorBidi"/>
                                    <w:color w:val="595959" w:themeColor="text1" w:themeTint="A6"/>
                                    <w:sz w:val="96"/>
                                    <w:szCs w:val="108"/>
                                  </w:rPr>
                                </w:pPr>
                                <w:r w:rsidRPr="00023DDD">
                                  <w:rPr>
                                    <w:rFonts w:asciiTheme="majorHAnsi" w:eastAsiaTheme="majorEastAsia" w:hAnsiTheme="majorHAnsi" w:cstheme="majorBidi"/>
                                    <w:color w:val="595959" w:themeColor="text1" w:themeTint="A6"/>
                                    <w:sz w:val="96"/>
                                    <w:szCs w:val="108"/>
                                  </w:rPr>
                                  <w:t>Entwicklungsportfolio</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FE935A4" w14:textId="54D431DB" w:rsidR="00023DDD" w:rsidRDefault="00023DDD">
                                <w:pPr>
                                  <w:pStyle w:val="KeinLeerraum"/>
                                  <w:spacing w:before="240"/>
                                  <w:rPr>
                                    <w:caps/>
                                    <w:color w:val="44546A" w:themeColor="text2"/>
                                    <w:sz w:val="36"/>
                                    <w:szCs w:val="36"/>
                                  </w:rPr>
                                </w:pPr>
                                <w:r>
                                  <w:rPr>
                                    <w:caps/>
                                    <w:color w:val="44546A" w:themeColor="text2"/>
                                    <w:sz w:val="36"/>
                                    <w:szCs w:val="36"/>
                                  </w:rPr>
                                  <w:t>Teilkomponente client</w:t>
                                </w:r>
                              </w:p>
                            </w:sdtContent>
                          </w:sdt>
                        </w:txbxContent>
                      </v:textbox>
                    </v:shape>
                    <w10:wrap anchorx="page" anchory="page"/>
                  </v:group>
                </w:pict>
              </mc:Fallback>
            </mc:AlternateContent>
          </w:r>
        </w:p>
        <w:p w14:paraId="3D15B79F" w14:textId="5D219BEB" w:rsidR="00023DDD" w:rsidRDefault="00023DDD">
          <w:pPr>
            <w:spacing w:line="259" w:lineRule="auto"/>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de-DE" w:eastAsia="en-US"/>
        </w:rPr>
        <w:id w:val="2016881792"/>
        <w:docPartObj>
          <w:docPartGallery w:val="Table of Contents"/>
          <w:docPartUnique/>
        </w:docPartObj>
      </w:sdtPr>
      <w:sdtEndPr>
        <w:rPr>
          <w:b/>
          <w:bCs/>
        </w:rPr>
      </w:sdtEndPr>
      <w:sdtContent>
        <w:p w14:paraId="17982EFC" w14:textId="296ABC74" w:rsidR="001557F3" w:rsidRDefault="001557F3">
          <w:pPr>
            <w:pStyle w:val="Inhaltsverzeichnisberschrift"/>
          </w:pPr>
          <w:r>
            <w:rPr>
              <w:lang w:val="de-DE"/>
            </w:rPr>
            <w:t>Inhaltsverzeichnis</w:t>
          </w:r>
        </w:p>
        <w:p w14:paraId="0E209283" w14:textId="410E1FD0" w:rsidR="00105535" w:rsidRDefault="001557F3">
          <w:pPr>
            <w:pStyle w:val="Verzeichnis1"/>
            <w:tabs>
              <w:tab w:val="left" w:pos="440"/>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31610702" w:history="1">
            <w:r w:rsidR="00105535" w:rsidRPr="00E03073">
              <w:rPr>
                <w:rStyle w:val="Hyperlink"/>
                <w:noProof/>
              </w:rPr>
              <w:t>1</w:t>
            </w:r>
            <w:r w:rsidR="00105535">
              <w:rPr>
                <w:rFonts w:eastAsiaTheme="minorEastAsia"/>
                <w:noProof/>
                <w:lang w:eastAsia="de-CH"/>
              </w:rPr>
              <w:tab/>
            </w:r>
            <w:r w:rsidR="00105535" w:rsidRPr="00E03073">
              <w:rPr>
                <w:rStyle w:val="Hyperlink"/>
                <w:noProof/>
              </w:rPr>
              <w:t>Tagesjournals</w:t>
            </w:r>
            <w:r w:rsidR="00105535">
              <w:rPr>
                <w:noProof/>
                <w:webHidden/>
              </w:rPr>
              <w:tab/>
            </w:r>
            <w:r w:rsidR="00105535">
              <w:rPr>
                <w:noProof/>
                <w:webHidden/>
              </w:rPr>
              <w:fldChar w:fldCharType="begin"/>
            </w:r>
            <w:r w:rsidR="00105535">
              <w:rPr>
                <w:noProof/>
                <w:webHidden/>
              </w:rPr>
              <w:instrText xml:space="preserve"> PAGEREF _Toc531610702 \h </w:instrText>
            </w:r>
            <w:r w:rsidR="00105535">
              <w:rPr>
                <w:noProof/>
                <w:webHidden/>
              </w:rPr>
            </w:r>
            <w:r w:rsidR="00105535">
              <w:rPr>
                <w:noProof/>
                <w:webHidden/>
              </w:rPr>
              <w:fldChar w:fldCharType="separate"/>
            </w:r>
            <w:r w:rsidR="00D14C88">
              <w:rPr>
                <w:noProof/>
                <w:webHidden/>
              </w:rPr>
              <w:t>2</w:t>
            </w:r>
            <w:r w:rsidR="00105535">
              <w:rPr>
                <w:noProof/>
                <w:webHidden/>
              </w:rPr>
              <w:fldChar w:fldCharType="end"/>
            </w:r>
          </w:hyperlink>
        </w:p>
        <w:p w14:paraId="12A159E6" w14:textId="763A6EC6" w:rsidR="00105535" w:rsidRDefault="00F56926">
          <w:pPr>
            <w:pStyle w:val="Verzeichnis2"/>
            <w:tabs>
              <w:tab w:val="left" w:pos="880"/>
              <w:tab w:val="right" w:leader="dot" w:pos="9062"/>
            </w:tabs>
            <w:rPr>
              <w:rFonts w:eastAsiaTheme="minorEastAsia"/>
              <w:noProof/>
              <w:lang w:eastAsia="de-CH"/>
            </w:rPr>
          </w:pPr>
          <w:hyperlink w:anchor="_Toc531610703" w:history="1">
            <w:r w:rsidR="00105535" w:rsidRPr="00E03073">
              <w:rPr>
                <w:rStyle w:val="Hyperlink"/>
                <w:rFonts w:eastAsia="Calibri"/>
                <w:noProof/>
              </w:rPr>
              <w:t>1.1</w:t>
            </w:r>
            <w:r w:rsidR="00105535">
              <w:rPr>
                <w:rFonts w:eastAsiaTheme="minorEastAsia"/>
                <w:noProof/>
                <w:lang w:eastAsia="de-CH"/>
              </w:rPr>
              <w:tab/>
            </w:r>
            <w:r w:rsidR="00105535" w:rsidRPr="00E03073">
              <w:rPr>
                <w:rStyle w:val="Hyperlink"/>
                <w:rFonts w:eastAsia="Calibri"/>
                <w:noProof/>
              </w:rPr>
              <w:t>26.22.2018</w:t>
            </w:r>
            <w:r w:rsidR="00105535">
              <w:rPr>
                <w:noProof/>
                <w:webHidden/>
              </w:rPr>
              <w:tab/>
            </w:r>
            <w:r w:rsidR="00105535">
              <w:rPr>
                <w:noProof/>
                <w:webHidden/>
              </w:rPr>
              <w:fldChar w:fldCharType="begin"/>
            </w:r>
            <w:r w:rsidR="00105535">
              <w:rPr>
                <w:noProof/>
                <w:webHidden/>
              </w:rPr>
              <w:instrText xml:space="preserve"> PAGEREF _Toc531610703 \h </w:instrText>
            </w:r>
            <w:r w:rsidR="00105535">
              <w:rPr>
                <w:noProof/>
                <w:webHidden/>
              </w:rPr>
            </w:r>
            <w:r w:rsidR="00105535">
              <w:rPr>
                <w:noProof/>
                <w:webHidden/>
              </w:rPr>
              <w:fldChar w:fldCharType="separate"/>
            </w:r>
            <w:r w:rsidR="00D14C88">
              <w:rPr>
                <w:noProof/>
                <w:webHidden/>
              </w:rPr>
              <w:t>2</w:t>
            </w:r>
            <w:r w:rsidR="00105535">
              <w:rPr>
                <w:noProof/>
                <w:webHidden/>
              </w:rPr>
              <w:fldChar w:fldCharType="end"/>
            </w:r>
          </w:hyperlink>
        </w:p>
        <w:p w14:paraId="530289C5" w14:textId="55C3E008" w:rsidR="00105535" w:rsidRDefault="00F56926">
          <w:pPr>
            <w:pStyle w:val="Verzeichnis3"/>
            <w:tabs>
              <w:tab w:val="left" w:pos="1320"/>
              <w:tab w:val="right" w:leader="dot" w:pos="9062"/>
            </w:tabs>
            <w:rPr>
              <w:rFonts w:eastAsiaTheme="minorEastAsia"/>
              <w:noProof/>
              <w:lang w:eastAsia="de-CH"/>
            </w:rPr>
          </w:pPr>
          <w:hyperlink w:anchor="_Toc531610704" w:history="1">
            <w:r w:rsidR="00105535" w:rsidRPr="00E03073">
              <w:rPr>
                <w:rStyle w:val="Hyperlink"/>
                <w:rFonts w:eastAsia="Calibri"/>
                <w:noProof/>
              </w:rPr>
              <w:t>1.1.1</w:t>
            </w:r>
            <w:r w:rsidR="00105535">
              <w:rPr>
                <w:rFonts w:eastAsiaTheme="minorEastAsia"/>
                <w:noProof/>
                <w:lang w:eastAsia="de-CH"/>
              </w:rPr>
              <w:tab/>
            </w:r>
            <w:r w:rsidR="00105535" w:rsidRPr="00E03073">
              <w:rPr>
                <w:rStyle w:val="Hyperlink"/>
                <w:rFonts w:eastAsia="Calibri"/>
                <w:noProof/>
              </w:rPr>
              <w:t>Ablauf</w:t>
            </w:r>
            <w:r w:rsidR="00105535">
              <w:rPr>
                <w:noProof/>
                <w:webHidden/>
              </w:rPr>
              <w:tab/>
            </w:r>
            <w:r w:rsidR="00105535">
              <w:rPr>
                <w:noProof/>
                <w:webHidden/>
              </w:rPr>
              <w:fldChar w:fldCharType="begin"/>
            </w:r>
            <w:r w:rsidR="00105535">
              <w:rPr>
                <w:noProof/>
                <w:webHidden/>
              </w:rPr>
              <w:instrText xml:space="preserve"> PAGEREF _Toc531610704 \h </w:instrText>
            </w:r>
            <w:r w:rsidR="00105535">
              <w:rPr>
                <w:noProof/>
                <w:webHidden/>
              </w:rPr>
            </w:r>
            <w:r w:rsidR="00105535">
              <w:rPr>
                <w:noProof/>
                <w:webHidden/>
              </w:rPr>
              <w:fldChar w:fldCharType="separate"/>
            </w:r>
            <w:r w:rsidR="00D14C88">
              <w:rPr>
                <w:noProof/>
                <w:webHidden/>
              </w:rPr>
              <w:t>2</w:t>
            </w:r>
            <w:r w:rsidR="00105535">
              <w:rPr>
                <w:noProof/>
                <w:webHidden/>
              </w:rPr>
              <w:fldChar w:fldCharType="end"/>
            </w:r>
          </w:hyperlink>
        </w:p>
        <w:p w14:paraId="236C33C5" w14:textId="1A5BB45C" w:rsidR="00105535" w:rsidRDefault="00F56926">
          <w:pPr>
            <w:pStyle w:val="Verzeichnis3"/>
            <w:tabs>
              <w:tab w:val="left" w:pos="1320"/>
              <w:tab w:val="right" w:leader="dot" w:pos="9062"/>
            </w:tabs>
            <w:rPr>
              <w:rFonts w:eastAsiaTheme="minorEastAsia"/>
              <w:noProof/>
              <w:lang w:eastAsia="de-CH"/>
            </w:rPr>
          </w:pPr>
          <w:hyperlink w:anchor="_Toc531610705" w:history="1">
            <w:r w:rsidR="00105535" w:rsidRPr="00E03073">
              <w:rPr>
                <w:rStyle w:val="Hyperlink"/>
                <w:rFonts w:eastAsia="Calibri"/>
                <w:noProof/>
              </w:rPr>
              <w:t>1.1.2</w:t>
            </w:r>
            <w:r w:rsidR="00105535">
              <w:rPr>
                <w:rFonts w:eastAsiaTheme="minorEastAsia"/>
                <w:noProof/>
                <w:lang w:eastAsia="de-CH"/>
              </w:rPr>
              <w:tab/>
            </w:r>
            <w:r w:rsidR="00105535" w:rsidRPr="00E03073">
              <w:rPr>
                <w:rStyle w:val="Hyperlink"/>
                <w:rFonts w:eastAsia="Calibri"/>
                <w:noProof/>
              </w:rPr>
              <w:t>Tätigkeiten</w:t>
            </w:r>
            <w:r w:rsidR="00105535">
              <w:rPr>
                <w:noProof/>
                <w:webHidden/>
              </w:rPr>
              <w:tab/>
            </w:r>
            <w:r w:rsidR="00105535">
              <w:rPr>
                <w:noProof/>
                <w:webHidden/>
              </w:rPr>
              <w:fldChar w:fldCharType="begin"/>
            </w:r>
            <w:r w:rsidR="00105535">
              <w:rPr>
                <w:noProof/>
                <w:webHidden/>
              </w:rPr>
              <w:instrText xml:space="preserve"> PAGEREF _Toc531610705 \h </w:instrText>
            </w:r>
            <w:r w:rsidR="00105535">
              <w:rPr>
                <w:noProof/>
                <w:webHidden/>
              </w:rPr>
            </w:r>
            <w:r w:rsidR="00105535">
              <w:rPr>
                <w:noProof/>
                <w:webHidden/>
              </w:rPr>
              <w:fldChar w:fldCharType="separate"/>
            </w:r>
            <w:r w:rsidR="00D14C88">
              <w:rPr>
                <w:noProof/>
                <w:webHidden/>
              </w:rPr>
              <w:t>2</w:t>
            </w:r>
            <w:r w:rsidR="00105535">
              <w:rPr>
                <w:noProof/>
                <w:webHidden/>
              </w:rPr>
              <w:fldChar w:fldCharType="end"/>
            </w:r>
          </w:hyperlink>
        </w:p>
        <w:p w14:paraId="090AC0F2" w14:textId="16CF6A10" w:rsidR="00105535" w:rsidRDefault="00F56926">
          <w:pPr>
            <w:pStyle w:val="Verzeichnis3"/>
            <w:tabs>
              <w:tab w:val="left" w:pos="1320"/>
              <w:tab w:val="right" w:leader="dot" w:pos="9062"/>
            </w:tabs>
            <w:rPr>
              <w:rFonts w:eastAsiaTheme="minorEastAsia"/>
              <w:noProof/>
              <w:lang w:eastAsia="de-CH"/>
            </w:rPr>
          </w:pPr>
          <w:hyperlink w:anchor="_Toc531610706" w:history="1">
            <w:r w:rsidR="00105535" w:rsidRPr="00E03073">
              <w:rPr>
                <w:rStyle w:val="Hyperlink"/>
                <w:noProof/>
              </w:rPr>
              <w:t>1.1.3</w:t>
            </w:r>
            <w:r w:rsidR="00105535">
              <w:rPr>
                <w:rFonts w:eastAsiaTheme="minorEastAsia"/>
                <w:noProof/>
                <w:lang w:eastAsia="de-CH"/>
              </w:rPr>
              <w:tab/>
            </w:r>
            <w:r w:rsidR="00105535" w:rsidRPr="00E03073">
              <w:rPr>
                <w:rStyle w:val="Hyperlink"/>
                <w:noProof/>
              </w:rPr>
              <w:t>Reflexion</w:t>
            </w:r>
            <w:r w:rsidR="00105535">
              <w:rPr>
                <w:noProof/>
                <w:webHidden/>
              </w:rPr>
              <w:tab/>
            </w:r>
            <w:r w:rsidR="00105535">
              <w:rPr>
                <w:noProof/>
                <w:webHidden/>
              </w:rPr>
              <w:fldChar w:fldCharType="begin"/>
            </w:r>
            <w:r w:rsidR="00105535">
              <w:rPr>
                <w:noProof/>
                <w:webHidden/>
              </w:rPr>
              <w:instrText xml:space="preserve"> PAGEREF _Toc531610706 \h </w:instrText>
            </w:r>
            <w:r w:rsidR="00105535">
              <w:rPr>
                <w:noProof/>
                <w:webHidden/>
              </w:rPr>
            </w:r>
            <w:r w:rsidR="00105535">
              <w:rPr>
                <w:noProof/>
                <w:webHidden/>
              </w:rPr>
              <w:fldChar w:fldCharType="separate"/>
            </w:r>
            <w:r w:rsidR="00D14C88">
              <w:rPr>
                <w:noProof/>
                <w:webHidden/>
              </w:rPr>
              <w:t>2</w:t>
            </w:r>
            <w:r w:rsidR="00105535">
              <w:rPr>
                <w:noProof/>
                <w:webHidden/>
              </w:rPr>
              <w:fldChar w:fldCharType="end"/>
            </w:r>
          </w:hyperlink>
        </w:p>
        <w:p w14:paraId="7C98B61D" w14:textId="4DF8D0F5" w:rsidR="00105535" w:rsidRDefault="00F56926">
          <w:pPr>
            <w:pStyle w:val="Verzeichnis2"/>
            <w:tabs>
              <w:tab w:val="left" w:pos="880"/>
              <w:tab w:val="right" w:leader="dot" w:pos="9062"/>
            </w:tabs>
            <w:rPr>
              <w:rFonts w:eastAsiaTheme="minorEastAsia"/>
              <w:noProof/>
              <w:lang w:eastAsia="de-CH"/>
            </w:rPr>
          </w:pPr>
          <w:hyperlink w:anchor="_Toc531610707" w:history="1">
            <w:r w:rsidR="00105535" w:rsidRPr="00E03073">
              <w:rPr>
                <w:rStyle w:val="Hyperlink"/>
                <w:rFonts w:eastAsia="Calibri"/>
                <w:noProof/>
              </w:rPr>
              <w:t>1.2</w:t>
            </w:r>
            <w:r w:rsidR="00105535">
              <w:rPr>
                <w:rFonts w:eastAsiaTheme="minorEastAsia"/>
                <w:noProof/>
                <w:lang w:eastAsia="de-CH"/>
              </w:rPr>
              <w:tab/>
            </w:r>
            <w:r w:rsidR="00105535" w:rsidRPr="00E03073">
              <w:rPr>
                <w:rStyle w:val="Hyperlink"/>
                <w:rFonts w:eastAsia="Calibri"/>
                <w:noProof/>
              </w:rPr>
              <w:t>03.12.2018</w:t>
            </w:r>
            <w:r w:rsidR="00105535">
              <w:rPr>
                <w:noProof/>
                <w:webHidden/>
              </w:rPr>
              <w:tab/>
            </w:r>
            <w:r w:rsidR="00105535">
              <w:rPr>
                <w:noProof/>
                <w:webHidden/>
              </w:rPr>
              <w:fldChar w:fldCharType="begin"/>
            </w:r>
            <w:r w:rsidR="00105535">
              <w:rPr>
                <w:noProof/>
                <w:webHidden/>
              </w:rPr>
              <w:instrText xml:space="preserve"> PAGEREF _Toc531610707 \h </w:instrText>
            </w:r>
            <w:r w:rsidR="00105535">
              <w:rPr>
                <w:noProof/>
                <w:webHidden/>
              </w:rPr>
            </w:r>
            <w:r w:rsidR="00105535">
              <w:rPr>
                <w:noProof/>
                <w:webHidden/>
              </w:rPr>
              <w:fldChar w:fldCharType="separate"/>
            </w:r>
            <w:r w:rsidR="00D14C88">
              <w:rPr>
                <w:noProof/>
                <w:webHidden/>
              </w:rPr>
              <w:t>2</w:t>
            </w:r>
            <w:r w:rsidR="00105535">
              <w:rPr>
                <w:noProof/>
                <w:webHidden/>
              </w:rPr>
              <w:fldChar w:fldCharType="end"/>
            </w:r>
          </w:hyperlink>
        </w:p>
        <w:p w14:paraId="098F6B34" w14:textId="74680E62" w:rsidR="00105535" w:rsidRDefault="00F56926">
          <w:pPr>
            <w:pStyle w:val="Verzeichnis3"/>
            <w:tabs>
              <w:tab w:val="left" w:pos="1320"/>
              <w:tab w:val="right" w:leader="dot" w:pos="9062"/>
            </w:tabs>
            <w:rPr>
              <w:rFonts w:eastAsiaTheme="minorEastAsia"/>
              <w:noProof/>
              <w:lang w:eastAsia="de-CH"/>
            </w:rPr>
          </w:pPr>
          <w:hyperlink w:anchor="_Toc531610708" w:history="1">
            <w:r w:rsidR="00105535" w:rsidRPr="00E03073">
              <w:rPr>
                <w:rStyle w:val="Hyperlink"/>
                <w:rFonts w:eastAsia="Calibri"/>
                <w:noProof/>
              </w:rPr>
              <w:t>1.2.1</w:t>
            </w:r>
            <w:r w:rsidR="00105535">
              <w:rPr>
                <w:rFonts w:eastAsiaTheme="minorEastAsia"/>
                <w:noProof/>
                <w:lang w:eastAsia="de-CH"/>
              </w:rPr>
              <w:tab/>
            </w:r>
            <w:r w:rsidR="00105535" w:rsidRPr="00E03073">
              <w:rPr>
                <w:rStyle w:val="Hyperlink"/>
                <w:rFonts w:eastAsia="Calibri"/>
                <w:noProof/>
              </w:rPr>
              <w:t>Ablauf</w:t>
            </w:r>
            <w:r w:rsidR="00105535">
              <w:rPr>
                <w:noProof/>
                <w:webHidden/>
              </w:rPr>
              <w:tab/>
            </w:r>
            <w:r w:rsidR="00105535">
              <w:rPr>
                <w:noProof/>
                <w:webHidden/>
              </w:rPr>
              <w:fldChar w:fldCharType="begin"/>
            </w:r>
            <w:r w:rsidR="00105535">
              <w:rPr>
                <w:noProof/>
                <w:webHidden/>
              </w:rPr>
              <w:instrText xml:space="preserve"> PAGEREF _Toc531610708 \h </w:instrText>
            </w:r>
            <w:r w:rsidR="00105535">
              <w:rPr>
                <w:noProof/>
                <w:webHidden/>
              </w:rPr>
            </w:r>
            <w:r w:rsidR="00105535">
              <w:rPr>
                <w:noProof/>
                <w:webHidden/>
              </w:rPr>
              <w:fldChar w:fldCharType="separate"/>
            </w:r>
            <w:r w:rsidR="00D14C88">
              <w:rPr>
                <w:noProof/>
                <w:webHidden/>
              </w:rPr>
              <w:t>2</w:t>
            </w:r>
            <w:r w:rsidR="00105535">
              <w:rPr>
                <w:noProof/>
                <w:webHidden/>
              </w:rPr>
              <w:fldChar w:fldCharType="end"/>
            </w:r>
          </w:hyperlink>
        </w:p>
        <w:p w14:paraId="5E105652" w14:textId="39F564E4" w:rsidR="00105535" w:rsidRDefault="00F56926">
          <w:pPr>
            <w:pStyle w:val="Verzeichnis3"/>
            <w:tabs>
              <w:tab w:val="left" w:pos="1320"/>
              <w:tab w:val="right" w:leader="dot" w:pos="9062"/>
            </w:tabs>
            <w:rPr>
              <w:rFonts w:eastAsiaTheme="minorEastAsia"/>
              <w:noProof/>
              <w:lang w:eastAsia="de-CH"/>
            </w:rPr>
          </w:pPr>
          <w:hyperlink w:anchor="_Toc531610709" w:history="1">
            <w:r w:rsidR="00105535" w:rsidRPr="00E03073">
              <w:rPr>
                <w:rStyle w:val="Hyperlink"/>
                <w:rFonts w:eastAsia="Calibri"/>
                <w:noProof/>
              </w:rPr>
              <w:t>1.2.2</w:t>
            </w:r>
            <w:r w:rsidR="00105535">
              <w:rPr>
                <w:rFonts w:eastAsiaTheme="minorEastAsia"/>
                <w:noProof/>
                <w:lang w:eastAsia="de-CH"/>
              </w:rPr>
              <w:tab/>
            </w:r>
            <w:r w:rsidR="00105535" w:rsidRPr="00E03073">
              <w:rPr>
                <w:rStyle w:val="Hyperlink"/>
                <w:rFonts w:eastAsia="Calibri"/>
                <w:noProof/>
              </w:rPr>
              <w:t>Tätigkeiten</w:t>
            </w:r>
            <w:r w:rsidR="00105535">
              <w:rPr>
                <w:noProof/>
                <w:webHidden/>
              </w:rPr>
              <w:tab/>
            </w:r>
            <w:r w:rsidR="00105535">
              <w:rPr>
                <w:noProof/>
                <w:webHidden/>
              </w:rPr>
              <w:fldChar w:fldCharType="begin"/>
            </w:r>
            <w:r w:rsidR="00105535">
              <w:rPr>
                <w:noProof/>
                <w:webHidden/>
              </w:rPr>
              <w:instrText xml:space="preserve"> PAGEREF _Toc531610709 \h </w:instrText>
            </w:r>
            <w:r w:rsidR="00105535">
              <w:rPr>
                <w:noProof/>
                <w:webHidden/>
              </w:rPr>
            </w:r>
            <w:r w:rsidR="00105535">
              <w:rPr>
                <w:noProof/>
                <w:webHidden/>
              </w:rPr>
              <w:fldChar w:fldCharType="separate"/>
            </w:r>
            <w:r w:rsidR="00D14C88">
              <w:rPr>
                <w:noProof/>
                <w:webHidden/>
              </w:rPr>
              <w:t>3</w:t>
            </w:r>
            <w:r w:rsidR="00105535">
              <w:rPr>
                <w:noProof/>
                <w:webHidden/>
              </w:rPr>
              <w:fldChar w:fldCharType="end"/>
            </w:r>
          </w:hyperlink>
        </w:p>
        <w:p w14:paraId="33CC7CFA" w14:textId="3E890756" w:rsidR="00105535" w:rsidRDefault="00F56926">
          <w:pPr>
            <w:pStyle w:val="Verzeichnis3"/>
            <w:tabs>
              <w:tab w:val="left" w:pos="1320"/>
              <w:tab w:val="right" w:leader="dot" w:pos="9062"/>
            </w:tabs>
            <w:rPr>
              <w:rFonts w:eastAsiaTheme="minorEastAsia"/>
              <w:noProof/>
              <w:lang w:eastAsia="de-CH"/>
            </w:rPr>
          </w:pPr>
          <w:hyperlink w:anchor="_Toc531610710" w:history="1">
            <w:r w:rsidR="00105535" w:rsidRPr="00E03073">
              <w:rPr>
                <w:rStyle w:val="Hyperlink"/>
                <w:noProof/>
              </w:rPr>
              <w:t>1.2.3</w:t>
            </w:r>
            <w:r w:rsidR="00105535">
              <w:rPr>
                <w:rFonts w:eastAsiaTheme="minorEastAsia"/>
                <w:noProof/>
                <w:lang w:eastAsia="de-CH"/>
              </w:rPr>
              <w:tab/>
            </w:r>
            <w:r w:rsidR="00105535" w:rsidRPr="00E03073">
              <w:rPr>
                <w:rStyle w:val="Hyperlink"/>
                <w:noProof/>
              </w:rPr>
              <w:t>Reflexion</w:t>
            </w:r>
            <w:r w:rsidR="00105535">
              <w:rPr>
                <w:noProof/>
                <w:webHidden/>
              </w:rPr>
              <w:tab/>
            </w:r>
            <w:r w:rsidR="00105535">
              <w:rPr>
                <w:noProof/>
                <w:webHidden/>
              </w:rPr>
              <w:fldChar w:fldCharType="begin"/>
            </w:r>
            <w:r w:rsidR="00105535">
              <w:rPr>
                <w:noProof/>
                <w:webHidden/>
              </w:rPr>
              <w:instrText xml:space="preserve"> PAGEREF _Toc531610710 \h </w:instrText>
            </w:r>
            <w:r w:rsidR="00105535">
              <w:rPr>
                <w:noProof/>
                <w:webHidden/>
              </w:rPr>
            </w:r>
            <w:r w:rsidR="00105535">
              <w:rPr>
                <w:noProof/>
                <w:webHidden/>
              </w:rPr>
              <w:fldChar w:fldCharType="separate"/>
            </w:r>
            <w:r w:rsidR="00D14C88">
              <w:rPr>
                <w:noProof/>
                <w:webHidden/>
              </w:rPr>
              <w:t>3</w:t>
            </w:r>
            <w:r w:rsidR="00105535">
              <w:rPr>
                <w:noProof/>
                <w:webHidden/>
              </w:rPr>
              <w:fldChar w:fldCharType="end"/>
            </w:r>
          </w:hyperlink>
        </w:p>
        <w:p w14:paraId="46E35FF5" w14:textId="41EB82CB" w:rsidR="00105535" w:rsidRDefault="00F56926">
          <w:pPr>
            <w:pStyle w:val="Verzeichnis1"/>
            <w:tabs>
              <w:tab w:val="left" w:pos="440"/>
              <w:tab w:val="right" w:leader="dot" w:pos="9062"/>
            </w:tabs>
            <w:rPr>
              <w:rFonts w:eastAsiaTheme="minorEastAsia"/>
              <w:noProof/>
              <w:lang w:eastAsia="de-CH"/>
            </w:rPr>
          </w:pPr>
          <w:hyperlink w:anchor="_Toc531610711" w:history="1">
            <w:r w:rsidR="00105535" w:rsidRPr="00E03073">
              <w:rPr>
                <w:rStyle w:val="Hyperlink"/>
                <w:noProof/>
              </w:rPr>
              <w:t>2</w:t>
            </w:r>
            <w:r w:rsidR="00105535">
              <w:rPr>
                <w:rFonts w:eastAsiaTheme="minorEastAsia"/>
                <w:noProof/>
                <w:lang w:eastAsia="de-CH"/>
              </w:rPr>
              <w:tab/>
            </w:r>
            <w:r w:rsidR="00105535" w:rsidRPr="00E03073">
              <w:rPr>
                <w:rStyle w:val="Hyperlink"/>
                <w:noProof/>
              </w:rPr>
              <w:t>Entwurfsprinzipien / -muster</w:t>
            </w:r>
            <w:r w:rsidR="00105535">
              <w:rPr>
                <w:noProof/>
                <w:webHidden/>
              </w:rPr>
              <w:tab/>
            </w:r>
            <w:r w:rsidR="00105535">
              <w:rPr>
                <w:noProof/>
                <w:webHidden/>
              </w:rPr>
              <w:fldChar w:fldCharType="begin"/>
            </w:r>
            <w:r w:rsidR="00105535">
              <w:rPr>
                <w:noProof/>
                <w:webHidden/>
              </w:rPr>
              <w:instrText xml:space="preserve"> PAGEREF _Toc531610711 \h </w:instrText>
            </w:r>
            <w:r w:rsidR="00105535">
              <w:rPr>
                <w:noProof/>
                <w:webHidden/>
              </w:rPr>
            </w:r>
            <w:r w:rsidR="00105535">
              <w:rPr>
                <w:noProof/>
                <w:webHidden/>
              </w:rPr>
              <w:fldChar w:fldCharType="separate"/>
            </w:r>
            <w:r w:rsidR="00D14C88">
              <w:rPr>
                <w:noProof/>
                <w:webHidden/>
              </w:rPr>
              <w:t>4</w:t>
            </w:r>
            <w:r w:rsidR="00105535">
              <w:rPr>
                <w:noProof/>
                <w:webHidden/>
              </w:rPr>
              <w:fldChar w:fldCharType="end"/>
            </w:r>
          </w:hyperlink>
        </w:p>
        <w:p w14:paraId="1BE50B61" w14:textId="0458968A" w:rsidR="00105535" w:rsidRDefault="00F56926">
          <w:pPr>
            <w:pStyle w:val="Verzeichnis2"/>
            <w:tabs>
              <w:tab w:val="left" w:pos="880"/>
              <w:tab w:val="right" w:leader="dot" w:pos="9062"/>
            </w:tabs>
            <w:rPr>
              <w:rFonts w:eastAsiaTheme="minorEastAsia"/>
              <w:noProof/>
              <w:lang w:eastAsia="de-CH"/>
            </w:rPr>
          </w:pPr>
          <w:hyperlink w:anchor="_Toc531610712" w:history="1">
            <w:r w:rsidR="00105535" w:rsidRPr="00E03073">
              <w:rPr>
                <w:rStyle w:val="Hyperlink"/>
                <w:noProof/>
              </w:rPr>
              <w:t>2.1</w:t>
            </w:r>
            <w:r w:rsidR="00105535">
              <w:rPr>
                <w:rFonts w:eastAsiaTheme="minorEastAsia"/>
                <w:noProof/>
                <w:lang w:eastAsia="de-CH"/>
              </w:rPr>
              <w:tab/>
            </w:r>
            <w:r w:rsidR="00105535" w:rsidRPr="00E03073">
              <w:rPr>
                <w:rStyle w:val="Hyperlink"/>
                <w:noProof/>
              </w:rPr>
              <w:t>Entwurfsprinzip / -muster MVC</w:t>
            </w:r>
            <w:r w:rsidR="00105535">
              <w:rPr>
                <w:noProof/>
                <w:webHidden/>
              </w:rPr>
              <w:tab/>
            </w:r>
            <w:r w:rsidR="00105535">
              <w:rPr>
                <w:noProof/>
                <w:webHidden/>
              </w:rPr>
              <w:fldChar w:fldCharType="begin"/>
            </w:r>
            <w:r w:rsidR="00105535">
              <w:rPr>
                <w:noProof/>
                <w:webHidden/>
              </w:rPr>
              <w:instrText xml:space="preserve"> PAGEREF _Toc531610712 \h </w:instrText>
            </w:r>
            <w:r w:rsidR="00105535">
              <w:rPr>
                <w:noProof/>
                <w:webHidden/>
              </w:rPr>
            </w:r>
            <w:r w:rsidR="00105535">
              <w:rPr>
                <w:noProof/>
                <w:webHidden/>
              </w:rPr>
              <w:fldChar w:fldCharType="separate"/>
            </w:r>
            <w:r w:rsidR="00D14C88">
              <w:rPr>
                <w:noProof/>
                <w:webHidden/>
              </w:rPr>
              <w:t>4</w:t>
            </w:r>
            <w:r w:rsidR="00105535">
              <w:rPr>
                <w:noProof/>
                <w:webHidden/>
              </w:rPr>
              <w:fldChar w:fldCharType="end"/>
            </w:r>
          </w:hyperlink>
        </w:p>
        <w:p w14:paraId="3CF245C1" w14:textId="259A24F8" w:rsidR="00105535" w:rsidRDefault="00F56926">
          <w:pPr>
            <w:pStyle w:val="Verzeichnis3"/>
            <w:tabs>
              <w:tab w:val="left" w:pos="1320"/>
              <w:tab w:val="right" w:leader="dot" w:pos="9062"/>
            </w:tabs>
            <w:rPr>
              <w:rFonts w:eastAsiaTheme="minorEastAsia"/>
              <w:noProof/>
              <w:lang w:eastAsia="de-CH"/>
            </w:rPr>
          </w:pPr>
          <w:hyperlink w:anchor="_Toc531610713" w:history="1">
            <w:r w:rsidR="00105535" w:rsidRPr="00E03073">
              <w:rPr>
                <w:rStyle w:val="Hyperlink"/>
                <w:noProof/>
              </w:rPr>
              <w:t>2.1.1</w:t>
            </w:r>
            <w:r w:rsidR="00105535">
              <w:rPr>
                <w:rFonts w:eastAsiaTheme="minorEastAsia"/>
                <w:noProof/>
                <w:lang w:eastAsia="de-CH"/>
              </w:rPr>
              <w:tab/>
            </w:r>
            <w:r w:rsidR="00105535" w:rsidRPr="00E03073">
              <w:rPr>
                <w:rStyle w:val="Hyperlink"/>
                <w:noProof/>
              </w:rPr>
              <w:t>Problemstellung (zu allgemein, projektspezifischer)</w:t>
            </w:r>
            <w:r w:rsidR="00105535">
              <w:rPr>
                <w:noProof/>
                <w:webHidden/>
              </w:rPr>
              <w:tab/>
            </w:r>
            <w:r w:rsidR="00105535">
              <w:rPr>
                <w:noProof/>
                <w:webHidden/>
              </w:rPr>
              <w:fldChar w:fldCharType="begin"/>
            </w:r>
            <w:r w:rsidR="00105535">
              <w:rPr>
                <w:noProof/>
                <w:webHidden/>
              </w:rPr>
              <w:instrText xml:space="preserve"> PAGEREF _Toc531610713 \h </w:instrText>
            </w:r>
            <w:r w:rsidR="00105535">
              <w:rPr>
                <w:noProof/>
                <w:webHidden/>
              </w:rPr>
            </w:r>
            <w:r w:rsidR="00105535">
              <w:rPr>
                <w:noProof/>
                <w:webHidden/>
              </w:rPr>
              <w:fldChar w:fldCharType="separate"/>
            </w:r>
            <w:r w:rsidR="00D14C88">
              <w:rPr>
                <w:noProof/>
                <w:webHidden/>
              </w:rPr>
              <w:t>4</w:t>
            </w:r>
            <w:r w:rsidR="00105535">
              <w:rPr>
                <w:noProof/>
                <w:webHidden/>
              </w:rPr>
              <w:fldChar w:fldCharType="end"/>
            </w:r>
          </w:hyperlink>
        </w:p>
        <w:p w14:paraId="356ADBD3" w14:textId="12FB7074" w:rsidR="00105535" w:rsidRDefault="00F56926">
          <w:pPr>
            <w:pStyle w:val="Verzeichnis3"/>
            <w:tabs>
              <w:tab w:val="left" w:pos="1320"/>
              <w:tab w:val="right" w:leader="dot" w:pos="9062"/>
            </w:tabs>
            <w:rPr>
              <w:rFonts w:eastAsiaTheme="minorEastAsia"/>
              <w:noProof/>
              <w:lang w:eastAsia="de-CH"/>
            </w:rPr>
          </w:pPr>
          <w:hyperlink w:anchor="_Toc531610714" w:history="1">
            <w:r w:rsidR="00105535" w:rsidRPr="00E03073">
              <w:rPr>
                <w:rStyle w:val="Hyperlink"/>
                <w:noProof/>
              </w:rPr>
              <w:t>2.1.2</w:t>
            </w:r>
            <w:r w:rsidR="00105535">
              <w:rPr>
                <w:rFonts w:eastAsiaTheme="minorEastAsia"/>
                <w:noProof/>
                <w:lang w:eastAsia="de-CH"/>
              </w:rPr>
              <w:tab/>
            </w:r>
            <w:r w:rsidR="00105535" w:rsidRPr="00E03073">
              <w:rPr>
                <w:rStyle w:val="Hyperlink"/>
                <w:noProof/>
              </w:rPr>
              <w:t>Auswahl des passenden Entwurfsprinzips / -musters</w:t>
            </w:r>
            <w:r w:rsidR="00105535">
              <w:rPr>
                <w:noProof/>
                <w:webHidden/>
              </w:rPr>
              <w:tab/>
            </w:r>
            <w:r w:rsidR="00105535">
              <w:rPr>
                <w:noProof/>
                <w:webHidden/>
              </w:rPr>
              <w:fldChar w:fldCharType="begin"/>
            </w:r>
            <w:r w:rsidR="00105535">
              <w:rPr>
                <w:noProof/>
                <w:webHidden/>
              </w:rPr>
              <w:instrText xml:space="preserve"> PAGEREF _Toc531610714 \h </w:instrText>
            </w:r>
            <w:r w:rsidR="00105535">
              <w:rPr>
                <w:noProof/>
                <w:webHidden/>
              </w:rPr>
            </w:r>
            <w:r w:rsidR="00105535">
              <w:rPr>
                <w:noProof/>
                <w:webHidden/>
              </w:rPr>
              <w:fldChar w:fldCharType="separate"/>
            </w:r>
            <w:r w:rsidR="00D14C88">
              <w:rPr>
                <w:noProof/>
                <w:webHidden/>
              </w:rPr>
              <w:t>4</w:t>
            </w:r>
            <w:r w:rsidR="00105535">
              <w:rPr>
                <w:noProof/>
                <w:webHidden/>
              </w:rPr>
              <w:fldChar w:fldCharType="end"/>
            </w:r>
          </w:hyperlink>
        </w:p>
        <w:p w14:paraId="5F7FF7E8" w14:textId="0716FB62" w:rsidR="00105535" w:rsidRDefault="00F56926">
          <w:pPr>
            <w:pStyle w:val="Verzeichnis3"/>
            <w:tabs>
              <w:tab w:val="left" w:pos="1320"/>
              <w:tab w:val="right" w:leader="dot" w:pos="9062"/>
            </w:tabs>
            <w:rPr>
              <w:rFonts w:eastAsiaTheme="minorEastAsia"/>
              <w:noProof/>
              <w:lang w:eastAsia="de-CH"/>
            </w:rPr>
          </w:pPr>
          <w:hyperlink w:anchor="_Toc531610715" w:history="1">
            <w:r w:rsidR="00105535" w:rsidRPr="00E03073">
              <w:rPr>
                <w:rStyle w:val="Hyperlink"/>
                <w:noProof/>
              </w:rPr>
              <w:t>2.1.3</w:t>
            </w:r>
            <w:r w:rsidR="00105535">
              <w:rPr>
                <w:rFonts w:eastAsiaTheme="minorEastAsia"/>
                <w:noProof/>
                <w:lang w:eastAsia="de-CH"/>
              </w:rPr>
              <w:tab/>
            </w:r>
            <w:r w:rsidR="00105535" w:rsidRPr="00E03073">
              <w:rPr>
                <w:rStyle w:val="Hyperlink"/>
                <w:noProof/>
              </w:rPr>
              <w:t>Anwendung auf das ursprüngliche Problem</w:t>
            </w:r>
            <w:r w:rsidR="00105535">
              <w:rPr>
                <w:noProof/>
                <w:webHidden/>
              </w:rPr>
              <w:tab/>
            </w:r>
            <w:r w:rsidR="00105535">
              <w:rPr>
                <w:noProof/>
                <w:webHidden/>
              </w:rPr>
              <w:fldChar w:fldCharType="begin"/>
            </w:r>
            <w:r w:rsidR="00105535">
              <w:rPr>
                <w:noProof/>
                <w:webHidden/>
              </w:rPr>
              <w:instrText xml:space="preserve"> PAGEREF _Toc531610715 \h </w:instrText>
            </w:r>
            <w:r w:rsidR="00105535">
              <w:rPr>
                <w:noProof/>
                <w:webHidden/>
              </w:rPr>
            </w:r>
            <w:r w:rsidR="00105535">
              <w:rPr>
                <w:noProof/>
                <w:webHidden/>
              </w:rPr>
              <w:fldChar w:fldCharType="separate"/>
            </w:r>
            <w:r w:rsidR="00D14C88">
              <w:rPr>
                <w:noProof/>
                <w:webHidden/>
              </w:rPr>
              <w:t>4</w:t>
            </w:r>
            <w:r w:rsidR="00105535">
              <w:rPr>
                <w:noProof/>
                <w:webHidden/>
              </w:rPr>
              <w:fldChar w:fldCharType="end"/>
            </w:r>
          </w:hyperlink>
        </w:p>
        <w:p w14:paraId="4B565958" w14:textId="50E9A821" w:rsidR="00105535" w:rsidRDefault="00F56926">
          <w:pPr>
            <w:pStyle w:val="Verzeichnis2"/>
            <w:tabs>
              <w:tab w:val="left" w:pos="880"/>
              <w:tab w:val="right" w:leader="dot" w:pos="9062"/>
            </w:tabs>
            <w:rPr>
              <w:rFonts w:eastAsiaTheme="minorEastAsia"/>
              <w:noProof/>
              <w:lang w:eastAsia="de-CH"/>
            </w:rPr>
          </w:pPr>
          <w:hyperlink w:anchor="_Toc531610716" w:history="1">
            <w:r w:rsidR="00105535" w:rsidRPr="00E03073">
              <w:rPr>
                <w:rStyle w:val="Hyperlink"/>
                <w:noProof/>
              </w:rPr>
              <w:t>2.2</w:t>
            </w:r>
            <w:r w:rsidR="00105535">
              <w:rPr>
                <w:rFonts w:eastAsiaTheme="minorEastAsia"/>
                <w:noProof/>
                <w:lang w:eastAsia="de-CH"/>
              </w:rPr>
              <w:tab/>
            </w:r>
            <w:r w:rsidR="00105535" w:rsidRPr="00E03073">
              <w:rPr>
                <w:rStyle w:val="Hyperlink"/>
                <w:noProof/>
              </w:rPr>
              <w:t xml:space="preserve">Entwurfsprinzip / -muster </w:t>
            </w:r>
            <w:r w:rsidR="00105535" w:rsidRPr="00E03073">
              <w:rPr>
                <w:rStyle w:val="Hyperlink"/>
                <w:noProof/>
                <w:lang w:val="en-US"/>
              </w:rPr>
              <w:t>Singleton</w:t>
            </w:r>
            <w:r w:rsidR="00105535">
              <w:rPr>
                <w:noProof/>
                <w:webHidden/>
              </w:rPr>
              <w:tab/>
            </w:r>
            <w:r w:rsidR="00105535">
              <w:rPr>
                <w:noProof/>
                <w:webHidden/>
              </w:rPr>
              <w:fldChar w:fldCharType="begin"/>
            </w:r>
            <w:r w:rsidR="00105535">
              <w:rPr>
                <w:noProof/>
                <w:webHidden/>
              </w:rPr>
              <w:instrText xml:space="preserve"> PAGEREF _Toc531610716 \h </w:instrText>
            </w:r>
            <w:r w:rsidR="00105535">
              <w:rPr>
                <w:noProof/>
                <w:webHidden/>
              </w:rPr>
            </w:r>
            <w:r w:rsidR="00105535">
              <w:rPr>
                <w:noProof/>
                <w:webHidden/>
              </w:rPr>
              <w:fldChar w:fldCharType="separate"/>
            </w:r>
            <w:r w:rsidR="00D14C88">
              <w:rPr>
                <w:noProof/>
                <w:webHidden/>
              </w:rPr>
              <w:t>6</w:t>
            </w:r>
            <w:r w:rsidR="00105535">
              <w:rPr>
                <w:noProof/>
                <w:webHidden/>
              </w:rPr>
              <w:fldChar w:fldCharType="end"/>
            </w:r>
          </w:hyperlink>
        </w:p>
        <w:p w14:paraId="4AAE6B8C" w14:textId="74F1C14E" w:rsidR="00105535" w:rsidRDefault="00F56926">
          <w:pPr>
            <w:pStyle w:val="Verzeichnis3"/>
            <w:tabs>
              <w:tab w:val="left" w:pos="1320"/>
              <w:tab w:val="right" w:leader="dot" w:pos="9062"/>
            </w:tabs>
            <w:rPr>
              <w:rFonts w:eastAsiaTheme="minorEastAsia"/>
              <w:noProof/>
              <w:lang w:eastAsia="de-CH"/>
            </w:rPr>
          </w:pPr>
          <w:hyperlink w:anchor="_Toc531610717" w:history="1">
            <w:r w:rsidR="00105535" w:rsidRPr="00E03073">
              <w:rPr>
                <w:rStyle w:val="Hyperlink"/>
                <w:noProof/>
              </w:rPr>
              <w:t>2.2.1</w:t>
            </w:r>
            <w:r w:rsidR="00105535">
              <w:rPr>
                <w:rFonts w:eastAsiaTheme="minorEastAsia"/>
                <w:noProof/>
                <w:lang w:eastAsia="de-CH"/>
              </w:rPr>
              <w:tab/>
            </w:r>
            <w:r w:rsidR="00105535" w:rsidRPr="00E03073">
              <w:rPr>
                <w:rStyle w:val="Hyperlink"/>
                <w:noProof/>
              </w:rPr>
              <w:t>Problemstellung</w:t>
            </w:r>
            <w:r w:rsidR="00105535">
              <w:rPr>
                <w:noProof/>
                <w:webHidden/>
              </w:rPr>
              <w:tab/>
            </w:r>
            <w:r w:rsidR="00105535">
              <w:rPr>
                <w:noProof/>
                <w:webHidden/>
              </w:rPr>
              <w:fldChar w:fldCharType="begin"/>
            </w:r>
            <w:r w:rsidR="00105535">
              <w:rPr>
                <w:noProof/>
                <w:webHidden/>
              </w:rPr>
              <w:instrText xml:space="preserve"> PAGEREF _Toc531610717 \h </w:instrText>
            </w:r>
            <w:r w:rsidR="00105535">
              <w:rPr>
                <w:noProof/>
                <w:webHidden/>
              </w:rPr>
            </w:r>
            <w:r w:rsidR="00105535">
              <w:rPr>
                <w:noProof/>
                <w:webHidden/>
              </w:rPr>
              <w:fldChar w:fldCharType="separate"/>
            </w:r>
            <w:r w:rsidR="00D14C88">
              <w:rPr>
                <w:noProof/>
                <w:webHidden/>
              </w:rPr>
              <w:t>6</w:t>
            </w:r>
            <w:r w:rsidR="00105535">
              <w:rPr>
                <w:noProof/>
                <w:webHidden/>
              </w:rPr>
              <w:fldChar w:fldCharType="end"/>
            </w:r>
          </w:hyperlink>
        </w:p>
        <w:p w14:paraId="2060A6E3" w14:textId="69813923" w:rsidR="00105535" w:rsidRDefault="00F56926">
          <w:pPr>
            <w:pStyle w:val="Verzeichnis3"/>
            <w:tabs>
              <w:tab w:val="left" w:pos="1320"/>
              <w:tab w:val="right" w:leader="dot" w:pos="9062"/>
            </w:tabs>
            <w:rPr>
              <w:rFonts w:eastAsiaTheme="minorEastAsia"/>
              <w:noProof/>
              <w:lang w:eastAsia="de-CH"/>
            </w:rPr>
          </w:pPr>
          <w:hyperlink w:anchor="_Toc531610718" w:history="1">
            <w:r w:rsidR="00105535" w:rsidRPr="00E03073">
              <w:rPr>
                <w:rStyle w:val="Hyperlink"/>
                <w:noProof/>
              </w:rPr>
              <w:t>2.2.2</w:t>
            </w:r>
            <w:r w:rsidR="00105535">
              <w:rPr>
                <w:rFonts w:eastAsiaTheme="minorEastAsia"/>
                <w:noProof/>
                <w:lang w:eastAsia="de-CH"/>
              </w:rPr>
              <w:tab/>
            </w:r>
            <w:r w:rsidR="00105535" w:rsidRPr="00E03073">
              <w:rPr>
                <w:rStyle w:val="Hyperlink"/>
                <w:noProof/>
              </w:rPr>
              <w:t>Auswahl des passenden Entwurfsprinzips / -musters</w:t>
            </w:r>
            <w:r w:rsidR="00105535">
              <w:rPr>
                <w:noProof/>
                <w:webHidden/>
              </w:rPr>
              <w:tab/>
            </w:r>
            <w:r w:rsidR="00105535">
              <w:rPr>
                <w:noProof/>
                <w:webHidden/>
              </w:rPr>
              <w:fldChar w:fldCharType="begin"/>
            </w:r>
            <w:r w:rsidR="00105535">
              <w:rPr>
                <w:noProof/>
                <w:webHidden/>
              </w:rPr>
              <w:instrText xml:space="preserve"> PAGEREF _Toc531610718 \h </w:instrText>
            </w:r>
            <w:r w:rsidR="00105535">
              <w:rPr>
                <w:noProof/>
                <w:webHidden/>
              </w:rPr>
            </w:r>
            <w:r w:rsidR="00105535">
              <w:rPr>
                <w:noProof/>
                <w:webHidden/>
              </w:rPr>
              <w:fldChar w:fldCharType="separate"/>
            </w:r>
            <w:r w:rsidR="00D14C88">
              <w:rPr>
                <w:noProof/>
                <w:webHidden/>
              </w:rPr>
              <w:t>6</w:t>
            </w:r>
            <w:r w:rsidR="00105535">
              <w:rPr>
                <w:noProof/>
                <w:webHidden/>
              </w:rPr>
              <w:fldChar w:fldCharType="end"/>
            </w:r>
          </w:hyperlink>
        </w:p>
        <w:p w14:paraId="36EF21D1" w14:textId="6708B8A6" w:rsidR="00105535" w:rsidRDefault="00F56926">
          <w:pPr>
            <w:pStyle w:val="Verzeichnis3"/>
            <w:tabs>
              <w:tab w:val="left" w:pos="1320"/>
              <w:tab w:val="right" w:leader="dot" w:pos="9062"/>
            </w:tabs>
            <w:rPr>
              <w:rFonts w:eastAsiaTheme="minorEastAsia"/>
              <w:noProof/>
              <w:lang w:eastAsia="de-CH"/>
            </w:rPr>
          </w:pPr>
          <w:hyperlink w:anchor="_Toc531610719" w:history="1">
            <w:r w:rsidR="00105535" w:rsidRPr="00E03073">
              <w:rPr>
                <w:rStyle w:val="Hyperlink"/>
                <w:noProof/>
              </w:rPr>
              <w:t>2.2.3</w:t>
            </w:r>
            <w:r w:rsidR="00105535">
              <w:rPr>
                <w:rFonts w:eastAsiaTheme="minorEastAsia"/>
                <w:noProof/>
                <w:lang w:eastAsia="de-CH"/>
              </w:rPr>
              <w:tab/>
            </w:r>
            <w:r w:rsidR="00105535" w:rsidRPr="00E03073">
              <w:rPr>
                <w:rStyle w:val="Hyperlink"/>
                <w:noProof/>
              </w:rPr>
              <w:t>Anwendung auf das ursprüngliche Problem</w:t>
            </w:r>
            <w:r w:rsidR="00105535">
              <w:rPr>
                <w:noProof/>
                <w:webHidden/>
              </w:rPr>
              <w:tab/>
            </w:r>
            <w:r w:rsidR="00105535">
              <w:rPr>
                <w:noProof/>
                <w:webHidden/>
              </w:rPr>
              <w:fldChar w:fldCharType="begin"/>
            </w:r>
            <w:r w:rsidR="00105535">
              <w:rPr>
                <w:noProof/>
                <w:webHidden/>
              </w:rPr>
              <w:instrText xml:space="preserve"> PAGEREF _Toc531610719 \h </w:instrText>
            </w:r>
            <w:r w:rsidR="00105535">
              <w:rPr>
                <w:noProof/>
                <w:webHidden/>
              </w:rPr>
            </w:r>
            <w:r w:rsidR="00105535">
              <w:rPr>
                <w:noProof/>
                <w:webHidden/>
              </w:rPr>
              <w:fldChar w:fldCharType="separate"/>
            </w:r>
            <w:r w:rsidR="00D14C88">
              <w:rPr>
                <w:noProof/>
                <w:webHidden/>
              </w:rPr>
              <w:t>6</w:t>
            </w:r>
            <w:r w:rsidR="00105535">
              <w:rPr>
                <w:noProof/>
                <w:webHidden/>
              </w:rPr>
              <w:fldChar w:fldCharType="end"/>
            </w:r>
          </w:hyperlink>
        </w:p>
        <w:p w14:paraId="444F363D" w14:textId="6623FFFE" w:rsidR="001557F3" w:rsidRDefault="001557F3">
          <w:r>
            <w:rPr>
              <w:b/>
              <w:bCs/>
              <w:lang w:val="de-DE"/>
            </w:rPr>
            <w:fldChar w:fldCharType="end"/>
          </w:r>
        </w:p>
      </w:sdtContent>
    </w:sdt>
    <w:p w14:paraId="2512A87A" w14:textId="77777777" w:rsidR="00D37046" w:rsidRDefault="00D37046" w:rsidP="00086E59">
      <w:pPr>
        <w:tabs>
          <w:tab w:val="left" w:pos="908"/>
        </w:tabs>
        <w:spacing w:line="240" w:lineRule="auto"/>
        <w:rPr>
          <w:rFonts w:asciiTheme="majorHAnsi" w:hAnsiTheme="majorHAnsi"/>
          <w:color w:val="2F5496" w:themeColor="accent1" w:themeShade="BF"/>
          <w:sz w:val="32"/>
          <w:szCs w:val="32"/>
        </w:rPr>
      </w:pPr>
    </w:p>
    <w:p w14:paraId="6378E064" w14:textId="062DC607" w:rsidR="001656FE" w:rsidRDefault="002837AE" w:rsidP="00086E59">
      <w:pPr>
        <w:tabs>
          <w:tab w:val="left" w:pos="908"/>
        </w:tabs>
        <w:spacing w:line="240" w:lineRule="auto"/>
        <w:rPr>
          <w:noProof/>
        </w:rPr>
      </w:pPr>
      <w:r w:rsidRPr="00086E59">
        <w:rPr>
          <w:rFonts w:asciiTheme="majorHAnsi" w:hAnsiTheme="majorHAnsi"/>
          <w:color w:val="2F5496" w:themeColor="accent1" w:themeShade="BF"/>
          <w:sz w:val="32"/>
          <w:szCs w:val="32"/>
        </w:rPr>
        <w:t>Abbildungsverzeichnis</w:t>
      </w:r>
      <w:r w:rsidRPr="00086E59">
        <w:rPr>
          <w:rFonts w:asciiTheme="majorHAnsi" w:hAnsiTheme="majorHAnsi"/>
          <w:color w:val="2F5496" w:themeColor="accent1" w:themeShade="BF"/>
          <w:sz w:val="32"/>
          <w:szCs w:val="32"/>
        </w:rPr>
        <w:fldChar w:fldCharType="begin"/>
      </w:r>
      <w:r w:rsidRPr="00086E59">
        <w:rPr>
          <w:rFonts w:asciiTheme="majorHAnsi" w:hAnsiTheme="majorHAnsi"/>
          <w:color w:val="2F5496" w:themeColor="accent1" w:themeShade="BF"/>
          <w:sz w:val="32"/>
          <w:szCs w:val="32"/>
        </w:rPr>
        <w:instrText xml:space="preserve"> TOC \c "Abbildung" </w:instrText>
      </w:r>
      <w:r w:rsidRPr="00086E59">
        <w:rPr>
          <w:rFonts w:asciiTheme="majorHAnsi" w:hAnsiTheme="majorHAnsi"/>
          <w:color w:val="2F5496" w:themeColor="accent1" w:themeShade="BF"/>
          <w:sz w:val="32"/>
          <w:szCs w:val="32"/>
        </w:rPr>
        <w:fldChar w:fldCharType="separate"/>
      </w:r>
    </w:p>
    <w:p w14:paraId="2F454BBF" w14:textId="6E7C9AD4" w:rsidR="001656FE" w:rsidRDefault="001656FE">
      <w:pPr>
        <w:pStyle w:val="Abbildungsverzeichnis"/>
        <w:tabs>
          <w:tab w:val="right" w:pos="9062"/>
        </w:tabs>
        <w:rPr>
          <w:rFonts w:eastAsiaTheme="minorEastAsia"/>
          <w:noProof/>
          <w:lang w:eastAsia="de-CH"/>
        </w:rPr>
      </w:pPr>
      <w:r>
        <w:rPr>
          <w:noProof/>
        </w:rPr>
        <w:t>Abbildung 1: Übersicht der MVC-Struktur</w:t>
      </w:r>
      <w:r>
        <w:rPr>
          <w:noProof/>
        </w:rPr>
        <w:tab/>
      </w:r>
      <w:r>
        <w:rPr>
          <w:noProof/>
        </w:rPr>
        <w:fldChar w:fldCharType="begin"/>
      </w:r>
      <w:r>
        <w:rPr>
          <w:noProof/>
        </w:rPr>
        <w:instrText xml:space="preserve"> PAGEREF _Toc531610124 \h </w:instrText>
      </w:r>
      <w:r>
        <w:rPr>
          <w:noProof/>
        </w:rPr>
      </w:r>
      <w:r>
        <w:rPr>
          <w:noProof/>
        </w:rPr>
        <w:fldChar w:fldCharType="separate"/>
      </w:r>
      <w:r w:rsidR="00D14C88">
        <w:rPr>
          <w:noProof/>
        </w:rPr>
        <w:t>4</w:t>
      </w:r>
      <w:r>
        <w:rPr>
          <w:noProof/>
        </w:rPr>
        <w:fldChar w:fldCharType="end"/>
      </w:r>
    </w:p>
    <w:p w14:paraId="1077BC0D" w14:textId="3E3E2938" w:rsidR="001656FE" w:rsidRDefault="001656FE">
      <w:pPr>
        <w:pStyle w:val="Abbildungsverzeichnis"/>
        <w:tabs>
          <w:tab w:val="right" w:pos="9062"/>
        </w:tabs>
        <w:rPr>
          <w:rFonts w:eastAsiaTheme="minorEastAsia"/>
          <w:noProof/>
          <w:lang w:eastAsia="de-CH"/>
        </w:rPr>
      </w:pPr>
      <w:r>
        <w:rPr>
          <w:noProof/>
        </w:rPr>
        <w:t>Abbildung 2: Grundlegender Aufbau einer Singleton-Klasse</w:t>
      </w:r>
      <w:r>
        <w:rPr>
          <w:noProof/>
        </w:rPr>
        <w:tab/>
      </w:r>
      <w:r>
        <w:rPr>
          <w:noProof/>
        </w:rPr>
        <w:fldChar w:fldCharType="begin"/>
      </w:r>
      <w:r>
        <w:rPr>
          <w:noProof/>
        </w:rPr>
        <w:instrText xml:space="preserve"> PAGEREF _Toc531610125 \h </w:instrText>
      </w:r>
      <w:r>
        <w:rPr>
          <w:noProof/>
        </w:rPr>
      </w:r>
      <w:r>
        <w:rPr>
          <w:noProof/>
        </w:rPr>
        <w:fldChar w:fldCharType="separate"/>
      </w:r>
      <w:r w:rsidR="00D14C88">
        <w:rPr>
          <w:noProof/>
        </w:rPr>
        <w:t>6</w:t>
      </w:r>
      <w:r>
        <w:rPr>
          <w:noProof/>
        </w:rPr>
        <w:fldChar w:fldCharType="end"/>
      </w:r>
    </w:p>
    <w:p w14:paraId="5C75F425" w14:textId="71DF0195" w:rsidR="001656FE" w:rsidRDefault="001656FE">
      <w:pPr>
        <w:pStyle w:val="Abbildungsverzeichnis"/>
        <w:tabs>
          <w:tab w:val="right" w:pos="9062"/>
        </w:tabs>
        <w:rPr>
          <w:rFonts w:eastAsiaTheme="minorEastAsia"/>
          <w:noProof/>
          <w:lang w:eastAsia="de-CH"/>
        </w:rPr>
      </w:pPr>
      <w:r>
        <w:rPr>
          <w:noProof/>
        </w:rPr>
        <w:t>Abbildung 3: Struktur der ControlFactory</w:t>
      </w:r>
      <w:r>
        <w:rPr>
          <w:noProof/>
        </w:rPr>
        <w:tab/>
      </w:r>
      <w:r>
        <w:rPr>
          <w:noProof/>
        </w:rPr>
        <w:fldChar w:fldCharType="begin"/>
      </w:r>
      <w:r>
        <w:rPr>
          <w:noProof/>
        </w:rPr>
        <w:instrText xml:space="preserve"> PAGEREF _Toc531610126 \h </w:instrText>
      </w:r>
      <w:r>
        <w:rPr>
          <w:noProof/>
        </w:rPr>
      </w:r>
      <w:r>
        <w:rPr>
          <w:noProof/>
        </w:rPr>
        <w:fldChar w:fldCharType="separate"/>
      </w:r>
      <w:r w:rsidR="00D14C88">
        <w:rPr>
          <w:noProof/>
        </w:rPr>
        <w:t>6</w:t>
      </w:r>
      <w:r>
        <w:rPr>
          <w:noProof/>
        </w:rPr>
        <w:fldChar w:fldCharType="end"/>
      </w:r>
    </w:p>
    <w:p w14:paraId="7714138A" w14:textId="0464B08F" w:rsidR="00086E59" w:rsidRDefault="002837AE" w:rsidP="00086E59">
      <w:pPr>
        <w:spacing w:line="360" w:lineRule="auto"/>
        <w:rPr>
          <w:rFonts w:asciiTheme="majorHAnsi" w:hAnsiTheme="majorHAnsi"/>
          <w:color w:val="2F5496" w:themeColor="accent1" w:themeShade="BF"/>
          <w:sz w:val="32"/>
          <w:szCs w:val="32"/>
        </w:rPr>
      </w:pPr>
      <w:r w:rsidRPr="00086E59">
        <w:rPr>
          <w:rFonts w:asciiTheme="majorHAnsi" w:hAnsiTheme="majorHAnsi"/>
          <w:color w:val="2F5496" w:themeColor="accent1" w:themeShade="BF"/>
          <w:sz w:val="32"/>
          <w:szCs w:val="32"/>
        </w:rPr>
        <w:fldChar w:fldCharType="end"/>
      </w:r>
    </w:p>
    <w:p w14:paraId="25D617CC" w14:textId="77777777" w:rsidR="00086E59" w:rsidRDefault="00086E59">
      <w:pPr>
        <w:spacing w:line="259" w:lineRule="auto"/>
        <w:rPr>
          <w:rFonts w:asciiTheme="majorHAnsi" w:hAnsiTheme="majorHAnsi"/>
          <w:color w:val="2F5496" w:themeColor="accent1" w:themeShade="BF"/>
          <w:sz w:val="32"/>
          <w:szCs w:val="32"/>
        </w:rPr>
      </w:pPr>
      <w:r>
        <w:rPr>
          <w:rFonts w:asciiTheme="majorHAnsi" w:hAnsiTheme="majorHAnsi"/>
          <w:color w:val="2F5496" w:themeColor="accent1" w:themeShade="BF"/>
          <w:sz w:val="32"/>
          <w:szCs w:val="32"/>
        </w:rPr>
        <w:br w:type="page"/>
      </w:r>
    </w:p>
    <w:p w14:paraId="5479DD29" w14:textId="49064FC4" w:rsidR="00086E59" w:rsidRDefault="001557F3" w:rsidP="00086E59">
      <w:pPr>
        <w:pStyle w:val="berschrift1"/>
        <w:jc w:val="both"/>
      </w:pPr>
      <w:bookmarkStart w:id="0" w:name="_Toc531610702"/>
      <w:r>
        <w:lastRenderedPageBreak/>
        <w:t>Tagesjournals</w:t>
      </w:r>
      <w:bookmarkEnd w:id="0"/>
    </w:p>
    <w:p w14:paraId="06DF8A75" w14:textId="77777777" w:rsidR="00757C1D" w:rsidRDefault="00757C1D" w:rsidP="00757C1D">
      <w:pPr>
        <w:pStyle w:val="berschrift2"/>
        <w:rPr>
          <w:rFonts w:eastAsia="Calibri"/>
        </w:rPr>
      </w:pPr>
      <w:bookmarkStart w:id="1" w:name="_Toc531610703"/>
      <w:r w:rsidRPr="00A04A99">
        <w:rPr>
          <w:rFonts w:eastAsia="Calibri"/>
        </w:rPr>
        <w:t>26.22.2018</w:t>
      </w:r>
      <w:bookmarkEnd w:id="1"/>
    </w:p>
    <w:p w14:paraId="48CF670C" w14:textId="77777777" w:rsidR="00757C1D" w:rsidRPr="00A04A99" w:rsidRDefault="00757C1D" w:rsidP="00757C1D">
      <w:pPr>
        <w:pStyle w:val="berschrift3"/>
        <w:rPr>
          <w:rFonts w:eastAsia="Calibri"/>
          <w:sz w:val="26"/>
        </w:rPr>
      </w:pPr>
      <w:bookmarkStart w:id="2" w:name="_Toc531610704"/>
      <w:r>
        <w:rPr>
          <w:rFonts w:eastAsia="Calibri"/>
        </w:rPr>
        <w:t>Ablauf</w:t>
      </w:r>
      <w:bookmarkEnd w:id="2"/>
    </w:p>
    <w:tbl>
      <w:tblPr>
        <w:tblStyle w:val="Tabellenraster"/>
        <w:tblW w:w="0" w:type="auto"/>
        <w:tblLook w:val="04A0" w:firstRow="1" w:lastRow="0" w:firstColumn="1" w:lastColumn="0" w:noHBand="0" w:noVBand="1"/>
      </w:tblPr>
      <w:tblGrid>
        <w:gridCol w:w="7070"/>
        <w:gridCol w:w="1992"/>
      </w:tblGrid>
      <w:tr w:rsidR="00757C1D" w:rsidRPr="00A04A99" w14:paraId="0C99120A" w14:textId="77777777" w:rsidTr="000837CA">
        <w:trPr>
          <w:trHeight w:val="340"/>
        </w:trPr>
        <w:tc>
          <w:tcPr>
            <w:tcW w:w="7196" w:type="dxa"/>
          </w:tcPr>
          <w:p w14:paraId="57B10835" w14:textId="77777777" w:rsidR="00757C1D" w:rsidRPr="00A04A99" w:rsidRDefault="00757C1D" w:rsidP="000837CA">
            <w:pPr>
              <w:spacing w:line="276" w:lineRule="auto"/>
              <w:rPr>
                <w:rFonts w:ascii="Calibri" w:eastAsia="Calibri" w:hAnsi="Calibri" w:cs="Calibri"/>
                <w:b/>
                <w:sz w:val="24"/>
              </w:rPr>
            </w:pPr>
            <w:r w:rsidRPr="00A04A99">
              <w:rPr>
                <w:rFonts w:ascii="Calibri" w:eastAsia="Calibri" w:hAnsi="Calibri" w:cs="Calibri"/>
                <w:b/>
                <w:sz w:val="24"/>
              </w:rPr>
              <w:t>Tätigkeiten</w:t>
            </w:r>
          </w:p>
        </w:tc>
        <w:tc>
          <w:tcPr>
            <w:tcW w:w="2016" w:type="dxa"/>
          </w:tcPr>
          <w:p w14:paraId="3D94B2B8" w14:textId="77777777" w:rsidR="00757C1D" w:rsidRPr="00A04A99" w:rsidRDefault="00757C1D" w:rsidP="000837CA">
            <w:pPr>
              <w:spacing w:line="276" w:lineRule="auto"/>
              <w:rPr>
                <w:rFonts w:ascii="Calibri" w:eastAsia="Calibri" w:hAnsi="Calibri" w:cs="Calibri"/>
                <w:b/>
                <w:sz w:val="24"/>
              </w:rPr>
            </w:pPr>
            <w:r w:rsidRPr="00A04A99">
              <w:rPr>
                <w:rFonts w:ascii="Calibri" w:eastAsia="Calibri" w:hAnsi="Calibri" w:cs="Calibri"/>
                <w:b/>
                <w:sz w:val="24"/>
              </w:rPr>
              <w:t>Dauer (h)</w:t>
            </w:r>
          </w:p>
        </w:tc>
      </w:tr>
      <w:tr w:rsidR="00757C1D" w14:paraId="48A4F872" w14:textId="77777777" w:rsidTr="000837CA">
        <w:trPr>
          <w:trHeight w:val="340"/>
        </w:trPr>
        <w:tc>
          <w:tcPr>
            <w:tcW w:w="7196" w:type="dxa"/>
          </w:tcPr>
          <w:p w14:paraId="6755D143" w14:textId="77777777" w:rsidR="00757C1D" w:rsidRDefault="00757C1D" w:rsidP="000837CA">
            <w:pPr>
              <w:spacing w:line="276" w:lineRule="auto"/>
              <w:rPr>
                <w:rFonts w:ascii="Calibri" w:eastAsia="Calibri" w:hAnsi="Calibri" w:cs="Calibri"/>
              </w:rPr>
            </w:pPr>
            <w:r>
              <w:rPr>
                <w:rFonts w:ascii="Calibri" w:eastAsia="Calibri" w:hAnsi="Calibri" w:cs="Calibri"/>
              </w:rPr>
              <w:t>Verbinden mit dem IET-</w:t>
            </w:r>
            <w:proofErr w:type="spellStart"/>
            <w:r>
              <w:rPr>
                <w:rFonts w:ascii="Calibri" w:eastAsia="Calibri" w:hAnsi="Calibri" w:cs="Calibri"/>
              </w:rPr>
              <w:t>Github</w:t>
            </w:r>
            <w:proofErr w:type="spellEnd"/>
            <w:r>
              <w:rPr>
                <w:rFonts w:ascii="Calibri" w:eastAsia="Calibri" w:hAnsi="Calibri" w:cs="Calibri"/>
              </w:rPr>
              <w:t xml:space="preserve"> und klonen des Projektes</w:t>
            </w:r>
          </w:p>
        </w:tc>
        <w:tc>
          <w:tcPr>
            <w:tcW w:w="2016" w:type="dxa"/>
          </w:tcPr>
          <w:p w14:paraId="6249EA0E" w14:textId="77777777" w:rsidR="00757C1D" w:rsidRDefault="00757C1D" w:rsidP="000837CA">
            <w:pPr>
              <w:spacing w:line="276" w:lineRule="auto"/>
              <w:rPr>
                <w:rFonts w:ascii="Calibri" w:eastAsia="Calibri" w:hAnsi="Calibri" w:cs="Calibri"/>
              </w:rPr>
            </w:pPr>
            <w:r>
              <w:rPr>
                <w:rFonts w:ascii="Calibri" w:eastAsia="Calibri" w:hAnsi="Calibri" w:cs="Calibri"/>
              </w:rPr>
              <w:t>0.5</w:t>
            </w:r>
          </w:p>
        </w:tc>
      </w:tr>
      <w:tr w:rsidR="00757C1D" w14:paraId="3718E5C3" w14:textId="77777777" w:rsidTr="000837CA">
        <w:trPr>
          <w:trHeight w:val="340"/>
        </w:trPr>
        <w:tc>
          <w:tcPr>
            <w:tcW w:w="7196" w:type="dxa"/>
          </w:tcPr>
          <w:p w14:paraId="7BDC13B0" w14:textId="77777777" w:rsidR="00757C1D" w:rsidRDefault="00757C1D" w:rsidP="000837CA">
            <w:pPr>
              <w:spacing w:line="276" w:lineRule="auto"/>
              <w:rPr>
                <w:rFonts w:ascii="Calibri" w:eastAsia="Calibri" w:hAnsi="Calibri" w:cs="Calibri"/>
              </w:rPr>
            </w:pPr>
            <w:r>
              <w:rPr>
                <w:rFonts w:ascii="Calibri" w:eastAsia="Calibri" w:hAnsi="Calibri" w:cs="Calibri"/>
              </w:rPr>
              <w:t>Schnittstellen-Absprache mit den Server-Teams</w:t>
            </w:r>
          </w:p>
        </w:tc>
        <w:tc>
          <w:tcPr>
            <w:tcW w:w="2016" w:type="dxa"/>
          </w:tcPr>
          <w:p w14:paraId="44EC44D1" w14:textId="77777777" w:rsidR="00757C1D" w:rsidRDefault="00757C1D" w:rsidP="000837CA">
            <w:pPr>
              <w:spacing w:line="276" w:lineRule="auto"/>
              <w:rPr>
                <w:rFonts w:ascii="Calibri" w:eastAsia="Calibri" w:hAnsi="Calibri" w:cs="Calibri"/>
              </w:rPr>
            </w:pPr>
            <w:r>
              <w:rPr>
                <w:rFonts w:ascii="Calibri" w:eastAsia="Calibri" w:hAnsi="Calibri" w:cs="Calibri"/>
              </w:rPr>
              <w:t>0.5</w:t>
            </w:r>
          </w:p>
        </w:tc>
      </w:tr>
      <w:tr w:rsidR="00757C1D" w14:paraId="7EDFCAA5" w14:textId="77777777" w:rsidTr="000837CA">
        <w:trPr>
          <w:trHeight w:val="340"/>
        </w:trPr>
        <w:tc>
          <w:tcPr>
            <w:tcW w:w="7196" w:type="dxa"/>
          </w:tcPr>
          <w:p w14:paraId="51332987" w14:textId="77777777" w:rsidR="00757C1D" w:rsidRDefault="00757C1D" w:rsidP="000837CA">
            <w:pPr>
              <w:spacing w:line="276" w:lineRule="auto"/>
              <w:rPr>
                <w:rFonts w:ascii="Calibri" w:eastAsia="Calibri" w:hAnsi="Calibri" w:cs="Calibri"/>
              </w:rPr>
            </w:pPr>
            <w:r>
              <w:rPr>
                <w:rFonts w:ascii="Calibri" w:eastAsia="Calibri" w:hAnsi="Calibri" w:cs="Calibri"/>
              </w:rPr>
              <w:t>Erstellen der Grundstruktur des Clients</w:t>
            </w:r>
          </w:p>
        </w:tc>
        <w:tc>
          <w:tcPr>
            <w:tcW w:w="2016" w:type="dxa"/>
          </w:tcPr>
          <w:p w14:paraId="32CD0905" w14:textId="77777777" w:rsidR="00757C1D" w:rsidRDefault="00757C1D" w:rsidP="000837CA">
            <w:pPr>
              <w:spacing w:line="276" w:lineRule="auto"/>
              <w:rPr>
                <w:rFonts w:ascii="Calibri" w:eastAsia="Calibri" w:hAnsi="Calibri" w:cs="Calibri"/>
              </w:rPr>
            </w:pPr>
            <w:r>
              <w:rPr>
                <w:rFonts w:ascii="Calibri" w:eastAsia="Calibri" w:hAnsi="Calibri" w:cs="Calibri"/>
              </w:rPr>
              <w:t>1</w:t>
            </w:r>
          </w:p>
        </w:tc>
      </w:tr>
    </w:tbl>
    <w:p w14:paraId="2EE85F3C" w14:textId="77777777" w:rsidR="00757C1D" w:rsidRDefault="00757C1D" w:rsidP="00757C1D">
      <w:pPr>
        <w:pStyle w:val="berschrift3"/>
        <w:numPr>
          <w:ilvl w:val="0"/>
          <w:numId w:val="0"/>
        </w:numPr>
        <w:ind w:left="720"/>
        <w:rPr>
          <w:rFonts w:eastAsia="Calibri"/>
        </w:rPr>
      </w:pPr>
    </w:p>
    <w:p w14:paraId="1EE3F60D" w14:textId="122EF7E2" w:rsidR="00757C1D" w:rsidRDefault="00757C1D" w:rsidP="00757C1D">
      <w:pPr>
        <w:pStyle w:val="berschrift3"/>
        <w:rPr>
          <w:rFonts w:eastAsia="Calibri"/>
        </w:rPr>
      </w:pPr>
      <w:bookmarkStart w:id="3" w:name="_Toc531610705"/>
      <w:r>
        <w:rPr>
          <w:rFonts w:eastAsia="Calibri"/>
        </w:rPr>
        <w:t>Tätigkeiten</w:t>
      </w:r>
      <w:bookmarkEnd w:id="3"/>
    </w:p>
    <w:p w14:paraId="2A630E9D" w14:textId="77F6F546" w:rsidR="00757C1D" w:rsidRDefault="00757C1D" w:rsidP="00757C1D">
      <w:r>
        <w:t xml:space="preserve">Zu Beginn haben ich und Florian, die beide in der Gruppe 2 für die Client-Anwendung eingetragen sind, uns mit dem </w:t>
      </w:r>
      <w:proofErr w:type="spellStart"/>
      <w:r>
        <w:t>Gitlab</w:t>
      </w:r>
      <w:proofErr w:type="spellEnd"/>
      <w:r>
        <w:t xml:space="preserve"> verbunden und das Projekt geklont. Der Test, ob wir pushen konnten, schlug fehl. Daraufhin haben wir </w:t>
      </w:r>
      <w:r w:rsidR="00DF1F30">
        <w:t xml:space="preserve">das Projekt in ein privates </w:t>
      </w:r>
      <w:proofErr w:type="spellStart"/>
      <w:r w:rsidR="00DF1F30">
        <w:t>Github</w:t>
      </w:r>
      <w:proofErr w:type="spellEnd"/>
      <w:r w:rsidR="00DF1F30">
        <w:t xml:space="preserve"> Repository von uns </w:t>
      </w:r>
      <w:proofErr w:type="gramStart"/>
      <w:r w:rsidR="00DF1F30">
        <w:t>selber</w:t>
      </w:r>
      <w:proofErr w:type="gramEnd"/>
      <w:r w:rsidR="00DF1F30">
        <w:t xml:space="preserve"> eingefügt und haben von da an dort Programmiert.</w:t>
      </w:r>
    </w:p>
    <w:p w14:paraId="35347839" w14:textId="77777777" w:rsidR="00757C1D" w:rsidRDefault="00757C1D" w:rsidP="00757C1D">
      <w:r>
        <w:t xml:space="preserve">Als nächster </w:t>
      </w:r>
      <w:proofErr w:type="spellStart"/>
      <w:r>
        <w:t>schritt</w:t>
      </w:r>
      <w:proofErr w:type="spellEnd"/>
      <w:r>
        <w:t xml:space="preserve"> stand das Absprechend der Schnittstellen mit den Server-Teams bevor. Nach bereits ziemlich kurzer Zeit waren wir uns einig und konnten uns dann an die Umsetzung der Projektstruktur setzen.</w:t>
      </w:r>
    </w:p>
    <w:p w14:paraId="38F4FEB8" w14:textId="77777777" w:rsidR="00757C1D" w:rsidRDefault="00757C1D" w:rsidP="00757C1D">
      <w:r>
        <w:t>Bei der Umsetzung der Projektstruktur gingen wir nach dem MVC-Prinzip vor. Ich habe ein wenig die Führung übernommen und habe die ersten paar Klassen und Packages für mich und Florian erzeugt. Dann haben wir die Arbeit aufgeteilt, er hat sich um das GUI und ich habe mich um die Controller-Klassen gekümmert. Bis zum Ende der Schule hatten wir beide den Grossteil der Grobstruktur erstellt. Ausserdem wurde auch bereits ein statisches Fenster mit der Login-Sektion und der Konsolen-Sektion erstellt, wenn der Client gestartet wurde.</w:t>
      </w:r>
    </w:p>
    <w:p w14:paraId="29DCB4C8" w14:textId="77777777" w:rsidR="00757C1D" w:rsidRDefault="00757C1D" w:rsidP="00757C1D">
      <w:pPr>
        <w:pStyle w:val="berschrift3"/>
      </w:pPr>
      <w:bookmarkStart w:id="4" w:name="_Toc531610706"/>
      <w:r>
        <w:t>Reflexion</w:t>
      </w:r>
      <w:bookmarkEnd w:id="4"/>
    </w:p>
    <w:p w14:paraId="131031A1" w14:textId="0C65E010" w:rsidR="00757C1D" w:rsidRDefault="00757C1D" w:rsidP="00757C1D">
      <w:r>
        <w:t>Bei dem Klonen des Projektes hatten wir keine Probleme, dies war schnell erledigt.</w:t>
      </w:r>
      <w:r w:rsidR="00025BD9">
        <w:t xml:space="preserve"> Der merkwürdige Fehler mit dem Pushen war uns unerklärlich, doch um keine Zeit zu verlieren, haben wir einfach schnell ein eigenes privates erstellt. Später können wir unseren Code, wenn das Problem behoben ist, dann auf das </w:t>
      </w:r>
      <w:proofErr w:type="spellStart"/>
      <w:r w:rsidR="00025BD9">
        <w:t>GitLab</w:t>
      </w:r>
      <w:proofErr w:type="spellEnd"/>
      <w:r w:rsidR="00025BD9">
        <w:t xml:space="preserve"> Repository pushen.</w:t>
      </w:r>
    </w:p>
    <w:p w14:paraId="6F4CA036" w14:textId="77777777" w:rsidR="00757C1D" w:rsidRDefault="00757C1D" w:rsidP="00757C1D">
      <w:r>
        <w:t>Die Gespräche mit den Personen der Server-Komponenten wurden durch die bereits vorprogrammierten Schnittstellen (beispielsweise die Message-Klassen) stark vereinfacht. Da sogar kommentiert ist, welche Werte einzufüllen sind, mussten wir uns lediglich darauf einigen, strickt nach dem bereits angelegten Code zu arbeiten.</w:t>
      </w:r>
    </w:p>
    <w:p w14:paraId="69AB36B1" w14:textId="77777777" w:rsidR="00757C1D" w:rsidRDefault="00757C1D" w:rsidP="00757C1D">
      <w:r>
        <w:t>Die Umsetzung ging ziemlich schnell voran, da ich mir für das Klassendiagramm bereits im Voraus viele Gedanken dazu gemacht habe. Ich hatte somit bereits heute genügend Vorwissen, um wirklich produktiv arbeiten zu können. Es war praktisch, dass Florian mich bei Fragen konsultieren konnte.</w:t>
      </w:r>
    </w:p>
    <w:p w14:paraId="685E26E6" w14:textId="77777777" w:rsidR="00757C1D" w:rsidRDefault="00757C1D" w:rsidP="00757C1D">
      <w:r>
        <w:t xml:space="preserve">Um mir das Vorwissen anzueignen haben mir die Videos von </w:t>
      </w:r>
      <w:proofErr w:type="spellStart"/>
      <w:r>
        <w:t>Scheidegger</w:t>
      </w:r>
      <w:proofErr w:type="spellEnd"/>
      <w:r>
        <w:t xml:space="preserve"> viel geholfen. Ich hatte zuvor keine Ahnung, was effektiv von meiner Gruppe verlangt wurde und wie es umgesetzt werden sollte, doch mit seiner Hilfe habe ich mir nun einen klaren Überblick über das Projekt verschaffen können.</w:t>
      </w:r>
    </w:p>
    <w:p w14:paraId="7F073665" w14:textId="239A5B3D" w:rsidR="00757C1D" w:rsidRDefault="00757C1D" w:rsidP="00757C1D">
      <w:r>
        <w:t>Mit dem Projekt steht es momentan gut. Wenn wir die nächsten Male nicht auf grössere Probleme stossen, könnte die Clientapplikation rechtzeitig fertig werden.</w:t>
      </w:r>
    </w:p>
    <w:p w14:paraId="7FC05CFA" w14:textId="5F0CD3F8" w:rsidR="00757C1D" w:rsidRDefault="00757C1D" w:rsidP="00757C1D">
      <w:pPr>
        <w:pStyle w:val="berschrift2"/>
        <w:rPr>
          <w:rFonts w:eastAsia="Calibri"/>
        </w:rPr>
      </w:pPr>
      <w:bookmarkStart w:id="5" w:name="_Toc531610707"/>
      <w:r>
        <w:rPr>
          <w:rFonts w:eastAsia="Calibri"/>
        </w:rPr>
        <w:lastRenderedPageBreak/>
        <w:t>03.12.2018</w:t>
      </w:r>
      <w:bookmarkEnd w:id="5"/>
    </w:p>
    <w:p w14:paraId="11BBDA7C" w14:textId="77777777" w:rsidR="00757C1D" w:rsidRPr="00A04A99" w:rsidRDefault="00757C1D" w:rsidP="00757C1D">
      <w:pPr>
        <w:pStyle w:val="berschrift3"/>
        <w:rPr>
          <w:rFonts w:eastAsia="Calibri"/>
          <w:sz w:val="26"/>
        </w:rPr>
      </w:pPr>
      <w:bookmarkStart w:id="6" w:name="_Toc531610708"/>
      <w:r>
        <w:rPr>
          <w:rFonts w:eastAsia="Calibri"/>
        </w:rPr>
        <w:t>Ablauf</w:t>
      </w:r>
      <w:bookmarkEnd w:id="6"/>
    </w:p>
    <w:tbl>
      <w:tblPr>
        <w:tblStyle w:val="Tabellenraster"/>
        <w:tblW w:w="0" w:type="auto"/>
        <w:tblLook w:val="04A0" w:firstRow="1" w:lastRow="0" w:firstColumn="1" w:lastColumn="0" w:noHBand="0" w:noVBand="1"/>
      </w:tblPr>
      <w:tblGrid>
        <w:gridCol w:w="7070"/>
        <w:gridCol w:w="1992"/>
      </w:tblGrid>
      <w:tr w:rsidR="00757C1D" w:rsidRPr="00A04A99" w14:paraId="54720D7E" w14:textId="77777777" w:rsidTr="00757C1D">
        <w:trPr>
          <w:trHeight w:val="340"/>
        </w:trPr>
        <w:tc>
          <w:tcPr>
            <w:tcW w:w="7070" w:type="dxa"/>
          </w:tcPr>
          <w:p w14:paraId="6EB97DAB" w14:textId="77777777" w:rsidR="00757C1D" w:rsidRPr="00A04A99" w:rsidRDefault="00757C1D" w:rsidP="000837CA">
            <w:pPr>
              <w:spacing w:line="276" w:lineRule="auto"/>
              <w:rPr>
                <w:rFonts w:ascii="Calibri" w:eastAsia="Calibri" w:hAnsi="Calibri" w:cs="Calibri"/>
                <w:b/>
                <w:sz w:val="24"/>
              </w:rPr>
            </w:pPr>
            <w:r w:rsidRPr="00A04A99">
              <w:rPr>
                <w:rFonts w:ascii="Calibri" w:eastAsia="Calibri" w:hAnsi="Calibri" w:cs="Calibri"/>
                <w:b/>
                <w:sz w:val="24"/>
              </w:rPr>
              <w:t>Tätigkeiten</w:t>
            </w:r>
          </w:p>
        </w:tc>
        <w:tc>
          <w:tcPr>
            <w:tcW w:w="1992" w:type="dxa"/>
          </w:tcPr>
          <w:p w14:paraId="5D16F2EB" w14:textId="77777777" w:rsidR="00757C1D" w:rsidRPr="00A04A99" w:rsidRDefault="00757C1D" w:rsidP="000837CA">
            <w:pPr>
              <w:spacing w:line="276" w:lineRule="auto"/>
              <w:rPr>
                <w:rFonts w:ascii="Calibri" w:eastAsia="Calibri" w:hAnsi="Calibri" w:cs="Calibri"/>
                <w:b/>
                <w:sz w:val="24"/>
              </w:rPr>
            </w:pPr>
            <w:r w:rsidRPr="00A04A99">
              <w:rPr>
                <w:rFonts w:ascii="Calibri" w:eastAsia="Calibri" w:hAnsi="Calibri" w:cs="Calibri"/>
                <w:b/>
                <w:sz w:val="24"/>
              </w:rPr>
              <w:t>Dauer (h)</w:t>
            </w:r>
          </w:p>
        </w:tc>
      </w:tr>
      <w:tr w:rsidR="00757C1D" w14:paraId="42E7C521" w14:textId="77777777" w:rsidTr="00757C1D">
        <w:trPr>
          <w:trHeight w:val="340"/>
        </w:trPr>
        <w:tc>
          <w:tcPr>
            <w:tcW w:w="7070" w:type="dxa"/>
          </w:tcPr>
          <w:p w14:paraId="367C78BC" w14:textId="13CC2856" w:rsidR="00757C1D" w:rsidRDefault="00757C1D" w:rsidP="000837CA">
            <w:pPr>
              <w:spacing w:line="276" w:lineRule="auto"/>
              <w:rPr>
                <w:rFonts w:ascii="Calibri" w:eastAsia="Calibri" w:hAnsi="Calibri" w:cs="Calibri"/>
              </w:rPr>
            </w:pPr>
            <w:proofErr w:type="gramStart"/>
            <w:r>
              <w:rPr>
                <w:rFonts w:ascii="Calibri" w:eastAsia="Calibri" w:hAnsi="Calibri" w:cs="Calibri"/>
              </w:rPr>
              <w:t>Dem Florian</w:t>
            </w:r>
            <w:proofErr w:type="gramEnd"/>
            <w:r>
              <w:rPr>
                <w:rFonts w:ascii="Calibri" w:eastAsia="Calibri" w:hAnsi="Calibri" w:cs="Calibri"/>
              </w:rPr>
              <w:t xml:space="preserve"> den geschriebenen Code erklären.</w:t>
            </w:r>
          </w:p>
        </w:tc>
        <w:tc>
          <w:tcPr>
            <w:tcW w:w="1992" w:type="dxa"/>
          </w:tcPr>
          <w:p w14:paraId="60309598" w14:textId="2C22C6B0" w:rsidR="00757C1D" w:rsidRDefault="00757C1D" w:rsidP="000837CA">
            <w:pPr>
              <w:spacing w:line="276" w:lineRule="auto"/>
              <w:rPr>
                <w:rFonts w:ascii="Calibri" w:eastAsia="Calibri" w:hAnsi="Calibri" w:cs="Calibri"/>
              </w:rPr>
            </w:pPr>
            <w:r>
              <w:rPr>
                <w:rFonts w:ascii="Calibri" w:eastAsia="Calibri" w:hAnsi="Calibri" w:cs="Calibri"/>
              </w:rPr>
              <w:t>0.2</w:t>
            </w:r>
          </w:p>
        </w:tc>
      </w:tr>
    </w:tbl>
    <w:p w14:paraId="3CA045A5" w14:textId="77777777" w:rsidR="00757C1D" w:rsidRDefault="00757C1D" w:rsidP="00757C1D">
      <w:pPr>
        <w:pStyle w:val="berschrift3"/>
        <w:rPr>
          <w:rFonts w:eastAsia="Calibri"/>
        </w:rPr>
      </w:pPr>
      <w:bookmarkStart w:id="7" w:name="_Toc531610709"/>
      <w:r>
        <w:rPr>
          <w:rFonts w:eastAsia="Calibri"/>
        </w:rPr>
        <w:t>Tätigkeiten</w:t>
      </w:r>
      <w:bookmarkEnd w:id="7"/>
    </w:p>
    <w:p w14:paraId="2D76A2CE" w14:textId="7479B246" w:rsidR="00757C1D" w:rsidRDefault="00757C1D" w:rsidP="00757C1D">
      <w:r>
        <w:t xml:space="preserve">Heute hatten wir beinahe beide Lektionen lang Vorträge des letzten Moduls. Daher blieb kaum noch Zeit, wirklich etwas an dem Code zu schreiben. Ich habe </w:t>
      </w:r>
      <w:r w:rsidR="008417EA">
        <w:t>Florian daher</w:t>
      </w:r>
      <w:r>
        <w:t xml:space="preserve"> angeboten den Code, den ich über das Wochenende geschrieben hatte</w:t>
      </w:r>
      <w:r w:rsidR="00EB4A4B">
        <w:t>, zu erklären. Dies taten wir dann auch ungefähr 10 Minuten lang, bis wir die Stunde verliessen.</w:t>
      </w:r>
    </w:p>
    <w:p w14:paraId="3B508F61" w14:textId="77777777" w:rsidR="00757C1D" w:rsidRDefault="00757C1D" w:rsidP="00757C1D">
      <w:pPr>
        <w:pStyle w:val="berschrift3"/>
      </w:pPr>
      <w:bookmarkStart w:id="8" w:name="_Toc531610710"/>
      <w:r>
        <w:t>Reflexion</w:t>
      </w:r>
      <w:bookmarkEnd w:id="8"/>
    </w:p>
    <w:p w14:paraId="1FAD4B49" w14:textId="178EB2E7" w:rsidR="00757C1D" w:rsidRDefault="00EB4A4B" w:rsidP="00757C1D">
      <w:r>
        <w:t>Zu der heute erledigten Arbeit gibt es nicht besonders viel zu sagen. Ich hatte am Wochenende bereits ziemlich viel gearbeitet, weswegen Florian den Code nun nicht mehr komplett verstand. Ich habe ihn über die erstellte Projektstruktur und die ersten Controller-Klassen unterrichtet, damit er zuhause auch weiterarbeiten kann.</w:t>
      </w:r>
    </w:p>
    <w:p w14:paraId="5871F4F3" w14:textId="4A8FA117" w:rsidR="00EB4A4B" w:rsidRDefault="00EB4A4B" w:rsidP="00757C1D">
      <w:r>
        <w:t xml:space="preserve">Bei dem Arbeiten zuhause ist bei mir am Wochenende noch ein sehr mühsamer Fehler aufgetreten. Ich konnte Änderungen in der View nicht darstellen. Das Problem waren fehlende </w:t>
      </w:r>
      <w:proofErr w:type="spellStart"/>
      <w:proofErr w:type="gramStart"/>
      <w:r>
        <w:t>repaint</w:t>
      </w:r>
      <w:proofErr w:type="spellEnd"/>
      <w:r>
        <w:t>(</w:t>
      </w:r>
      <w:proofErr w:type="gramEnd"/>
      <w:r>
        <w:t xml:space="preserve">) und </w:t>
      </w:r>
      <w:proofErr w:type="spellStart"/>
      <w:r>
        <w:t>revalidate</w:t>
      </w:r>
      <w:proofErr w:type="spellEnd"/>
      <w:r>
        <w:t>() Aufrufe, welche mir etwas Zeit gekostet haben.</w:t>
      </w:r>
    </w:p>
    <w:p w14:paraId="0323D4BD" w14:textId="10A500EC" w:rsidR="00BA7A9A" w:rsidRDefault="00BA7A9A" w:rsidP="00757C1D"/>
    <w:p w14:paraId="032D8FCF" w14:textId="0D1380ED" w:rsidR="00BA7A9A" w:rsidRDefault="00BA7A9A" w:rsidP="00BA7A9A">
      <w:pPr>
        <w:pStyle w:val="berschrift2"/>
        <w:rPr>
          <w:rFonts w:eastAsia="Calibri"/>
        </w:rPr>
      </w:pPr>
      <w:r>
        <w:rPr>
          <w:rFonts w:eastAsia="Calibri"/>
        </w:rPr>
        <w:t>10.12.2018</w:t>
      </w:r>
    </w:p>
    <w:p w14:paraId="05F2B5A5" w14:textId="77777777" w:rsidR="00BA7A9A" w:rsidRPr="00A04A99" w:rsidRDefault="00BA7A9A" w:rsidP="00BA7A9A">
      <w:pPr>
        <w:pStyle w:val="berschrift3"/>
        <w:rPr>
          <w:rFonts w:eastAsia="Calibri"/>
          <w:sz w:val="26"/>
        </w:rPr>
      </w:pPr>
      <w:r>
        <w:rPr>
          <w:rFonts w:eastAsia="Calibri"/>
        </w:rPr>
        <w:t>Ablauf</w:t>
      </w:r>
    </w:p>
    <w:tbl>
      <w:tblPr>
        <w:tblStyle w:val="Tabellenraster"/>
        <w:tblW w:w="0" w:type="auto"/>
        <w:tblLook w:val="04A0" w:firstRow="1" w:lastRow="0" w:firstColumn="1" w:lastColumn="0" w:noHBand="0" w:noVBand="1"/>
      </w:tblPr>
      <w:tblGrid>
        <w:gridCol w:w="7070"/>
        <w:gridCol w:w="1992"/>
      </w:tblGrid>
      <w:tr w:rsidR="00BA7A9A" w:rsidRPr="00A04A99" w14:paraId="5FB8853B" w14:textId="77777777" w:rsidTr="00F63337">
        <w:trPr>
          <w:trHeight w:val="340"/>
        </w:trPr>
        <w:tc>
          <w:tcPr>
            <w:tcW w:w="7070" w:type="dxa"/>
          </w:tcPr>
          <w:p w14:paraId="4B2F2C52" w14:textId="77777777" w:rsidR="00BA7A9A" w:rsidRPr="00A04A99" w:rsidRDefault="00BA7A9A" w:rsidP="00F63337">
            <w:pPr>
              <w:spacing w:line="276" w:lineRule="auto"/>
              <w:rPr>
                <w:rFonts w:ascii="Calibri" w:eastAsia="Calibri" w:hAnsi="Calibri" w:cs="Calibri"/>
                <w:b/>
                <w:sz w:val="24"/>
              </w:rPr>
            </w:pPr>
            <w:r w:rsidRPr="00A04A99">
              <w:rPr>
                <w:rFonts w:ascii="Calibri" w:eastAsia="Calibri" w:hAnsi="Calibri" w:cs="Calibri"/>
                <w:b/>
                <w:sz w:val="24"/>
              </w:rPr>
              <w:t>Tätigkeiten</w:t>
            </w:r>
          </w:p>
        </w:tc>
        <w:tc>
          <w:tcPr>
            <w:tcW w:w="1992" w:type="dxa"/>
          </w:tcPr>
          <w:p w14:paraId="6BC42B28" w14:textId="77777777" w:rsidR="00BA7A9A" w:rsidRPr="00A04A99" w:rsidRDefault="00BA7A9A" w:rsidP="00F63337">
            <w:pPr>
              <w:spacing w:line="276" w:lineRule="auto"/>
              <w:rPr>
                <w:rFonts w:ascii="Calibri" w:eastAsia="Calibri" w:hAnsi="Calibri" w:cs="Calibri"/>
                <w:b/>
                <w:sz w:val="24"/>
              </w:rPr>
            </w:pPr>
            <w:r w:rsidRPr="00A04A99">
              <w:rPr>
                <w:rFonts w:ascii="Calibri" w:eastAsia="Calibri" w:hAnsi="Calibri" w:cs="Calibri"/>
                <w:b/>
                <w:sz w:val="24"/>
              </w:rPr>
              <w:t>Dauer (h)</w:t>
            </w:r>
          </w:p>
        </w:tc>
      </w:tr>
      <w:tr w:rsidR="00BA7A9A" w14:paraId="0B7CBDF9" w14:textId="77777777" w:rsidTr="00F63337">
        <w:trPr>
          <w:trHeight w:val="340"/>
        </w:trPr>
        <w:tc>
          <w:tcPr>
            <w:tcW w:w="7070" w:type="dxa"/>
          </w:tcPr>
          <w:p w14:paraId="44DC1142" w14:textId="58044680" w:rsidR="00BA7A9A" w:rsidRDefault="008417EA" w:rsidP="00F63337">
            <w:pPr>
              <w:spacing w:line="276" w:lineRule="auto"/>
              <w:rPr>
                <w:rFonts w:ascii="Calibri" w:eastAsia="Calibri" w:hAnsi="Calibri" w:cs="Calibri"/>
              </w:rPr>
            </w:pPr>
            <w:r>
              <w:rPr>
                <w:rFonts w:ascii="Calibri" w:eastAsia="Calibri" w:hAnsi="Calibri" w:cs="Calibri"/>
              </w:rPr>
              <w:t>Alle Controller-Klassen erzeugen.</w:t>
            </w:r>
          </w:p>
        </w:tc>
        <w:tc>
          <w:tcPr>
            <w:tcW w:w="1992" w:type="dxa"/>
          </w:tcPr>
          <w:p w14:paraId="498EEF3C" w14:textId="1382D7F6" w:rsidR="00BA7A9A" w:rsidRDefault="00615BBE" w:rsidP="00F63337">
            <w:pPr>
              <w:spacing w:line="276" w:lineRule="auto"/>
              <w:rPr>
                <w:rFonts w:ascii="Calibri" w:eastAsia="Calibri" w:hAnsi="Calibri" w:cs="Calibri"/>
              </w:rPr>
            </w:pPr>
            <w:r>
              <w:rPr>
                <w:rFonts w:ascii="Calibri" w:eastAsia="Calibri" w:hAnsi="Calibri" w:cs="Calibri"/>
              </w:rPr>
              <w:t>0.5</w:t>
            </w:r>
          </w:p>
        </w:tc>
      </w:tr>
      <w:tr w:rsidR="008417EA" w14:paraId="2E6266BA" w14:textId="77777777" w:rsidTr="00F63337">
        <w:trPr>
          <w:trHeight w:val="340"/>
        </w:trPr>
        <w:tc>
          <w:tcPr>
            <w:tcW w:w="7070" w:type="dxa"/>
          </w:tcPr>
          <w:p w14:paraId="7B4C7723" w14:textId="6F9C4923" w:rsidR="008417EA" w:rsidRDefault="008417EA" w:rsidP="00F63337">
            <w:pPr>
              <w:spacing w:line="276" w:lineRule="auto"/>
              <w:rPr>
                <w:rFonts w:ascii="Calibri" w:eastAsia="Calibri" w:hAnsi="Calibri" w:cs="Calibri"/>
              </w:rPr>
            </w:pPr>
            <w:r>
              <w:rPr>
                <w:rFonts w:ascii="Calibri" w:eastAsia="Calibri" w:hAnsi="Calibri" w:cs="Calibri"/>
              </w:rPr>
              <w:t>Ermöglichen ein Labyrinth zu empfangen und anzeigen.</w:t>
            </w:r>
          </w:p>
        </w:tc>
        <w:tc>
          <w:tcPr>
            <w:tcW w:w="1992" w:type="dxa"/>
          </w:tcPr>
          <w:p w14:paraId="3F836264" w14:textId="2DECCDA6" w:rsidR="008417EA" w:rsidRDefault="00615BBE" w:rsidP="00F63337">
            <w:pPr>
              <w:spacing w:line="276" w:lineRule="auto"/>
              <w:rPr>
                <w:rFonts w:ascii="Calibri" w:eastAsia="Calibri" w:hAnsi="Calibri" w:cs="Calibri"/>
              </w:rPr>
            </w:pPr>
            <w:r>
              <w:rPr>
                <w:rFonts w:ascii="Calibri" w:eastAsia="Calibri" w:hAnsi="Calibri" w:cs="Calibri"/>
              </w:rPr>
              <w:t>1</w:t>
            </w:r>
            <w:r w:rsidR="008417EA">
              <w:rPr>
                <w:rFonts w:ascii="Calibri" w:eastAsia="Calibri" w:hAnsi="Calibri" w:cs="Calibri"/>
              </w:rPr>
              <w:t>.5</w:t>
            </w:r>
          </w:p>
        </w:tc>
      </w:tr>
    </w:tbl>
    <w:p w14:paraId="4B909F85" w14:textId="77777777" w:rsidR="00BA7A9A" w:rsidRDefault="00BA7A9A" w:rsidP="00BA7A9A">
      <w:pPr>
        <w:pStyle w:val="berschrift3"/>
        <w:rPr>
          <w:rFonts w:eastAsia="Calibri"/>
        </w:rPr>
      </w:pPr>
      <w:r>
        <w:rPr>
          <w:rFonts w:eastAsia="Calibri"/>
        </w:rPr>
        <w:t>Tätigkeiten</w:t>
      </w:r>
    </w:p>
    <w:p w14:paraId="064495A6" w14:textId="65EE1CD8" w:rsidR="00BA7A9A" w:rsidRDefault="00BA7A9A" w:rsidP="00BA7A9A">
      <w:r>
        <w:t>Heute Morgen</w:t>
      </w:r>
      <w:r w:rsidR="008417EA">
        <w:t xml:space="preserve"> haben ich und Florian zuerst alle Control-Klassen, die wir voraussichtlich brauchen werden, geschrieben. Parallel dazu haben wir auch den Dispatcher und die Control-Factory angepasst. Dafür haben wir ungefähr eine halbe Stunde aufgewendet. Nach dieser halben Stunde haben wir die Arbeit möglichst so aufgeteilt, dass es keine grossen </w:t>
      </w:r>
      <w:proofErr w:type="spellStart"/>
      <w:r w:rsidR="008417EA">
        <w:t>Merge</w:t>
      </w:r>
      <w:proofErr w:type="spellEnd"/>
      <w:r w:rsidR="008417EA">
        <w:t xml:space="preserve">-Konflikte geben sollte. Ich habe mich um das Anzeigen eines Labyrinths gekümmert und Florian hat </w:t>
      </w:r>
      <w:r w:rsidR="00DA4926">
        <w:t>bei</w:t>
      </w:r>
      <w:r w:rsidR="008417EA">
        <w:t xml:space="preserve"> der Login</w:t>
      </w:r>
      <w:r w:rsidR="00DA4926">
        <w:t>-Funktion gearbeitet. Ich habe bis zum Ende der Stunde damit verbracht, er wurde aber früher fertig und hat noch versucht das Bewegen einer Figur zu implementieren.</w:t>
      </w:r>
    </w:p>
    <w:p w14:paraId="102DBD1A" w14:textId="77777777" w:rsidR="00BA7A9A" w:rsidRDefault="00BA7A9A" w:rsidP="00BA7A9A">
      <w:pPr>
        <w:pStyle w:val="berschrift3"/>
      </w:pPr>
      <w:r>
        <w:t>Reflexion</w:t>
      </w:r>
    </w:p>
    <w:p w14:paraId="62A77FB1" w14:textId="77777777" w:rsidR="00C840CA" w:rsidRDefault="004E6C60" w:rsidP="00BA7A9A">
      <w:r>
        <w:t xml:space="preserve">Wir sind heute wirklich gut vorwärtsgekommen. Es sollten mehr oder weniger alle Klassen für unsere Komponente erstellt sein, somit lässt es sich nun einfacher arbeiten. </w:t>
      </w:r>
    </w:p>
    <w:p w14:paraId="098740C6" w14:textId="2F7EB3F9" w:rsidR="00C840CA" w:rsidRDefault="00C840CA" w:rsidP="00BA7A9A">
      <w:r>
        <w:t xml:space="preserve">Bei dem Laden des Labyrinths gab es ziemlich viel zu schreiben, doch ich denke nach wenigen Änderungen, die ich noch in der Selbststudiums-Zeit vornehmen werde, sollte es schlussendlich funktionieren. Ich habe mich für ein </w:t>
      </w:r>
      <w:proofErr w:type="spellStart"/>
      <w:r>
        <w:t>GridLayout</w:t>
      </w:r>
      <w:proofErr w:type="spellEnd"/>
      <w:r>
        <w:t xml:space="preserve"> in einem </w:t>
      </w:r>
      <w:proofErr w:type="spellStart"/>
      <w:r>
        <w:t>JPanel</w:t>
      </w:r>
      <w:proofErr w:type="spellEnd"/>
      <w:r>
        <w:t xml:space="preserve"> entschieden, auch wenn ich mir immer noch nicht sicher bin, ob das wirklich der einfachste Weg ist, um dies umzusetzen. Eine Schwierigkeit war es, die Daten aus dem </w:t>
      </w:r>
      <w:proofErr w:type="spellStart"/>
      <w:r>
        <w:t>GridLayout</w:t>
      </w:r>
      <w:proofErr w:type="spellEnd"/>
      <w:r>
        <w:t xml:space="preserve"> abrufen zu können, also </w:t>
      </w:r>
      <w:r w:rsidR="0028409B">
        <w:t xml:space="preserve">beispielsweise </w:t>
      </w:r>
      <w:r>
        <w:t>ob sich ein Spieler auf dieser Zelle befindet.</w:t>
      </w:r>
      <w:r w:rsidR="0028409B">
        <w:t xml:space="preserve"> Dies war nötig um Spieler aus einer Zelle löschen und in eine neue einfügen zu können. Schlussendlich habe ich es so gelöst, dass ich jedes </w:t>
      </w:r>
      <w:proofErr w:type="spellStart"/>
      <w:r w:rsidR="0028409B">
        <w:t>JPanel</w:t>
      </w:r>
      <w:proofErr w:type="spellEnd"/>
      <w:r w:rsidR="0028409B">
        <w:t xml:space="preserve"> im Grid auch noch in ein separates zweidimensionales Array gefügt habe, damit über welches ich diese</w:t>
      </w:r>
      <w:r w:rsidR="00C75AC8">
        <w:t xml:space="preserve"> auch im weiteren Spielverlauf </w:t>
      </w:r>
      <w:r w:rsidR="0028409B">
        <w:t>bearbeiten konnte.</w:t>
      </w:r>
    </w:p>
    <w:p w14:paraId="2ACB2CCD" w14:textId="60773098" w:rsidR="00F2532D" w:rsidRDefault="00F2532D" w:rsidP="00BA7A9A">
      <w:r>
        <w:lastRenderedPageBreak/>
        <w:t xml:space="preserve">Alles in allem ist es ein guter Tag gewesen, doch ich werde bis nächste Woche noch zuhause arbeiten müssen, </w:t>
      </w:r>
      <w:r w:rsidR="00F92F54">
        <w:t>damit wir ungefähr im Zeitplan bleiben.</w:t>
      </w:r>
    </w:p>
    <w:p w14:paraId="73AAEFD9" w14:textId="42BAF45D" w:rsidR="00757C1D" w:rsidRDefault="00757C1D" w:rsidP="00757C1D"/>
    <w:p w14:paraId="6591FA10" w14:textId="4E414EBB" w:rsidR="006C58C0" w:rsidRDefault="006C58C0" w:rsidP="006C58C0">
      <w:pPr>
        <w:pStyle w:val="berschrift2"/>
        <w:rPr>
          <w:rFonts w:eastAsia="Calibri"/>
        </w:rPr>
      </w:pPr>
      <w:r>
        <w:rPr>
          <w:rFonts w:eastAsia="Calibri"/>
        </w:rPr>
        <w:t>1</w:t>
      </w:r>
      <w:r>
        <w:rPr>
          <w:rFonts w:eastAsia="Calibri"/>
        </w:rPr>
        <w:t>7</w:t>
      </w:r>
      <w:r>
        <w:rPr>
          <w:rFonts w:eastAsia="Calibri"/>
        </w:rPr>
        <w:t>.12.2018</w:t>
      </w:r>
    </w:p>
    <w:p w14:paraId="2C33146D" w14:textId="77777777" w:rsidR="006C58C0" w:rsidRPr="00A04A99" w:rsidRDefault="006C58C0" w:rsidP="006C58C0">
      <w:pPr>
        <w:pStyle w:val="berschrift3"/>
        <w:rPr>
          <w:rFonts w:eastAsia="Calibri"/>
          <w:sz w:val="26"/>
        </w:rPr>
      </w:pPr>
      <w:r>
        <w:rPr>
          <w:rFonts w:eastAsia="Calibri"/>
        </w:rPr>
        <w:t>Ablauf</w:t>
      </w:r>
    </w:p>
    <w:tbl>
      <w:tblPr>
        <w:tblStyle w:val="Tabellenraster"/>
        <w:tblW w:w="0" w:type="auto"/>
        <w:tblLook w:val="04A0" w:firstRow="1" w:lastRow="0" w:firstColumn="1" w:lastColumn="0" w:noHBand="0" w:noVBand="1"/>
      </w:tblPr>
      <w:tblGrid>
        <w:gridCol w:w="7070"/>
        <w:gridCol w:w="1992"/>
      </w:tblGrid>
      <w:tr w:rsidR="006C58C0" w:rsidRPr="00A04A99" w14:paraId="73A3A35D" w14:textId="77777777" w:rsidTr="00C154E4">
        <w:trPr>
          <w:trHeight w:val="340"/>
        </w:trPr>
        <w:tc>
          <w:tcPr>
            <w:tcW w:w="7070" w:type="dxa"/>
          </w:tcPr>
          <w:p w14:paraId="3EA3608E" w14:textId="77777777" w:rsidR="006C58C0" w:rsidRPr="00A04A99" w:rsidRDefault="006C58C0" w:rsidP="00C154E4">
            <w:pPr>
              <w:spacing w:line="276" w:lineRule="auto"/>
              <w:rPr>
                <w:rFonts w:ascii="Calibri" w:eastAsia="Calibri" w:hAnsi="Calibri" w:cs="Calibri"/>
                <w:b/>
                <w:sz w:val="24"/>
              </w:rPr>
            </w:pPr>
            <w:r w:rsidRPr="00A04A99">
              <w:rPr>
                <w:rFonts w:ascii="Calibri" w:eastAsia="Calibri" w:hAnsi="Calibri" w:cs="Calibri"/>
                <w:b/>
                <w:sz w:val="24"/>
              </w:rPr>
              <w:t>Tätigkeiten</w:t>
            </w:r>
          </w:p>
        </w:tc>
        <w:tc>
          <w:tcPr>
            <w:tcW w:w="1992" w:type="dxa"/>
          </w:tcPr>
          <w:p w14:paraId="1CBC01F4" w14:textId="77777777" w:rsidR="006C58C0" w:rsidRPr="00A04A99" w:rsidRDefault="006C58C0" w:rsidP="00C154E4">
            <w:pPr>
              <w:spacing w:line="276" w:lineRule="auto"/>
              <w:rPr>
                <w:rFonts w:ascii="Calibri" w:eastAsia="Calibri" w:hAnsi="Calibri" w:cs="Calibri"/>
                <w:b/>
                <w:sz w:val="24"/>
              </w:rPr>
            </w:pPr>
            <w:r w:rsidRPr="00A04A99">
              <w:rPr>
                <w:rFonts w:ascii="Calibri" w:eastAsia="Calibri" w:hAnsi="Calibri" w:cs="Calibri"/>
                <w:b/>
                <w:sz w:val="24"/>
              </w:rPr>
              <w:t>Dauer (h)</w:t>
            </w:r>
          </w:p>
        </w:tc>
      </w:tr>
      <w:tr w:rsidR="006C58C0" w14:paraId="3EEDD708" w14:textId="77777777" w:rsidTr="00C154E4">
        <w:trPr>
          <w:trHeight w:val="340"/>
        </w:trPr>
        <w:tc>
          <w:tcPr>
            <w:tcW w:w="7070" w:type="dxa"/>
          </w:tcPr>
          <w:p w14:paraId="7B8BD190" w14:textId="455F28B8" w:rsidR="006C58C0" w:rsidRDefault="006C58C0" w:rsidP="00C154E4">
            <w:pPr>
              <w:spacing w:line="276" w:lineRule="auto"/>
              <w:rPr>
                <w:rFonts w:ascii="Calibri" w:eastAsia="Calibri" w:hAnsi="Calibri" w:cs="Calibri"/>
              </w:rPr>
            </w:pPr>
            <w:r>
              <w:rPr>
                <w:rFonts w:ascii="Calibri" w:eastAsia="Calibri" w:hAnsi="Calibri" w:cs="Calibri"/>
              </w:rPr>
              <w:t>Legen einer Bombe implementieren.</w:t>
            </w:r>
          </w:p>
        </w:tc>
        <w:tc>
          <w:tcPr>
            <w:tcW w:w="1992" w:type="dxa"/>
          </w:tcPr>
          <w:p w14:paraId="3DF36EC8" w14:textId="2585F3F6" w:rsidR="006C58C0" w:rsidRDefault="00017828" w:rsidP="00C154E4">
            <w:pPr>
              <w:spacing w:line="276" w:lineRule="auto"/>
              <w:rPr>
                <w:rFonts w:ascii="Calibri" w:eastAsia="Calibri" w:hAnsi="Calibri" w:cs="Calibri"/>
              </w:rPr>
            </w:pPr>
            <w:r>
              <w:rPr>
                <w:rFonts w:ascii="Calibri" w:eastAsia="Calibri" w:hAnsi="Calibri" w:cs="Calibri"/>
              </w:rPr>
              <w:t>0.5</w:t>
            </w:r>
          </w:p>
        </w:tc>
      </w:tr>
      <w:tr w:rsidR="006C58C0" w14:paraId="04343E66" w14:textId="77777777" w:rsidTr="00C154E4">
        <w:trPr>
          <w:trHeight w:val="340"/>
        </w:trPr>
        <w:tc>
          <w:tcPr>
            <w:tcW w:w="7070" w:type="dxa"/>
          </w:tcPr>
          <w:p w14:paraId="69634D1D" w14:textId="6EEA23A7" w:rsidR="006C58C0" w:rsidRDefault="00017828" w:rsidP="00C154E4">
            <w:pPr>
              <w:spacing w:line="276" w:lineRule="auto"/>
              <w:rPr>
                <w:rFonts w:ascii="Calibri" w:eastAsia="Calibri" w:hAnsi="Calibri" w:cs="Calibri"/>
              </w:rPr>
            </w:pPr>
            <w:r>
              <w:rPr>
                <w:rFonts w:ascii="Calibri" w:eastAsia="Calibri" w:hAnsi="Calibri" w:cs="Calibri"/>
              </w:rPr>
              <w:t>Detonieren einer Bombe implementieren.</w:t>
            </w:r>
          </w:p>
        </w:tc>
        <w:tc>
          <w:tcPr>
            <w:tcW w:w="1992" w:type="dxa"/>
          </w:tcPr>
          <w:p w14:paraId="21924A2C" w14:textId="136FF797" w:rsidR="006C58C0" w:rsidRDefault="00017828" w:rsidP="00C154E4">
            <w:pPr>
              <w:spacing w:line="276" w:lineRule="auto"/>
              <w:rPr>
                <w:rFonts w:ascii="Calibri" w:eastAsia="Calibri" w:hAnsi="Calibri" w:cs="Calibri"/>
              </w:rPr>
            </w:pPr>
            <w:r>
              <w:rPr>
                <w:rFonts w:ascii="Calibri" w:eastAsia="Calibri" w:hAnsi="Calibri" w:cs="Calibri"/>
              </w:rPr>
              <w:t>0.4</w:t>
            </w:r>
          </w:p>
        </w:tc>
      </w:tr>
      <w:tr w:rsidR="00017828" w14:paraId="69D163C1" w14:textId="77777777" w:rsidTr="00C154E4">
        <w:trPr>
          <w:trHeight w:val="340"/>
        </w:trPr>
        <w:tc>
          <w:tcPr>
            <w:tcW w:w="7070" w:type="dxa"/>
          </w:tcPr>
          <w:p w14:paraId="16D49D19" w14:textId="2766C36B" w:rsidR="00017828" w:rsidRDefault="00017828" w:rsidP="00C154E4">
            <w:pPr>
              <w:spacing w:line="276" w:lineRule="auto"/>
              <w:rPr>
                <w:rFonts w:ascii="Calibri" w:eastAsia="Calibri" w:hAnsi="Calibri" w:cs="Calibri"/>
              </w:rPr>
            </w:pPr>
            <w:r>
              <w:rPr>
                <w:rFonts w:ascii="Calibri" w:eastAsia="Calibri" w:hAnsi="Calibri" w:cs="Calibri"/>
              </w:rPr>
              <w:t>Aktualisieren des Labyrinths implementieren.</w:t>
            </w:r>
          </w:p>
        </w:tc>
        <w:tc>
          <w:tcPr>
            <w:tcW w:w="1992" w:type="dxa"/>
          </w:tcPr>
          <w:p w14:paraId="759B81D9" w14:textId="1B41856A" w:rsidR="00017828" w:rsidRDefault="00017828" w:rsidP="00C154E4">
            <w:pPr>
              <w:spacing w:line="276" w:lineRule="auto"/>
              <w:rPr>
                <w:rFonts w:ascii="Calibri" w:eastAsia="Calibri" w:hAnsi="Calibri" w:cs="Calibri"/>
              </w:rPr>
            </w:pPr>
            <w:r>
              <w:rPr>
                <w:rFonts w:ascii="Calibri" w:eastAsia="Calibri" w:hAnsi="Calibri" w:cs="Calibri"/>
              </w:rPr>
              <w:t>0.4</w:t>
            </w:r>
          </w:p>
        </w:tc>
      </w:tr>
      <w:tr w:rsidR="00017828" w14:paraId="6BABAEE6" w14:textId="77777777" w:rsidTr="00C154E4">
        <w:trPr>
          <w:trHeight w:val="340"/>
        </w:trPr>
        <w:tc>
          <w:tcPr>
            <w:tcW w:w="7070" w:type="dxa"/>
          </w:tcPr>
          <w:p w14:paraId="34A7C1DA" w14:textId="655F34A6" w:rsidR="00017828" w:rsidRDefault="00017828" w:rsidP="00C154E4">
            <w:pPr>
              <w:spacing w:line="276" w:lineRule="auto"/>
              <w:rPr>
                <w:rFonts w:ascii="Calibri" w:eastAsia="Calibri" w:hAnsi="Calibri" w:cs="Calibri"/>
              </w:rPr>
            </w:pPr>
            <w:r>
              <w:rPr>
                <w:rFonts w:ascii="Calibri" w:eastAsia="Calibri" w:hAnsi="Calibri" w:cs="Calibri"/>
              </w:rPr>
              <w:t>Error-Messages implementieren.</w:t>
            </w:r>
          </w:p>
        </w:tc>
        <w:tc>
          <w:tcPr>
            <w:tcW w:w="1992" w:type="dxa"/>
          </w:tcPr>
          <w:p w14:paraId="22C49C44" w14:textId="209FF000" w:rsidR="00017828" w:rsidRDefault="00017828" w:rsidP="00C154E4">
            <w:pPr>
              <w:spacing w:line="276" w:lineRule="auto"/>
              <w:rPr>
                <w:rFonts w:ascii="Calibri" w:eastAsia="Calibri" w:hAnsi="Calibri" w:cs="Calibri"/>
              </w:rPr>
            </w:pPr>
            <w:r>
              <w:rPr>
                <w:rFonts w:ascii="Calibri" w:eastAsia="Calibri" w:hAnsi="Calibri" w:cs="Calibri"/>
              </w:rPr>
              <w:t>0.7</w:t>
            </w:r>
          </w:p>
        </w:tc>
      </w:tr>
    </w:tbl>
    <w:p w14:paraId="7DEAEA8E" w14:textId="77777777" w:rsidR="006C58C0" w:rsidRDefault="006C58C0" w:rsidP="006C58C0">
      <w:pPr>
        <w:pStyle w:val="berschrift3"/>
        <w:rPr>
          <w:rFonts w:eastAsia="Calibri"/>
        </w:rPr>
      </w:pPr>
      <w:r>
        <w:rPr>
          <w:rFonts w:eastAsia="Calibri"/>
        </w:rPr>
        <w:t>Tätigkeiten</w:t>
      </w:r>
    </w:p>
    <w:p w14:paraId="38355661" w14:textId="420AFB60" w:rsidR="006C58C0" w:rsidRDefault="006C58C0" w:rsidP="006C58C0">
      <w:r>
        <w:t xml:space="preserve">Heute Morgen </w:t>
      </w:r>
      <w:r w:rsidR="002C4459">
        <w:t>waren ich und Florian beide sehr produktiv. Wir haben beide Vollgas gegeben und schlussendlich sind wir tatsächlich beinahe fertig geworden. Zuhause haben wir in den vergangenen Tagen auch ziemlich viel gemacht, da wir nicht noch mehr über die Ferien zu erledigen haben wollten.</w:t>
      </w:r>
      <w:r w:rsidR="009017C8">
        <w:t xml:space="preserve"> Heute habe ich noch die Funktionen des Bombe</w:t>
      </w:r>
      <w:r w:rsidR="003D16F0">
        <w:t>-</w:t>
      </w:r>
      <w:r w:rsidR="009017C8">
        <w:t>legens, des Detonieren</w:t>
      </w:r>
      <w:r w:rsidR="003D16F0">
        <w:t>s</w:t>
      </w:r>
      <w:r w:rsidR="009017C8">
        <w:t xml:space="preserve"> einer Bombe, des Aktualisierens des Labyrinths und des Abbruchs bei Error-Messages implementiert.</w:t>
      </w:r>
    </w:p>
    <w:p w14:paraId="713F8666" w14:textId="77777777" w:rsidR="006C58C0" w:rsidRDefault="006C58C0" w:rsidP="006C58C0">
      <w:pPr>
        <w:pStyle w:val="berschrift3"/>
      </w:pPr>
      <w:r>
        <w:t>Reflexion</w:t>
      </w:r>
    </w:p>
    <w:p w14:paraId="5FA5388C" w14:textId="532AD916" w:rsidR="006C58C0" w:rsidRDefault="006C58C0" w:rsidP="009017C8">
      <w:r>
        <w:t xml:space="preserve">Wir sind heute wirklich gut vorwärtsgekommen. </w:t>
      </w:r>
      <w:r w:rsidR="003D16F0">
        <w:t>Es ist sehr erleichternd gewesen, das</w:t>
      </w:r>
      <w:r w:rsidR="00EF4394">
        <w:t>s wir kaum Probleme gehabt haben und daher sehr viel in sehr kurzer Zeit erreicht haben. Zusammen mit der Arbeit, die wir zuhause erledigt haben, sind wir nun tatsächlich kurz vor der Vollendung unserer Komponente.</w:t>
      </w:r>
    </w:p>
    <w:p w14:paraId="2DD6FCB5" w14:textId="6C910AD4" w:rsidR="00864561" w:rsidRDefault="00864561" w:rsidP="009017C8">
      <w:r>
        <w:t>Ich hatte vor allem Probleme mit dem Aktualisieren der View nach dem Laden des Labyrinths bei einer Update-Message. Schlussendlich habe ich</w:t>
      </w:r>
      <w:r w:rsidR="00574846">
        <w:t xml:space="preserve"> nach einer Suche im Internet g</w:t>
      </w:r>
      <w:r>
        <w:t>elernt, dass ich nicht die gesamte View neu erstellen muss, sondern besser die Objekte zwischenspeichere und bei der Update-Message dann anpasse.</w:t>
      </w:r>
    </w:p>
    <w:p w14:paraId="02331CB5" w14:textId="4FEAC87F" w:rsidR="00864561" w:rsidRDefault="00E21161" w:rsidP="009017C8">
      <w:r>
        <w:t xml:space="preserve">Für die Error-Messages haben wir uns auch schon mit den Server-Leuten ausgetauscht, welche Error-Messages was genau bedeuten. </w:t>
      </w:r>
      <w:r w:rsidR="004233E2">
        <w:t>Ich hoffe einfach, dass sie dies nicht vergessen und dass sie nicht nochmals im Nachhinein angepasst werden müssen.</w:t>
      </w:r>
    </w:p>
    <w:p w14:paraId="7D1A8C98" w14:textId="31AC9D3E" w:rsidR="008030AB" w:rsidRDefault="008030AB" w:rsidP="009017C8">
      <w:r>
        <w:t xml:space="preserve">Das nächste Mal müssen wir einfach den Code zusammen </w:t>
      </w:r>
      <w:proofErr w:type="spellStart"/>
      <w:r>
        <w:t>Mergen</w:t>
      </w:r>
      <w:proofErr w:type="spellEnd"/>
      <w:r>
        <w:t>. Damit sollten wir fertig sein.</w:t>
      </w:r>
    </w:p>
    <w:p w14:paraId="461922DF" w14:textId="4D5BAC90" w:rsidR="003547BC" w:rsidRDefault="003547BC" w:rsidP="009017C8"/>
    <w:p w14:paraId="769C8A86" w14:textId="4B092888" w:rsidR="006771EB" w:rsidRDefault="00095888" w:rsidP="006771EB">
      <w:pPr>
        <w:pStyle w:val="berschrift2"/>
        <w:rPr>
          <w:rFonts w:eastAsia="Calibri"/>
        </w:rPr>
      </w:pPr>
      <w:r>
        <w:rPr>
          <w:rFonts w:eastAsia="Calibri"/>
        </w:rPr>
        <w:t>28</w:t>
      </w:r>
      <w:r w:rsidR="006771EB">
        <w:rPr>
          <w:rFonts w:eastAsia="Calibri"/>
        </w:rPr>
        <w:t>.12.2018</w:t>
      </w:r>
    </w:p>
    <w:p w14:paraId="6E7B2280" w14:textId="77777777" w:rsidR="006771EB" w:rsidRPr="00A04A99" w:rsidRDefault="006771EB" w:rsidP="006771EB">
      <w:pPr>
        <w:pStyle w:val="berschrift3"/>
        <w:rPr>
          <w:rFonts w:eastAsia="Calibri"/>
          <w:sz w:val="26"/>
        </w:rPr>
      </w:pPr>
      <w:r>
        <w:rPr>
          <w:rFonts w:eastAsia="Calibri"/>
        </w:rPr>
        <w:t>Ablauf</w:t>
      </w:r>
    </w:p>
    <w:tbl>
      <w:tblPr>
        <w:tblStyle w:val="Tabellenraster"/>
        <w:tblW w:w="0" w:type="auto"/>
        <w:tblLook w:val="04A0" w:firstRow="1" w:lastRow="0" w:firstColumn="1" w:lastColumn="0" w:noHBand="0" w:noVBand="1"/>
      </w:tblPr>
      <w:tblGrid>
        <w:gridCol w:w="7070"/>
        <w:gridCol w:w="1992"/>
      </w:tblGrid>
      <w:tr w:rsidR="006771EB" w:rsidRPr="00A04A99" w14:paraId="02EFF0A1" w14:textId="77777777" w:rsidTr="00C154E4">
        <w:trPr>
          <w:trHeight w:val="340"/>
        </w:trPr>
        <w:tc>
          <w:tcPr>
            <w:tcW w:w="7070" w:type="dxa"/>
          </w:tcPr>
          <w:p w14:paraId="04E77107" w14:textId="77777777" w:rsidR="006771EB" w:rsidRPr="00A04A99" w:rsidRDefault="006771EB" w:rsidP="00C154E4">
            <w:pPr>
              <w:spacing w:line="276" w:lineRule="auto"/>
              <w:rPr>
                <w:rFonts w:ascii="Calibri" w:eastAsia="Calibri" w:hAnsi="Calibri" w:cs="Calibri"/>
                <w:b/>
                <w:sz w:val="24"/>
              </w:rPr>
            </w:pPr>
            <w:r w:rsidRPr="00A04A99">
              <w:rPr>
                <w:rFonts w:ascii="Calibri" w:eastAsia="Calibri" w:hAnsi="Calibri" w:cs="Calibri"/>
                <w:b/>
                <w:sz w:val="24"/>
              </w:rPr>
              <w:t>Tätigkeiten</w:t>
            </w:r>
          </w:p>
        </w:tc>
        <w:tc>
          <w:tcPr>
            <w:tcW w:w="1992" w:type="dxa"/>
          </w:tcPr>
          <w:p w14:paraId="3DE7DC01" w14:textId="77777777" w:rsidR="006771EB" w:rsidRPr="00A04A99" w:rsidRDefault="006771EB" w:rsidP="00C154E4">
            <w:pPr>
              <w:spacing w:line="276" w:lineRule="auto"/>
              <w:rPr>
                <w:rFonts w:ascii="Calibri" w:eastAsia="Calibri" w:hAnsi="Calibri" w:cs="Calibri"/>
                <w:b/>
                <w:sz w:val="24"/>
              </w:rPr>
            </w:pPr>
            <w:r w:rsidRPr="00A04A99">
              <w:rPr>
                <w:rFonts w:ascii="Calibri" w:eastAsia="Calibri" w:hAnsi="Calibri" w:cs="Calibri"/>
                <w:b/>
                <w:sz w:val="24"/>
              </w:rPr>
              <w:t>Dauer (h)</w:t>
            </w:r>
          </w:p>
        </w:tc>
      </w:tr>
      <w:tr w:rsidR="006771EB" w14:paraId="36D80B95" w14:textId="77777777" w:rsidTr="00C154E4">
        <w:trPr>
          <w:trHeight w:val="340"/>
        </w:trPr>
        <w:tc>
          <w:tcPr>
            <w:tcW w:w="7070" w:type="dxa"/>
          </w:tcPr>
          <w:p w14:paraId="49EEF0EF" w14:textId="4D83213C" w:rsidR="006771EB" w:rsidRDefault="00095888" w:rsidP="00C154E4">
            <w:pPr>
              <w:spacing w:line="276" w:lineRule="auto"/>
              <w:rPr>
                <w:rFonts w:ascii="Calibri" w:eastAsia="Calibri" w:hAnsi="Calibri" w:cs="Calibri"/>
              </w:rPr>
            </w:pPr>
            <w:proofErr w:type="spellStart"/>
            <w:r>
              <w:rPr>
                <w:rFonts w:ascii="Calibri" w:eastAsia="Calibri" w:hAnsi="Calibri" w:cs="Calibri"/>
              </w:rPr>
              <w:t>Merge</w:t>
            </w:r>
            <w:proofErr w:type="spellEnd"/>
            <w:r>
              <w:rPr>
                <w:rFonts w:ascii="Calibri" w:eastAsia="Calibri" w:hAnsi="Calibri" w:cs="Calibri"/>
              </w:rPr>
              <w:t>-Konflikte beheben</w:t>
            </w:r>
          </w:p>
        </w:tc>
        <w:tc>
          <w:tcPr>
            <w:tcW w:w="1992" w:type="dxa"/>
          </w:tcPr>
          <w:p w14:paraId="6E9DCD40" w14:textId="6D78F3D6" w:rsidR="006771EB" w:rsidRDefault="00095888" w:rsidP="00C154E4">
            <w:pPr>
              <w:spacing w:line="276" w:lineRule="auto"/>
              <w:rPr>
                <w:rFonts w:ascii="Calibri" w:eastAsia="Calibri" w:hAnsi="Calibri" w:cs="Calibri"/>
              </w:rPr>
            </w:pPr>
            <w:r>
              <w:rPr>
                <w:rFonts w:ascii="Calibri" w:eastAsia="Calibri" w:hAnsi="Calibri" w:cs="Calibri"/>
              </w:rPr>
              <w:t>1.5</w:t>
            </w:r>
          </w:p>
        </w:tc>
      </w:tr>
      <w:tr w:rsidR="00095888" w14:paraId="704947ED" w14:textId="77777777" w:rsidTr="00C154E4">
        <w:trPr>
          <w:trHeight w:val="340"/>
        </w:trPr>
        <w:tc>
          <w:tcPr>
            <w:tcW w:w="7070" w:type="dxa"/>
          </w:tcPr>
          <w:p w14:paraId="4CC2C667" w14:textId="7217DD60" w:rsidR="00095888" w:rsidRDefault="00095888" w:rsidP="00C154E4">
            <w:pPr>
              <w:spacing w:line="276" w:lineRule="auto"/>
              <w:rPr>
                <w:rFonts w:ascii="Calibri" w:eastAsia="Calibri" w:hAnsi="Calibri" w:cs="Calibri"/>
              </w:rPr>
            </w:pPr>
            <w:r>
              <w:rPr>
                <w:rFonts w:ascii="Calibri" w:eastAsia="Calibri" w:hAnsi="Calibri" w:cs="Calibri"/>
              </w:rPr>
              <w:t>Erstellen des Klassendiagramms</w:t>
            </w:r>
          </w:p>
        </w:tc>
        <w:tc>
          <w:tcPr>
            <w:tcW w:w="1992" w:type="dxa"/>
          </w:tcPr>
          <w:p w14:paraId="674229C5" w14:textId="26B2A348" w:rsidR="00095888" w:rsidRDefault="00095888" w:rsidP="00C154E4">
            <w:pPr>
              <w:spacing w:line="276" w:lineRule="auto"/>
              <w:rPr>
                <w:rFonts w:ascii="Calibri" w:eastAsia="Calibri" w:hAnsi="Calibri" w:cs="Calibri"/>
              </w:rPr>
            </w:pPr>
            <w:r>
              <w:rPr>
                <w:rFonts w:ascii="Calibri" w:eastAsia="Calibri" w:hAnsi="Calibri" w:cs="Calibri"/>
              </w:rPr>
              <w:t>1.5</w:t>
            </w:r>
          </w:p>
        </w:tc>
      </w:tr>
      <w:tr w:rsidR="00095888" w14:paraId="619A6B5A" w14:textId="77777777" w:rsidTr="00C154E4">
        <w:trPr>
          <w:trHeight w:val="340"/>
        </w:trPr>
        <w:tc>
          <w:tcPr>
            <w:tcW w:w="7070" w:type="dxa"/>
          </w:tcPr>
          <w:p w14:paraId="2DC8B68B" w14:textId="03E8DB97" w:rsidR="00095888" w:rsidRDefault="00095888" w:rsidP="00C154E4">
            <w:pPr>
              <w:spacing w:line="276" w:lineRule="auto"/>
              <w:rPr>
                <w:rFonts w:ascii="Calibri" w:eastAsia="Calibri" w:hAnsi="Calibri" w:cs="Calibri"/>
              </w:rPr>
            </w:pPr>
            <w:r>
              <w:rPr>
                <w:rFonts w:ascii="Calibri" w:eastAsia="Calibri" w:hAnsi="Calibri" w:cs="Calibri"/>
              </w:rPr>
              <w:t>Erstellen des Sequenzdiagramms</w:t>
            </w:r>
          </w:p>
        </w:tc>
        <w:tc>
          <w:tcPr>
            <w:tcW w:w="1992" w:type="dxa"/>
          </w:tcPr>
          <w:p w14:paraId="080FCF90" w14:textId="173CD8D8" w:rsidR="00095888" w:rsidRDefault="00095888" w:rsidP="00C154E4">
            <w:pPr>
              <w:spacing w:line="276" w:lineRule="auto"/>
              <w:rPr>
                <w:rFonts w:ascii="Calibri" w:eastAsia="Calibri" w:hAnsi="Calibri" w:cs="Calibri"/>
              </w:rPr>
            </w:pPr>
            <w:r>
              <w:rPr>
                <w:rFonts w:ascii="Calibri" w:eastAsia="Calibri" w:hAnsi="Calibri" w:cs="Calibri"/>
              </w:rPr>
              <w:t>1</w:t>
            </w:r>
          </w:p>
        </w:tc>
      </w:tr>
    </w:tbl>
    <w:p w14:paraId="7282E61E" w14:textId="694B37DF" w:rsidR="006771EB" w:rsidRDefault="006771EB" w:rsidP="006771EB">
      <w:pPr>
        <w:pStyle w:val="berschrift3"/>
        <w:rPr>
          <w:rFonts w:eastAsia="Calibri"/>
        </w:rPr>
      </w:pPr>
      <w:r>
        <w:rPr>
          <w:rFonts w:eastAsia="Calibri"/>
        </w:rPr>
        <w:t>Tätigkeiten</w:t>
      </w:r>
    </w:p>
    <w:p w14:paraId="05AB5270" w14:textId="5C696D2E" w:rsidR="00095888" w:rsidRDefault="00095888" w:rsidP="00095888">
      <w:r>
        <w:t xml:space="preserve">Heute haben ich und Florian </w:t>
      </w:r>
      <w:proofErr w:type="spellStart"/>
      <w:r>
        <w:t>geskyped</w:t>
      </w:r>
      <w:proofErr w:type="spellEnd"/>
      <w:r>
        <w:t xml:space="preserve">, um das Programm komplett fertigzustellen. Wir haben direkt damit begonnen beide zu </w:t>
      </w:r>
      <w:proofErr w:type="spellStart"/>
      <w:r>
        <w:t>mergen</w:t>
      </w:r>
      <w:proofErr w:type="spellEnd"/>
      <w:r>
        <w:t xml:space="preserve"> und die </w:t>
      </w:r>
      <w:proofErr w:type="spellStart"/>
      <w:r>
        <w:t>Merge</w:t>
      </w:r>
      <w:proofErr w:type="spellEnd"/>
      <w:r>
        <w:t xml:space="preserve">-Konflikte zusammen zu besprechen. Dabei hat jeweils nur er die Änderungen vorgenommen. Als wir dann nach ziemlich langer Zeit endlich fertig waren, hat er seinen Stand </w:t>
      </w:r>
      <w:proofErr w:type="spellStart"/>
      <w:r>
        <w:t>gepushed</w:t>
      </w:r>
      <w:proofErr w:type="spellEnd"/>
      <w:r>
        <w:t xml:space="preserve"> und ich habe ihn gepullt.</w:t>
      </w:r>
    </w:p>
    <w:p w14:paraId="538E6111" w14:textId="4EB8A378" w:rsidR="00097007" w:rsidRDefault="00097007" w:rsidP="00095888">
      <w:r>
        <w:lastRenderedPageBreak/>
        <w:t xml:space="preserve">Anschliessend habe ich das Klassendiagramm erstellt. Dabei habe ich die Klassen aus dem Code heraus generieren lassen. Jedoch habe ich vergeblich versucht, auch vernünftige Assoziationen zu erzeugen, schlussendlich habe ich alle Verbindungen </w:t>
      </w:r>
      <w:proofErr w:type="gramStart"/>
      <w:r>
        <w:t>selber</w:t>
      </w:r>
      <w:proofErr w:type="gramEnd"/>
      <w:r>
        <w:t xml:space="preserve"> erstellt.</w:t>
      </w:r>
    </w:p>
    <w:p w14:paraId="1C640A90" w14:textId="30671AB2" w:rsidR="004B33BB" w:rsidRPr="00095888" w:rsidRDefault="004429D1" w:rsidP="00095888">
      <w:r>
        <w:t>Zum Schluss erstellte ich auch noch das Sequenzdiagramm von der Aktion, wenn eine Bombe gelegt wird.</w:t>
      </w:r>
    </w:p>
    <w:p w14:paraId="2F507667" w14:textId="77777777" w:rsidR="006771EB" w:rsidRDefault="006771EB" w:rsidP="006771EB">
      <w:pPr>
        <w:pStyle w:val="berschrift3"/>
      </w:pPr>
      <w:proofErr w:type="spellStart"/>
      <w:r>
        <w:t>R</w:t>
      </w:r>
      <w:proofErr w:type="spellEnd"/>
      <w:r>
        <w:t>eflexion</w:t>
      </w:r>
    </w:p>
    <w:p w14:paraId="6D5E71EA" w14:textId="5143886B" w:rsidR="00B5583D" w:rsidRDefault="00765ADD">
      <w:pPr>
        <w:spacing w:line="259" w:lineRule="auto"/>
      </w:pPr>
      <w:r>
        <w:t xml:space="preserve">Es ist mühsamer gewesen, als wir gedacht hätten, die </w:t>
      </w:r>
      <w:proofErr w:type="spellStart"/>
      <w:r>
        <w:t>Mergekonflikte</w:t>
      </w:r>
      <w:proofErr w:type="spellEnd"/>
      <w:r>
        <w:t xml:space="preserve"> zu beheben und den Client zum Laufen zu bringen.</w:t>
      </w:r>
      <w:r w:rsidR="00866409">
        <w:t xml:space="preserve"> Wir hätten besser öfter </w:t>
      </w:r>
      <w:proofErr w:type="spellStart"/>
      <w:r w:rsidR="00866409">
        <w:t>commited</w:t>
      </w:r>
      <w:proofErr w:type="spellEnd"/>
      <w:r w:rsidR="00866409">
        <w:t xml:space="preserve"> und kleine Konflikte behoben, anstatt zum Ende die riesige Menge an </w:t>
      </w:r>
      <w:proofErr w:type="spellStart"/>
      <w:r w:rsidR="00866409">
        <w:t>Merge</w:t>
      </w:r>
      <w:proofErr w:type="spellEnd"/>
      <w:r w:rsidR="00866409">
        <w:t>-Konflikten klären zu müssen.</w:t>
      </w:r>
      <w:r w:rsidR="00B5583D">
        <w:t xml:space="preserve"> Doch ich bin froh jetzt bereits fertig zu sein und mit einem guten Gefühl in den ersten Schultag von 2019 starten zu können.</w:t>
      </w:r>
    </w:p>
    <w:p w14:paraId="26D54FBB" w14:textId="10D007E5" w:rsidR="00B5583D" w:rsidRDefault="00262603">
      <w:pPr>
        <w:spacing w:line="259" w:lineRule="auto"/>
      </w:pPr>
      <w:r>
        <w:t xml:space="preserve">Das Klassendiagramm ist auch ein wenig eine Herausforderung gewesen. </w:t>
      </w:r>
      <w:r w:rsidR="00F52341">
        <w:t>Ich habe mehrmals wieder Optimierungen vornehmen müssen, weswegen es recht lange gedauert hat, bis ich mit dem Ergebnis endlich zufrieden war. Doch ich kann die Klassendiagramme nun deutlich schneller und besser zeichnen, dies habe ich heute gelernt.</w:t>
      </w:r>
    </w:p>
    <w:p w14:paraId="0CC02FD4" w14:textId="4E689063" w:rsidR="003803A9" w:rsidRDefault="008069F9">
      <w:pPr>
        <w:spacing w:line="259" w:lineRule="auto"/>
      </w:pPr>
      <w:r>
        <w:t>Das Sequenzdiagramm ist keine grosse Herausforderung gewesen. Das, was nicht ganz klar gewesen ist, hatte bereits Florian abgeklärt.</w:t>
      </w:r>
    </w:p>
    <w:p w14:paraId="1C7815AF" w14:textId="4E96C450" w:rsidR="003803A9" w:rsidRDefault="003803A9">
      <w:pPr>
        <w:spacing w:line="259" w:lineRule="auto"/>
      </w:pPr>
      <w:r>
        <w:t>Ich bin froh, fertig zu sein.</w:t>
      </w:r>
      <w:r w:rsidR="00EB534B">
        <w:t xml:space="preserve"> In der Schule werden wir unseren Code lediglich noch auf das </w:t>
      </w:r>
      <w:proofErr w:type="spellStart"/>
      <w:r w:rsidR="00EB534B">
        <w:t>GitLab</w:t>
      </w:r>
      <w:proofErr w:type="spellEnd"/>
      <w:r w:rsidR="00EB534B">
        <w:t>-Verzeichnis pushen müssen.</w:t>
      </w:r>
      <w:bookmarkStart w:id="9" w:name="_GoBack"/>
      <w:bookmarkEnd w:id="9"/>
    </w:p>
    <w:p w14:paraId="74A2E60C" w14:textId="145797A9" w:rsidR="00086E59" w:rsidRDefault="00086E59">
      <w:pPr>
        <w:spacing w:line="259" w:lineRule="auto"/>
      </w:pPr>
      <w:r>
        <w:br w:type="page"/>
      </w:r>
    </w:p>
    <w:p w14:paraId="669A5E31" w14:textId="36AA5648" w:rsidR="00193505" w:rsidRDefault="00193505" w:rsidP="001557F3">
      <w:pPr>
        <w:pStyle w:val="berschrift1"/>
        <w:jc w:val="both"/>
      </w:pPr>
      <w:bookmarkStart w:id="10" w:name="_Toc531610711"/>
      <w:r>
        <w:lastRenderedPageBreak/>
        <w:t>Entwurfsprinzipien / -muster</w:t>
      </w:r>
      <w:bookmarkEnd w:id="10"/>
    </w:p>
    <w:p w14:paraId="4B1C7323" w14:textId="77777777" w:rsidR="00193505" w:rsidRPr="00193505" w:rsidRDefault="00193505" w:rsidP="00023DDD">
      <w:pPr>
        <w:pStyle w:val="berschrift2"/>
        <w:jc w:val="both"/>
      </w:pPr>
      <w:bookmarkStart w:id="11" w:name="_Toc500847563"/>
      <w:bookmarkStart w:id="12" w:name="_Toc531610712"/>
      <w:r w:rsidRPr="00193505">
        <w:t>Entwurfsprinzip / -muster MVC</w:t>
      </w:r>
      <w:bookmarkEnd w:id="11"/>
      <w:bookmarkEnd w:id="12"/>
    </w:p>
    <w:p w14:paraId="0BE14796" w14:textId="2C103E35" w:rsidR="00193505" w:rsidRDefault="00193505" w:rsidP="00023DDD">
      <w:pPr>
        <w:pStyle w:val="berschrift3"/>
        <w:jc w:val="both"/>
      </w:pPr>
      <w:bookmarkStart w:id="13" w:name="_Toc500847564"/>
      <w:bookmarkStart w:id="14" w:name="_Toc531610713"/>
      <w:r w:rsidRPr="00193505">
        <w:t>Problemstellung (zu allgemein, projektspezifischer)</w:t>
      </w:r>
      <w:bookmarkEnd w:id="13"/>
      <w:bookmarkEnd w:id="14"/>
    </w:p>
    <w:p w14:paraId="1A16D4EA" w14:textId="0CE26673" w:rsidR="003C38F8" w:rsidRDefault="00193505" w:rsidP="00023DDD">
      <w:pPr>
        <w:jc w:val="both"/>
      </w:pPr>
      <w:r>
        <w:t xml:space="preserve">Es kommt immer wieder vor, dass ein Entwickler in dem Code eines anderen Entwicklers verstehen muss. </w:t>
      </w:r>
      <w:r w:rsidR="005A028F">
        <w:t>Meistens entweder</w:t>
      </w:r>
      <w:r>
        <w:t xml:space="preserve"> um diesen zu erklären, um allfällige Fehler zu beheben oder um ihn </w:t>
      </w:r>
      <w:r w:rsidR="005A028F">
        <w:t>zu erweitern. Dabei ist das Problem immer wieder, dass man sich nur sehr schwer in den Dateien zurechtfindet. Es wird viel Zeit benötigt, wenn sich ein Entwickler in die Applikation einarbeiten muss, um bestimmte Vorgänge oder Funktionen zu suchen. Aufgrund dessen empfiehlt es sich, ein bestimmtes Muster bei dem Aufbau der Applikation der Applikation umzusetzen</w:t>
      </w:r>
      <w:r w:rsidR="003C38F8">
        <w:t>, d</w:t>
      </w:r>
      <w:r w:rsidR="005A028F">
        <w:t xml:space="preserve">amit der Code </w:t>
      </w:r>
      <w:r w:rsidR="003C38F8">
        <w:t>für andere und auch für den Entwickler selbst übersichtlicher und somit einfacher zu verstehen wird.</w:t>
      </w:r>
    </w:p>
    <w:p w14:paraId="3CC791AE" w14:textId="1DA82C6D" w:rsidR="003C38F8" w:rsidRDefault="003C38F8" w:rsidP="00023DDD">
      <w:pPr>
        <w:jc w:val="both"/>
      </w:pPr>
      <w:r>
        <w:t>Ein weiterer Vorteil eines Übersichtlichen Aufbaus ist die Sicherstellung der Wiederverwendbarkeit. Es wird einfacher Codestücke bei einem Ausbau wiederzuverwenden, vor allem, wenn nach demselben Muster vorgegangen wird. Grosse Verschachtelungen können verhindert werden, welche eine solche Wiederverwendbarkeit erschweren.</w:t>
      </w:r>
    </w:p>
    <w:p w14:paraId="6A173E83" w14:textId="4F9F2AAC" w:rsidR="00193505" w:rsidRDefault="00F85D27" w:rsidP="00023DDD">
      <w:pPr>
        <w:jc w:val="both"/>
      </w:pPr>
      <w:r>
        <w:t xml:space="preserve">Bei der Entwicklung unserer Applikation haben wir uns gefragt, wo wir anfangen sollten. Unser Ziel war es, die Übersichtlichkeit zu optimieren, da wir beide zusammen daran arbeiten. Ein solches Entwurfsmuster sollte unsere Zusammenarbeit vereinfachen. Ausserdem </w:t>
      </w:r>
      <w:r w:rsidR="00336BF5">
        <w:t>könnten</w:t>
      </w:r>
      <w:r>
        <w:t xml:space="preserve"> wir </w:t>
      </w:r>
      <w:r w:rsidR="007B1ED9">
        <w:t>damit auch deutlich einfacher Hilfe anfordern, da sich andere Personen weniger lange in den Code einlesen müss</w:t>
      </w:r>
      <w:r w:rsidR="00995F83">
        <w:t>t</w:t>
      </w:r>
      <w:r w:rsidR="007B1ED9">
        <w:t>en.</w:t>
      </w:r>
      <w:r w:rsidR="00336BF5">
        <w:t xml:space="preserve"> </w:t>
      </w:r>
    </w:p>
    <w:p w14:paraId="18C60C39" w14:textId="43DC6EED" w:rsidR="00193505" w:rsidRDefault="00193505" w:rsidP="00023DDD">
      <w:pPr>
        <w:pStyle w:val="berschrift3"/>
        <w:jc w:val="both"/>
      </w:pPr>
      <w:bookmarkStart w:id="15" w:name="_Toc500847565"/>
      <w:bookmarkStart w:id="16" w:name="_Toc531610714"/>
      <w:r>
        <w:t>Auswahl des passenden Entwurfsprinzips / -musters</w:t>
      </w:r>
      <w:bookmarkEnd w:id="15"/>
      <w:bookmarkEnd w:id="16"/>
    </w:p>
    <w:p w14:paraId="6F71C786" w14:textId="1F758F5C" w:rsidR="00D70B5E" w:rsidRDefault="00215BD5" w:rsidP="00023DDD">
      <w:pPr>
        <w:jc w:val="both"/>
      </w:pPr>
      <w:r>
        <w:rPr>
          <w:noProof/>
        </w:rPr>
        <mc:AlternateContent>
          <mc:Choice Requires="wps">
            <w:drawing>
              <wp:anchor distT="0" distB="0" distL="114300" distR="114300" simplePos="0" relativeHeight="251662848" behindDoc="0" locked="0" layoutInCell="1" allowOverlap="1" wp14:anchorId="7C097E35" wp14:editId="10154CD8">
                <wp:simplePos x="0" y="0"/>
                <wp:positionH relativeFrom="column">
                  <wp:posOffset>2595880</wp:posOffset>
                </wp:positionH>
                <wp:positionV relativeFrom="paragraph">
                  <wp:posOffset>1889125</wp:posOffset>
                </wp:positionV>
                <wp:extent cx="354330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6C44D101" w14:textId="4DD9CEC5" w:rsidR="00215BD5" w:rsidRPr="002F103B" w:rsidRDefault="00215BD5" w:rsidP="00215BD5">
                            <w:pPr>
                              <w:pStyle w:val="Beschriftung"/>
                              <w:rPr>
                                <w:noProof/>
                              </w:rPr>
                            </w:pPr>
                            <w:bookmarkStart w:id="17" w:name="_Toc531610124"/>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D14C88">
                              <w:rPr>
                                <w:noProof/>
                              </w:rPr>
                              <w:t>1</w:t>
                            </w:r>
                            <w:r w:rsidR="003350CE">
                              <w:rPr>
                                <w:noProof/>
                              </w:rPr>
                              <w:fldChar w:fldCharType="end"/>
                            </w:r>
                            <w:r>
                              <w:t>: Übersicht der MVC-Struktur</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097E35" id="Textfeld 5" o:spid="_x0000_s1030" type="#_x0000_t202" style="position:absolute;left:0;text-align:left;margin-left:204.4pt;margin-top:148.75pt;width:279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" stroked="f">
                <v:textbox style="mso-fit-shape-to-text:t" inset="0,0,0,0">
                  <w:txbxContent>
                    <w:p w14:paraId="6C44D101" w14:textId="4DD9CEC5" w:rsidR="00215BD5" w:rsidRPr="002F103B" w:rsidRDefault="00215BD5" w:rsidP="00215BD5">
                      <w:pPr>
                        <w:pStyle w:val="Beschriftung"/>
                        <w:rPr>
                          <w:noProof/>
                        </w:rPr>
                      </w:pPr>
                      <w:bookmarkStart w:id="18" w:name="_Toc531610124"/>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D14C88">
                        <w:rPr>
                          <w:noProof/>
                        </w:rPr>
                        <w:t>1</w:t>
                      </w:r>
                      <w:r w:rsidR="003350CE">
                        <w:rPr>
                          <w:noProof/>
                        </w:rPr>
                        <w:fldChar w:fldCharType="end"/>
                      </w:r>
                      <w:r>
                        <w:t>: Übersicht der MVC-Struktur</w:t>
                      </w:r>
                      <w:bookmarkEnd w:id="18"/>
                    </w:p>
                  </w:txbxContent>
                </v:textbox>
                <w10:wrap type="square"/>
              </v:shape>
            </w:pict>
          </mc:Fallback>
        </mc:AlternateContent>
      </w:r>
      <w:r w:rsidR="009B1178">
        <w:rPr>
          <w:noProof/>
        </w:rPr>
        <w:drawing>
          <wp:anchor distT="0" distB="0" distL="114300" distR="114300" simplePos="0" relativeHeight="251658752" behindDoc="0" locked="0" layoutInCell="1" allowOverlap="1" wp14:anchorId="65ADFF8A" wp14:editId="0378C1B5">
            <wp:simplePos x="0" y="0"/>
            <wp:positionH relativeFrom="column">
              <wp:posOffset>2596322</wp:posOffset>
            </wp:positionH>
            <wp:positionV relativeFrom="paragraph">
              <wp:posOffset>409437</wp:posOffset>
            </wp:positionV>
            <wp:extent cx="3543300" cy="1423035"/>
            <wp:effectExtent l="0" t="0" r="0" b="5715"/>
            <wp:wrapSquare wrapText="bothSides"/>
            <wp:docPr id="4" name="Grafik 4" descr="Bildergebnis fÃ¼r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mv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3300" cy="1423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1178">
        <w:t xml:space="preserve">Wir haben uns schlussendlich für das Strukturierungsmuster Model View Controller (MVC) entschieden. In der Softwareentwicklung ist dieses am weitesten verbreitet. Es legt die Struktur fest, wie der Code angelegt wird. Die einzelnen Funktionen, Klassen und Methoden werden </w:t>
      </w:r>
      <w:r w:rsidR="00D70B5E">
        <w:t>damit</w:t>
      </w:r>
      <w:r w:rsidR="009B1178">
        <w:t xml:space="preserve"> einfacher zu finden. Auss</w:t>
      </w:r>
      <w:r w:rsidR="00437278">
        <w:t>erdem wird es auch einfacher</w:t>
      </w:r>
      <w:r w:rsidR="00D70B5E">
        <w:t xml:space="preserve">, gleichzeitig </w:t>
      </w:r>
      <w:r w:rsidR="007C0F61">
        <w:t xml:space="preserve">an unterschiedlichen Orten im Code zu arbeiten. Wenn nämlich mehrere Entwickler Änderungen an denselben Dateien vornehmen, kommt es zu </w:t>
      </w:r>
      <w:proofErr w:type="spellStart"/>
      <w:r w:rsidR="007C0F61">
        <w:t>Merge</w:t>
      </w:r>
      <w:proofErr w:type="spellEnd"/>
      <w:r w:rsidR="007C0F61">
        <w:t xml:space="preserve">-Konflikten, welche </w:t>
      </w:r>
      <w:r w:rsidR="00D70B5E">
        <w:t>unter Umständen sehr zeitaufwendig werden können.</w:t>
      </w:r>
    </w:p>
    <w:p w14:paraId="7A02A22B" w14:textId="4FF66DE1" w:rsidR="009B1178" w:rsidRDefault="00D70B5E" w:rsidP="00023DDD">
      <w:pPr>
        <w:jc w:val="both"/>
      </w:pPr>
      <w:r>
        <w:t>Mit der MVC-Struktur wird der Code für die Logik, die Ansicht und die Datenerhaltung getrennt. Dadurch wird es einfacher die einzelnen Komponenten wiederzuverwenden oder auch den Code eines Teammitglieds zu verstehen. Auch Unabhängige können uns in diesem Projekt einfacher helfen, weil das Entwurfsmuster allgemein bekannt ist und es daher klar ersichtlich ist, wie die Komponenten miteinander agieren.</w:t>
      </w:r>
    </w:p>
    <w:p w14:paraId="3707727F" w14:textId="3BE22E8D" w:rsidR="00193505" w:rsidRDefault="00193505" w:rsidP="00023DDD">
      <w:pPr>
        <w:pStyle w:val="berschrift3"/>
        <w:jc w:val="both"/>
      </w:pPr>
      <w:bookmarkStart w:id="19" w:name="_Toc500847566"/>
      <w:bookmarkStart w:id="20" w:name="_Toc531610715"/>
      <w:r>
        <w:t>Anwendung auf das ursprüngliche Problem</w:t>
      </w:r>
      <w:bookmarkEnd w:id="19"/>
      <w:bookmarkEnd w:id="20"/>
    </w:p>
    <w:p w14:paraId="6F209A95" w14:textId="08B6BF11" w:rsidR="00D70B5E" w:rsidRDefault="00D70B5E" w:rsidP="00023DDD">
      <w:pPr>
        <w:jc w:val="both"/>
      </w:pPr>
      <w:r>
        <w:t xml:space="preserve">Um das MVC umzusetzen haben wir drei verschiedene Packages erstellt, in welchen unsere Klassen verteilt wurden. </w:t>
      </w:r>
      <w:r w:rsidR="00AD2F7F">
        <w:t>Jeweils entstand ein Package für die drei Arten der Komponenten Model, View und Controller.</w:t>
      </w:r>
    </w:p>
    <w:p w14:paraId="65CCAF3D" w14:textId="5D4A0336" w:rsidR="00AD2F7F" w:rsidRDefault="00AD2F7F" w:rsidP="00023DDD">
      <w:pPr>
        <w:jc w:val="both"/>
      </w:pPr>
      <w:r>
        <w:t>In dem View-Package befinden sind alle Klassen, die entweder ein Fenster oder GUI-Elemente in diesem Fenster erzeugen und verwalten. Um auf das GUI zugreifen zu können muss daher auf eine dieser Klassen zugegriffen werden.</w:t>
      </w:r>
    </w:p>
    <w:p w14:paraId="7B6A1FC1" w14:textId="655BB517" w:rsidR="00AD2F7F" w:rsidRDefault="00AD2F7F" w:rsidP="00023DDD">
      <w:pPr>
        <w:jc w:val="both"/>
      </w:pPr>
      <w:r>
        <w:t>Das Package Model beinhaltet die Klassen, welche die Daten in Form von Objekten zwischenspeichert und zur Verfügung stellt, während die Applikation läuft.</w:t>
      </w:r>
    </w:p>
    <w:p w14:paraId="68F68F9E" w14:textId="22FF8360" w:rsidR="003473B5" w:rsidRDefault="00AD2F7F" w:rsidP="00023DDD">
      <w:pPr>
        <w:jc w:val="both"/>
      </w:pPr>
      <w:r>
        <w:lastRenderedPageBreak/>
        <w:t xml:space="preserve">Die Klassen im Package Control steuern die gesamte Applikation. Sie sind dafür zuständig die Daten von der Server-Komponente zu erhalten, </w:t>
      </w:r>
      <w:r w:rsidR="003473B5">
        <w:t>nach denen</w:t>
      </w:r>
      <w:r>
        <w:t xml:space="preserve"> das Model zu aktualisieren und anschliessend die </w:t>
      </w:r>
      <w:r w:rsidR="003473B5">
        <w:t>View nach dem neuen Spielzustand anzupassen. Auch nimmt er Benutzereingaben über die View-Klassen entgegen und sendet dementsprechend Nachrichten zu der Server-Komponente.</w:t>
      </w:r>
    </w:p>
    <w:p w14:paraId="33C04FF3" w14:textId="4471A03A" w:rsidR="00193505" w:rsidRDefault="003473B5" w:rsidP="00023DDD">
      <w:pPr>
        <w:jc w:val="both"/>
      </w:pPr>
      <w:r>
        <w:t>Mithilfe der MVC-Struktur behielten wir den Überblick über unsere Applikation. Ausserdem erhielten wir einen Startpunkt an welchem wir mit der Entwicklung beginnen konnten.  Die Entwicklung dann konnte gut aufgeteilt werden, ohne dass wir uns gegenseitig in die Quere gekommen sind.</w:t>
      </w:r>
    </w:p>
    <w:p w14:paraId="73C7EC19" w14:textId="77777777" w:rsidR="00193505" w:rsidRDefault="00193505" w:rsidP="00023DDD">
      <w:pPr>
        <w:jc w:val="both"/>
        <w:rPr>
          <w:rFonts w:asciiTheme="majorHAnsi" w:eastAsiaTheme="majorEastAsia" w:hAnsiTheme="majorHAnsi" w:cstheme="majorBidi"/>
          <w:color w:val="2F5496" w:themeColor="accent1" w:themeShade="BF"/>
          <w:sz w:val="26"/>
          <w:szCs w:val="26"/>
        </w:rPr>
      </w:pPr>
      <w:r>
        <w:br w:type="page"/>
      </w:r>
      <w:bookmarkStart w:id="21" w:name="_Toc500847567"/>
    </w:p>
    <w:p w14:paraId="57B97E94" w14:textId="77777777" w:rsidR="00193505" w:rsidRDefault="00193505" w:rsidP="00023DDD">
      <w:pPr>
        <w:pStyle w:val="berschrift2"/>
        <w:jc w:val="both"/>
      </w:pPr>
      <w:bookmarkStart w:id="22" w:name="_Toc531610716"/>
      <w:r>
        <w:lastRenderedPageBreak/>
        <w:t xml:space="preserve">Entwurfsprinzip / -muster </w:t>
      </w:r>
      <w:r>
        <w:rPr>
          <w:lang w:val="en-US"/>
        </w:rPr>
        <w:t>Singleton</w:t>
      </w:r>
      <w:bookmarkEnd w:id="21"/>
      <w:bookmarkEnd w:id="22"/>
    </w:p>
    <w:p w14:paraId="0239EB94" w14:textId="2F007D3F" w:rsidR="00193505" w:rsidRDefault="00193505" w:rsidP="00023DDD">
      <w:pPr>
        <w:pStyle w:val="berschrift3"/>
        <w:jc w:val="both"/>
      </w:pPr>
      <w:bookmarkStart w:id="23" w:name="_Toc500847568"/>
      <w:bookmarkStart w:id="24" w:name="_Toc531610717"/>
      <w:r>
        <w:t>Problemstellung</w:t>
      </w:r>
      <w:bookmarkEnd w:id="23"/>
      <w:bookmarkEnd w:id="24"/>
    </w:p>
    <w:p w14:paraId="40D1B0BB" w14:textId="6703F161" w:rsidR="00B93CF1" w:rsidRPr="00B93CF1" w:rsidRDefault="00B93CF1" w:rsidP="00023DDD">
      <w:pPr>
        <w:jc w:val="both"/>
      </w:pPr>
      <w:r>
        <w:t>Die Client-Komponente muss Daten nur zur Laufzeit speichern. Dabei ist es jedoch wichtig, dass keine Inkonsistenzen entstehen. Die Daten werden in verschiedenen Objekten an unterschiedlichen Orten der Applikation verwendet</w:t>
      </w:r>
      <w:r w:rsidR="0047379D">
        <w:t>.</w:t>
      </w:r>
      <w:r>
        <w:t xml:space="preserve"> Daher ist es von Vorteil, wenn nur ein einziges Objekt </w:t>
      </w:r>
      <w:r w:rsidR="005622DA">
        <w:t>zu haben, welches die Daten speichert und diese bei der Erzeugung neuer Objekte mitgibt.</w:t>
      </w:r>
      <w:r w:rsidR="0047379D">
        <w:t xml:space="preserve"> </w:t>
      </w:r>
      <w:r w:rsidR="005622DA">
        <w:t>Dies versichert, dass alle Daten in der gesamten Applikation verfügbar sind und dass alle dieselbe Aktualität hab</w:t>
      </w:r>
      <w:r w:rsidR="0047379D">
        <w:t xml:space="preserve">en. Auch kann damit Code übersichtlicher gestaltet werden, da die Variablen, die wiederverwendet werden, nicht durch unzählige Funktionen hindurch mitgegeben werden oder </w:t>
      </w:r>
      <w:r w:rsidR="007D6883">
        <w:t>global</w:t>
      </w:r>
      <w:r w:rsidR="0047379D">
        <w:t xml:space="preserve"> verfügbar sein müssen.</w:t>
      </w:r>
    </w:p>
    <w:p w14:paraId="7DACDED6" w14:textId="77777777" w:rsidR="00193505" w:rsidRDefault="00193505" w:rsidP="00023DDD">
      <w:pPr>
        <w:pStyle w:val="berschrift3"/>
        <w:jc w:val="both"/>
      </w:pPr>
      <w:bookmarkStart w:id="25" w:name="_Toc500847569"/>
      <w:bookmarkStart w:id="26" w:name="_Toc531610718"/>
      <w:r>
        <w:t>Auswahl des passenden Entwurfsprinzips / -musters</w:t>
      </w:r>
      <w:bookmarkEnd w:id="25"/>
      <w:bookmarkEnd w:id="26"/>
    </w:p>
    <w:p w14:paraId="057209F8" w14:textId="4512EF63" w:rsidR="00362E08" w:rsidRDefault="00362E08" w:rsidP="00023DDD">
      <w:pPr>
        <w:jc w:val="both"/>
      </w:pPr>
      <w:r>
        <w:t xml:space="preserve">Eine Lösung dafür bietet das Singleton Design Pattern. Dieses Entwurfsmuster wird in der Softwareentwicklung verwendet. Damit wird </w:t>
      </w:r>
      <w:r w:rsidR="00D76A6B">
        <w:t>exakt ein einziges Objekt einer Klasse erzeugt. Dabei ist der Zugriff auf dieses Objekt in dem gesamten Projekt sichergestellt. Um es zu erhalten muss über die Klasse darauf zugegriffen werden.</w:t>
      </w:r>
    </w:p>
    <w:p w14:paraId="636B317B" w14:textId="027690BF" w:rsidR="00EB2CEB" w:rsidRDefault="00E73EE6" w:rsidP="00023DDD">
      <w:pPr>
        <w:jc w:val="both"/>
        <w:rPr>
          <w:noProof/>
          <w:lang w:eastAsia="de-CH"/>
        </w:rPr>
      </w:pPr>
      <w:r>
        <w:rPr>
          <w:noProof/>
        </w:rPr>
        <w:drawing>
          <wp:anchor distT="0" distB="0" distL="114300" distR="114300" simplePos="0" relativeHeight="251668992" behindDoc="0" locked="0" layoutInCell="1" allowOverlap="1" wp14:anchorId="3C4DF9CF" wp14:editId="665AFC1D">
            <wp:simplePos x="0" y="0"/>
            <wp:positionH relativeFrom="column">
              <wp:posOffset>3992880</wp:posOffset>
            </wp:positionH>
            <wp:positionV relativeFrom="paragraph">
              <wp:posOffset>3175</wp:posOffset>
            </wp:positionV>
            <wp:extent cx="1751965" cy="1130300"/>
            <wp:effectExtent l="0" t="0" r="63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1965" cy="113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D76A6B">
        <w:rPr>
          <w:noProof/>
          <w:lang w:eastAsia="de-CH"/>
        </w:rPr>
        <w:t xml:space="preserve">Der Aufbau einer solchen Klasse ist auf dem nebenstehenden Bild (Grundlegender Aufbau einer Singleton-Klasse) </w:t>
      </w:r>
      <w:r w:rsidR="00215BD5">
        <w:rPr>
          <w:noProof/>
          <w:lang w:eastAsia="de-CH"/>
        </w:rPr>
        <w:t xml:space="preserve">erkennbar. Dabei wird der Konstruktor privat gesetzt, damit er jeweils nur ein einziges Mal aufgerufen werden kann. Er speichert ein Objekt der Klasse in einem privaten static-Objekt der Klasse. </w:t>
      </w:r>
    </w:p>
    <w:p w14:paraId="1AE15535" w14:textId="18BEABF5" w:rsidR="00193505" w:rsidRDefault="00E73EE6" w:rsidP="00023DDD">
      <w:pPr>
        <w:jc w:val="both"/>
        <w:rPr>
          <w:noProof/>
          <w:lang w:eastAsia="de-CH"/>
        </w:rPr>
      </w:pPr>
      <w:r>
        <w:rPr>
          <w:noProof/>
        </w:rPr>
        <mc:AlternateContent>
          <mc:Choice Requires="wps">
            <w:drawing>
              <wp:anchor distT="0" distB="0" distL="114300" distR="114300" simplePos="0" relativeHeight="251660800" behindDoc="0" locked="0" layoutInCell="1" allowOverlap="1" wp14:anchorId="2C7A7451" wp14:editId="7FE1693F">
                <wp:simplePos x="0" y="0"/>
                <wp:positionH relativeFrom="column">
                  <wp:posOffset>3982267</wp:posOffset>
                </wp:positionH>
                <wp:positionV relativeFrom="paragraph">
                  <wp:posOffset>135073</wp:posOffset>
                </wp:positionV>
                <wp:extent cx="1718310" cy="309880"/>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1718310" cy="309880"/>
                        </a:xfrm>
                        <a:prstGeom prst="rect">
                          <a:avLst/>
                        </a:prstGeom>
                        <a:solidFill>
                          <a:prstClr val="white"/>
                        </a:solidFill>
                        <a:ln>
                          <a:noFill/>
                        </a:ln>
                      </wps:spPr>
                      <wps:txbx>
                        <w:txbxContent>
                          <w:p w14:paraId="2D82F541" w14:textId="01A00F93" w:rsidR="00D76A6B" w:rsidRPr="006C429D" w:rsidRDefault="00D76A6B" w:rsidP="00D76A6B">
                            <w:pPr>
                              <w:pStyle w:val="Beschriftung"/>
                              <w:rPr>
                                <w:noProof/>
                              </w:rPr>
                            </w:pPr>
                            <w:bookmarkStart w:id="27" w:name="_Toc531610125"/>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D14C88">
                              <w:rPr>
                                <w:noProof/>
                              </w:rPr>
                              <w:t>2</w:t>
                            </w:r>
                            <w:r w:rsidR="003350CE">
                              <w:rPr>
                                <w:noProof/>
                              </w:rPr>
                              <w:fldChar w:fldCharType="end"/>
                            </w:r>
                            <w:r>
                              <w:t>: Grundlegender Aufbau einer Singleton-Klasse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A7451" id="Textfeld 3" o:spid="_x0000_s1031" type="#_x0000_t202" style="position:absolute;left:0;text-align:left;margin-left:313.55pt;margin-top:10.65pt;width:135.3pt;height:24.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" stroked="f">
                <v:textbox inset="0,0,0,0">
                  <w:txbxContent>
                    <w:p w14:paraId="2D82F541" w14:textId="01A00F93" w:rsidR="00D76A6B" w:rsidRPr="006C429D" w:rsidRDefault="00D76A6B" w:rsidP="00D76A6B">
                      <w:pPr>
                        <w:pStyle w:val="Beschriftung"/>
                        <w:rPr>
                          <w:noProof/>
                        </w:rPr>
                      </w:pPr>
                      <w:bookmarkStart w:id="28" w:name="_Toc531610125"/>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D14C88">
                        <w:rPr>
                          <w:noProof/>
                        </w:rPr>
                        <w:t>2</w:t>
                      </w:r>
                      <w:r w:rsidR="003350CE">
                        <w:rPr>
                          <w:noProof/>
                        </w:rPr>
                        <w:fldChar w:fldCharType="end"/>
                      </w:r>
                      <w:r>
                        <w:t>: Grundlegender Aufbau einer Singleton-Klasse</w:t>
                      </w:r>
                      <w:bookmarkEnd w:id="28"/>
                    </w:p>
                  </w:txbxContent>
                </v:textbox>
                <w10:wrap type="square"/>
              </v:shape>
            </w:pict>
          </mc:Fallback>
        </mc:AlternateContent>
      </w:r>
      <w:r w:rsidR="007E0255">
        <w:rPr>
          <w:noProof/>
          <w:lang w:eastAsia="de-CH"/>
        </w:rPr>
        <w:t>Um ein Objekt dieser Klasse zu erhalten, kann die Methode «getInstance()» aufgerufen werden. Sie überprüft, ob bereits ein Objekt dieser Klasse existiert und erzeugt allenfalls ein neues, bevor sie es zurückgibt.</w:t>
      </w:r>
    </w:p>
    <w:p w14:paraId="518E97DD" w14:textId="4234AD5D" w:rsidR="00193505" w:rsidRDefault="00193505" w:rsidP="00023DDD">
      <w:pPr>
        <w:pStyle w:val="berschrift3"/>
        <w:jc w:val="both"/>
      </w:pPr>
      <w:bookmarkStart w:id="29" w:name="_Toc500847570"/>
      <w:bookmarkStart w:id="30" w:name="_Toc531610719"/>
      <w:r>
        <w:t>Anwendung auf das ursprüngliche Problem</w:t>
      </w:r>
      <w:bookmarkEnd w:id="29"/>
      <w:bookmarkEnd w:id="30"/>
    </w:p>
    <w:p w14:paraId="60205710" w14:textId="0C3BD464" w:rsidR="007E0255" w:rsidRDefault="007E0255" w:rsidP="00023DDD">
      <w:pPr>
        <w:jc w:val="both"/>
      </w:pPr>
      <w:r>
        <w:t xml:space="preserve">In unserem Projekt ist das Singleton-Prinzip in der </w:t>
      </w:r>
      <w:proofErr w:type="spellStart"/>
      <w:r>
        <w:t>ControlFactory</w:t>
      </w:r>
      <w:proofErr w:type="spellEnd"/>
      <w:r>
        <w:t xml:space="preserve"> zum Einsatz gekommen. Es gibt viele verschiedene Control-Klassen, die alle dieselben Instanzvariablen benötigen. Diese können dem Singleton-Objekt mitgegeben werden, wenn es in der Main-Klasse erzeugt wird. Alle weiteren Control-Objekte, welche diese Instanzvariablen verwenden, werden nun über diese Factory erzeugt. Da sie in der gesamten Applikation verfügbar ist, müssen wir uns keine Gedanken zu der Erzeugung der anderen Control-Objekten mehr machen, dies übernimmt die Factory-Klasse für uns.</w:t>
      </w:r>
      <w:r w:rsidR="00ED6ECB">
        <w:t xml:space="preserve"> So ist auch sichergestellt, dass überall dieselben Daten mit derselben Aktualität verwendet werden.</w:t>
      </w:r>
    </w:p>
    <w:p w14:paraId="486D6F44" w14:textId="5AF8C94C" w:rsidR="007F524A" w:rsidRDefault="00A829C3" w:rsidP="00023DDD">
      <w:pPr>
        <w:jc w:val="both"/>
        <w:rPr>
          <w:noProof/>
        </w:rPr>
      </w:pPr>
      <w:r>
        <w:rPr>
          <w:noProof/>
        </w:rPr>
        <mc:AlternateContent>
          <mc:Choice Requires="wps">
            <w:drawing>
              <wp:anchor distT="0" distB="0" distL="114300" distR="114300" simplePos="0" relativeHeight="251665920" behindDoc="0" locked="0" layoutInCell="1" allowOverlap="1" wp14:anchorId="0DA0E36E" wp14:editId="6936F2B2">
                <wp:simplePos x="0" y="0"/>
                <wp:positionH relativeFrom="margin">
                  <wp:align>left</wp:align>
                </wp:positionH>
                <wp:positionV relativeFrom="paragraph">
                  <wp:posOffset>1773283</wp:posOffset>
                </wp:positionV>
                <wp:extent cx="2267585"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2267585" cy="635"/>
                        </a:xfrm>
                        <a:prstGeom prst="rect">
                          <a:avLst/>
                        </a:prstGeom>
                        <a:solidFill>
                          <a:prstClr val="white"/>
                        </a:solidFill>
                        <a:ln>
                          <a:noFill/>
                        </a:ln>
                      </wps:spPr>
                      <wps:txbx>
                        <w:txbxContent>
                          <w:p w14:paraId="33010531" w14:textId="6FEB486E" w:rsidR="001D49F8" w:rsidRPr="003514B0" w:rsidRDefault="001D49F8" w:rsidP="001D49F8">
                            <w:pPr>
                              <w:pStyle w:val="Beschriftung"/>
                              <w:rPr>
                                <w:noProof/>
                              </w:rPr>
                            </w:pPr>
                            <w:bookmarkStart w:id="31" w:name="_Toc531610126"/>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D14C88">
                              <w:rPr>
                                <w:noProof/>
                              </w:rPr>
                              <w:t>3</w:t>
                            </w:r>
                            <w:r w:rsidR="003350CE">
                              <w:rPr>
                                <w:noProof/>
                              </w:rPr>
                              <w:fldChar w:fldCharType="end"/>
                            </w:r>
                            <w:r>
                              <w:t xml:space="preserve">: Struktur der </w:t>
                            </w:r>
                            <w:proofErr w:type="spellStart"/>
                            <w:r>
                              <w:t>ControlFactory</w:t>
                            </w:r>
                            <w:bookmarkEnd w:id="3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A0E36E" id="Textfeld 6" o:spid="_x0000_s1032" type="#_x0000_t202" style="position:absolute;left:0;text-align:left;margin-left:0;margin-top:139.65pt;width:178.55pt;height:.05pt;z-index:2516659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" stroked="f">
                <v:textbox style="mso-fit-shape-to-text:t" inset="0,0,0,0">
                  <w:txbxContent>
                    <w:p w14:paraId="33010531" w14:textId="6FEB486E" w:rsidR="001D49F8" w:rsidRPr="003514B0" w:rsidRDefault="001D49F8" w:rsidP="001D49F8">
                      <w:pPr>
                        <w:pStyle w:val="Beschriftung"/>
                        <w:rPr>
                          <w:noProof/>
                        </w:rPr>
                      </w:pPr>
                      <w:bookmarkStart w:id="32" w:name="_Toc531610126"/>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D14C88">
                        <w:rPr>
                          <w:noProof/>
                        </w:rPr>
                        <w:t>3</w:t>
                      </w:r>
                      <w:r w:rsidR="003350CE">
                        <w:rPr>
                          <w:noProof/>
                        </w:rPr>
                        <w:fldChar w:fldCharType="end"/>
                      </w:r>
                      <w:r>
                        <w:t xml:space="preserve">: Struktur der </w:t>
                      </w:r>
                      <w:proofErr w:type="spellStart"/>
                      <w:r>
                        <w:t>ControlFactory</w:t>
                      </w:r>
                      <w:bookmarkEnd w:id="32"/>
                      <w:proofErr w:type="spellEnd"/>
                    </w:p>
                  </w:txbxContent>
                </v:textbox>
                <w10:wrap type="topAndBottom" anchorx="margin"/>
              </v:shape>
            </w:pict>
          </mc:Fallback>
        </mc:AlternateContent>
      </w:r>
      <w:r>
        <w:rPr>
          <w:noProof/>
        </w:rPr>
        <w:drawing>
          <wp:anchor distT="0" distB="0" distL="114300" distR="114300" simplePos="0" relativeHeight="251670016" behindDoc="0" locked="0" layoutInCell="1" allowOverlap="1" wp14:anchorId="3C418C53" wp14:editId="57D1B021">
            <wp:simplePos x="0" y="0"/>
            <wp:positionH relativeFrom="margin">
              <wp:align>left</wp:align>
            </wp:positionH>
            <wp:positionV relativeFrom="paragraph">
              <wp:posOffset>10976</wp:posOffset>
            </wp:positionV>
            <wp:extent cx="5344795" cy="1752600"/>
            <wp:effectExtent l="0" t="0" r="8255"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4795" cy="1752600"/>
                    </a:xfrm>
                    <a:prstGeom prst="rect">
                      <a:avLst/>
                    </a:prstGeom>
                    <a:noFill/>
                    <a:ln>
                      <a:noFill/>
                    </a:ln>
                  </pic:spPr>
                </pic:pic>
              </a:graphicData>
            </a:graphic>
          </wp:anchor>
        </w:drawing>
      </w:r>
      <w:r w:rsidR="000B5708">
        <w:t>Auf der Abbildung 3 (</w:t>
      </w:r>
      <w:r w:rsidR="00566118">
        <w:t>S</w:t>
      </w:r>
      <w:r w:rsidR="000B5708">
        <w:t xml:space="preserve">truktur der </w:t>
      </w:r>
      <w:proofErr w:type="spellStart"/>
      <w:r w:rsidR="000B5708">
        <w:t>ControlFactory</w:t>
      </w:r>
      <w:proofErr w:type="spellEnd"/>
      <w:r w:rsidR="000B5708">
        <w:t>) ist unsere Implementation des Singleton-Prinzips ersichtlich. In unserem Fall ist die Methode «</w:t>
      </w:r>
      <w:proofErr w:type="spellStart"/>
      <w:proofErr w:type="gramStart"/>
      <w:r w:rsidR="000B5708">
        <w:t>instantiate</w:t>
      </w:r>
      <w:proofErr w:type="spellEnd"/>
      <w:r w:rsidR="000B5708">
        <w:t>(</w:t>
      </w:r>
      <w:proofErr w:type="gramEnd"/>
      <w:r w:rsidR="000B5708">
        <w:t>)» dafür zuständig, eine Objekt der Factory zu erzeugen, falls noch keines existiert. Diese sollte vor dem Aufruf von «</w:t>
      </w:r>
      <w:proofErr w:type="spellStart"/>
      <w:proofErr w:type="gramStart"/>
      <w:r w:rsidR="000B5708">
        <w:t>instance</w:t>
      </w:r>
      <w:proofErr w:type="spellEnd"/>
      <w:r w:rsidR="000B5708">
        <w:t>(</w:t>
      </w:r>
      <w:proofErr w:type="gramEnd"/>
      <w:r w:rsidR="000B5708">
        <w:t>)» aufgerufen werden.</w:t>
      </w:r>
      <w:r w:rsidR="00456DED">
        <w:t xml:space="preserve"> Der Grund, weshalb die zwei Funktionen «</w:t>
      </w:r>
      <w:proofErr w:type="spellStart"/>
      <w:proofErr w:type="gramStart"/>
      <w:r w:rsidR="00456DED">
        <w:t>instantiate</w:t>
      </w:r>
      <w:proofErr w:type="spellEnd"/>
      <w:r w:rsidR="00456DED">
        <w:t>(</w:t>
      </w:r>
      <w:proofErr w:type="gramEnd"/>
      <w:r w:rsidR="00456DED">
        <w:t>)» und «</w:t>
      </w:r>
      <w:proofErr w:type="spellStart"/>
      <w:r w:rsidR="00456DED">
        <w:t>instance</w:t>
      </w:r>
      <w:proofErr w:type="spellEnd"/>
      <w:r w:rsidR="00456DED">
        <w:t xml:space="preserve">()» nicht beide zu einer einzigen </w:t>
      </w:r>
      <w:r w:rsidR="00456DED">
        <w:lastRenderedPageBreak/>
        <w:t xml:space="preserve">Funktion zusammengefasst sind, ist dass wir nach den Anleitungen in den Screencasts vorgegangen sind. Falls noch genügend Zeit bleibt, werden </w:t>
      </w:r>
      <w:r w:rsidR="00456DED">
        <w:rPr>
          <w:noProof/>
        </w:rPr>
        <w:t>wir dies korrigieren. Es erscheint uns sauberer eine einzige Methode zu haben, welche prüft, ob ein Objekt bereits existiert und eines erzeugt, falls noch keines besteht.</w:t>
      </w:r>
    </w:p>
    <w:p w14:paraId="1633E803" w14:textId="4E5982B9" w:rsidR="00420887" w:rsidRDefault="00420887" w:rsidP="00023DDD">
      <w:pPr>
        <w:jc w:val="both"/>
      </w:pPr>
      <w:r>
        <w:t xml:space="preserve">Auf der Abbildung 3 ist auch die </w:t>
      </w:r>
      <w:proofErr w:type="spellStart"/>
      <w:proofErr w:type="gramStart"/>
      <w:r>
        <w:t>createControl</w:t>
      </w:r>
      <w:proofErr w:type="spellEnd"/>
      <w:r>
        <w:t>(</w:t>
      </w:r>
      <w:proofErr w:type="gramEnd"/>
      <w:r>
        <w:t xml:space="preserve">)-Funktion abgebildet. Diese Control-Erzeugungsfunktionen, von denen für die Übersichtlichkeit nur eine </w:t>
      </w:r>
      <w:r w:rsidR="00757D00">
        <w:t>Beispielsfunktion</w:t>
      </w:r>
      <w:r>
        <w:t xml:space="preserve"> abgebildet ist, erzeugen ein Control-Objekt und geben dies zurück. Es ist erkennbar, dass man nun mit diesem Singleton nur ein einziges Mal die Parameter Game, </w:t>
      </w:r>
      <w:proofErr w:type="spellStart"/>
      <w:r>
        <w:t>ClientPanel</w:t>
      </w:r>
      <w:proofErr w:type="spellEnd"/>
      <w:r>
        <w:t xml:space="preserve"> und </w:t>
      </w:r>
      <w:proofErr w:type="spellStart"/>
      <w:r>
        <w:t>ServerProxy</w:t>
      </w:r>
      <w:proofErr w:type="spellEnd"/>
      <w:r>
        <w:t xml:space="preserve"> mitgeben muss, und zwar der </w:t>
      </w:r>
      <w:proofErr w:type="spellStart"/>
      <w:r>
        <w:t>ControlFactory</w:t>
      </w:r>
      <w:proofErr w:type="spellEnd"/>
      <w:r>
        <w:t xml:space="preserve">. Von da an erledigt sie es, wenn sie die Control-Objekte, welche jeweils diese drei Parameter bei der Erzeugung benötigen, erzeugt. </w:t>
      </w:r>
    </w:p>
    <w:sectPr w:rsidR="00420887" w:rsidSect="00023DDD">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1E888" w14:textId="77777777" w:rsidR="00F56926" w:rsidRDefault="00F56926" w:rsidP="00DE0566">
      <w:pPr>
        <w:spacing w:after="0" w:line="240" w:lineRule="auto"/>
      </w:pPr>
      <w:r>
        <w:separator/>
      </w:r>
    </w:p>
  </w:endnote>
  <w:endnote w:type="continuationSeparator" w:id="0">
    <w:p w14:paraId="6ECCACE6" w14:textId="77777777" w:rsidR="00F56926" w:rsidRDefault="00F56926" w:rsidP="00DE0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6235B" w14:textId="2B8FDE4B" w:rsidR="00DE0566" w:rsidRDefault="00DE0566">
    <w:pPr>
      <w:pStyle w:val="Fuzeile"/>
    </w:pPr>
    <w:r>
      <w:t>Sven Ziörjen</w:t>
    </w:r>
    <w:r>
      <w:tab/>
    </w:r>
    <w:r w:rsidR="00015E0D">
      <w:t>Modul 326</w:t>
    </w:r>
    <w:r>
      <w:tab/>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8C8CE" w14:textId="77777777" w:rsidR="00F56926" w:rsidRDefault="00F56926" w:rsidP="00DE0566">
      <w:pPr>
        <w:spacing w:after="0" w:line="240" w:lineRule="auto"/>
      </w:pPr>
      <w:r>
        <w:separator/>
      </w:r>
    </w:p>
  </w:footnote>
  <w:footnote w:type="continuationSeparator" w:id="0">
    <w:p w14:paraId="6D4987B3" w14:textId="77777777" w:rsidR="00F56926" w:rsidRDefault="00F56926" w:rsidP="00DE05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E5BA8" w14:textId="4DF5658F" w:rsidR="00DE0566" w:rsidRDefault="00DE0566">
    <w:pPr>
      <w:pStyle w:val="Kopfzeile"/>
    </w:pPr>
    <w:r>
      <w:t>Entwicklungsportfolio</w:t>
    </w:r>
    <w:r>
      <w:tab/>
    </w:r>
    <w:r>
      <w:tab/>
      <w:t>03.12.2018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3109C"/>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AF"/>
    <w:rsid w:val="00015E0D"/>
    <w:rsid w:val="00017828"/>
    <w:rsid w:val="00023DDD"/>
    <w:rsid w:val="00025BD9"/>
    <w:rsid w:val="00044F1E"/>
    <w:rsid w:val="00086E59"/>
    <w:rsid w:val="00095888"/>
    <w:rsid w:val="00097007"/>
    <w:rsid w:val="000B5708"/>
    <w:rsid w:val="00105535"/>
    <w:rsid w:val="001557F3"/>
    <w:rsid w:val="001656FE"/>
    <w:rsid w:val="00193505"/>
    <w:rsid w:val="001A4885"/>
    <w:rsid w:val="001D49F8"/>
    <w:rsid w:val="00215BD5"/>
    <w:rsid w:val="00262603"/>
    <w:rsid w:val="002837AE"/>
    <w:rsid w:val="0028409B"/>
    <w:rsid w:val="002C4459"/>
    <w:rsid w:val="002E0D35"/>
    <w:rsid w:val="0033498E"/>
    <w:rsid w:val="003350CE"/>
    <w:rsid w:val="00336BF5"/>
    <w:rsid w:val="003473B5"/>
    <w:rsid w:val="003547BC"/>
    <w:rsid w:val="00362E08"/>
    <w:rsid w:val="003803A9"/>
    <w:rsid w:val="003C38F8"/>
    <w:rsid w:val="003D16F0"/>
    <w:rsid w:val="00420887"/>
    <w:rsid w:val="004233E2"/>
    <w:rsid w:val="00437278"/>
    <w:rsid w:val="004429D1"/>
    <w:rsid w:val="00456DED"/>
    <w:rsid w:val="0047379D"/>
    <w:rsid w:val="004B33BB"/>
    <w:rsid w:val="004E6C60"/>
    <w:rsid w:val="005259AF"/>
    <w:rsid w:val="00527093"/>
    <w:rsid w:val="005622DA"/>
    <w:rsid w:val="00566118"/>
    <w:rsid w:val="00574846"/>
    <w:rsid w:val="005A028F"/>
    <w:rsid w:val="00614E0A"/>
    <w:rsid w:val="00615BBE"/>
    <w:rsid w:val="00650D96"/>
    <w:rsid w:val="006771EB"/>
    <w:rsid w:val="006C58C0"/>
    <w:rsid w:val="00757C1D"/>
    <w:rsid w:val="00757D00"/>
    <w:rsid w:val="00765ADD"/>
    <w:rsid w:val="007B1ED9"/>
    <w:rsid w:val="007C0F61"/>
    <w:rsid w:val="007D6883"/>
    <w:rsid w:val="007E0255"/>
    <w:rsid w:val="008030AB"/>
    <w:rsid w:val="008069F9"/>
    <w:rsid w:val="00817D71"/>
    <w:rsid w:val="008417EA"/>
    <w:rsid w:val="00864561"/>
    <w:rsid w:val="00866409"/>
    <w:rsid w:val="008C16EF"/>
    <w:rsid w:val="009017C8"/>
    <w:rsid w:val="00995CD2"/>
    <w:rsid w:val="00995F83"/>
    <w:rsid w:val="009B1178"/>
    <w:rsid w:val="009D4373"/>
    <w:rsid w:val="009F5D54"/>
    <w:rsid w:val="00A45139"/>
    <w:rsid w:val="00A829C3"/>
    <w:rsid w:val="00AC7242"/>
    <w:rsid w:val="00AD2F7F"/>
    <w:rsid w:val="00B5583D"/>
    <w:rsid w:val="00B93CF1"/>
    <w:rsid w:val="00BA7A9A"/>
    <w:rsid w:val="00C75AC8"/>
    <w:rsid w:val="00C840CA"/>
    <w:rsid w:val="00CA218B"/>
    <w:rsid w:val="00D14C88"/>
    <w:rsid w:val="00D36CC3"/>
    <w:rsid w:val="00D37046"/>
    <w:rsid w:val="00D70B5E"/>
    <w:rsid w:val="00D76A6B"/>
    <w:rsid w:val="00DA4926"/>
    <w:rsid w:val="00DE0566"/>
    <w:rsid w:val="00DE0A5D"/>
    <w:rsid w:val="00DF1F30"/>
    <w:rsid w:val="00E103C1"/>
    <w:rsid w:val="00E21161"/>
    <w:rsid w:val="00E73EE6"/>
    <w:rsid w:val="00EB2CEB"/>
    <w:rsid w:val="00EB4A4B"/>
    <w:rsid w:val="00EB534B"/>
    <w:rsid w:val="00ED6ECB"/>
    <w:rsid w:val="00EF4394"/>
    <w:rsid w:val="00F01254"/>
    <w:rsid w:val="00F2532D"/>
    <w:rsid w:val="00F52341"/>
    <w:rsid w:val="00F56926"/>
    <w:rsid w:val="00F85D27"/>
    <w:rsid w:val="00F92F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ED36"/>
  <w15:chartTrackingRefBased/>
  <w15:docId w15:val="{CCC6943D-8378-4116-B954-BF7FBE8C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93505"/>
    <w:pPr>
      <w:spacing w:line="256" w:lineRule="auto"/>
    </w:pPr>
  </w:style>
  <w:style w:type="paragraph" w:styleId="berschrift1">
    <w:name w:val="heading 1"/>
    <w:basedOn w:val="Standard"/>
    <w:next w:val="Standard"/>
    <w:link w:val="berschrift1Zchn"/>
    <w:uiPriority w:val="9"/>
    <w:qFormat/>
    <w:rsid w:val="0019350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berschrift1"/>
    <w:next w:val="Standard"/>
    <w:link w:val="berschrift2Zchn"/>
    <w:uiPriority w:val="9"/>
    <w:semiHidden/>
    <w:unhideWhenUsed/>
    <w:qFormat/>
    <w:rsid w:val="00193505"/>
    <w:pPr>
      <w:numPr>
        <w:ilvl w:val="1"/>
      </w:numPr>
      <w:spacing w:before="40"/>
      <w:outlineLvl w:val="1"/>
    </w:pPr>
    <w:rPr>
      <w:sz w:val="26"/>
      <w:szCs w:val="26"/>
    </w:rPr>
  </w:style>
  <w:style w:type="paragraph" w:styleId="berschrift3">
    <w:name w:val="heading 3"/>
    <w:basedOn w:val="Standard"/>
    <w:next w:val="Standard"/>
    <w:link w:val="berschrift3Zchn"/>
    <w:uiPriority w:val="9"/>
    <w:unhideWhenUsed/>
    <w:qFormat/>
    <w:rsid w:val="0019350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19350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9350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9350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9350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935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935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350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19350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9350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19350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9350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9350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9350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9350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93505"/>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D76A6B"/>
    <w:pPr>
      <w:spacing w:after="200" w:line="240" w:lineRule="auto"/>
    </w:pPr>
    <w:rPr>
      <w:i/>
      <w:iCs/>
      <w:color w:val="44546A" w:themeColor="text2"/>
      <w:sz w:val="18"/>
      <w:szCs w:val="18"/>
    </w:rPr>
  </w:style>
  <w:style w:type="paragraph" w:styleId="KeinLeerraum">
    <w:name w:val="No Spacing"/>
    <w:link w:val="KeinLeerraumZchn"/>
    <w:uiPriority w:val="1"/>
    <w:qFormat/>
    <w:rsid w:val="00023DD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023DDD"/>
    <w:rPr>
      <w:rFonts w:eastAsiaTheme="minorEastAsia"/>
      <w:lang w:eastAsia="de-CH"/>
    </w:rPr>
  </w:style>
  <w:style w:type="paragraph" w:styleId="Inhaltsverzeichnisberschrift">
    <w:name w:val="TOC Heading"/>
    <w:basedOn w:val="berschrift1"/>
    <w:next w:val="Standard"/>
    <w:uiPriority w:val="39"/>
    <w:unhideWhenUsed/>
    <w:qFormat/>
    <w:rsid w:val="001557F3"/>
    <w:pPr>
      <w:numPr>
        <w:numId w:val="0"/>
      </w:numPr>
      <w:spacing w:line="259" w:lineRule="auto"/>
      <w:outlineLvl w:val="9"/>
    </w:pPr>
    <w:rPr>
      <w:lang w:eastAsia="de-CH"/>
    </w:rPr>
  </w:style>
  <w:style w:type="paragraph" w:styleId="Verzeichnis1">
    <w:name w:val="toc 1"/>
    <w:basedOn w:val="Standard"/>
    <w:next w:val="Standard"/>
    <w:autoRedefine/>
    <w:uiPriority w:val="39"/>
    <w:unhideWhenUsed/>
    <w:rsid w:val="001557F3"/>
    <w:pPr>
      <w:spacing w:after="100"/>
    </w:pPr>
  </w:style>
  <w:style w:type="paragraph" w:styleId="Verzeichnis2">
    <w:name w:val="toc 2"/>
    <w:basedOn w:val="Standard"/>
    <w:next w:val="Standard"/>
    <w:autoRedefine/>
    <w:uiPriority w:val="39"/>
    <w:unhideWhenUsed/>
    <w:rsid w:val="001557F3"/>
    <w:pPr>
      <w:spacing w:after="100"/>
      <w:ind w:left="220"/>
    </w:pPr>
  </w:style>
  <w:style w:type="paragraph" w:styleId="Verzeichnis3">
    <w:name w:val="toc 3"/>
    <w:basedOn w:val="Standard"/>
    <w:next w:val="Standard"/>
    <w:autoRedefine/>
    <w:uiPriority w:val="39"/>
    <w:unhideWhenUsed/>
    <w:rsid w:val="001557F3"/>
    <w:pPr>
      <w:spacing w:after="100"/>
      <w:ind w:left="440"/>
    </w:pPr>
  </w:style>
  <w:style w:type="character" w:styleId="Hyperlink">
    <w:name w:val="Hyperlink"/>
    <w:basedOn w:val="Absatz-Standardschriftart"/>
    <w:uiPriority w:val="99"/>
    <w:unhideWhenUsed/>
    <w:rsid w:val="001557F3"/>
    <w:rPr>
      <w:color w:val="0563C1" w:themeColor="hyperlink"/>
      <w:u w:val="single"/>
    </w:rPr>
  </w:style>
  <w:style w:type="paragraph" w:styleId="Abbildungsverzeichnis">
    <w:name w:val="table of figures"/>
    <w:basedOn w:val="Standard"/>
    <w:next w:val="Standard"/>
    <w:uiPriority w:val="99"/>
    <w:unhideWhenUsed/>
    <w:rsid w:val="002837AE"/>
    <w:pPr>
      <w:spacing w:after="0"/>
    </w:pPr>
  </w:style>
  <w:style w:type="paragraph" w:styleId="Kopfzeile">
    <w:name w:val="header"/>
    <w:basedOn w:val="Standard"/>
    <w:link w:val="KopfzeileZchn"/>
    <w:uiPriority w:val="99"/>
    <w:unhideWhenUsed/>
    <w:rsid w:val="00DE05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0566"/>
  </w:style>
  <w:style w:type="paragraph" w:styleId="Fuzeile">
    <w:name w:val="footer"/>
    <w:basedOn w:val="Standard"/>
    <w:link w:val="FuzeileZchn"/>
    <w:uiPriority w:val="99"/>
    <w:unhideWhenUsed/>
    <w:rsid w:val="00DE05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0566"/>
  </w:style>
  <w:style w:type="table" w:styleId="Tabellenraster">
    <w:name w:val="Table Grid"/>
    <w:basedOn w:val="NormaleTabelle"/>
    <w:uiPriority w:val="39"/>
    <w:rsid w:val="00757C1D"/>
    <w:pPr>
      <w:spacing w:after="0" w:line="240" w:lineRule="auto"/>
    </w:pPr>
    <w:rPr>
      <w:rFonts w:eastAsiaTheme="minorEastAsia"/>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01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CD5F4-6F1C-4007-9ADD-C9B5BF071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2536</Words>
  <Characters>15977</Characters>
  <Application>Microsoft Office Word</Application>
  <DocSecurity>0</DocSecurity>
  <Lines>133</Lines>
  <Paragraphs>36</Paragraphs>
  <ScaleCrop>false</ScaleCrop>
  <HeadingPairs>
    <vt:vector size="2" baseType="variant">
      <vt:variant>
        <vt:lpstr>Titel</vt:lpstr>
      </vt:variant>
      <vt:variant>
        <vt:i4>1</vt:i4>
      </vt:variant>
    </vt:vector>
  </HeadingPairs>
  <TitlesOfParts>
    <vt:vector size="1" baseType="lpstr">
      <vt:lpstr>Entwicklungsportfolio</vt:lpstr>
    </vt:vector>
  </TitlesOfParts>
  <Company>Modul 326 – objektorientiert entwerfen und implementieren</Company>
  <LinksUpToDate>false</LinksUpToDate>
  <CharactersWithSpaces>18477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Entwicklungsportfolio</dc:title>
  <dc:subject>Teilkomponente client</dc:subject>
  <dc:creator>Sven Ziörjen</dc:creator>
  <cp:keywords/>
  <dc:description/>
  <cp:lastModifiedBy>Sven Ziörjen</cp:lastModifiedBy>
  <cp:revision>75</cp:revision>
  <cp:lastPrinted>2018-12-05T17:08:00Z</cp:lastPrinted>
  <dcterms:created xsi:type="dcterms:W3CDTF">2018-11-26T14:22:00Z</dcterms:created>
  <dcterms:modified xsi:type="dcterms:W3CDTF">2018-12-17T08:57:00Z</dcterms:modified>
</cp:coreProperties>
</file>