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16F" w:rsidRDefault="0077274F" w:rsidP="0077274F">
      <w:pPr>
        <w:pStyle w:val="Titel"/>
        <w:pBdr>
          <w:bottom w:val="single" w:sz="4" w:space="1" w:color="auto"/>
        </w:pBdr>
        <w:rPr>
          <w:rFonts w:ascii="Montserrat" w:hAnsi="Montserrat"/>
          <w:lang w:val="en-US"/>
        </w:rPr>
      </w:pPr>
      <w:r w:rsidRPr="0077274F">
        <w:rPr>
          <w:rFonts w:ascii="Montserrat" w:hAnsi="Montserrat"/>
          <w:lang w:val="en-US"/>
        </w:rPr>
        <w:t>thrashers.iet-gibb.net</w:t>
      </w:r>
    </w:p>
    <w:p w:rsidR="0077274F" w:rsidRDefault="0077274F" w:rsidP="0077274F">
      <w:pPr>
        <w:rPr>
          <w:lang w:val="en-US"/>
        </w:rPr>
      </w:pPr>
    </w:p>
    <w:p w:rsidR="0077274F" w:rsidRDefault="0077274F" w:rsidP="0077274F">
      <w:pPr>
        <w:pStyle w:val="berschrift1"/>
        <w:rPr>
          <w:rFonts w:ascii="Montserrat" w:hAnsi="Montserrat"/>
        </w:rPr>
      </w:pPr>
      <w:r w:rsidRPr="0077274F">
        <w:rPr>
          <w:rFonts w:ascii="Montserrat" w:hAnsi="Montserrat"/>
        </w:rPr>
        <w:t>Design Idee</w:t>
      </w:r>
    </w:p>
    <w:p w:rsidR="0077274F" w:rsidRPr="00FA64B3" w:rsidRDefault="0077274F" w:rsidP="0077274F">
      <w:pPr>
        <w:rPr>
          <w:rFonts w:ascii="Montserrat" w:hAnsi="Montserrat"/>
        </w:rPr>
      </w:pPr>
      <w:r w:rsidRPr="00FA64B3">
        <w:rPr>
          <w:rFonts w:ascii="Montserrat" w:hAnsi="Montserrat"/>
        </w:rPr>
        <w:t xml:space="preserve">Der Webseitenbesucher soll auf eine moderne, frische und dynamische Art und Weise von unserer Webseite begrüsst werden, ob er die Seite mit seinem Smartphone, Tablet oder Desktop-PC tut soll gänzlich keine Rolle spielen. </w:t>
      </w:r>
      <w:r w:rsidRPr="00FA64B3">
        <w:rPr>
          <w:rFonts w:ascii="Montserrat" w:hAnsi="Montserrat"/>
        </w:rPr>
        <w:br/>
        <w:t xml:space="preserve">Wir wollen nicht, dass der Besucher lange navigieren muss, um zum Inhalt zu gelangen, darum haben wir entschieden, dass wir eine </w:t>
      </w:r>
      <w:proofErr w:type="spellStart"/>
      <w:r w:rsidRPr="00FA64B3">
        <w:rPr>
          <w:rFonts w:ascii="Montserrat" w:hAnsi="Montserrat"/>
        </w:rPr>
        <w:t>One</w:t>
      </w:r>
      <w:proofErr w:type="spellEnd"/>
      <w:r w:rsidRPr="00FA64B3">
        <w:rPr>
          <w:rFonts w:ascii="Montserrat" w:hAnsi="Montserrat"/>
        </w:rPr>
        <w:t>-Page-Website gestalten wollen. Aus Übersichtsgründen wollen wir jedoch für jeden Fotograf eine e</w:t>
      </w:r>
      <w:r w:rsidR="00FA64B3" w:rsidRPr="00FA64B3">
        <w:rPr>
          <w:rFonts w:ascii="Montserrat" w:hAnsi="Montserrat"/>
        </w:rPr>
        <w:t xml:space="preserve">igene </w:t>
      </w:r>
      <w:r w:rsidRPr="00FA64B3">
        <w:rPr>
          <w:rFonts w:ascii="Montserrat" w:hAnsi="Montserrat"/>
        </w:rPr>
        <w:t xml:space="preserve">Detailseite </w:t>
      </w:r>
      <w:r w:rsidR="00FA64B3" w:rsidRPr="00FA64B3">
        <w:rPr>
          <w:rFonts w:ascii="Montserrat" w:hAnsi="Montserrat"/>
        </w:rPr>
        <w:t>erstellen, auf der er seine drei Fotos mit dem Beschreib und den Detailinfos veröffentlichen kann.</w:t>
      </w:r>
      <w:r w:rsidR="00FA64B3" w:rsidRPr="00FA64B3">
        <w:rPr>
          <w:rFonts w:ascii="Montserrat" w:hAnsi="Montserrat"/>
        </w:rPr>
        <w:br/>
        <w:t xml:space="preserve">Da die User meist sehr Freude am Scrollen haben, wollen wir auf der Home-Seite zwischen den verschiedenen Bereichen (Foto, Video, Livestream) unsere Fotos mit dem </w:t>
      </w:r>
      <w:proofErr w:type="spellStart"/>
      <w:r w:rsidR="00FA64B3" w:rsidRPr="00FA64B3">
        <w:rPr>
          <w:rFonts w:ascii="Montserrat" w:hAnsi="Montserrat"/>
        </w:rPr>
        <w:t>Parallax</w:t>
      </w:r>
      <w:proofErr w:type="spellEnd"/>
      <w:r w:rsidR="00FA64B3" w:rsidRPr="00FA64B3">
        <w:rPr>
          <w:rFonts w:ascii="Montserrat" w:hAnsi="Montserrat"/>
        </w:rPr>
        <w:t>-Scroll-</w:t>
      </w:r>
      <w:proofErr w:type="spellStart"/>
      <w:r w:rsidR="00FA64B3" w:rsidRPr="00FA64B3">
        <w:rPr>
          <w:rFonts w:ascii="Montserrat" w:hAnsi="Montserrat"/>
        </w:rPr>
        <w:t>Effect</w:t>
      </w:r>
      <w:proofErr w:type="spellEnd"/>
      <w:r w:rsidR="00FA64B3" w:rsidRPr="00FA64B3">
        <w:rPr>
          <w:rFonts w:ascii="Montserrat" w:hAnsi="Montserrat"/>
        </w:rPr>
        <w:t xml:space="preserve"> etwas zum Leben erwecken. </w:t>
      </w:r>
    </w:p>
    <w:p w:rsidR="008F05CF" w:rsidRPr="008F05CF" w:rsidRDefault="00FA64B3" w:rsidP="008F05CF">
      <w:pPr>
        <w:pStyle w:val="berschrift1"/>
        <w:rPr>
          <w:rFonts w:ascii="Montserrat" w:hAnsi="Montserrat"/>
        </w:rPr>
      </w:pPr>
      <w:r w:rsidRPr="00FA64B3">
        <w:rPr>
          <w:rFonts w:ascii="Montserrat" w:hAnsi="Montserrat"/>
        </w:rPr>
        <w:t>Farbschema</w:t>
      </w:r>
    </w:p>
    <w:p w:rsidR="00FA64B3" w:rsidRPr="00EC1CDF" w:rsidRDefault="008F05CF" w:rsidP="00FA64B3">
      <w:pPr>
        <w:rPr>
          <w:rFonts w:ascii="Montserrat" w:hAnsi="Montserrat"/>
        </w:rPr>
      </w:pPr>
      <w:r w:rsidRPr="00EC1CDF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11715</wp:posOffset>
                </wp:positionH>
                <wp:positionV relativeFrom="paragraph">
                  <wp:posOffset>948055</wp:posOffset>
                </wp:positionV>
                <wp:extent cx="5436000" cy="977309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000" cy="977309"/>
                          <a:chOff x="0" y="-197"/>
                          <a:chExt cx="5436000" cy="977309"/>
                        </a:xfrm>
                      </wpg:grpSpPr>
                      <wps:wsp>
                        <wps:cNvPr id="9" name="Rechteck 9"/>
                        <wps:cNvSpPr/>
                        <wps:spPr>
                          <a:xfrm>
                            <a:off x="0" y="-197"/>
                            <a:ext cx="5436000" cy="97730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05CF" w:rsidRPr="008F05CF" w:rsidRDefault="008F05CF" w:rsidP="008F05CF">
                              <w:pPr>
                                <w:jc w:val="center"/>
                                <w:rPr>
                                  <w:rFonts w:ascii="Montserrat" w:hAnsi="Montserra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105103" y="126124"/>
                            <a:ext cx="863600" cy="719455"/>
                          </a:xfrm>
                          <a:prstGeom prst="rect">
                            <a:avLst/>
                          </a:prstGeom>
                          <a:solidFill>
                            <a:srgbClr val="24242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64B3" w:rsidRPr="008F05CF" w:rsidRDefault="00FA64B3" w:rsidP="00FA64B3">
                              <w:pPr>
                                <w:jc w:val="center"/>
                                <w:rPr>
                                  <w:rFonts w:ascii="Montserrat" w:hAnsi="Montserrat"/>
                                </w:rPr>
                              </w:pPr>
                              <w:r w:rsidRPr="008F05CF">
                                <w:rPr>
                                  <w:rFonts w:ascii="Montserrat" w:hAnsi="Montserrat"/>
                                </w:rPr>
                                <w:t>#242424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1828800" y="126124"/>
                            <a:ext cx="863600" cy="719455"/>
                          </a:xfrm>
                          <a:prstGeom prst="rect">
                            <a:avLst/>
                          </a:prstGeom>
                          <a:solidFill>
                            <a:srgbClr val="068585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64B3" w:rsidRPr="008F05CF" w:rsidRDefault="008F05CF" w:rsidP="00FA64B3">
                              <w:pPr>
                                <w:jc w:val="center"/>
                                <w:rPr>
                                  <w:rFonts w:ascii="Montserrat" w:hAnsi="Montserrat"/>
                                </w:rPr>
                              </w:pPr>
                              <w:r w:rsidRPr="008F05CF">
                                <w:rPr>
                                  <w:rFonts w:ascii="Montserrat" w:hAnsi="Montserrat"/>
                                </w:rPr>
                                <w:t>#068587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690648" y="126124"/>
                            <a:ext cx="863600" cy="719455"/>
                          </a:xfrm>
                          <a:prstGeom prst="rect">
                            <a:avLst/>
                          </a:prstGeom>
                          <a:solidFill>
                            <a:srgbClr val="4FB99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05CF" w:rsidRPr="008F05CF" w:rsidRDefault="008F05CF" w:rsidP="008F05CF">
                              <w:pPr>
                                <w:jc w:val="center"/>
                                <w:rPr>
                                  <w:rFonts w:ascii="Montserrat" w:hAnsi="Montserrat"/>
                                </w:rPr>
                              </w:pPr>
                              <w:r w:rsidRPr="008F05CF">
                                <w:rPr>
                                  <w:rFonts w:ascii="Montserrat" w:hAnsi="Montserrat"/>
                                </w:rPr>
                                <w:t>#4FB99F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3552496" y="126124"/>
                            <a:ext cx="863600" cy="719455"/>
                          </a:xfrm>
                          <a:prstGeom prst="rect">
                            <a:avLst/>
                          </a:prstGeom>
                          <a:solidFill>
                            <a:srgbClr val="EC553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05CF" w:rsidRPr="008F05CF" w:rsidRDefault="008F05CF" w:rsidP="008F05CF">
                              <w:pPr>
                                <w:jc w:val="center"/>
                                <w:rPr>
                                  <w:rFonts w:ascii="Montserrat" w:hAnsi="Montserrat"/>
                                </w:rPr>
                              </w:pPr>
                              <w:r w:rsidRPr="008F05CF">
                                <w:rPr>
                                  <w:rFonts w:ascii="Montserrat" w:hAnsi="Montserrat"/>
                                </w:rPr>
                                <w:t>#ED553B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424855" y="126124"/>
                            <a:ext cx="863600" cy="7194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05CF" w:rsidRPr="008F05CF" w:rsidRDefault="008F05CF" w:rsidP="008F05CF">
                              <w:pPr>
                                <w:jc w:val="center"/>
                                <w:rPr>
                                  <w:rFonts w:ascii="Montserrat" w:hAnsi="Montserrat"/>
                                  <w:color w:val="000000" w:themeColor="text1"/>
                                </w:rPr>
                              </w:pPr>
                              <w:r w:rsidRPr="008F05CF">
                                <w:rPr>
                                  <w:rFonts w:ascii="Montserrat" w:hAnsi="Montserrat"/>
                                  <w:color w:val="000000" w:themeColor="text1"/>
                                </w:rPr>
                                <w:t>#FFFFFF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966951" y="126124"/>
                            <a:ext cx="863600" cy="719455"/>
                          </a:xfrm>
                          <a:prstGeom prst="rect">
                            <a:avLst/>
                          </a:prstGeom>
                          <a:solidFill>
                            <a:srgbClr val="112F4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05CF" w:rsidRPr="008F05CF" w:rsidRDefault="008F05CF" w:rsidP="008F05CF">
                              <w:pPr>
                                <w:jc w:val="center"/>
                                <w:rPr>
                                  <w:rFonts w:ascii="Montserrat" w:hAnsi="Montserrat"/>
                                </w:rPr>
                              </w:pPr>
                              <w:r w:rsidRPr="008F05CF">
                                <w:rPr>
                                  <w:rFonts w:ascii="Montserrat" w:hAnsi="Montserrat"/>
                                </w:rPr>
                                <w:t>#112F41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0" o:spid="_x0000_s1026" style="position:absolute;margin-left:.9pt;margin-top:74.65pt;width:428.05pt;height:76.95pt;z-index:251669504;mso-width-relative:margin" coordorigin=",-1" coordsize="54360,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">
                <v:rect id="Rechteck 9" o:spid="_x0000_s1027" style="position:absolute;top:-1;width:54360;height:9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" fillcolor="black [3213]" stroked="f" strokeweight="1pt">
                  <v:textbox>
                    <w:txbxContent>
                      <w:p w:rsidR="008F05CF" w:rsidRPr="008F05CF" w:rsidRDefault="008F05CF" w:rsidP="008F05CF">
                        <w:pPr>
                          <w:jc w:val="center"/>
                          <w:rPr>
                            <w:rFonts w:ascii="Montserrat" w:hAnsi="Montserrat"/>
                          </w:rPr>
                        </w:pPr>
                      </w:p>
                    </w:txbxContent>
                  </v:textbox>
                </v:rect>
                <v:rect id="Rechteck 2" o:spid="_x0000_s1028" style="position:absolute;left:1051;top:1261;width:863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" fillcolor="#242424" strokecolor="white [3212]" strokeweight="1pt">
                  <v:textbox>
                    <w:txbxContent>
                      <w:p w:rsidR="00FA64B3" w:rsidRPr="008F05CF" w:rsidRDefault="00FA64B3" w:rsidP="00FA64B3">
                        <w:pPr>
                          <w:jc w:val="center"/>
                          <w:rPr>
                            <w:rFonts w:ascii="Montserrat" w:hAnsi="Montserrat"/>
                          </w:rPr>
                        </w:pPr>
                        <w:r w:rsidRPr="008F05CF">
                          <w:rPr>
                            <w:rFonts w:ascii="Montserrat" w:hAnsi="Montserrat"/>
                          </w:rPr>
                          <w:t>#242424</w:t>
                        </w:r>
                      </w:p>
                    </w:txbxContent>
                  </v:textbox>
                </v:rect>
                <v:rect id="Rechteck 3" o:spid="_x0000_s1029" style="position:absolute;left:18288;top:1261;width:863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" fillcolor="#068585" strokecolor="white [3212]" strokeweight="1pt">
                  <v:textbox>
                    <w:txbxContent>
                      <w:p w:rsidR="00FA64B3" w:rsidRPr="008F05CF" w:rsidRDefault="008F05CF" w:rsidP="00FA64B3">
                        <w:pPr>
                          <w:jc w:val="center"/>
                          <w:rPr>
                            <w:rFonts w:ascii="Montserrat" w:hAnsi="Montserrat"/>
                          </w:rPr>
                        </w:pPr>
                        <w:r w:rsidRPr="008F05CF">
                          <w:rPr>
                            <w:rFonts w:ascii="Montserrat" w:hAnsi="Montserrat"/>
                          </w:rPr>
                          <w:t>#068587</w:t>
                        </w:r>
                      </w:p>
                    </w:txbxContent>
                  </v:textbox>
                </v:rect>
                <v:rect id="Rechteck 4" o:spid="_x0000_s1030" style="position:absolute;left:26906;top:1261;width:863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" fillcolor="#4fb99f" strokecolor="white [3212]" strokeweight="1pt">
                  <v:textbox>
                    <w:txbxContent>
                      <w:p w:rsidR="008F05CF" w:rsidRPr="008F05CF" w:rsidRDefault="008F05CF" w:rsidP="008F05CF">
                        <w:pPr>
                          <w:jc w:val="center"/>
                          <w:rPr>
                            <w:rFonts w:ascii="Montserrat" w:hAnsi="Montserrat"/>
                          </w:rPr>
                        </w:pPr>
                        <w:r w:rsidRPr="008F05CF">
                          <w:rPr>
                            <w:rFonts w:ascii="Montserrat" w:hAnsi="Montserrat"/>
                          </w:rPr>
                          <w:t>#4FB99F</w:t>
                        </w:r>
                      </w:p>
                    </w:txbxContent>
                  </v:textbox>
                </v:rect>
                <v:rect id="Rechteck 5" o:spid="_x0000_s1031" style="position:absolute;left:35524;top:1261;width:863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" fillcolor="#ec553b" strokecolor="white [3212]" strokeweight="1pt">
                  <v:textbox>
                    <w:txbxContent>
                      <w:p w:rsidR="008F05CF" w:rsidRPr="008F05CF" w:rsidRDefault="008F05CF" w:rsidP="008F05CF">
                        <w:pPr>
                          <w:jc w:val="center"/>
                          <w:rPr>
                            <w:rFonts w:ascii="Montserrat" w:hAnsi="Montserrat"/>
                          </w:rPr>
                        </w:pPr>
                        <w:r w:rsidRPr="008F05CF">
                          <w:rPr>
                            <w:rFonts w:ascii="Montserrat" w:hAnsi="Montserrat"/>
                          </w:rPr>
                          <w:t>#ED553B</w:t>
                        </w:r>
                      </w:p>
                    </w:txbxContent>
                  </v:textbox>
                </v:rect>
                <v:rect id="Rechteck 6" o:spid="_x0000_s1032" style="position:absolute;left:44248;top:1261;width:863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" fillcolor="white [3212]" strokecolor="white [3212]" strokeweight="1pt">
                  <v:textbox>
                    <w:txbxContent>
                      <w:p w:rsidR="008F05CF" w:rsidRPr="008F05CF" w:rsidRDefault="008F05CF" w:rsidP="008F05CF">
                        <w:pPr>
                          <w:jc w:val="center"/>
                          <w:rPr>
                            <w:rFonts w:ascii="Montserrat" w:hAnsi="Montserrat"/>
                            <w:color w:val="000000" w:themeColor="text1"/>
                          </w:rPr>
                        </w:pPr>
                        <w:r w:rsidRPr="008F05CF">
                          <w:rPr>
                            <w:rFonts w:ascii="Montserrat" w:hAnsi="Montserrat"/>
                            <w:color w:val="000000" w:themeColor="text1"/>
                          </w:rPr>
                          <w:t>#FFFFFF</w:t>
                        </w:r>
                      </w:p>
                    </w:txbxContent>
                  </v:textbox>
                </v:rect>
                <v:rect id="Rechteck 8" o:spid="_x0000_s1033" style="position:absolute;left:9669;top:1261;width:863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" fillcolor="#112f41" strokecolor="white [3212]" strokeweight="1pt">
                  <v:textbox>
                    <w:txbxContent>
                      <w:p w:rsidR="008F05CF" w:rsidRPr="008F05CF" w:rsidRDefault="008F05CF" w:rsidP="008F05CF">
                        <w:pPr>
                          <w:jc w:val="center"/>
                          <w:rPr>
                            <w:rFonts w:ascii="Montserrat" w:hAnsi="Montserrat"/>
                          </w:rPr>
                        </w:pPr>
                        <w:r w:rsidRPr="008F05CF">
                          <w:rPr>
                            <w:rFonts w:ascii="Montserrat" w:hAnsi="Montserrat"/>
                          </w:rPr>
                          <w:t>#112F41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C1CDF">
        <w:rPr>
          <w:rFonts w:ascii="Montserrat" w:hAnsi="Montserrat"/>
        </w:rPr>
        <w:t xml:space="preserve">Wir haben uns für eine dunkle Hintergrundfarbe entscheiden, weil wir finden, dass so die Fotos besser zur Geltung kommen. </w:t>
      </w:r>
      <w:r w:rsidR="00EC1CDF" w:rsidRPr="00EC1CDF">
        <w:rPr>
          <w:rFonts w:ascii="Montserrat" w:hAnsi="Montserrat"/>
        </w:rPr>
        <w:t xml:space="preserve">Elemente wie Buttons sollen einen türkisen anstrich verliehen bekommen, eine etwas hellere Farbe, wenn man über ihn </w:t>
      </w:r>
      <w:proofErr w:type="spellStart"/>
      <w:r w:rsidR="00EC1CDF" w:rsidRPr="00EC1CDF">
        <w:rPr>
          <w:rFonts w:ascii="Montserrat" w:hAnsi="Montserrat"/>
        </w:rPr>
        <w:t>hovert</w:t>
      </w:r>
      <w:proofErr w:type="spellEnd"/>
      <w:r w:rsidR="00EC1CDF" w:rsidRPr="00EC1CDF">
        <w:rPr>
          <w:rFonts w:ascii="Montserrat" w:hAnsi="Montserrat"/>
        </w:rPr>
        <w:t xml:space="preserve">. Das Rotorange dient bei den Titeln als Komplementärfarbe. </w:t>
      </w:r>
      <w:r w:rsidR="00EC1CDF">
        <w:rPr>
          <w:rFonts w:ascii="Montserrat" w:hAnsi="Montserrat"/>
        </w:rPr>
        <w:br/>
      </w:r>
      <w:r w:rsidR="00EC1CDF" w:rsidRPr="00EC1CDF">
        <w:rPr>
          <w:rFonts w:ascii="Montserrat" w:hAnsi="Montserrat"/>
        </w:rPr>
        <w:t xml:space="preserve">Hier sind unsere Farben: </w:t>
      </w:r>
    </w:p>
    <w:p w:rsidR="00EC1CDF" w:rsidRDefault="00EC1CDF" w:rsidP="00FA64B3"/>
    <w:p w:rsidR="00EC1CDF" w:rsidRDefault="00EC1CDF" w:rsidP="00FA64B3"/>
    <w:p w:rsidR="00EC1CDF" w:rsidRDefault="00EC1CDF" w:rsidP="00FA64B3"/>
    <w:p w:rsidR="00EC1CDF" w:rsidRDefault="00EC1CDF" w:rsidP="00FA64B3"/>
    <w:p w:rsidR="00EC1CDF" w:rsidRDefault="00EC1CDF" w:rsidP="00EC1CDF">
      <w:pPr>
        <w:pStyle w:val="berschrift1"/>
        <w:rPr>
          <w:rFonts w:ascii="Montserrat" w:hAnsi="Montserrat"/>
        </w:rPr>
      </w:pPr>
      <w:r>
        <w:rPr>
          <w:rFonts w:ascii="Montserrat" w:hAnsi="Montserrat"/>
        </w:rPr>
        <w:t>Schriftart</w:t>
      </w:r>
    </w:p>
    <w:p w:rsidR="00EC1CDF" w:rsidRPr="0069089E" w:rsidRDefault="00EC1CDF" w:rsidP="00EC1CDF">
      <w:pPr>
        <w:rPr>
          <w:rFonts w:ascii="Montserrat" w:hAnsi="Montserrat"/>
        </w:rPr>
      </w:pPr>
      <w:r w:rsidRPr="0069089E">
        <w:rPr>
          <w:rFonts w:ascii="Montserrat" w:hAnsi="Montserrat"/>
        </w:rPr>
        <w:t xml:space="preserve">Wir wollen auf der gesamten Website dieselbe Schriftart verwenden. Auf Google-Fonts haben wir uns eine schöne Schrift ausgesucht </w:t>
      </w:r>
      <w:r w:rsidR="0069089E" w:rsidRPr="0069089E">
        <w:rPr>
          <w:rFonts w:ascii="Montserrat" w:hAnsi="Montserrat"/>
        </w:rPr>
        <w:t>(</w:t>
      </w:r>
      <w:hyperlink r:id="rId4" w:history="1">
        <w:r w:rsidR="0069089E" w:rsidRPr="0069089E">
          <w:rPr>
            <w:rStyle w:val="Hyperlink"/>
            <w:rFonts w:ascii="Montserrat" w:hAnsi="Montserrat"/>
          </w:rPr>
          <w:t>https://fonts.googleapis.com/css?family=Montserrat</w:t>
        </w:r>
      </w:hyperlink>
      <w:r w:rsidR="0069089E" w:rsidRPr="0069089E">
        <w:rPr>
          <w:rFonts w:ascii="Montserrat" w:hAnsi="Montserrat"/>
        </w:rPr>
        <w:t xml:space="preserve">) und diese in der Website eingebunden. </w:t>
      </w:r>
      <w:bookmarkStart w:id="0" w:name="_GoBack"/>
      <w:bookmarkEnd w:id="0"/>
    </w:p>
    <w:sectPr w:rsidR="00EC1CDF" w:rsidRPr="00690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F"/>
    <w:rsid w:val="003C463A"/>
    <w:rsid w:val="0069089E"/>
    <w:rsid w:val="0077274F"/>
    <w:rsid w:val="0089416F"/>
    <w:rsid w:val="008F05CF"/>
    <w:rsid w:val="00EC1CDF"/>
    <w:rsid w:val="00F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DC50F"/>
  <w15:chartTrackingRefBased/>
  <w15:docId w15:val="{6618E800-5682-470E-83C1-2B22D313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2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2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908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0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apis.com/css?family=Montserr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Moser</dc:creator>
  <cp:keywords/>
  <dc:description/>
  <cp:lastModifiedBy>Florian Moser</cp:lastModifiedBy>
  <cp:revision>1</cp:revision>
  <dcterms:created xsi:type="dcterms:W3CDTF">2018-11-12T19:08:00Z</dcterms:created>
  <dcterms:modified xsi:type="dcterms:W3CDTF">2018-11-12T19:52:00Z</dcterms:modified>
</cp:coreProperties>
</file>