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2098D" w14:textId="77777777" w:rsidR="00F43DBB" w:rsidRDefault="001F3863" w:rsidP="00603CE6">
      <w:pPr>
        <w:tabs>
          <w:tab w:val="right" w:leader="dot" w:pos="9214"/>
        </w:tabs>
        <w:spacing w:after="160" w:line="259" w:lineRule="auto"/>
        <w:jc w:val="center"/>
        <w:rPr>
          <w:rFonts w:eastAsia="Times New Roman" w:cs="Times New Roman"/>
          <w:b/>
        </w:rPr>
      </w:pPr>
      <w:r>
        <w:rPr>
          <w:rFonts w:eastAsia="Times New Roman" w:cs="Times New Roman"/>
          <w:b/>
        </w:rPr>
        <w:t>NHẬN XÉT CỦA GIÁO VIÊN HƯỚNG DẪN</w:t>
      </w:r>
    </w:p>
    <w:p w14:paraId="1EEE938B" w14:textId="77777777" w:rsidR="00603CE6" w:rsidRDefault="00603CE6" w:rsidP="00603CE6">
      <w:pPr>
        <w:tabs>
          <w:tab w:val="right" w:leader="dot" w:pos="9214"/>
        </w:tabs>
        <w:spacing w:after="160" w:line="259" w:lineRule="auto"/>
        <w:jc w:val="center"/>
        <w:rPr>
          <w:rFonts w:eastAsia="Times New Roman" w:cs="Times New Roman"/>
          <w:b/>
        </w:rPr>
      </w:pPr>
    </w:p>
    <w:p w14:paraId="0E671CE7" w14:textId="77777777" w:rsidR="00603CE6" w:rsidRDefault="00603CE6" w:rsidP="00603CE6">
      <w:pPr>
        <w:tabs>
          <w:tab w:val="right" w:leader="dot" w:pos="9214"/>
        </w:tabs>
        <w:spacing w:after="160" w:line="259" w:lineRule="auto"/>
        <w:jc w:val="center"/>
        <w:rPr>
          <w:rFonts w:eastAsia="Times New Roman" w:cs="Times New Roman"/>
          <w:b/>
        </w:rPr>
      </w:pPr>
    </w:p>
    <w:p w14:paraId="52BCEB54" w14:textId="77777777" w:rsidR="00603CE6" w:rsidRDefault="00603CE6" w:rsidP="00603CE6">
      <w:pPr>
        <w:tabs>
          <w:tab w:val="right" w:leader="dot" w:pos="9214"/>
        </w:tabs>
        <w:spacing w:after="160" w:line="259" w:lineRule="auto"/>
        <w:jc w:val="center"/>
        <w:rPr>
          <w:rFonts w:eastAsia="Times New Roman" w:cs="Times New Roman"/>
          <w:b/>
        </w:rPr>
      </w:pPr>
    </w:p>
    <w:p w14:paraId="022FC0AE" w14:textId="77777777" w:rsidR="00603CE6" w:rsidRDefault="00603CE6" w:rsidP="00603CE6">
      <w:pPr>
        <w:tabs>
          <w:tab w:val="right" w:leader="dot" w:pos="9214"/>
        </w:tabs>
        <w:spacing w:after="160" w:line="259" w:lineRule="auto"/>
        <w:jc w:val="center"/>
        <w:rPr>
          <w:rFonts w:eastAsia="Times New Roman" w:cs="Times New Roman"/>
          <w:b/>
        </w:rPr>
      </w:pPr>
    </w:p>
    <w:p w14:paraId="6F43FD9D" w14:textId="77777777" w:rsidR="00603CE6" w:rsidRDefault="00603CE6" w:rsidP="00603CE6">
      <w:pPr>
        <w:tabs>
          <w:tab w:val="right" w:leader="dot" w:pos="9214"/>
        </w:tabs>
        <w:spacing w:after="160" w:line="259" w:lineRule="auto"/>
        <w:jc w:val="center"/>
        <w:rPr>
          <w:rFonts w:eastAsia="Times New Roman" w:cs="Times New Roman"/>
          <w:b/>
        </w:rPr>
      </w:pPr>
    </w:p>
    <w:p w14:paraId="31C1063D" w14:textId="77777777" w:rsidR="00603CE6" w:rsidRDefault="00603CE6" w:rsidP="00603CE6">
      <w:pPr>
        <w:tabs>
          <w:tab w:val="right" w:leader="dot" w:pos="9214"/>
        </w:tabs>
        <w:spacing w:after="160" w:line="259" w:lineRule="auto"/>
        <w:jc w:val="center"/>
        <w:rPr>
          <w:rFonts w:eastAsia="Times New Roman" w:cs="Times New Roman"/>
          <w:b/>
        </w:rPr>
      </w:pPr>
    </w:p>
    <w:p w14:paraId="41DF2BFE" w14:textId="77777777" w:rsidR="00603CE6" w:rsidRDefault="00603CE6" w:rsidP="00603CE6">
      <w:pPr>
        <w:tabs>
          <w:tab w:val="right" w:leader="dot" w:pos="9214"/>
        </w:tabs>
        <w:spacing w:after="160" w:line="259" w:lineRule="auto"/>
        <w:jc w:val="center"/>
        <w:rPr>
          <w:rFonts w:eastAsia="Times New Roman" w:cs="Times New Roman"/>
          <w:b/>
        </w:rPr>
      </w:pPr>
    </w:p>
    <w:p w14:paraId="18EB2A3D" w14:textId="77777777" w:rsidR="00603CE6" w:rsidRDefault="00603CE6" w:rsidP="00603CE6">
      <w:pPr>
        <w:tabs>
          <w:tab w:val="right" w:leader="dot" w:pos="9214"/>
        </w:tabs>
        <w:spacing w:after="160" w:line="259" w:lineRule="auto"/>
        <w:jc w:val="center"/>
        <w:rPr>
          <w:rFonts w:eastAsia="Times New Roman" w:cs="Times New Roman"/>
          <w:b/>
        </w:rPr>
      </w:pPr>
    </w:p>
    <w:p w14:paraId="372B16CA" w14:textId="77777777" w:rsidR="00603CE6" w:rsidRDefault="00603CE6" w:rsidP="00603CE6">
      <w:pPr>
        <w:tabs>
          <w:tab w:val="right" w:leader="dot" w:pos="9214"/>
        </w:tabs>
        <w:spacing w:after="160" w:line="259" w:lineRule="auto"/>
        <w:jc w:val="center"/>
        <w:rPr>
          <w:rFonts w:eastAsia="Times New Roman" w:cs="Times New Roman"/>
          <w:b/>
        </w:rPr>
      </w:pPr>
    </w:p>
    <w:p w14:paraId="69609167" w14:textId="77777777" w:rsidR="00603CE6" w:rsidRDefault="00603CE6" w:rsidP="00603CE6">
      <w:pPr>
        <w:tabs>
          <w:tab w:val="right" w:leader="dot" w:pos="9214"/>
        </w:tabs>
        <w:spacing w:after="160" w:line="259" w:lineRule="auto"/>
        <w:jc w:val="center"/>
        <w:rPr>
          <w:rFonts w:eastAsia="Times New Roman" w:cs="Times New Roman"/>
          <w:b/>
        </w:rPr>
      </w:pPr>
    </w:p>
    <w:p w14:paraId="63B232DB" w14:textId="77777777" w:rsidR="00603CE6" w:rsidRDefault="00603CE6" w:rsidP="00603CE6">
      <w:pPr>
        <w:tabs>
          <w:tab w:val="right" w:leader="dot" w:pos="9214"/>
        </w:tabs>
        <w:spacing w:after="160" w:line="259" w:lineRule="auto"/>
        <w:jc w:val="center"/>
        <w:rPr>
          <w:rFonts w:eastAsia="Times New Roman" w:cs="Times New Roman"/>
          <w:b/>
        </w:rPr>
      </w:pPr>
    </w:p>
    <w:p w14:paraId="66E29079" w14:textId="77777777" w:rsidR="00603CE6" w:rsidRDefault="00603CE6" w:rsidP="00603CE6">
      <w:pPr>
        <w:tabs>
          <w:tab w:val="right" w:leader="dot" w:pos="9214"/>
        </w:tabs>
        <w:spacing w:after="160" w:line="259" w:lineRule="auto"/>
        <w:jc w:val="center"/>
        <w:rPr>
          <w:rFonts w:eastAsia="Times New Roman" w:cs="Times New Roman"/>
          <w:b/>
        </w:rPr>
      </w:pPr>
    </w:p>
    <w:p w14:paraId="13FBC1DE" w14:textId="77777777" w:rsidR="00603CE6" w:rsidRDefault="00603CE6" w:rsidP="00603CE6">
      <w:pPr>
        <w:tabs>
          <w:tab w:val="right" w:leader="dot" w:pos="9214"/>
        </w:tabs>
        <w:spacing w:after="160" w:line="259" w:lineRule="auto"/>
        <w:jc w:val="center"/>
        <w:rPr>
          <w:rFonts w:eastAsia="Times New Roman" w:cs="Times New Roman"/>
          <w:b/>
        </w:rPr>
      </w:pPr>
    </w:p>
    <w:p w14:paraId="5A1E2569" w14:textId="77777777" w:rsidR="00603CE6" w:rsidRDefault="00603CE6" w:rsidP="00603CE6">
      <w:pPr>
        <w:tabs>
          <w:tab w:val="right" w:leader="dot" w:pos="9214"/>
        </w:tabs>
        <w:spacing w:after="160" w:line="259" w:lineRule="auto"/>
        <w:jc w:val="center"/>
        <w:rPr>
          <w:rFonts w:eastAsia="Times New Roman" w:cs="Times New Roman"/>
          <w:b/>
        </w:rPr>
      </w:pPr>
    </w:p>
    <w:p w14:paraId="50166A13" w14:textId="77777777" w:rsidR="00603CE6" w:rsidRDefault="00603CE6" w:rsidP="00603CE6">
      <w:pPr>
        <w:tabs>
          <w:tab w:val="right" w:leader="dot" w:pos="9214"/>
        </w:tabs>
        <w:spacing w:after="160" w:line="259" w:lineRule="auto"/>
        <w:jc w:val="center"/>
        <w:rPr>
          <w:rFonts w:eastAsia="Times New Roman" w:cs="Times New Roman"/>
          <w:b/>
        </w:rPr>
      </w:pPr>
    </w:p>
    <w:p w14:paraId="464FA3C6" w14:textId="77777777" w:rsidR="00603CE6" w:rsidRDefault="00603CE6" w:rsidP="00603CE6">
      <w:pPr>
        <w:tabs>
          <w:tab w:val="right" w:leader="dot" w:pos="9214"/>
        </w:tabs>
        <w:spacing w:after="160" w:line="259" w:lineRule="auto"/>
        <w:jc w:val="center"/>
        <w:rPr>
          <w:rFonts w:eastAsia="Times New Roman" w:cs="Times New Roman"/>
          <w:b/>
        </w:rPr>
      </w:pPr>
    </w:p>
    <w:p w14:paraId="6915A242" w14:textId="77777777" w:rsidR="00603CE6" w:rsidRDefault="00603CE6" w:rsidP="00603CE6">
      <w:pPr>
        <w:tabs>
          <w:tab w:val="right" w:leader="dot" w:pos="9214"/>
        </w:tabs>
        <w:spacing w:after="160" w:line="259" w:lineRule="auto"/>
        <w:jc w:val="center"/>
        <w:rPr>
          <w:rFonts w:eastAsia="Times New Roman" w:cs="Times New Roman"/>
          <w:b/>
        </w:rPr>
      </w:pPr>
    </w:p>
    <w:p w14:paraId="2E829706" w14:textId="77777777" w:rsidR="00603CE6" w:rsidRDefault="00603CE6" w:rsidP="00603CE6">
      <w:pPr>
        <w:tabs>
          <w:tab w:val="right" w:leader="dot" w:pos="9214"/>
        </w:tabs>
        <w:spacing w:after="160" w:line="259" w:lineRule="auto"/>
        <w:jc w:val="center"/>
        <w:rPr>
          <w:rFonts w:eastAsia="Times New Roman" w:cs="Times New Roman"/>
          <w:b/>
        </w:rPr>
      </w:pPr>
    </w:p>
    <w:p w14:paraId="7426EDDC" w14:textId="7AD5C235" w:rsidR="00F43DBB" w:rsidRDefault="00F43DBB">
      <w:pPr>
        <w:tabs>
          <w:tab w:val="right" w:leader="dot" w:pos="9214"/>
        </w:tabs>
        <w:spacing w:after="160" w:line="259" w:lineRule="auto"/>
        <w:jc w:val="both"/>
        <w:rPr>
          <w:rFonts w:eastAsia="Times New Roman" w:cs="Times New Roman"/>
        </w:rPr>
      </w:pPr>
    </w:p>
    <w:p w14:paraId="147FF9AD" w14:textId="77777777" w:rsidR="00F85F89" w:rsidRPr="00912B96" w:rsidRDefault="003D2616" w:rsidP="00F85F89">
      <w:pPr>
        <w:tabs>
          <w:tab w:val="center" w:pos="6521"/>
        </w:tabs>
        <w:spacing w:after="160" w:line="259" w:lineRule="auto"/>
        <w:jc w:val="right"/>
        <w:rPr>
          <w:rFonts w:eastAsia="Times New Roman" w:cs="Times New Roman"/>
          <w:i/>
        </w:rPr>
      </w:pPr>
      <w:r>
        <w:rPr>
          <w:rFonts w:eastAsia="Times New Roman" w:cs="Times New Roman"/>
        </w:rPr>
        <w:tab/>
      </w:r>
      <w:r w:rsidRPr="00912B96">
        <w:rPr>
          <w:rFonts w:eastAsia="Times New Roman" w:cs="Times New Roman"/>
          <w:i/>
        </w:rPr>
        <w:t>……………….,</w:t>
      </w:r>
      <w:r w:rsidR="00F85F89" w:rsidRPr="00912B96">
        <w:rPr>
          <w:rFonts w:eastAsia="Times New Roman" w:cs="Times New Roman"/>
          <w:i/>
        </w:rPr>
        <w:t xml:space="preserve"> n</w:t>
      </w:r>
      <w:r w:rsidRPr="00912B96">
        <w:rPr>
          <w:rFonts w:eastAsia="Times New Roman" w:cs="Times New Roman"/>
          <w:i/>
        </w:rPr>
        <w:t>gày</w:t>
      </w:r>
      <w:r w:rsidR="00F85F89" w:rsidRPr="00912B96">
        <w:rPr>
          <w:rFonts w:eastAsia="Times New Roman" w:cs="Times New Roman"/>
          <w:i/>
        </w:rPr>
        <w:t xml:space="preserve"> </w:t>
      </w:r>
      <w:r w:rsidRPr="00912B96">
        <w:rPr>
          <w:rFonts w:eastAsia="Times New Roman" w:cs="Times New Roman"/>
          <w:i/>
        </w:rPr>
        <w:t>….</w:t>
      </w:r>
      <w:r w:rsidR="00F85F89" w:rsidRPr="00912B96">
        <w:rPr>
          <w:rFonts w:eastAsia="Times New Roman" w:cs="Times New Roman"/>
          <w:i/>
        </w:rPr>
        <w:t xml:space="preserve"> </w:t>
      </w:r>
      <w:r w:rsidRPr="00912B96">
        <w:rPr>
          <w:rFonts w:eastAsia="Times New Roman" w:cs="Times New Roman"/>
          <w:i/>
        </w:rPr>
        <w:t>tháng</w:t>
      </w:r>
      <w:r w:rsidR="00F85F89" w:rsidRPr="00912B96">
        <w:rPr>
          <w:rFonts w:eastAsia="Times New Roman" w:cs="Times New Roman"/>
          <w:i/>
        </w:rPr>
        <w:t xml:space="preserve"> </w:t>
      </w:r>
      <w:r w:rsidRPr="00912B96">
        <w:rPr>
          <w:rFonts w:eastAsia="Times New Roman" w:cs="Times New Roman"/>
          <w:i/>
        </w:rPr>
        <w:t>….</w:t>
      </w:r>
      <w:r w:rsidR="00F85F89" w:rsidRPr="00912B96">
        <w:rPr>
          <w:rFonts w:eastAsia="Times New Roman" w:cs="Times New Roman"/>
          <w:i/>
        </w:rPr>
        <w:t xml:space="preserve"> </w:t>
      </w:r>
      <w:r w:rsidR="00912B96">
        <w:rPr>
          <w:rFonts w:eastAsia="Times New Roman" w:cs="Times New Roman"/>
          <w:i/>
        </w:rPr>
        <w:t>n</w:t>
      </w:r>
      <w:r w:rsidRPr="00912B96">
        <w:rPr>
          <w:rFonts w:eastAsia="Times New Roman" w:cs="Times New Roman"/>
          <w:i/>
        </w:rPr>
        <w:t>ăm</w:t>
      </w:r>
      <w:r w:rsidR="00912B96" w:rsidRPr="00912B96">
        <w:rPr>
          <w:rFonts w:eastAsia="Times New Roman" w:cs="Times New Roman"/>
          <w:i/>
        </w:rPr>
        <w:t xml:space="preserve"> </w:t>
      </w:r>
      <w:r w:rsidR="00F40B8D">
        <w:rPr>
          <w:rFonts w:eastAsia="Times New Roman" w:cs="Times New Roman"/>
          <w:i/>
          <w:lang w:val="vi-VN"/>
        </w:rPr>
        <w:t>2024</w:t>
      </w:r>
    </w:p>
    <w:p w14:paraId="0C9A12EE" w14:textId="77777777" w:rsidR="00F43DBB" w:rsidRDefault="00F85F89" w:rsidP="00F85F89">
      <w:pPr>
        <w:tabs>
          <w:tab w:val="center" w:pos="6521"/>
        </w:tabs>
        <w:spacing w:after="160" w:line="259" w:lineRule="auto"/>
        <w:jc w:val="center"/>
        <w:rPr>
          <w:rFonts w:eastAsia="Times New Roman" w:cs="Times New Roman"/>
        </w:rPr>
      </w:pPr>
      <w:r>
        <w:rPr>
          <w:rFonts w:eastAsia="Times New Roman" w:cs="Times New Roman"/>
        </w:rPr>
        <w:t xml:space="preserve">                                                                   </w:t>
      </w:r>
      <w:r w:rsidR="001F3863">
        <w:rPr>
          <w:rFonts w:eastAsia="Times New Roman" w:cs="Times New Roman"/>
        </w:rPr>
        <w:t>Giáo viên hướng dẫn</w:t>
      </w:r>
    </w:p>
    <w:p w14:paraId="0DD4E6F7" w14:textId="77777777" w:rsidR="00F43DBB" w:rsidRDefault="001F3863">
      <w:pPr>
        <w:spacing w:after="160" w:line="259" w:lineRule="auto"/>
        <w:jc w:val="both"/>
        <w:rPr>
          <w:rFonts w:eastAsia="Times New Roman" w:cs="Times New Roman"/>
        </w:rPr>
      </w:pPr>
      <w:r>
        <w:rPr>
          <w:rFonts w:eastAsia="Times New Roman" w:cs="Times New Roman"/>
        </w:rPr>
        <w:t xml:space="preserve"> </w:t>
      </w:r>
    </w:p>
    <w:p w14:paraId="3BAD558B" w14:textId="758870B3" w:rsidR="00603CE6" w:rsidRDefault="00603CE6">
      <w:pPr>
        <w:rPr>
          <w:rFonts w:eastAsia="Times New Roman" w:cs="Times New Roman"/>
        </w:rPr>
      </w:pPr>
      <w:r>
        <w:rPr>
          <w:rFonts w:eastAsia="Times New Roman" w:cs="Times New Roman"/>
        </w:rPr>
        <w:br w:type="page"/>
      </w:r>
    </w:p>
    <w:p w14:paraId="0E587034" w14:textId="77777777" w:rsidR="004015C3" w:rsidRDefault="004015C3">
      <w:pPr>
        <w:spacing w:after="160" w:line="259" w:lineRule="auto"/>
        <w:jc w:val="both"/>
        <w:rPr>
          <w:rFonts w:eastAsia="Times New Roman" w:cs="Times New Roman"/>
        </w:rPr>
      </w:pPr>
    </w:p>
    <w:p w14:paraId="03B777BD" w14:textId="77777777" w:rsidR="004015C3" w:rsidRPr="003D2616" w:rsidRDefault="004015C3">
      <w:pPr>
        <w:spacing w:after="160" w:line="259" w:lineRule="auto"/>
        <w:jc w:val="both"/>
        <w:rPr>
          <w:rFonts w:eastAsia="Times New Roman" w:cs="Times New Roman"/>
        </w:rPr>
      </w:pPr>
    </w:p>
    <w:sdt>
      <w:sdtPr>
        <w:rPr>
          <w:rFonts w:asciiTheme="minorHAnsi" w:eastAsiaTheme="minorEastAsia" w:hAnsiTheme="minorHAnsi" w:cstheme="minorBidi"/>
          <w:color w:val="auto"/>
          <w:sz w:val="22"/>
          <w:szCs w:val="22"/>
        </w:rPr>
        <w:id w:val="-1592316"/>
        <w:docPartObj>
          <w:docPartGallery w:val="Table of Contents"/>
          <w:docPartUnique/>
        </w:docPartObj>
      </w:sdtPr>
      <w:sdtEndPr>
        <w:rPr>
          <w:rFonts w:ascii="Times New Roman" w:hAnsi="Times New Roman"/>
          <w:b/>
          <w:bCs/>
          <w:noProof/>
          <w:sz w:val="28"/>
        </w:rPr>
      </w:sdtEndPr>
      <w:sdtContent>
        <w:p w14:paraId="307930A7" w14:textId="77777777" w:rsidR="004575BC" w:rsidRDefault="004575BC" w:rsidP="00F85F89">
          <w:pPr>
            <w:pStyle w:val="TOCHeading"/>
            <w:jc w:val="center"/>
            <w:rPr>
              <w:rFonts w:ascii="Times New Roman" w:hAnsi="Times New Roman" w:cs="Times New Roman"/>
              <w:b/>
              <w:color w:val="000000" w:themeColor="text1"/>
              <w:sz w:val="28"/>
              <w:szCs w:val="28"/>
            </w:rPr>
          </w:pPr>
          <w:r w:rsidRPr="00F37E2E">
            <w:rPr>
              <w:rFonts w:ascii="Times New Roman" w:hAnsi="Times New Roman" w:cs="Times New Roman"/>
              <w:b/>
              <w:color w:val="000000" w:themeColor="text1"/>
              <w:sz w:val="28"/>
              <w:szCs w:val="28"/>
            </w:rPr>
            <w:t>MỤC LỤC</w:t>
          </w:r>
        </w:p>
        <w:p w14:paraId="344C49D7" w14:textId="77777777" w:rsidR="00F85F89" w:rsidRPr="00F85F89" w:rsidRDefault="00F85F89" w:rsidP="00F85F89"/>
        <w:p w14:paraId="6DB98868" w14:textId="77777777" w:rsidR="00F37E2E" w:rsidRPr="00F37E2E" w:rsidRDefault="004575BC">
          <w:pPr>
            <w:pStyle w:val="TOC1"/>
            <w:tabs>
              <w:tab w:val="right" w:leader="dot" w:pos="9350"/>
            </w:tabs>
            <w:rPr>
              <w:rFonts w:cs="Times New Roman"/>
              <w:noProof/>
              <w:szCs w:val="28"/>
            </w:rPr>
          </w:pPr>
          <w:r w:rsidRPr="00F37E2E">
            <w:rPr>
              <w:rFonts w:cs="Times New Roman"/>
              <w:color w:val="000000" w:themeColor="text1"/>
              <w:szCs w:val="28"/>
            </w:rPr>
            <w:fldChar w:fldCharType="begin"/>
          </w:r>
          <w:r w:rsidRPr="00F37E2E">
            <w:rPr>
              <w:rFonts w:cs="Times New Roman"/>
              <w:color w:val="000000" w:themeColor="text1"/>
              <w:szCs w:val="28"/>
            </w:rPr>
            <w:instrText xml:space="preserve"> TOC \o "1-3" \h \z \u </w:instrText>
          </w:r>
          <w:r w:rsidRPr="00F37E2E">
            <w:rPr>
              <w:rFonts w:cs="Times New Roman"/>
              <w:color w:val="000000" w:themeColor="text1"/>
              <w:szCs w:val="28"/>
            </w:rPr>
            <w:fldChar w:fldCharType="separate"/>
          </w:r>
          <w:hyperlink w:anchor="_Toc57368116" w:history="1">
            <w:r w:rsidR="00F37E2E" w:rsidRPr="00F37E2E">
              <w:rPr>
                <w:rStyle w:val="Hyperlink"/>
                <w:rFonts w:cs="Times New Roman"/>
                <w:b/>
                <w:bCs/>
                <w:noProof/>
                <w:szCs w:val="28"/>
              </w:rPr>
              <w:t>CHƯƠNG 1. GIỚI THIỆU VỀ ĐƠN VỊ THỰC TẬP</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_Toc57368116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6</w:t>
            </w:r>
            <w:r w:rsidR="00F37E2E" w:rsidRPr="00F37E2E">
              <w:rPr>
                <w:rFonts w:cs="Times New Roman"/>
                <w:noProof/>
                <w:webHidden/>
                <w:szCs w:val="28"/>
              </w:rPr>
              <w:fldChar w:fldCharType="end"/>
            </w:r>
          </w:hyperlink>
        </w:p>
        <w:p w14:paraId="01B2ECAE" w14:textId="77777777" w:rsidR="00F37E2E" w:rsidRPr="00F37E2E" w:rsidRDefault="00000000">
          <w:pPr>
            <w:pStyle w:val="TOC2"/>
            <w:tabs>
              <w:tab w:val="left" w:pos="880"/>
              <w:tab w:val="right" w:leader="dot" w:pos="9350"/>
            </w:tabs>
            <w:rPr>
              <w:rFonts w:cs="Times New Roman"/>
              <w:noProof/>
              <w:szCs w:val="28"/>
            </w:rPr>
          </w:pPr>
          <w:hyperlink w:anchor="_Toc57368117" w:history="1">
            <w:r w:rsidR="00F37E2E" w:rsidRPr="00F37E2E">
              <w:rPr>
                <w:rStyle w:val="Hyperlink"/>
                <w:rFonts w:cs="Times New Roman"/>
                <w:noProof/>
                <w:szCs w:val="28"/>
              </w:rPr>
              <w:t>1.1.</w:t>
            </w:r>
            <w:r w:rsidR="00F37E2E" w:rsidRPr="00F37E2E">
              <w:rPr>
                <w:rFonts w:cs="Times New Roman"/>
                <w:noProof/>
                <w:szCs w:val="28"/>
              </w:rPr>
              <w:tab/>
            </w:r>
            <w:r w:rsidR="00F37E2E" w:rsidRPr="00F37E2E">
              <w:rPr>
                <w:rStyle w:val="Hyperlink"/>
                <w:rFonts w:cs="Times New Roman"/>
                <w:noProof/>
                <w:szCs w:val="28"/>
              </w:rPr>
              <w:t>Thông tin về đơn vị thực tập</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_Toc57368117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6</w:t>
            </w:r>
            <w:r w:rsidR="00F37E2E" w:rsidRPr="00F37E2E">
              <w:rPr>
                <w:rFonts w:cs="Times New Roman"/>
                <w:noProof/>
                <w:webHidden/>
                <w:szCs w:val="28"/>
              </w:rPr>
              <w:fldChar w:fldCharType="end"/>
            </w:r>
          </w:hyperlink>
        </w:p>
        <w:p w14:paraId="482E7C18" w14:textId="77777777" w:rsidR="00F37E2E" w:rsidRPr="00F37E2E" w:rsidRDefault="00000000">
          <w:pPr>
            <w:pStyle w:val="TOC2"/>
            <w:tabs>
              <w:tab w:val="left" w:pos="880"/>
              <w:tab w:val="right" w:leader="dot" w:pos="9350"/>
            </w:tabs>
            <w:rPr>
              <w:rFonts w:cs="Times New Roman"/>
              <w:noProof/>
              <w:szCs w:val="28"/>
            </w:rPr>
          </w:pPr>
          <w:hyperlink w:anchor="_Toc57368118" w:history="1">
            <w:r w:rsidR="00F37E2E" w:rsidRPr="00F37E2E">
              <w:rPr>
                <w:rStyle w:val="Hyperlink"/>
                <w:rFonts w:cs="Times New Roman"/>
                <w:noProof/>
                <w:szCs w:val="28"/>
              </w:rPr>
              <w:t>1.2.</w:t>
            </w:r>
            <w:r w:rsidR="00F37E2E" w:rsidRPr="00F37E2E">
              <w:rPr>
                <w:rFonts w:cs="Times New Roman"/>
                <w:noProof/>
                <w:szCs w:val="28"/>
              </w:rPr>
              <w:tab/>
            </w:r>
            <w:r w:rsidR="00F37E2E" w:rsidRPr="00F37E2E">
              <w:rPr>
                <w:rStyle w:val="Hyperlink"/>
                <w:rFonts w:cs="Times New Roman"/>
                <w:noProof/>
                <w:szCs w:val="28"/>
              </w:rPr>
              <w:t>Lĩnh vực hoạt động</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_Toc57368118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6</w:t>
            </w:r>
            <w:r w:rsidR="00F37E2E" w:rsidRPr="00F37E2E">
              <w:rPr>
                <w:rFonts w:cs="Times New Roman"/>
                <w:noProof/>
                <w:webHidden/>
                <w:szCs w:val="28"/>
              </w:rPr>
              <w:fldChar w:fldCharType="end"/>
            </w:r>
          </w:hyperlink>
        </w:p>
        <w:p w14:paraId="3A5B76FE" w14:textId="77777777" w:rsidR="00F37E2E" w:rsidRPr="00F37E2E" w:rsidRDefault="00000000">
          <w:pPr>
            <w:pStyle w:val="TOC2"/>
            <w:tabs>
              <w:tab w:val="left" w:pos="880"/>
              <w:tab w:val="right" w:leader="dot" w:pos="9350"/>
            </w:tabs>
            <w:rPr>
              <w:rFonts w:cs="Times New Roman"/>
              <w:noProof/>
              <w:szCs w:val="28"/>
            </w:rPr>
          </w:pPr>
          <w:hyperlink w:anchor="_Toc57368119" w:history="1">
            <w:r w:rsidR="00F37E2E" w:rsidRPr="00F37E2E">
              <w:rPr>
                <w:rStyle w:val="Hyperlink"/>
                <w:rFonts w:cs="Times New Roman"/>
                <w:noProof/>
                <w:szCs w:val="28"/>
              </w:rPr>
              <w:t>1.3.</w:t>
            </w:r>
            <w:r w:rsidR="00F37E2E" w:rsidRPr="00F37E2E">
              <w:rPr>
                <w:rFonts w:cs="Times New Roman"/>
                <w:noProof/>
                <w:szCs w:val="28"/>
              </w:rPr>
              <w:tab/>
            </w:r>
            <w:r w:rsidR="00F37E2E" w:rsidRPr="00F37E2E">
              <w:rPr>
                <w:rStyle w:val="Hyperlink"/>
                <w:rFonts w:cs="Times New Roman"/>
                <w:noProof/>
                <w:szCs w:val="28"/>
              </w:rPr>
              <w:t>Cơ cấu tổ chức</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_Toc57368119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7</w:t>
            </w:r>
            <w:r w:rsidR="00F37E2E" w:rsidRPr="00F37E2E">
              <w:rPr>
                <w:rFonts w:cs="Times New Roman"/>
                <w:noProof/>
                <w:webHidden/>
                <w:szCs w:val="28"/>
              </w:rPr>
              <w:fldChar w:fldCharType="end"/>
            </w:r>
          </w:hyperlink>
        </w:p>
        <w:p w14:paraId="61F0C9AF" w14:textId="77777777" w:rsidR="00F37E2E" w:rsidRPr="00F37E2E" w:rsidRDefault="00000000">
          <w:pPr>
            <w:pStyle w:val="TOC2"/>
            <w:tabs>
              <w:tab w:val="left" w:pos="880"/>
              <w:tab w:val="right" w:leader="dot" w:pos="9350"/>
            </w:tabs>
            <w:rPr>
              <w:rFonts w:cs="Times New Roman"/>
              <w:noProof/>
              <w:szCs w:val="28"/>
            </w:rPr>
          </w:pPr>
          <w:hyperlink w:anchor="_Toc57368120" w:history="1">
            <w:r w:rsidR="00F37E2E" w:rsidRPr="00F37E2E">
              <w:rPr>
                <w:rStyle w:val="Hyperlink"/>
                <w:rFonts w:cs="Times New Roman"/>
                <w:noProof/>
                <w:szCs w:val="28"/>
              </w:rPr>
              <w:t>1.4.</w:t>
            </w:r>
            <w:r w:rsidR="00F37E2E" w:rsidRPr="00F37E2E">
              <w:rPr>
                <w:rFonts w:cs="Times New Roman"/>
                <w:noProof/>
                <w:szCs w:val="28"/>
              </w:rPr>
              <w:tab/>
            </w:r>
            <w:r w:rsidR="00F37E2E" w:rsidRPr="00F37E2E">
              <w:rPr>
                <w:rStyle w:val="Hyperlink"/>
                <w:rFonts w:cs="Times New Roman"/>
                <w:noProof/>
                <w:szCs w:val="28"/>
              </w:rPr>
              <w:t>Đội ngũ nhân sự</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_Toc57368120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7</w:t>
            </w:r>
            <w:r w:rsidR="00F37E2E" w:rsidRPr="00F37E2E">
              <w:rPr>
                <w:rFonts w:cs="Times New Roman"/>
                <w:noProof/>
                <w:webHidden/>
                <w:szCs w:val="28"/>
              </w:rPr>
              <w:fldChar w:fldCharType="end"/>
            </w:r>
          </w:hyperlink>
        </w:p>
        <w:p w14:paraId="6D762F7D" w14:textId="77777777" w:rsidR="00F37E2E" w:rsidRPr="00F37E2E" w:rsidRDefault="00000000">
          <w:pPr>
            <w:pStyle w:val="TOC1"/>
            <w:tabs>
              <w:tab w:val="right" w:leader="dot" w:pos="9350"/>
            </w:tabs>
            <w:rPr>
              <w:rFonts w:cs="Times New Roman"/>
              <w:noProof/>
              <w:szCs w:val="28"/>
            </w:rPr>
          </w:pPr>
          <w:hyperlink w:anchor="_Toc57368121" w:history="1">
            <w:r w:rsidR="00F37E2E" w:rsidRPr="00F37E2E">
              <w:rPr>
                <w:rStyle w:val="Hyperlink"/>
                <w:rFonts w:eastAsia="Times New Roman" w:cs="Times New Roman"/>
                <w:b/>
                <w:noProof/>
                <w:szCs w:val="28"/>
              </w:rPr>
              <w:t>CHƯƠNG 2. NỘI DUNG THỰC TẬP</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_Toc57368121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8</w:t>
            </w:r>
            <w:r w:rsidR="00F37E2E" w:rsidRPr="00F37E2E">
              <w:rPr>
                <w:rFonts w:cs="Times New Roman"/>
                <w:noProof/>
                <w:webHidden/>
                <w:szCs w:val="28"/>
              </w:rPr>
              <w:fldChar w:fldCharType="end"/>
            </w:r>
          </w:hyperlink>
        </w:p>
        <w:p w14:paraId="6A08C458" w14:textId="77777777" w:rsidR="00F37E2E" w:rsidRPr="00F37E2E" w:rsidRDefault="00000000">
          <w:pPr>
            <w:pStyle w:val="TOC2"/>
            <w:tabs>
              <w:tab w:val="right" w:leader="dot" w:pos="9350"/>
            </w:tabs>
            <w:rPr>
              <w:rFonts w:cs="Times New Roman"/>
              <w:noProof/>
              <w:szCs w:val="28"/>
            </w:rPr>
          </w:pPr>
          <w:hyperlink w:anchor="_Toc57368122" w:history="1">
            <w:r w:rsidR="00F37E2E" w:rsidRPr="00F37E2E">
              <w:rPr>
                <w:rStyle w:val="Hyperlink"/>
                <w:rFonts w:eastAsia="Times New Roman" w:cs="Times New Roman"/>
                <w:noProof/>
                <w:szCs w:val="28"/>
              </w:rPr>
              <w:t>2.1. Kế hoạch thực tập</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_Toc57368122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8</w:t>
            </w:r>
            <w:r w:rsidR="00F37E2E" w:rsidRPr="00F37E2E">
              <w:rPr>
                <w:rFonts w:cs="Times New Roman"/>
                <w:noProof/>
                <w:webHidden/>
                <w:szCs w:val="28"/>
              </w:rPr>
              <w:fldChar w:fldCharType="end"/>
            </w:r>
          </w:hyperlink>
        </w:p>
        <w:p w14:paraId="6D616092" w14:textId="77777777" w:rsidR="00F37E2E" w:rsidRPr="00F37E2E" w:rsidRDefault="00000000">
          <w:pPr>
            <w:pStyle w:val="TOC2"/>
            <w:tabs>
              <w:tab w:val="right" w:leader="dot" w:pos="9350"/>
            </w:tabs>
            <w:rPr>
              <w:rFonts w:cs="Times New Roman"/>
              <w:noProof/>
              <w:szCs w:val="28"/>
            </w:rPr>
          </w:pPr>
          <w:hyperlink w:anchor="_Toc57368123" w:history="1">
            <w:r w:rsidR="00F37E2E" w:rsidRPr="00F37E2E">
              <w:rPr>
                <w:rStyle w:val="Hyperlink"/>
                <w:rFonts w:eastAsia="Times New Roman" w:cs="Times New Roman"/>
                <w:noProof/>
                <w:szCs w:val="28"/>
              </w:rPr>
              <w:t>2.2. Nội dung thực hiện</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_Toc57368123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8</w:t>
            </w:r>
            <w:r w:rsidR="00F37E2E" w:rsidRPr="00F37E2E">
              <w:rPr>
                <w:rFonts w:cs="Times New Roman"/>
                <w:noProof/>
                <w:webHidden/>
                <w:szCs w:val="28"/>
              </w:rPr>
              <w:fldChar w:fldCharType="end"/>
            </w:r>
          </w:hyperlink>
        </w:p>
        <w:p w14:paraId="4BC2C3DD" w14:textId="77777777" w:rsidR="00F37E2E" w:rsidRPr="00F37E2E" w:rsidRDefault="00000000">
          <w:pPr>
            <w:pStyle w:val="TOC2"/>
            <w:tabs>
              <w:tab w:val="right" w:leader="dot" w:pos="9350"/>
            </w:tabs>
            <w:rPr>
              <w:rFonts w:cs="Times New Roman"/>
              <w:noProof/>
              <w:szCs w:val="28"/>
            </w:rPr>
          </w:pPr>
          <w:hyperlink w:anchor="_Toc57368124" w:history="1">
            <w:r w:rsidR="00F37E2E" w:rsidRPr="00F37E2E">
              <w:rPr>
                <w:rStyle w:val="Hyperlink"/>
                <w:rFonts w:eastAsia="Times New Roman" w:cs="Times New Roman"/>
                <w:noProof/>
                <w:szCs w:val="28"/>
              </w:rPr>
              <w:t>2.3. Tiến độ thực tập</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_Toc57368124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10</w:t>
            </w:r>
            <w:r w:rsidR="00F37E2E" w:rsidRPr="00F37E2E">
              <w:rPr>
                <w:rFonts w:cs="Times New Roman"/>
                <w:noProof/>
                <w:webHidden/>
                <w:szCs w:val="28"/>
              </w:rPr>
              <w:fldChar w:fldCharType="end"/>
            </w:r>
          </w:hyperlink>
        </w:p>
        <w:p w14:paraId="09E0D4D3" w14:textId="77777777" w:rsidR="00F37E2E" w:rsidRPr="00F37E2E" w:rsidRDefault="00000000">
          <w:pPr>
            <w:pStyle w:val="TOC2"/>
            <w:tabs>
              <w:tab w:val="right" w:leader="dot" w:pos="9350"/>
            </w:tabs>
            <w:rPr>
              <w:rFonts w:cs="Times New Roman"/>
              <w:noProof/>
              <w:szCs w:val="28"/>
            </w:rPr>
          </w:pPr>
          <w:hyperlink w:anchor="_Toc57368125" w:history="1">
            <w:r w:rsidR="00F37E2E" w:rsidRPr="00F37E2E">
              <w:rPr>
                <w:rStyle w:val="Hyperlink"/>
                <w:rFonts w:eastAsia="Times New Roman" w:cs="Times New Roman"/>
                <w:noProof/>
                <w:szCs w:val="28"/>
              </w:rPr>
              <w:t>2.4. Kết quả thực hiện</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_Toc57368125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11</w:t>
            </w:r>
            <w:r w:rsidR="00F37E2E" w:rsidRPr="00F37E2E">
              <w:rPr>
                <w:rFonts w:cs="Times New Roman"/>
                <w:noProof/>
                <w:webHidden/>
                <w:szCs w:val="28"/>
              </w:rPr>
              <w:fldChar w:fldCharType="end"/>
            </w:r>
          </w:hyperlink>
        </w:p>
        <w:p w14:paraId="11514679" w14:textId="77777777" w:rsidR="00F37E2E" w:rsidRPr="00F37E2E" w:rsidRDefault="00000000">
          <w:pPr>
            <w:pStyle w:val="TOC1"/>
            <w:tabs>
              <w:tab w:val="right" w:leader="dot" w:pos="9350"/>
            </w:tabs>
            <w:rPr>
              <w:rFonts w:cs="Times New Roman"/>
              <w:noProof/>
              <w:szCs w:val="28"/>
            </w:rPr>
          </w:pPr>
          <w:hyperlink w:anchor="_Toc57368126" w:history="1">
            <w:r w:rsidR="00F37E2E" w:rsidRPr="00F37E2E">
              <w:rPr>
                <w:rStyle w:val="Hyperlink"/>
                <w:rFonts w:eastAsia="Times New Roman" w:cs="Times New Roman"/>
                <w:b/>
                <w:noProof/>
                <w:szCs w:val="28"/>
              </w:rPr>
              <w:t>CHƯƠNG 3. KẾT LUẬN VÀ KIẾN NGHỊ</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_Toc57368126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12</w:t>
            </w:r>
            <w:r w:rsidR="00F37E2E" w:rsidRPr="00F37E2E">
              <w:rPr>
                <w:rFonts w:cs="Times New Roman"/>
                <w:noProof/>
                <w:webHidden/>
                <w:szCs w:val="28"/>
              </w:rPr>
              <w:fldChar w:fldCharType="end"/>
            </w:r>
          </w:hyperlink>
        </w:p>
        <w:p w14:paraId="76093CB0" w14:textId="77777777" w:rsidR="00F37E2E" w:rsidRPr="00F37E2E" w:rsidRDefault="00000000">
          <w:pPr>
            <w:pStyle w:val="TOC2"/>
            <w:tabs>
              <w:tab w:val="right" w:leader="dot" w:pos="9350"/>
            </w:tabs>
            <w:rPr>
              <w:rFonts w:cs="Times New Roman"/>
              <w:noProof/>
              <w:szCs w:val="28"/>
            </w:rPr>
          </w:pPr>
          <w:hyperlink w:anchor="_Toc57368127" w:history="1">
            <w:r w:rsidR="00F37E2E" w:rsidRPr="00F37E2E">
              <w:rPr>
                <w:rStyle w:val="Hyperlink"/>
                <w:rFonts w:eastAsia="Times New Roman" w:cs="Times New Roman"/>
                <w:noProof/>
                <w:szCs w:val="28"/>
              </w:rPr>
              <w:t>3.1. Kết quả đạt được</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_Toc57368127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12</w:t>
            </w:r>
            <w:r w:rsidR="00F37E2E" w:rsidRPr="00F37E2E">
              <w:rPr>
                <w:rFonts w:cs="Times New Roman"/>
                <w:noProof/>
                <w:webHidden/>
                <w:szCs w:val="28"/>
              </w:rPr>
              <w:fldChar w:fldCharType="end"/>
            </w:r>
          </w:hyperlink>
        </w:p>
        <w:p w14:paraId="5B6A16A2" w14:textId="77777777" w:rsidR="00F37E2E" w:rsidRPr="00F37E2E" w:rsidRDefault="00000000">
          <w:pPr>
            <w:pStyle w:val="TOC2"/>
            <w:tabs>
              <w:tab w:val="right" w:leader="dot" w:pos="9350"/>
            </w:tabs>
            <w:rPr>
              <w:rFonts w:cs="Times New Roman"/>
              <w:noProof/>
              <w:szCs w:val="28"/>
            </w:rPr>
          </w:pPr>
          <w:hyperlink w:anchor="_Toc57368128" w:history="1">
            <w:r w:rsidR="00F37E2E" w:rsidRPr="00F37E2E">
              <w:rPr>
                <w:rStyle w:val="Hyperlink"/>
                <w:rFonts w:eastAsia="Times New Roman" w:cs="Times New Roman"/>
                <w:noProof/>
                <w:szCs w:val="28"/>
              </w:rPr>
              <w:t>3.2. Bài học kinh nghiệm</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_Toc57368128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12</w:t>
            </w:r>
            <w:r w:rsidR="00F37E2E" w:rsidRPr="00F37E2E">
              <w:rPr>
                <w:rFonts w:cs="Times New Roman"/>
                <w:noProof/>
                <w:webHidden/>
                <w:szCs w:val="28"/>
              </w:rPr>
              <w:fldChar w:fldCharType="end"/>
            </w:r>
          </w:hyperlink>
        </w:p>
        <w:p w14:paraId="0FF337DF" w14:textId="77777777" w:rsidR="00F37E2E" w:rsidRPr="00F37E2E" w:rsidRDefault="00000000">
          <w:pPr>
            <w:pStyle w:val="TOC2"/>
            <w:tabs>
              <w:tab w:val="right" w:leader="dot" w:pos="9350"/>
            </w:tabs>
            <w:rPr>
              <w:rFonts w:cs="Times New Roman"/>
              <w:noProof/>
              <w:szCs w:val="28"/>
            </w:rPr>
          </w:pPr>
          <w:hyperlink w:anchor="_Toc57368129" w:history="1">
            <w:r w:rsidR="00F37E2E" w:rsidRPr="00F37E2E">
              <w:rPr>
                <w:rStyle w:val="Hyperlink"/>
                <w:rFonts w:eastAsia="Times New Roman" w:cs="Times New Roman"/>
                <w:noProof/>
                <w:szCs w:val="28"/>
              </w:rPr>
              <w:t>3.3. Kiến nghị</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_Toc57368129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13</w:t>
            </w:r>
            <w:r w:rsidR="00F37E2E" w:rsidRPr="00F37E2E">
              <w:rPr>
                <w:rFonts w:cs="Times New Roman"/>
                <w:noProof/>
                <w:webHidden/>
                <w:szCs w:val="28"/>
              </w:rPr>
              <w:fldChar w:fldCharType="end"/>
            </w:r>
          </w:hyperlink>
        </w:p>
        <w:p w14:paraId="00B31286" w14:textId="77777777" w:rsidR="00F37E2E" w:rsidRPr="00F37E2E" w:rsidRDefault="00000000">
          <w:pPr>
            <w:pStyle w:val="TOC1"/>
            <w:tabs>
              <w:tab w:val="right" w:leader="dot" w:pos="9350"/>
            </w:tabs>
            <w:rPr>
              <w:rFonts w:cs="Times New Roman"/>
              <w:noProof/>
              <w:szCs w:val="28"/>
            </w:rPr>
          </w:pPr>
          <w:hyperlink w:anchor="_Toc57368130" w:history="1">
            <w:r w:rsidR="00F37E2E" w:rsidRPr="00F37E2E">
              <w:rPr>
                <w:rStyle w:val="Hyperlink"/>
                <w:rFonts w:eastAsia="Times New Roman" w:cs="Times New Roman"/>
                <w:b/>
                <w:noProof/>
                <w:szCs w:val="28"/>
              </w:rPr>
              <w:t>DANH MỤC TỪ VIẾT TẮT</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_Toc57368130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14</w:t>
            </w:r>
            <w:r w:rsidR="00F37E2E" w:rsidRPr="00F37E2E">
              <w:rPr>
                <w:rFonts w:cs="Times New Roman"/>
                <w:noProof/>
                <w:webHidden/>
                <w:szCs w:val="28"/>
              </w:rPr>
              <w:fldChar w:fldCharType="end"/>
            </w:r>
          </w:hyperlink>
        </w:p>
        <w:p w14:paraId="70DA4E1B" w14:textId="77777777" w:rsidR="00F37E2E" w:rsidRPr="00F37E2E" w:rsidRDefault="00000000">
          <w:pPr>
            <w:pStyle w:val="TOC1"/>
            <w:tabs>
              <w:tab w:val="right" w:leader="dot" w:pos="9350"/>
            </w:tabs>
            <w:rPr>
              <w:rFonts w:cs="Times New Roman"/>
              <w:noProof/>
              <w:szCs w:val="28"/>
            </w:rPr>
          </w:pPr>
          <w:hyperlink w:anchor="_Toc57368131" w:history="1">
            <w:r w:rsidR="00F37E2E" w:rsidRPr="00F37E2E">
              <w:rPr>
                <w:rStyle w:val="Hyperlink"/>
                <w:rFonts w:eastAsia="Times New Roman" w:cs="Times New Roman"/>
                <w:b/>
                <w:noProof/>
                <w:szCs w:val="28"/>
              </w:rPr>
              <w:t>DANH MỤC BẢNG BIỂU</w:t>
            </w:r>
            <w:r w:rsidR="00F37E2E" w:rsidRPr="00F37E2E">
              <w:rPr>
                <w:rFonts w:cs="Times New Roman"/>
                <w:noProof/>
                <w:webHidden/>
                <w:szCs w:val="28"/>
              </w:rPr>
              <w:tab/>
            </w:r>
            <w:r w:rsidR="00F37E2E" w:rsidRPr="00F37E2E">
              <w:rPr>
                <w:rFonts w:cs="Times New Roman"/>
                <w:noProof/>
                <w:webHidden/>
                <w:szCs w:val="28"/>
              </w:rPr>
              <w:fldChar w:fldCharType="begin"/>
            </w:r>
            <w:r w:rsidR="00F37E2E" w:rsidRPr="00F37E2E">
              <w:rPr>
                <w:rFonts w:cs="Times New Roman"/>
                <w:noProof/>
                <w:webHidden/>
                <w:szCs w:val="28"/>
              </w:rPr>
              <w:instrText xml:space="preserve"> PAGEREF _Toc57368131 \h </w:instrText>
            </w:r>
            <w:r w:rsidR="00F37E2E" w:rsidRPr="00F37E2E">
              <w:rPr>
                <w:rFonts w:cs="Times New Roman"/>
                <w:noProof/>
                <w:webHidden/>
                <w:szCs w:val="28"/>
              </w:rPr>
            </w:r>
            <w:r w:rsidR="00F37E2E" w:rsidRPr="00F37E2E">
              <w:rPr>
                <w:rFonts w:cs="Times New Roman"/>
                <w:noProof/>
                <w:webHidden/>
                <w:szCs w:val="28"/>
              </w:rPr>
              <w:fldChar w:fldCharType="separate"/>
            </w:r>
            <w:r w:rsidR="00F37E2E" w:rsidRPr="00F37E2E">
              <w:rPr>
                <w:rFonts w:cs="Times New Roman"/>
                <w:noProof/>
                <w:webHidden/>
                <w:szCs w:val="28"/>
              </w:rPr>
              <w:t>14</w:t>
            </w:r>
            <w:r w:rsidR="00F37E2E" w:rsidRPr="00F37E2E">
              <w:rPr>
                <w:rFonts w:cs="Times New Roman"/>
                <w:noProof/>
                <w:webHidden/>
                <w:szCs w:val="28"/>
              </w:rPr>
              <w:fldChar w:fldCharType="end"/>
            </w:r>
          </w:hyperlink>
        </w:p>
        <w:p w14:paraId="01F36131" w14:textId="77777777" w:rsidR="004575BC" w:rsidRDefault="004575BC">
          <w:r w:rsidRPr="00F37E2E">
            <w:rPr>
              <w:rFonts w:cs="Times New Roman"/>
              <w:b/>
              <w:bCs/>
              <w:noProof/>
              <w:color w:val="000000" w:themeColor="text1"/>
              <w:szCs w:val="28"/>
            </w:rPr>
            <w:fldChar w:fldCharType="end"/>
          </w:r>
        </w:p>
      </w:sdtContent>
    </w:sdt>
    <w:p w14:paraId="70E44BB8" w14:textId="77777777" w:rsidR="00854E6C" w:rsidRDefault="00854E6C" w:rsidP="004575BC">
      <w:pPr>
        <w:pStyle w:val="TOCHeading"/>
      </w:pPr>
    </w:p>
    <w:p w14:paraId="0139D786" w14:textId="77777777" w:rsidR="00854E6C" w:rsidRDefault="00F37E2E" w:rsidP="00F37E2E">
      <w:pPr>
        <w:rPr>
          <w:rFonts w:eastAsia="Times New Roman" w:cs="Times New Roman"/>
          <w:b/>
        </w:rPr>
      </w:pPr>
      <w:r>
        <w:rPr>
          <w:rFonts w:eastAsia="Times New Roman" w:cs="Times New Roman"/>
          <w:b/>
        </w:rPr>
        <w:br w:type="page"/>
      </w:r>
    </w:p>
    <w:p w14:paraId="230DD5AC" w14:textId="77777777" w:rsidR="004575BC" w:rsidRDefault="004575BC" w:rsidP="00980C08">
      <w:pPr>
        <w:pStyle w:val="Heading1"/>
        <w:rPr>
          <w:rFonts w:ascii="Times New Roman" w:hAnsi="Times New Roman" w:cs="Times New Roman"/>
          <w:b/>
          <w:bCs/>
          <w:color w:val="auto"/>
          <w:sz w:val="28"/>
          <w:szCs w:val="28"/>
        </w:rPr>
      </w:pPr>
      <w:bookmarkStart w:id="0" w:name="_Toc57103230"/>
      <w:bookmarkStart w:id="1" w:name="_Toc57368116"/>
      <w:bookmarkStart w:id="2" w:name="_Toc57212374"/>
      <w:r w:rsidRPr="008964E2">
        <w:rPr>
          <w:rFonts w:ascii="Times New Roman" w:hAnsi="Times New Roman" w:cs="Times New Roman"/>
          <w:b/>
          <w:bCs/>
          <w:color w:val="auto"/>
          <w:sz w:val="28"/>
          <w:szCs w:val="28"/>
        </w:rPr>
        <w:lastRenderedPageBreak/>
        <w:t>CHƯƠNG 1. GIỚI THIỆU VỀ ĐƠN VỊ THỰC TẬP</w:t>
      </w:r>
      <w:bookmarkEnd w:id="0"/>
      <w:bookmarkEnd w:id="1"/>
    </w:p>
    <w:p w14:paraId="64CADE7B" w14:textId="77777777" w:rsidR="004575BC" w:rsidRPr="008964E2" w:rsidRDefault="004575BC" w:rsidP="0083044D">
      <w:pPr>
        <w:pStyle w:val="ListParagraph"/>
        <w:numPr>
          <w:ilvl w:val="1"/>
          <w:numId w:val="24"/>
        </w:numPr>
        <w:spacing w:before="240" w:after="120" w:line="240" w:lineRule="auto"/>
        <w:jc w:val="both"/>
        <w:outlineLvl w:val="1"/>
        <w:rPr>
          <w:rFonts w:cs="Times New Roman"/>
          <w:szCs w:val="28"/>
        </w:rPr>
      </w:pPr>
      <w:bookmarkStart w:id="3" w:name="_Toc57103231"/>
      <w:bookmarkStart w:id="4" w:name="_Toc57368117"/>
      <w:r w:rsidRPr="008964E2">
        <w:rPr>
          <w:rFonts w:cs="Times New Roman"/>
          <w:szCs w:val="28"/>
        </w:rPr>
        <w:t>Thông tin về đơn vị thực tập</w:t>
      </w:r>
      <w:bookmarkEnd w:id="3"/>
      <w:bookmarkEnd w:id="4"/>
    </w:p>
    <w:p w14:paraId="55C60676" w14:textId="77777777" w:rsidR="0083044D" w:rsidRPr="0083044D" w:rsidRDefault="00B8454A" w:rsidP="0083044D">
      <w:pPr>
        <w:spacing w:before="240" w:after="0" w:line="240" w:lineRule="auto"/>
        <w:ind w:left="720"/>
      </w:pPr>
      <w:r>
        <w:t xml:space="preserve">Tập đoàn Công nghệ </w:t>
      </w:r>
      <w:r w:rsidR="0083044D" w:rsidRPr="0083044D">
        <w:t xml:space="preserve">TMA được thành lập năm 1997, là công ty phần mềm hàng đầu Việt Nam. Với sự phát triển bền vững về nhân lực, hiện nay, TMA đã xây dựng được đội ngũ </w:t>
      </w:r>
      <w:r w:rsidR="00912B96">
        <w:t>40</w:t>
      </w:r>
      <w:r w:rsidR="0083044D" w:rsidRPr="0083044D">
        <w:t>00 kỹ sư trẻ, nhiệt huyết luôn nhận được sự tin cậy, đánh giá cao từ phía khách hàng.</w:t>
      </w:r>
    </w:p>
    <w:p w14:paraId="28F2C312" w14:textId="77777777" w:rsidR="0083044D" w:rsidRPr="0083044D" w:rsidRDefault="0083044D" w:rsidP="0083044D">
      <w:pPr>
        <w:spacing w:before="240" w:after="0" w:line="240" w:lineRule="auto"/>
        <w:ind w:left="720"/>
      </w:pPr>
      <w:r w:rsidRPr="0083044D">
        <w:t xml:space="preserve">Hiện Công ty có 6 văn phòng tại TP HCM và Công viên sáng tạo TMA tại Bình Định. </w:t>
      </w:r>
    </w:p>
    <w:p w14:paraId="04325A17" w14:textId="77777777" w:rsidR="0083044D" w:rsidRPr="0083044D" w:rsidRDefault="0083044D" w:rsidP="0083044D">
      <w:pPr>
        <w:spacing w:before="240" w:after="0" w:line="240" w:lineRule="auto"/>
        <w:ind w:left="720"/>
      </w:pPr>
      <w:r w:rsidRPr="0083044D">
        <w:t>Trải qua 2</w:t>
      </w:r>
      <w:r w:rsidR="00912B96">
        <w:t>6</w:t>
      </w:r>
      <w:r w:rsidRPr="0083044D">
        <w:t xml:space="preserve"> năm hoạt động, TMA tự hào nhận được rất nhiều bằng khen, giải thưởng và liên tục được báo chí, truyền thông trong và ngoài nước đưa tin.</w:t>
      </w:r>
    </w:p>
    <w:p w14:paraId="1AB6E1F3" w14:textId="77777777" w:rsidR="0083044D" w:rsidRPr="0083044D" w:rsidRDefault="0083044D" w:rsidP="0083044D">
      <w:pPr>
        <w:spacing w:before="240" w:after="0" w:line="240" w:lineRule="auto"/>
        <w:ind w:left="720"/>
      </w:pPr>
      <w:r w:rsidRPr="0083044D">
        <w:t>Là doanh nghiệp CNTT có 2</w:t>
      </w:r>
      <w:r w:rsidR="00912B96">
        <w:t>6</w:t>
      </w:r>
      <w:r w:rsidRPr="0083044D">
        <w:t xml:space="preserve"> năm kinh nghiệm, làm việc với rất nhiều khách hàng hàng đầu thế giới, TMA tự hào đạt các chuẩn quốc tế cao cấp như CMMI-L5, TL 9000, ISO 9001:2000, ISO 27001:2013.</w:t>
      </w:r>
    </w:p>
    <w:p w14:paraId="7506E697" w14:textId="77777777" w:rsidR="0083044D" w:rsidRPr="0083044D" w:rsidRDefault="0083044D" w:rsidP="0083044D">
      <w:pPr>
        <w:spacing w:before="240" w:after="0" w:line="240" w:lineRule="auto"/>
        <w:ind w:left="720"/>
      </w:pPr>
      <w:r w:rsidRPr="0083044D">
        <w:t>Để có được những thành công trên, TMA chủ trương tuyển dụng những lập trình viên tài năng, có khả năng giao tiếp bằng tiếng Anh và có kỹ năng tốt.</w:t>
      </w:r>
    </w:p>
    <w:p w14:paraId="24C91B5B" w14:textId="77777777" w:rsidR="0083044D" w:rsidRPr="0083044D" w:rsidRDefault="0083044D" w:rsidP="0083044D">
      <w:pPr>
        <w:spacing w:before="240" w:line="240" w:lineRule="auto"/>
        <w:ind w:left="720"/>
      </w:pPr>
      <w:r w:rsidRPr="0083044D">
        <w:t>Ứng viên sau khi gia nhập TMA sẽ được hướng dẫn cụ thể về công ty, các quy định và vị trí công việc. Theo đó, ngay trong quá trình thử việc, nhân viên sẽ được tham gia các khóa training về kỹ năng làm việc, giao tiếp để bổ sung đầy đủ các yêu cầu cần thiết khi làm việc tại TMA.</w:t>
      </w:r>
    </w:p>
    <w:p w14:paraId="522B2622" w14:textId="77777777" w:rsidR="004575BC" w:rsidRPr="008964E2" w:rsidRDefault="004575BC" w:rsidP="0083044D">
      <w:pPr>
        <w:pStyle w:val="ListParagraph"/>
        <w:numPr>
          <w:ilvl w:val="1"/>
          <w:numId w:val="24"/>
        </w:numPr>
        <w:spacing w:line="312" w:lineRule="auto"/>
        <w:jc w:val="both"/>
        <w:outlineLvl w:val="1"/>
        <w:rPr>
          <w:rFonts w:cs="Times New Roman"/>
          <w:szCs w:val="28"/>
        </w:rPr>
      </w:pPr>
      <w:bookmarkStart w:id="5" w:name="_Toc57103232"/>
      <w:bookmarkStart w:id="6" w:name="_Toc57368118"/>
      <w:r w:rsidRPr="008964E2">
        <w:rPr>
          <w:rFonts w:cs="Times New Roman"/>
          <w:szCs w:val="28"/>
        </w:rPr>
        <w:t>Lĩnh vực hoạt động</w:t>
      </w:r>
      <w:bookmarkEnd w:id="5"/>
      <w:bookmarkEnd w:id="6"/>
    </w:p>
    <w:p w14:paraId="5C62C968" w14:textId="77777777" w:rsidR="0083044D" w:rsidRPr="0083044D" w:rsidRDefault="0083044D" w:rsidP="0083044D">
      <w:pPr>
        <w:spacing w:before="240" w:line="240" w:lineRule="auto"/>
        <w:ind w:left="720"/>
        <w:rPr>
          <w:rFonts w:eastAsia="Times New Roman" w:cs="Times New Roman"/>
          <w:szCs w:val="28"/>
          <w:highlight w:val="white"/>
        </w:rPr>
      </w:pPr>
      <w:r w:rsidRPr="0083044D">
        <w:rPr>
          <w:rFonts w:eastAsia="Times New Roman" w:cs="Times New Roman"/>
          <w:szCs w:val="28"/>
          <w:highlight w:val="white"/>
        </w:rPr>
        <w:t>TMA hoạt động trong các lĩnh vực:</w:t>
      </w:r>
    </w:p>
    <w:p w14:paraId="54D57991"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r w:rsidRPr="000B260C">
        <w:rPr>
          <w:rFonts w:eastAsia="Times New Roman" w:cs="Times New Roman"/>
          <w:szCs w:val="28"/>
          <w:highlight w:val="white"/>
        </w:rPr>
        <w:t>Telecom;</w:t>
      </w:r>
    </w:p>
    <w:p w14:paraId="1CA580E7"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7" w:name="_heading=h.rf3k29bygu5z" w:colFirst="0" w:colLast="0"/>
      <w:bookmarkEnd w:id="7"/>
      <w:r w:rsidRPr="000B260C">
        <w:rPr>
          <w:rFonts w:eastAsia="Times New Roman" w:cs="Times New Roman"/>
          <w:szCs w:val="28"/>
          <w:highlight w:val="white"/>
        </w:rPr>
        <w:t xml:space="preserve"> Finance &amp; Insurance; </w:t>
      </w:r>
    </w:p>
    <w:p w14:paraId="144ECD80"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8" w:name="_heading=h.gumi68v5pp1l" w:colFirst="0" w:colLast="0"/>
      <w:bookmarkEnd w:id="8"/>
      <w:r>
        <w:rPr>
          <w:rFonts w:eastAsia="Times New Roman" w:cs="Times New Roman"/>
          <w:szCs w:val="28"/>
          <w:highlight w:val="white"/>
        </w:rPr>
        <w:t>E-Commerce;</w:t>
      </w:r>
      <w:r w:rsidRPr="000B260C">
        <w:rPr>
          <w:rFonts w:eastAsia="Times New Roman" w:cs="Times New Roman"/>
          <w:szCs w:val="28"/>
          <w:highlight w:val="white"/>
        </w:rPr>
        <w:t xml:space="preserve"> </w:t>
      </w:r>
    </w:p>
    <w:p w14:paraId="2E2E6817"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9" w:name="_heading=h.228i0nb1co6v" w:colFirst="0" w:colLast="0"/>
      <w:bookmarkEnd w:id="9"/>
      <w:r w:rsidRPr="000B260C">
        <w:rPr>
          <w:rFonts w:eastAsia="Times New Roman" w:cs="Times New Roman"/>
          <w:szCs w:val="28"/>
          <w:highlight w:val="white"/>
        </w:rPr>
        <w:t xml:space="preserve">Retail &amp; Distribution; </w:t>
      </w:r>
    </w:p>
    <w:p w14:paraId="455C03DC"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0" w:name="_heading=h.idko3v9boji" w:colFirst="0" w:colLast="0"/>
      <w:bookmarkEnd w:id="10"/>
      <w:r w:rsidRPr="000B260C">
        <w:rPr>
          <w:rFonts w:eastAsia="Times New Roman" w:cs="Times New Roman"/>
          <w:szCs w:val="28"/>
          <w:highlight w:val="white"/>
        </w:rPr>
        <w:t>ISV (Independent Software Vendor)</w:t>
      </w:r>
      <w:r>
        <w:rPr>
          <w:rFonts w:eastAsia="Times New Roman" w:cs="Times New Roman"/>
          <w:szCs w:val="28"/>
          <w:highlight w:val="white"/>
        </w:rPr>
        <w:t>;</w:t>
      </w:r>
    </w:p>
    <w:p w14:paraId="760CF007"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1" w:name="_heading=h.ug0qdfcbyrkg" w:colFirst="0" w:colLast="0"/>
      <w:bookmarkEnd w:id="11"/>
      <w:r w:rsidRPr="000B260C">
        <w:rPr>
          <w:rFonts w:eastAsia="Times New Roman" w:cs="Times New Roman"/>
          <w:szCs w:val="28"/>
          <w:highlight w:val="white"/>
        </w:rPr>
        <w:t xml:space="preserve">Media &amp; Publishing; </w:t>
      </w:r>
    </w:p>
    <w:p w14:paraId="696125F7"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2" w:name="_heading=h.vx4qs4fgr3ry" w:colFirst="0" w:colLast="0"/>
      <w:bookmarkEnd w:id="12"/>
      <w:r w:rsidRPr="000B260C">
        <w:rPr>
          <w:rFonts w:eastAsia="Times New Roman" w:cs="Times New Roman"/>
          <w:szCs w:val="28"/>
          <w:highlight w:val="white"/>
        </w:rPr>
        <w:t xml:space="preserve">Healthcare; </w:t>
      </w:r>
    </w:p>
    <w:p w14:paraId="4EFA6473"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3" w:name="_heading=h.y5us8vuzpkem" w:colFirst="0" w:colLast="0"/>
      <w:bookmarkEnd w:id="13"/>
      <w:r w:rsidRPr="000B260C">
        <w:rPr>
          <w:rFonts w:eastAsia="Times New Roman" w:cs="Times New Roman"/>
          <w:szCs w:val="28"/>
          <w:highlight w:val="white"/>
        </w:rPr>
        <w:lastRenderedPageBreak/>
        <w:t xml:space="preserve">Education; </w:t>
      </w:r>
    </w:p>
    <w:p w14:paraId="76EC62F2"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4" w:name="_heading=h.nk5f8kbm1ds8" w:colFirst="0" w:colLast="0"/>
      <w:bookmarkEnd w:id="14"/>
      <w:r w:rsidRPr="000B260C">
        <w:rPr>
          <w:rFonts w:eastAsia="Times New Roman" w:cs="Times New Roman"/>
          <w:szCs w:val="28"/>
          <w:highlight w:val="white"/>
        </w:rPr>
        <w:t xml:space="preserve">Hospitality &amp; Travel; </w:t>
      </w:r>
    </w:p>
    <w:p w14:paraId="659CCF94" w14:textId="77777777" w:rsidR="0083044D" w:rsidRPr="00A56047"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5" w:name="_heading=h.7nonhcoy0c2d" w:colFirst="0" w:colLast="0"/>
      <w:bookmarkEnd w:id="15"/>
      <w:r>
        <w:rPr>
          <w:rFonts w:eastAsia="Times New Roman" w:cs="Times New Roman"/>
          <w:szCs w:val="28"/>
          <w:highlight w:val="white"/>
        </w:rPr>
        <w:t>Logistics &amp; Transportation.</w:t>
      </w:r>
    </w:p>
    <w:p w14:paraId="4BD44FBC" w14:textId="77777777" w:rsidR="00980C08" w:rsidRDefault="00980C08" w:rsidP="00980C08">
      <w:pPr>
        <w:rPr>
          <w:rFonts w:cs="Times New Roman"/>
          <w:szCs w:val="28"/>
        </w:rPr>
      </w:pPr>
      <w:bookmarkStart w:id="16" w:name="_Toc57368121"/>
      <w:bookmarkEnd w:id="2"/>
      <w:bookmarkEnd w:id="16"/>
    </w:p>
    <w:sectPr w:rsidR="00980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588EA" w14:textId="77777777" w:rsidR="00F76F93" w:rsidRDefault="00F76F93" w:rsidP="00C61D0D">
      <w:pPr>
        <w:spacing w:after="0" w:line="240" w:lineRule="auto"/>
      </w:pPr>
      <w:r>
        <w:separator/>
      </w:r>
    </w:p>
  </w:endnote>
  <w:endnote w:type="continuationSeparator" w:id="0">
    <w:p w14:paraId="388B60C3" w14:textId="77777777" w:rsidR="00F76F93" w:rsidRDefault="00F76F93" w:rsidP="00C6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93B0C" w14:textId="77777777" w:rsidR="00F76F93" w:rsidRDefault="00F76F93" w:rsidP="00C61D0D">
      <w:pPr>
        <w:spacing w:after="0" w:line="240" w:lineRule="auto"/>
      </w:pPr>
      <w:r>
        <w:separator/>
      </w:r>
    </w:p>
  </w:footnote>
  <w:footnote w:type="continuationSeparator" w:id="0">
    <w:p w14:paraId="5283E464" w14:textId="77777777" w:rsidR="00F76F93" w:rsidRDefault="00F76F93" w:rsidP="00C61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AC9"/>
    <w:multiLevelType w:val="multilevel"/>
    <w:tmpl w:val="0660C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C1E20"/>
    <w:multiLevelType w:val="hybridMultilevel"/>
    <w:tmpl w:val="63D65F18"/>
    <w:lvl w:ilvl="0" w:tplc="741A96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6640"/>
    <w:multiLevelType w:val="hybridMultilevel"/>
    <w:tmpl w:val="E70E9376"/>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23E4C"/>
    <w:multiLevelType w:val="hybridMultilevel"/>
    <w:tmpl w:val="3CCA99BA"/>
    <w:lvl w:ilvl="0" w:tplc="741A96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8A0830"/>
    <w:multiLevelType w:val="hybridMultilevel"/>
    <w:tmpl w:val="B4B87182"/>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C3099"/>
    <w:multiLevelType w:val="multilevel"/>
    <w:tmpl w:val="1856E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7F4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31221F"/>
    <w:multiLevelType w:val="multilevel"/>
    <w:tmpl w:val="50C035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738733E"/>
    <w:multiLevelType w:val="multilevel"/>
    <w:tmpl w:val="E3946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9F458B"/>
    <w:multiLevelType w:val="hybridMultilevel"/>
    <w:tmpl w:val="11042B5E"/>
    <w:lvl w:ilvl="0" w:tplc="E5F6D5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C1114"/>
    <w:multiLevelType w:val="hybridMultilevel"/>
    <w:tmpl w:val="B3C0442E"/>
    <w:lvl w:ilvl="0" w:tplc="741A96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32B5C47"/>
    <w:multiLevelType w:val="hybridMultilevel"/>
    <w:tmpl w:val="CFE4EF8C"/>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414A2"/>
    <w:multiLevelType w:val="hybridMultilevel"/>
    <w:tmpl w:val="1E5E41A8"/>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616B3"/>
    <w:multiLevelType w:val="hybridMultilevel"/>
    <w:tmpl w:val="28A81EB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A43D1"/>
    <w:multiLevelType w:val="multilevel"/>
    <w:tmpl w:val="DDA82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5A1BE7"/>
    <w:multiLevelType w:val="hybridMultilevel"/>
    <w:tmpl w:val="3E1C117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C4CB9"/>
    <w:multiLevelType w:val="multilevel"/>
    <w:tmpl w:val="264E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873DD1"/>
    <w:multiLevelType w:val="multilevel"/>
    <w:tmpl w:val="83F27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856269"/>
    <w:multiLevelType w:val="hybridMultilevel"/>
    <w:tmpl w:val="F11412AE"/>
    <w:lvl w:ilvl="0" w:tplc="4FAA9F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E84CBE"/>
    <w:multiLevelType w:val="multilevel"/>
    <w:tmpl w:val="9BC09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262B92"/>
    <w:multiLevelType w:val="multilevel"/>
    <w:tmpl w:val="B4103A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E7223B9"/>
    <w:multiLevelType w:val="multilevel"/>
    <w:tmpl w:val="409E6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9769A4"/>
    <w:multiLevelType w:val="multilevel"/>
    <w:tmpl w:val="29BEB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1A4C6D"/>
    <w:multiLevelType w:val="hybridMultilevel"/>
    <w:tmpl w:val="12FA803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976B2"/>
    <w:multiLevelType w:val="multilevel"/>
    <w:tmpl w:val="9D0EB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B5571EB"/>
    <w:multiLevelType w:val="multilevel"/>
    <w:tmpl w:val="19621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780069"/>
    <w:multiLevelType w:val="multilevel"/>
    <w:tmpl w:val="BBB6C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4451EE"/>
    <w:multiLevelType w:val="hybridMultilevel"/>
    <w:tmpl w:val="B76ACEE0"/>
    <w:lvl w:ilvl="0" w:tplc="741A96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124D92"/>
    <w:multiLevelType w:val="hybridMultilevel"/>
    <w:tmpl w:val="3B941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B92A85"/>
    <w:multiLevelType w:val="multilevel"/>
    <w:tmpl w:val="B616F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F867940"/>
    <w:multiLevelType w:val="hybridMultilevel"/>
    <w:tmpl w:val="B90ECB6C"/>
    <w:lvl w:ilvl="0" w:tplc="741A96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28417021">
    <w:abstractNumId w:val="22"/>
  </w:num>
  <w:num w:numId="2" w16cid:durableId="2089494001">
    <w:abstractNumId w:val="24"/>
  </w:num>
  <w:num w:numId="3" w16cid:durableId="197164519">
    <w:abstractNumId w:val="5"/>
  </w:num>
  <w:num w:numId="4" w16cid:durableId="1755466373">
    <w:abstractNumId w:val="21"/>
  </w:num>
  <w:num w:numId="5" w16cid:durableId="2108308375">
    <w:abstractNumId w:val="17"/>
  </w:num>
  <w:num w:numId="6" w16cid:durableId="395517813">
    <w:abstractNumId w:val="0"/>
  </w:num>
  <w:num w:numId="7" w16cid:durableId="101189751">
    <w:abstractNumId w:val="25"/>
  </w:num>
  <w:num w:numId="8" w16cid:durableId="1464810698">
    <w:abstractNumId w:val="19"/>
  </w:num>
  <w:num w:numId="9" w16cid:durableId="927494722">
    <w:abstractNumId w:val="14"/>
  </w:num>
  <w:num w:numId="10" w16cid:durableId="1950427381">
    <w:abstractNumId w:val="26"/>
  </w:num>
  <w:num w:numId="11" w16cid:durableId="1160731174">
    <w:abstractNumId w:val="29"/>
  </w:num>
  <w:num w:numId="12" w16cid:durableId="617840065">
    <w:abstractNumId w:val="8"/>
  </w:num>
  <w:num w:numId="13" w16cid:durableId="537469001">
    <w:abstractNumId w:val="16"/>
  </w:num>
  <w:num w:numId="14" w16cid:durableId="472869301">
    <w:abstractNumId w:val="12"/>
  </w:num>
  <w:num w:numId="15" w16cid:durableId="1792164946">
    <w:abstractNumId w:val="1"/>
  </w:num>
  <w:num w:numId="16" w16cid:durableId="1680808636">
    <w:abstractNumId w:val="27"/>
  </w:num>
  <w:num w:numId="17" w16cid:durableId="1113793304">
    <w:abstractNumId w:val="23"/>
  </w:num>
  <w:num w:numId="18" w16cid:durableId="700938736">
    <w:abstractNumId w:val="2"/>
  </w:num>
  <w:num w:numId="19" w16cid:durableId="446045188">
    <w:abstractNumId w:val="15"/>
  </w:num>
  <w:num w:numId="20" w16cid:durableId="623117964">
    <w:abstractNumId w:val="4"/>
  </w:num>
  <w:num w:numId="21" w16cid:durableId="969433497">
    <w:abstractNumId w:val="13"/>
  </w:num>
  <w:num w:numId="22" w16cid:durableId="2061245081">
    <w:abstractNumId w:val="11"/>
  </w:num>
  <w:num w:numId="23" w16cid:durableId="361714128">
    <w:abstractNumId w:val="6"/>
  </w:num>
  <w:num w:numId="24" w16cid:durableId="1821120716">
    <w:abstractNumId w:val="20"/>
  </w:num>
  <w:num w:numId="25" w16cid:durableId="1670985463">
    <w:abstractNumId w:val="28"/>
  </w:num>
  <w:num w:numId="26" w16cid:durableId="214973504">
    <w:abstractNumId w:val="18"/>
  </w:num>
  <w:num w:numId="27" w16cid:durableId="1120341812">
    <w:abstractNumId w:val="7"/>
  </w:num>
  <w:num w:numId="28" w16cid:durableId="772551412">
    <w:abstractNumId w:val="9"/>
  </w:num>
  <w:num w:numId="29" w16cid:durableId="173307968">
    <w:abstractNumId w:val="30"/>
  </w:num>
  <w:num w:numId="30" w16cid:durableId="1939672731">
    <w:abstractNumId w:val="10"/>
  </w:num>
  <w:num w:numId="31" w16cid:durableId="2002851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BB"/>
    <w:rsid w:val="000014D6"/>
    <w:rsid w:val="0004361F"/>
    <w:rsid w:val="000A5F5B"/>
    <w:rsid w:val="000B3C94"/>
    <w:rsid w:val="000C1671"/>
    <w:rsid w:val="00100CB2"/>
    <w:rsid w:val="00143217"/>
    <w:rsid w:val="00154812"/>
    <w:rsid w:val="001C0B35"/>
    <w:rsid w:val="001D0AC1"/>
    <w:rsid w:val="001F3863"/>
    <w:rsid w:val="00223688"/>
    <w:rsid w:val="002B2E99"/>
    <w:rsid w:val="002D0308"/>
    <w:rsid w:val="00346B40"/>
    <w:rsid w:val="003A5505"/>
    <w:rsid w:val="003D1478"/>
    <w:rsid w:val="003D2616"/>
    <w:rsid w:val="003F6DD1"/>
    <w:rsid w:val="004015C3"/>
    <w:rsid w:val="00431AF0"/>
    <w:rsid w:val="004575BC"/>
    <w:rsid w:val="004A7CF7"/>
    <w:rsid w:val="00567FA6"/>
    <w:rsid w:val="00574694"/>
    <w:rsid w:val="00585D08"/>
    <w:rsid w:val="00591AD8"/>
    <w:rsid w:val="00597D35"/>
    <w:rsid w:val="005F1D3F"/>
    <w:rsid w:val="00603CE6"/>
    <w:rsid w:val="006129CF"/>
    <w:rsid w:val="006813B6"/>
    <w:rsid w:val="0069040F"/>
    <w:rsid w:val="006A729C"/>
    <w:rsid w:val="006B3E82"/>
    <w:rsid w:val="007141F8"/>
    <w:rsid w:val="00783119"/>
    <w:rsid w:val="007A29C9"/>
    <w:rsid w:val="007C02AF"/>
    <w:rsid w:val="007C6353"/>
    <w:rsid w:val="007D28A3"/>
    <w:rsid w:val="007D4F27"/>
    <w:rsid w:val="007E71BA"/>
    <w:rsid w:val="00816D49"/>
    <w:rsid w:val="0083044D"/>
    <w:rsid w:val="00854E6C"/>
    <w:rsid w:val="0085589C"/>
    <w:rsid w:val="0088089B"/>
    <w:rsid w:val="0088352B"/>
    <w:rsid w:val="008A077A"/>
    <w:rsid w:val="008A67EF"/>
    <w:rsid w:val="008E062A"/>
    <w:rsid w:val="00902383"/>
    <w:rsid w:val="00912B96"/>
    <w:rsid w:val="00980C08"/>
    <w:rsid w:val="009E4EED"/>
    <w:rsid w:val="009E6A32"/>
    <w:rsid w:val="00A4329D"/>
    <w:rsid w:val="00A44719"/>
    <w:rsid w:val="00AD130D"/>
    <w:rsid w:val="00B13B2E"/>
    <w:rsid w:val="00B21700"/>
    <w:rsid w:val="00B22A10"/>
    <w:rsid w:val="00B8454A"/>
    <w:rsid w:val="00BC2E98"/>
    <w:rsid w:val="00BD5C99"/>
    <w:rsid w:val="00BF69E0"/>
    <w:rsid w:val="00C61D0D"/>
    <w:rsid w:val="00CC7BDA"/>
    <w:rsid w:val="00D075EF"/>
    <w:rsid w:val="00D1473B"/>
    <w:rsid w:val="00D30020"/>
    <w:rsid w:val="00D47D90"/>
    <w:rsid w:val="00D554CA"/>
    <w:rsid w:val="00D74323"/>
    <w:rsid w:val="00EA194D"/>
    <w:rsid w:val="00F37E2E"/>
    <w:rsid w:val="00F40B8D"/>
    <w:rsid w:val="00F43DBB"/>
    <w:rsid w:val="00F6130A"/>
    <w:rsid w:val="00F76F93"/>
    <w:rsid w:val="00F80947"/>
    <w:rsid w:val="00F85F89"/>
    <w:rsid w:val="00F879B4"/>
    <w:rsid w:val="00FA7EE6"/>
    <w:rsid w:val="00FF0944"/>
    <w:rsid w:val="00FF5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68B5"/>
  <w15:docId w15:val="{0A3C4E6F-52D4-4ACA-907E-060141A7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44D"/>
    <w:rPr>
      <w:rFonts w:ascii="Times New Roman" w:hAnsi="Times New Roman"/>
      <w:sz w:val="28"/>
    </w:rPr>
  </w:style>
  <w:style w:type="paragraph" w:styleId="Heading1">
    <w:name w:val="heading 1"/>
    <w:basedOn w:val="Normal"/>
    <w:next w:val="Normal"/>
    <w:link w:val="Heading1Char"/>
    <w:uiPriority w:val="9"/>
    <w:qFormat/>
    <w:rsid w:val="00854E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E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16"/>
    <w:pPr>
      <w:ind w:left="720"/>
      <w:contextualSpacing/>
    </w:pPr>
  </w:style>
  <w:style w:type="character" w:customStyle="1" w:styleId="Heading1Char">
    <w:name w:val="Heading 1 Char"/>
    <w:basedOn w:val="DefaultParagraphFont"/>
    <w:link w:val="Heading1"/>
    <w:uiPriority w:val="9"/>
    <w:rsid w:val="00854E6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54E6C"/>
    <w:pPr>
      <w:spacing w:line="259" w:lineRule="auto"/>
      <w:outlineLvl w:val="9"/>
    </w:pPr>
  </w:style>
  <w:style w:type="character" w:customStyle="1" w:styleId="Heading2Char">
    <w:name w:val="Heading 2 Char"/>
    <w:basedOn w:val="DefaultParagraphFont"/>
    <w:link w:val="Heading2"/>
    <w:uiPriority w:val="9"/>
    <w:rsid w:val="00854E6C"/>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854E6C"/>
    <w:pPr>
      <w:spacing w:after="100"/>
    </w:pPr>
  </w:style>
  <w:style w:type="paragraph" w:styleId="TOC2">
    <w:name w:val="toc 2"/>
    <w:basedOn w:val="Normal"/>
    <w:next w:val="Normal"/>
    <w:autoRedefine/>
    <w:uiPriority w:val="39"/>
    <w:unhideWhenUsed/>
    <w:rsid w:val="00854E6C"/>
    <w:pPr>
      <w:spacing w:after="100"/>
      <w:ind w:left="220"/>
    </w:pPr>
  </w:style>
  <w:style w:type="character" w:styleId="Hyperlink">
    <w:name w:val="Hyperlink"/>
    <w:basedOn w:val="DefaultParagraphFont"/>
    <w:uiPriority w:val="99"/>
    <w:unhideWhenUsed/>
    <w:rsid w:val="00854E6C"/>
    <w:rPr>
      <w:color w:val="0000FF" w:themeColor="hyperlink"/>
      <w:u w:val="single"/>
    </w:rPr>
  </w:style>
  <w:style w:type="paragraph" w:styleId="Caption">
    <w:name w:val="caption"/>
    <w:basedOn w:val="Normal"/>
    <w:next w:val="Normal"/>
    <w:uiPriority w:val="35"/>
    <w:unhideWhenUsed/>
    <w:qFormat/>
    <w:rsid w:val="000014D6"/>
    <w:pPr>
      <w:spacing w:line="240" w:lineRule="auto"/>
    </w:pPr>
    <w:rPr>
      <w:i/>
      <w:iCs/>
      <w:color w:val="1F497D" w:themeColor="text2"/>
      <w:sz w:val="18"/>
      <w:szCs w:val="18"/>
    </w:rPr>
  </w:style>
  <w:style w:type="paragraph" w:styleId="Header">
    <w:name w:val="header"/>
    <w:basedOn w:val="Normal"/>
    <w:link w:val="HeaderChar"/>
    <w:uiPriority w:val="99"/>
    <w:unhideWhenUsed/>
    <w:rsid w:val="00C6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D0D"/>
    <w:rPr>
      <w:rFonts w:ascii="Times New Roman" w:hAnsi="Times New Roman"/>
      <w:sz w:val="28"/>
    </w:rPr>
  </w:style>
  <w:style w:type="paragraph" w:styleId="Footer">
    <w:name w:val="footer"/>
    <w:basedOn w:val="Normal"/>
    <w:link w:val="FooterChar"/>
    <w:uiPriority w:val="99"/>
    <w:unhideWhenUsed/>
    <w:rsid w:val="00C6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D0D"/>
    <w:rPr>
      <w:rFonts w:ascii="Times New Roman" w:hAnsi="Times New Roman"/>
      <w:sz w:val="28"/>
    </w:rPr>
  </w:style>
  <w:style w:type="paragraph" w:styleId="TableofFigures">
    <w:name w:val="table of figures"/>
    <w:basedOn w:val="Normal"/>
    <w:next w:val="Normal"/>
    <w:uiPriority w:val="99"/>
    <w:unhideWhenUsed/>
    <w:rsid w:val="00EA19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541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2E4B-980E-4F96-8D0F-530B0642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Thao Lam Thi Thanh</dc:creator>
  <cp:lastModifiedBy>La Sa</cp:lastModifiedBy>
  <cp:revision>2</cp:revision>
  <cp:lastPrinted>2024-05-10T02:58:00Z</cp:lastPrinted>
  <dcterms:created xsi:type="dcterms:W3CDTF">2024-05-10T02:58:00Z</dcterms:created>
  <dcterms:modified xsi:type="dcterms:W3CDTF">2024-05-10T02:58:00Z</dcterms:modified>
</cp:coreProperties>
</file>