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Software Development Lifecycles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Analysis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&amp; Integration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Maintenance</w:t>
      </w:r>
    </w:p>
    <w:p w:rsidR="00000000" w:rsidDel="00000000" w:rsidP="00000000" w:rsidRDefault="00000000" w:rsidRPr="00000000" w14:paraId="00000008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แบบจำลองวงจรการพัฒนา software อธิบายกิจกรรมการดำเนินการในแต่ละขั้นตอนในโครงการพัฒนา software และกิจกรรมที่เกี่ยวข้อง logic และลำดับเวลา</w:t>
      </w:r>
    </w:p>
    <w:p w:rsidR="00000000" w:rsidDel="00000000" w:rsidP="00000000" w:rsidRDefault="00000000" w:rsidRPr="00000000" w14:paraId="00000009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Sequential development</w:t>
      </w:r>
    </w:p>
    <w:p w:rsidR="00000000" w:rsidDel="00000000" w:rsidP="00000000" w:rsidRDefault="00000000" w:rsidRPr="00000000" w14:paraId="0000000A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Originator have idea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-&gt; requirement -&gt; design -&gt; build -&gt; test and fix -&gt; release -&gt; </w:t>
      </w: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Customer(S)</w:t>
      </w:r>
    </w:p>
    <w:p w:rsidR="00000000" w:rsidDel="00000000" w:rsidP="00000000" w:rsidRDefault="00000000" w:rsidRPr="00000000" w14:paraId="0000000B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SDLC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Sequential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Iterative &amp; Incremental</w:t>
      </w:r>
    </w:p>
    <w:p w:rsidR="00000000" w:rsidDel="00000000" w:rsidP="00000000" w:rsidRDefault="00000000" w:rsidRPr="00000000" w14:paraId="0000000E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Sequential Software Development</w:t>
      </w:r>
    </w:p>
    <w:p w:rsidR="00000000" w:rsidDel="00000000" w:rsidP="00000000" w:rsidRDefault="00000000" w:rsidRPr="00000000" w14:paraId="0000000F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รูปแบบการพัฒนาแบบ sequential development model  จะอธิบายการพัฒนา software ที่มีกระบวนการแบบเส้นตรงไหลตามลำดับกิจกรรม</w:t>
      </w:r>
    </w:p>
    <w:p w:rsidR="00000000" w:rsidDel="00000000" w:rsidP="00000000" w:rsidRDefault="00000000" w:rsidRPr="00000000" w14:paraId="00000010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ab/>
        <w:t xml:space="preserve">หมายความว่ากระบวนการเฟสใดๆจะทำการก็ต่อเมื่อกระบวนการเฟสก่อนหน้าดำเนินการเสร็จสมบูรณ์</w:t>
      </w:r>
    </w:p>
    <w:p w:rsidR="00000000" w:rsidDel="00000000" w:rsidP="00000000" w:rsidRDefault="00000000" w:rsidRPr="00000000" w14:paraId="00000011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ab/>
        <w:t xml:space="preserve">ในทางทฤษฎีจะไม่มีการทับซ้อนกันของเฟส แต่ในทางปฏิบัติมันจะมีประโยชน์ในส่วนที่จะได้รับ ข้อเสนอแนะจากเฟสก่อนหน้า</w:t>
      </w:r>
    </w:p>
    <w:p w:rsidR="00000000" w:rsidDel="00000000" w:rsidP="00000000" w:rsidRDefault="00000000" w:rsidRPr="00000000" w14:paraId="00000012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Waterfall Model</w:t>
      </w:r>
    </w:p>
    <w:p w:rsidR="00000000" w:rsidDel="00000000" w:rsidP="00000000" w:rsidRDefault="00000000" w:rsidRPr="00000000" w14:paraId="00000015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ในส่วนของ waterfall model กิจกรรมการ development จะสำเร็จก่อนกิจกรรมอื่น และกิจกรรมการ test จะเริ่มขึ้นเมื่อกิจกรรมการ development ดำเนินการเสร็จสมบูรณ์</w:t>
      </w:r>
    </w:p>
    <w:p w:rsidR="00000000" w:rsidDel="00000000" w:rsidP="00000000" w:rsidRDefault="00000000" w:rsidRPr="00000000" w14:paraId="00000016">
      <w:pPr>
        <w:jc w:val="center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</w:rPr>
        <w:drawing>
          <wp:inline distB="0" distT="0" distL="0" distR="0">
            <wp:extent cx="744419" cy="16464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419" cy="1646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V-Model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V-Model จะไม่เหมือน Waterfall Model เพราะจะมีกระบวนการทดสอบร่วมกับกระบวนการ development โดยใช้หลักการ early testing</w:t>
      </w:r>
    </w:p>
    <w:p w:rsidR="00000000" w:rsidDel="00000000" w:rsidP="00000000" w:rsidRDefault="00000000" w:rsidRPr="00000000" w14:paraId="00000019">
      <w:pPr>
        <w:jc w:val="center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</w:rPr>
        <w:drawing>
          <wp:inline distB="0" distT="0" distL="0" distR="0">
            <wp:extent cx="4206265" cy="2328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2264"/>
                    <a:stretch>
                      <a:fillRect/>
                    </a:stretch>
                  </pic:blipFill>
                  <pic:spPr>
                    <a:xfrm>
                      <a:off x="0" y="0"/>
                      <a:ext cx="4206265" cy="23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Iterative &amp; Incremental Model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Iterative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 คือ ส่วนของ โครงสร้าง สร้าง และเพิ่มรายละเอียด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Incremental Model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ตัวอย่าง คือ ส่วนของการสร้างทั้งหมดแล้วแบ่งเป็นส่วนๆ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2753081" cy="281578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081" cy="281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Scrum</w:t>
      </w:r>
    </w:p>
    <w:p w:rsidR="00000000" w:rsidDel="00000000" w:rsidP="00000000" w:rsidRDefault="00000000" w:rsidRPr="00000000" w14:paraId="00000025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  <w:t xml:space="preserve">The Agile Scrum Framework</w:t>
      </w:r>
    </w:p>
    <w:p w:rsidR="00000000" w:rsidDel="00000000" w:rsidP="00000000" w:rsidRDefault="00000000" w:rsidRPr="00000000" w14:paraId="00000026">
      <w:pPr>
        <w:jc w:val="center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</w:rPr>
        <w:drawing>
          <wp:inline distB="0" distT="0" distL="0" distR="0">
            <wp:extent cx="3948113" cy="264367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64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การวนซ้ำการทำงานจะสั้น เช่น ชั่วโมง วัน หรือ สองสามสัปดาห์ และ feature ที่พัฒนาจะเป็นส่วนที่เพิ่มขึ้นที่ละน้อย</w:t>
      </w:r>
    </w:p>
    <w:p w:rsidR="00000000" w:rsidDel="00000000" w:rsidP="00000000" w:rsidRDefault="00000000" w:rsidRPr="00000000" w14:paraId="00000028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What is Software Testing?</w:t>
      </w:r>
    </w:p>
    <w:p w:rsidR="00000000" w:rsidDel="00000000" w:rsidP="00000000" w:rsidRDefault="00000000" w:rsidRPr="00000000" w14:paraId="00000029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คนส่วนใหญ่มีประสบการณ์เกี่ยวกับ Software ที่ไม่ทำงานตามที่คาดการณ์ไว้  software ที่ทำงานไม่ถูกต้องสามารถนำไปสู่ปัญหามากมาย ได้แก่ สูญเสียเงิน เวลา หรือชื่อเสียงทางธุรกิจ บาดเจ็บ หรือเสียชีวิต</w:t>
      </w:r>
    </w:p>
    <w:p w:rsidR="00000000" w:rsidDel="00000000" w:rsidP="00000000" w:rsidRDefault="00000000" w:rsidRPr="00000000" w14:paraId="0000002A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Software testing เป็นทางที่จะ ประเมินคุณภาพของ software และลดความเสี่ยงในการใช้งาน</w:t>
      </w:r>
    </w:p>
    <w:p w:rsidR="00000000" w:rsidDel="00000000" w:rsidP="00000000" w:rsidRDefault="00000000" w:rsidRPr="00000000" w14:paraId="0000002B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การทดสอบ software(Software Testing) ไม่ใช่การดำเนินการทดสอบ(Test Execution)</w:t>
      </w:r>
    </w:p>
    <w:p w:rsidR="00000000" w:rsidDel="00000000" w:rsidP="00000000" w:rsidRDefault="00000000" w:rsidRPr="00000000" w14:paraId="0000002C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การทดสอบ software(Software Testing)  เป็นกระบวนการที่รวมกิจกรรมที่ต่างกันหลายๆแบบ</w:t>
      </w:r>
    </w:p>
    <w:p w:rsidR="00000000" w:rsidDel="00000000" w:rsidP="00000000" w:rsidRDefault="00000000" w:rsidRPr="00000000" w14:paraId="0000002D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ส่วนการดำเนินการทดสอบ(Test Execution) เป็นแค่หนึ่งในกระบวนการเหล่านี้</w:t>
      </w:r>
    </w:p>
    <w:p w:rsidR="00000000" w:rsidDel="00000000" w:rsidP="00000000" w:rsidRDefault="00000000" w:rsidRPr="00000000" w14:paraId="0000002E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Software Testing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Dynamic Testing เป็นการ Test โดยใช้ User เอง เช่น การใส่ค่าต่างในหน้าเว็บ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Static Testing ส่วนนี้จะเป็นส่วนของการอ่าน code โดยจะใช้ Tool ในการทำงาน จะทำตัวเหมือนเป็น Compiler ส่วนนี้จะเป็นการทำ Automate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Software Testing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Validation  กระบวนการตรวจสอบ Software ว่าทำงานตรง Requirement ที่ User ต้องการ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1"/>
          <w:smallCaps w:val="0"/>
          <w:strike w:val="0"/>
          <w:color w:val="0000ff"/>
          <w:sz w:val="32"/>
          <w:szCs w:val="32"/>
          <w:highlight w:val="white"/>
          <w:u w:val="none"/>
          <w:vertAlign w:val="baseline"/>
          <w:rtl w:val="0"/>
        </w:rPr>
        <w:t xml:space="preserve">Are we building the right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Verification กระบวนการตรวจสอบและควบคุมให้ Software ถูกออกแบบและพัฒนาอย่างถูกต้องตรงตาม Requirement Specification ของ User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1"/>
          <w:smallCaps w:val="0"/>
          <w:strike w:val="0"/>
          <w:color w:val="0000ff"/>
          <w:sz w:val="32"/>
          <w:szCs w:val="32"/>
          <w:highlight w:val="white"/>
          <w:u w:val="none"/>
          <w:vertAlign w:val="baseline"/>
          <w:rtl w:val="0"/>
        </w:rPr>
        <w:t xml:space="preserve">Are we building the product right?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Objectives of Testing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Work-product Evaluation ประเมินงาน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Requirements Fulfillment ปฎิบัติตาม Requirement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Building Confidence  สร้างความไว้ลางใจ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Finding Defects  ค้นหาข้อบกพร่อง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Preventing Defect ป้องกันข้อบกพร่อง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Providing Information to Stakeholders ให้ข้อมูลกับผู้เกี่ยวข้อง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Reduce Risk  ลดความเสี่ยง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Compliance with Raw ปฎิบัติตามกฏ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 may vary แจ้งวัตถุประสงค์</w:t>
      </w:r>
    </w:p>
    <w:p w:rsidR="00000000" w:rsidDel="00000000" w:rsidP="00000000" w:rsidRDefault="00000000" w:rsidRPr="00000000" w14:paraId="00000044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Testing &amp; Debugging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 ทดสอบข้อผิดพลาดและส่งให้ developer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Debugging developer ทำการแก้ไขและทดสอบอีกครั้ง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Confirm Testing ยืนยันผลการทดสอบ</w:t>
      </w:r>
    </w:p>
    <w:p w:rsidR="00000000" w:rsidDel="00000000" w:rsidP="00000000" w:rsidRDefault="00000000" w:rsidRPr="00000000" w14:paraId="00000048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Process</w:t>
      </w:r>
    </w:p>
    <w:p w:rsidR="00000000" w:rsidDel="00000000" w:rsidP="00000000" w:rsidRDefault="00000000" w:rsidRPr="00000000" w14:paraId="00000049">
      <w:pPr>
        <w:ind w:firstLine="36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ไม่มีกระบวนการทดสอบซอฟต์แวร์ที่เป็นสากล แต่มีชุดกิจกรรมทดสอบทั่วไปมากมาย แต่ที่มีมาตราฐานคือ ISTQB in the 2018 syllabus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| Analysis, Strategy, Plan, Tool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Design |Test cases, Script, Scenarios, Environment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Execution |Test Report, Defect Tracking, Defect Analysis, Report</w:t>
      </w:r>
    </w:p>
    <w:p w:rsidR="00000000" w:rsidDel="00000000" w:rsidP="00000000" w:rsidRDefault="00000000" w:rsidRPr="00000000" w14:paraId="0000004D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Process Activities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Planning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Write Test Plan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Monitoring Control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compare our actual progress to expected progress that I write inside the plan if there is a difference between them, we perform control activities or any corrective action that we should use in order to follow our plan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Analysis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Test condition, Test Scenario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Design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Test case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Implementation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| Test suites, Test Environment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Execution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Completion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Level</w:t>
      </w:r>
    </w:p>
    <w:p w:rsidR="00000000" w:rsidDel="00000000" w:rsidP="00000000" w:rsidRDefault="00000000" w:rsidRPr="00000000" w14:paraId="0000005A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Test Level เป็นกลุ่มของการทำ test ที่จะบริหารจัดการร่วมกัน</w:t>
      </w:r>
    </w:p>
    <w:p w:rsidR="00000000" w:rsidDel="00000000" w:rsidP="00000000" w:rsidRDefault="00000000" w:rsidRPr="00000000" w14:paraId="0000005B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แต่ละ test level  เป็นตัวอย่างของกระบวนการทดสอบ</w:t>
      </w:r>
    </w:p>
    <w:p w:rsidR="00000000" w:rsidDel="00000000" w:rsidP="00000000" w:rsidRDefault="00000000" w:rsidRPr="00000000" w14:paraId="0000005C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Test Level มีความเกี่ยวเนื่องกับกระบวนการพัฒนา software (software development lifecycle)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| 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full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Integration | 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code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| </w:t>
      </w: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module, class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Component Testing</w:t>
      </w:r>
    </w:p>
    <w:p w:rsidR="00000000" w:rsidDel="00000000" w:rsidP="00000000" w:rsidRDefault="00000000" w:rsidRPr="00000000" w14:paraId="00000062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หรือเรียกว่า unit หรือ module testing เจาะจงเฉพาะส่วน และสามารถทดสอบแยกกันได้ (ผู้รับผิดชอบ developer)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Integration Testing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เจาะจงเฉพาะปฎิสัมพันธ์ระหว่าง component หรือ system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Component Integration (ผู้รับผิดชอบ developer) focuses on integration between components.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Integration (ผู้รับผิดชอบ Tester) have a big project ,many system for example web service have a backend database and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Testing </w:t>
      </w: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(Important)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การทดสอบระบบมุ่งเน้นไปที่พฤติกรรมและความสามารถของทั้งระบบหรือผลิตภัณฑ์โดยมักพิจารณาจากงาน end-to-end(ตั้งแต่เริ่มต้นจนจบ) ที่ระบบสามารถทำได้และพฤติกรรมที่ไม่ทำงานได้ ที่จะแสดงในขณะปฏิบัติงานเหล่านั้น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testing often produces information that is used by stakeholders to make release decisions.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test environment should ideally correspond to the final target or production environment.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System testing should focus on the overall, end-to-end behavior of the system as a whole.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Independent testers typically carry out system testing.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Acceptance Testing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เหมือนกันกับการทดสอง system testing แตกต่างกันที่ ต้องหาข้อผิดพลาดให้เยอะที่สุดเท่าที่จะเป็นไปได้ เป็นหน้าที่ของ Tester เพื่อให้มั่นใจว่า software สร้างได้ถูกต้อง ส่วนมากจะเป็นหน้าที่ของ User หรือผู้ที่เกี่ยวข้อง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Alpha testing ให้ลูกค้าหรือบริษัททดสอบในสถานที่ของเรา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Beta testing ให้ลูกค้าหรือบริษัททดสอบในสถานที่ของบริษัทหรือที่บ้าน example : antivirus,window,office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Testing Type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Functional Testing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ทดสอบอะไรที่ระบบทำได้ ทดสอบ Main function คำตอบที่ใช้คือ Yes/No เช่น ระบบ facebook มี function login ,function register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Non-functional Testing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ทดสอบการทำงานของระบบ ยากที่จะให้คำตอบ Yes/No คำตอบที่ใช้คือ วัดเป็นช่วง  เช่น ระบบจำนวนผู้ใช้งานที่จะไม่สามารถใช้งานได้ ขีดจำกัดของระบบ  หรือการใช้งาน  function login ใช้ความเร็วเท่าไหร่ในการเข้าใช้งาน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Black-Box Testing 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ทดสอบระบบโดยไม่ทราบ โครงสร้างภายในของระบบ เช่น ใส่ข้อมูล ได้ผลลัพธ์โดยไม่รู้เกี่ยวกับ code database หรือ APIs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White-Box Testing 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ทดสอบโดยดูตามโครงสร้างภายในของระบบ ต้องเข้าใจ programming language ที่ระบบใช้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Dynamic Testing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 ทดสอบโดยการเรียกใช้หรือ run Software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Static Testing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ทดสอบโดยไม่ได้ run Software เช่น review requirement,review user stories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Retesting(Confirmation Testing)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ทดสอบหลักจากที่ debugging เพื่อมั่นใจว่าข้อผิดพลาดได้รับการแก้ไข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Regression Testing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ทดสอบในส่วนของที่ไม่ได้มีการเปลี่ยนแปลงเพื่อมั่นใจว่าไม่กระทบจากการเปลี่ยนแปลง เช่นมีการเปลี่ยนแปลงที่หน้า register และทำConfirmation Testing แล้ว ส่วนงานที่เกี่ยวข้อง คือหน้า login และ edit profile จะต้องทำ Reqression Testing จึงมีการใช้การทดสอบแบบ automate testing เพราะการทดสอบในส่วนนี้ประกอบด้วย test case จำนวนมาก เพื่อทำให้การทดสอบคลอบคลุมมากที่สุด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Smoke Testing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ทดสอบ main function</w:t>
      </w: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เพื่อมั่นใจว่าโครงสร้างมีความเสถียรในการทดสอบต่อไป ใช้กับระบบที่มีขนาดใหณ่และหลาย feature เราไม่มีเวลาสำหรับการ regresstion testing จึงต้องการทดสอบฟังก์ชั่นหลักๆก่อนถ้าทดสอบไม่ผ่านจะต้องปรับแก้ก่อนที่จะทดสอบ function testing หรือ non-function testing ต่อไป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Case Writing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What is a Test Case?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ชุดเงื่อนไข ข้อมูลที่รับเข้า(input) การดำเนินการ(action ถ้ามี) และผลลัพธ์ที่ต้องการ เงื่อนไข โดยสร้างตามหลักของ เงื่อนไขการทดสอบ เป็นเอกสารสำคัญที่ต้องทำเมื่อเป็น software tester testcase จะช่วย guides ในระหว่างที่ทดสอบระบบ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เช่น การทดสอบ Login คุณจะได้รับ requirement หรือ UI interface หรือ Wireframes จาก develop หรือ designer และต้องทำ test case จากเอกสารเหล่านี้ และเมื่อทำ test design และเริ่มเขียน test case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Case Title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ต้องตั้งให้เข้าใจง่ายและเฉพาะเจาะจง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Verify Login with valid username &amp; password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Precondition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 คือสิ่งที่เราจะพบก่อนการทำงานหรือ run testcase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User is already registered using valid credentials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Step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ขั้นตอนการดำเนินการจะต้องเข้าใจง่ายและเฉพาะเจาะจง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after="0" w:afterAutospacing="0"/>
        <w:ind w:left="1440" w:hanging="36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Enter a valid username</w:t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spacing w:after="0" w:afterAutospacing="0"/>
        <w:ind w:left="1440" w:hanging="36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Enter a valid password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after="0" w:afterAutospacing="0"/>
        <w:ind w:left="1440" w:hanging="36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Click on sign 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Expected result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ผลลัพธ์ที่คาดหวัง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User is Logged in successfully and redirected to (XYZ) page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Scenario (Test Suite)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Test Environment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พูดถึง 3 อย่างคือ hardware software network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Window 10 - Chrome - Wi-Fi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Samsung Galaxy Note 10 - Android 10 -4G Network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iPhone 11 - iOS 13.3.1 - 5G Network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Actual Result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ผลลัพธ์ที่ได้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Very importance note: Never fill the actual result field until you execute the test case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rdia New" w:cs="Cordia New" w:eastAsia="Cordia New" w:hAnsi="Cordia New"/>
          <w:b w:val="1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Status  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มี 4 สถานะหลักๆคือ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New(Ready to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The test case is not executed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The test case is executed and actual result is the same as the 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The test case is executed and actual result is the different as the expected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Blocked/Skipped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The test case can’t be executed 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Fail vs Blocked/Skipped</w:t>
      </w: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คือ Fail คือ ทดสอบไม่ผ่าน ส่วน blocked/skipped คือไม่สามารถใช้งานได้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Example Test Case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Login with a valid username &amp;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User is already registered using valid credentials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Enter a valid username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Enter a valid password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Click on sign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rdia New" w:cs="Cordia New" w:eastAsia="Cordia New" w:hAnsi="Cordia New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User is logged in successfully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rdia New" w:cs="Cordia New" w:eastAsia="Cordia New" w:hAnsi="Cordia New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User is redirected to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Test 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Test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0" w:firstLine="0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Samsung Galaxy Note 10 - Android 10 -4G Network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Same as Expected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2"/>
                <w:szCs w:val="3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rdia New" w:cs="Cordia New" w:eastAsia="Cordia New" w:hAnsi="Cordia New"/>
                <w:sz w:val="32"/>
                <w:szCs w:val="32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Bug Report Writing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What is a defect report?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เอกสารเกี่ยวกับเหตุการณ์ ลักษณะ และ สถานะของข้อบกพร่อง ความไม่สมบูรณ์หรือความบกพร่องในระบบงานที่ไม่เป็นไปตาม requirement หรือ specification [คำพ้องความหมาย: bug, fault]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Bug Report Title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Section -&gt; Description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Register -&gt; No error message appears when user leaves password field empty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Step to reproduce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Must have specific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Ex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Open </w:t>
      </w:r>
      <w:hyperlink r:id="rId11">
        <w:r w:rsidDel="00000000" w:rsidR="00000000" w:rsidRPr="00000000">
          <w:rPr>
            <w:rFonts w:ascii="Cordia New" w:cs="Cordia New" w:eastAsia="Cordia New" w:hAnsi="Cordia New"/>
            <w:color w:val="1155cc"/>
            <w:sz w:val="32"/>
            <w:szCs w:val="32"/>
            <w:u w:val="single"/>
            <w:rtl w:val="0"/>
          </w:rPr>
          <w:t xml:space="preserve">www.facebook.com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Click on the hamburger icon in the upper left corner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Scroll down to the bottom of the screen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Click on Settings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Click on data usage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ordia New" w:cs="Cordia New" w:eastAsia="Cordia New" w:hAnsi="Cordia New"/>
          <w:sz w:val="32"/>
          <w:szCs w:val="32"/>
          <w:u w:val="none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Change data usage to “minimum limit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rdia New" w:cs="Cordia New" w:eastAsia="Cordia New" w:hAnsi="Cordia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C7">
      <w:pPr>
        <w:ind w:left="360" w:firstLine="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dia New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77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facebook.com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h0nrrfI/MKRBmhT6SPPM08eAeg==">AMUW2mVxYZbYM+ekurcqeu5EUxwYdkaOiHo/Ip54Qz//f9Ixb8pmFUG2Xsu9TVjoW43s0jahxZ8NRim9BabSZGrcf4ddNJxAN7P5c0hUImgAQg+Mbx14e78ClXHEW4lHcihcmKk74hXrvsAxGQdn7qeJs7qqoAezCMlPCphQXTtfuNwWvrPKIszZYCTtSq/O7fT27gvL1NmLXuK1w528cJjTULcYeGv4ahg456CdTO10u1kKwcaqlO8JDqMwht+QV3uIP0AHe0nBhSbgGwzpXvO5QUfUwC7W6kpDIKU5shIolnrKzE8dc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2021-03-29T08:24:00Z</dcterms:created>
  <dc:creator>Enova integration</dc:creator>
</cp:coreProperties>
</file>