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57E03" w14:textId="77777777" w:rsidR="005F782B" w:rsidRDefault="00000000" w:rsidP="00CE5F3E">
      <w:pPr>
        <w:spacing w:line="480" w:lineRule="auto"/>
        <w:jc w:val="center"/>
      </w:pPr>
      <w:r>
        <w:rPr>
          <w:b/>
          <w:sz w:val="28"/>
        </w:rPr>
        <w:t>CS 499 Milestone Four: Database Enhancement</w:t>
      </w:r>
    </w:p>
    <w:p w14:paraId="71DFF256" w14:textId="0DFD9C46" w:rsidR="005F782B" w:rsidRDefault="00000000" w:rsidP="00CE5F3E">
      <w:pPr>
        <w:spacing w:line="480" w:lineRule="auto"/>
      </w:pPr>
      <w:r w:rsidRPr="00CE5F3E">
        <w:rPr>
          <w:b/>
          <w:bCs/>
        </w:rPr>
        <w:t>Name:</w:t>
      </w:r>
      <w:r>
        <w:t xml:space="preserve"> </w:t>
      </w:r>
      <w:r w:rsidR="00CE5F3E">
        <w:t>Zion Black</w:t>
      </w:r>
    </w:p>
    <w:p w14:paraId="3760B565" w14:textId="77777777" w:rsidR="005F782B" w:rsidRDefault="00000000" w:rsidP="00CE5F3E">
      <w:pPr>
        <w:spacing w:line="480" w:lineRule="auto"/>
      </w:pPr>
      <w:r>
        <w:rPr>
          <w:b/>
        </w:rPr>
        <w:t>1. Artifact Description</w:t>
      </w:r>
    </w:p>
    <w:p w14:paraId="6148776B" w14:textId="0AE4E8C4" w:rsidR="00CE5F3E" w:rsidRDefault="00CE5F3E" w:rsidP="00572654">
      <w:pPr>
        <w:spacing w:line="480" w:lineRule="auto"/>
        <w:ind w:firstLine="720"/>
        <w:jc w:val="both"/>
      </w:pPr>
      <w:r>
        <w:t xml:space="preserve">The artifact is </w:t>
      </w:r>
      <w:r>
        <w:t xml:space="preserve">the Student Grade Tracker, which is </w:t>
      </w:r>
      <w:r>
        <w:t xml:space="preserve">part of my Computer Science studies. The initial version </w:t>
      </w:r>
      <w:r>
        <w:t xml:space="preserve">included student names, grades, and averages in </w:t>
      </w:r>
      <w:r>
        <w:t xml:space="preserve">program memory. For </w:t>
      </w:r>
      <w:r>
        <w:t>this assignment, I enhanced the artifact by moving data storage to an SQLite relational database with Students, Courses, and Grades tables linked by</w:t>
      </w:r>
      <w:r>
        <w:t xml:space="preserve"> primary and foreign keys.</w:t>
      </w:r>
    </w:p>
    <w:p w14:paraId="341A1B77" w14:textId="77777777" w:rsidR="00CE5F3E" w:rsidRPr="00CE5F3E" w:rsidRDefault="00CE5F3E" w:rsidP="00CE5F3E">
      <w:pPr>
        <w:spacing w:line="480" w:lineRule="auto"/>
        <w:jc w:val="both"/>
        <w:rPr>
          <w:b/>
          <w:bCs/>
        </w:rPr>
      </w:pPr>
      <w:r w:rsidRPr="00CE5F3E">
        <w:rPr>
          <w:b/>
          <w:bCs/>
        </w:rPr>
        <w:t>2. Justification and Improvements</w:t>
      </w:r>
    </w:p>
    <w:p w14:paraId="689C7BAB" w14:textId="23AE22E7" w:rsidR="00CE5F3E" w:rsidRDefault="00572654" w:rsidP="00572654">
      <w:pPr>
        <w:spacing w:line="480" w:lineRule="auto"/>
        <w:ind w:firstLine="720"/>
        <w:jc w:val="both"/>
      </w:pPr>
      <w:r>
        <w:t>I chose the Student Grade Tracker</w:t>
      </w:r>
      <w:r w:rsidR="00CE5F3E">
        <w:t xml:space="preserve"> </w:t>
      </w:r>
      <w:r w:rsidR="00CE5F3E">
        <w:t xml:space="preserve">because of its simplicity and its ability to highlight </w:t>
      </w:r>
      <w:r w:rsidR="00CE5F3E">
        <w:t xml:space="preserve">database skills in the ePortfolio. The database </w:t>
      </w:r>
      <w:r w:rsidR="00CE5F3E">
        <w:t>demonstrated the ability to store related information in different tables, apply database operations, enforce validation rules, and execute basic queries</w:t>
      </w:r>
      <w:r w:rsidR="00CE5F3E">
        <w:t xml:space="preserve">. Accordingly, the improved version of the artifact allows </w:t>
      </w:r>
      <w:r>
        <w:t>users to create Students and Courses, add grades, update and delete information, and view</w:t>
      </w:r>
      <w:r w:rsidR="00CE5F3E">
        <w:t xml:space="preserve"> grade details and averages. Additionally, the </w:t>
      </w:r>
      <w:r w:rsidR="00CE5F3E">
        <w:t>SQLite database creation process used parameterized queries to prevent user-input-related</w:t>
      </w:r>
      <w:r w:rsidR="00CE5F3E">
        <w:t xml:space="preserve"> issues. Various validation rules and constraints highlight the central role of databases in preventing common security issues and ensuring data integrity. The enhanced artifact reflects competence in the topic while remaining simple and functional.</w:t>
      </w:r>
    </w:p>
    <w:p w14:paraId="56414E59" w14:textId="77777777" w:rsidR="00CE5F3E" w:rsidRPr="00CE5F3E" w:rsidRDefault="00CE5F3E" w:rsidP="00CE5F3E">
      <w:pPr>
        <w:spacing w:line="480" w:lineRule="auto"/>
        <w:jc w:val="both"/>
        <w:rPr>
          <w:b/>
          <w:bCs/>
        </w:rPr>
      </w:pPr>
      <w:r w:rsidRPr="00CE5F3E">
        <w:rPr>
          <w:b/>
          <w:bCs/>
        </w:rPr>
        <w:t>3. Course Outcomes</w:t>
      </w:r>
    </w:p>
    <w:p w14:paraId="22679682" w14:textId="40D5BEAB" w:rsidR="00CE5F3E" w:rsidRDefault="00CE5F3E" w:rsidP="00572654">
      <w:pPr>
        <w:spacing w:line="480" w:lineRule="auto"/>
        <w:ind w:firstLine="720"/>
        <w:jc w:val="both"/>
      </w:pPr>
      <w:r>
        <w:t xml:space="preserve">I demonstrated the achievement of the course outcomes related to the project. Specifically, the artifact highlights professional technical communication (outcome 2) due to the use of appropriate technical terms and adherence to coding conventions. At the same time, the application </w:t>
      </w:r>
      <w:r>
        <w:lastRenderedPageBreak/>
        <w:t xml:space="preserve">embodies the computer science principles of relational databases (outcome 3) and utilizes SQLite as a programming tool (outcome 5). Moreover, </w:t>
      </w:r>
      <w:r>
        <w:t>implementing</w:t>
      </w:r>
      <w:r>
        <w:t xml:space="preserve"> validation and parameterized queries emphasizes the security mindset required to work with databases (outcome 1). Therefore, I have met the objectives of the outcome coverage plan for the ePortfolio.</w:t>
      </w:r>
    </w:p>
    <w:p w14:paraId="7B05BB76" w14:textId="77777777" w:rsidR="00CE5F3E" w:rsidRPr="00CE5F3E" w:rsidRDefault="00CE5F3E" w:rsidP="00CE5F3E">
      <w:pPr>
        <w:spacing w:line="480" w:lineRule="auto"/>
        <w:jc w:val="both"/>
        <w:rPr>
          <w:b/>
          <w:bCs/>
        </w:rPr>
      </w:pPr>
      <w:r w:rsidRPr="00CE5F3E">
        <w:rPr>
          <w:b/>
          <w:bCs/>
        </w:rPr>
        <w:t>4. Reflection and Learning</w:t>
      </w:r>
    </w:p>
    <w:p w14:paraId="37E2BC54" w14:textId="3EA95A9C" w:rsidR="005F782B" w:rsidRDefault="00CE5F3E" w:rsidP="00572654">
      <w:pPr>
        <w:spacing w:line="480" w:lineRule="auto"/>
        <w:ind w:firstLine="720"/>
        <w:jc w:val="both"/>
      </w:pPr>
      <w:r>
        <w:t>Enhancing the artifact deepened</w:t>
      </w:r>
      <w:r>
        <w:t xml:space="preserve"> my understanding of the fundamental differences between using simple data structures and working with databases. In particular, tables, primary and foreign keys, validation rules, JOIN operations, and aggregate queries </w:t>
      </w:r>
      <w:r w:rsidR="00572654">
        <w:t>helped me better understand database organization</w:t>
      </w:r>
      <w:r>
        <w:t xml:space="preserve">. The main challenge </w:t>
      </w:r>
      <w:r>
        <w:t>in this enhancement was to separate the data appropriately into tables while avoiding unnecessary implementation complexity</w:t>
      </w:r>
      <w:r>
        <w:t xml:space="preserve">. </w:t>
      </w:r>
      <w:r>
        <w:t xml:space="preserve">I achieved this goal by using a three-table structure and </w:t>
      </w:r>
      <w:r>
        <w:t xml:space="preserve">basic UPDATE and SELECT queries. Finally, I </w:t>
      </w:r>
      <w:r>
        <w:t xml:space="preserve">gained new insights into </w:t>
      </w:r>
      <w:r>
        <w:t xml:space="preserve">database security practices, including validation rules and parameterized queries. </w:t>
      </w:r>
      <w:r>
        <w:t>From this experience, I learned that these practices are not optional afterthoughts but fundamental to database and application development</w:t>
      </w:r>
      <w:r>
        <w:t>.</w:t>
      </w:r>
    </w:p>
    <w:sectPr w:rsidR="005F782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7742372">
    <w:abstractNumId w:val="8"/>
  </w:num>
  <w:num w:numId="2" w16cid:durableId="1664511298">
    <w:abstractNumId w:val="6"/>
  </w:num>
  <w:num w:numId="3" w16cid:durableId="227615639">
    <w:abstractNumId w:val="5"/>
  </w:num>
  <w:num w:numId="4" w16cid:durableId="2785016">
    <w:abstractNumId w:val="4"/>
  </w:num>
  <w:num w:numId="5" w16cid:durableId="1202329877">
    <w:abstractNumId w:val="7"/>
  </w:num>
  <w:num w:numId="6" w16cid:durableId="287931759">
    <w:abstractNumId w:val="3"/>
  </w:num>
  <w:num w:numId="7" w16cid:durableId="183322101">
    <w:abstractNumId w:val="2"/>
  </w:num>
  <w:num w:numId="8" w16cid:durableId="41946106">
    <w:abstractNumId w:val="1"/>
  </w:num>
  <w:num w:numId="9" w16cid:durableId="931091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72654"/>
    <w:rsid w:val="005F782B"/>
    <w:rsid w:val="00AA1D8D"/>
    <w:rsid w:val="00B47730"/>
    <w:rsid w:val="00B516CD"/>
    <w:rsid w:val="00CB0664"/>
    <w:rsid w:val="00CE5F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54BA5A"/>
  <w14:defaultImageDpi w14:val="300"/>
  <w15:docId w15:val="{DF9A0D8F-BDE1-405D-BB51-9ED2434CC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414</Words>
  <Characters>2361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4</cp:revision>
  <dcterms:created xsi:type="dcterms:W3CDTF">2026-10-03T14:13:00Z</dcterms:created>
  <dcterms:modified xsi:type="dcterms:W3CDTF">2026-10-03T14:13:00Z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b6fdb75dab06293ae89cbdc406bdc5c9dd78e67cbf0863659faae4c3be120b43</vt:lpwstr>
  </property>
</Properties>
</file>