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B8" w:rsidRPr="00A554B8" w:rsidRDefault="00A554B8" w:rsidP="00A554B8">
      <w:pPr>
        <w:widowControl/>
        <w:spacing w:before="120" w:after="12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A554B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三、编译发布版安卓程序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txbm"/>
      <w:bookmarkEnd w:id="0"/>
      <w:r w:rsidRPr="00A554B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● 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填写包名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1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包名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位于所有程序代码的最上方位置。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通常书写格式为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公司名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.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程序名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，名称随意。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填写包名，必须保证有一个小数点，并且保证唯一性，不能与其它程序包名重复，以免造成无法安装的后果。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例如：腾讯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QQ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的包名为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“com.tencent.mobileqq ”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，当前程序不可填写同样的包名，会造成包名冲突，从而无法安装程序。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注意：确定包名后不能更改，如果程序内有多个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“.v”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文件，则每个文件都需要填写包名。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程序内多个文件的包名可重复。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787640" cy="6553200"/>
            <wp:effectExtent l="19050" t="0" r="3810" b="0"/>
            <wp:docPr id="1" name="图片 1" descr="http://doc.voldp.com/vol_Android/new/new_images/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voldp.com/vol_Android/new/new_images/4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jlmywj"/>
      <w:bookmarkEnd w:id="1"/>
      <w:r w:rsidRPr="00A554B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● 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建立密钥文件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1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、点击菜单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工具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-&gt;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安卓密钥文件建立器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8221980" cy="6309360"/>
            <wp:effectExtent l="19050" t="0" r="7620" b="0"/>
            <wp:docPr id="2" name="图片 2" descr="http://doc.voldp.com/vol_Android/new/new_images/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.voldp.com/vol_Android/new/new_images/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630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2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、填写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姓名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，名称随意，不能为中文。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随后点击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生成到密钥文件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后方的按钮。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04460" cy="4427220"/>
            <wp:effectExtent l="19050" t="0" r="0" b="0"/>
            <wp:docPr id="3" name="图片 3" descr="http://doc.voldp.com/vol_Android/new/new_images/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.voldp.com/vol_Android/new/new_images/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3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、输入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文件名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点击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保存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7360920" cy="5638800"/>
            <wp:effectExtent l="19050" t="0" r="0" b="0"/>
            <wp:docPr id="4" name="图片 4" descr="http://doc.voldp.com/vol_Android/new/new_images/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.voldp.com/vol_Android/new/new_images/4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4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、保存后，编辑框内就会出现保存路径。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最后点击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生成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04460" cy="4427220"/>
            <wp:effectExtent l="19050" t="0" r="0" b="0"/>
            <wp:docPr id="5" name="图片 5" descr="http://doc.voldp.com/vol_Android/new/new_images/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.voldp.com/vol_Android/new/new_images/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5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、点击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确定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即可完成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密钥文件建立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的所有操作。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04460" cy="4427220"/>
            <wp:effectExtent l="19050" t="0" r="0" b="0"/>
            <wp:docPr id="6" name="图片 6" descr="http://doc.voldp.com/vol_Android/new/new_images/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.voldp.com/vol_Android/new/new_images/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zrjxx"/>
      <w:bookmarkEnd w:id="2"/>
      <w:r w:rsidRPr="00A554B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● 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设置软件信息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1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、右键项目名称，选择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属性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069080" cy="5760720"/>
            <wp:effectExtent l="19050" t="0" r="7620" b="0"/>
            <wp:docPr id="7" name="图片 7" descr="http://doc.voldp.com/vol_Android/new/new_images/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.voldp.com/vol_Android/new/new_images/4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2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、软件必备信息设置。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b/>
          <w:bCs/>
          <w:color w:val="000000"/>
          <w:kern w:val="0"/>
          <w:sz w:val="20"/>
        </w:rPr>
        <w:t>程序标题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</w:rPr>
        <w:t>程序版本号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</w:rPr>
        <w:t>程序版本名称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</w:rPr>
        <w:t>程序图标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以及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</w:rPr>
        <w:t>签名用的密钥文件名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依次填写完毕后，点击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确定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即可。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注意：软件应用市场升级软件通常以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程序版本号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为准，在升级软件时建议修改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程序版本号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7749540" cy="6019800"/>
            <wp:effectExtent l="19050" t="0" r="3810" b="0"/>
            <wp:docPr id="8" name="图片 8" descr="http://doc.voldp.com/vol_Android/new/new_images/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oc.voldp.com/vol_Android/new/new_images/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byfbbb"/>
      <w:bookmarkEnd w:id="3"/>
      <w:r w:rsidRPr="00A554B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● 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编译发布版本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1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、点击菜单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生成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-&gt;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生成活动项目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8092440" cy="5760720"/>
            <wp:effectExtent l="19050" t="0" r="3810" b="0"/>
            <wp:docPr id="9" name="图片 9" descr="http://doc.voldp.com/vol_Android/new/new_images/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.voldp.com/vol_Android/new/new_images/5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2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、在输出栏可看到提示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编译成功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和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“APK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保存路径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633460" cy="1638300"/>
            <wp:effectExtent l="19050" t="0" r="0" b="0"/>
            <wp:docPr id="10" name="图片 10" descr="http://doc.voldp.com/vol_Android/new/new_images/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oc.voldp.com/vol_Android/new/new_images/5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46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3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、找到输出的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APK</w:t>
      </w:r>
      <w:r w:rsidRPr="00A554B8">
        <w:rPr>
          <w:rFonts w:ascii="Arial" w:eastAsia="宋体" w:hAnsi="Arial" w:cs="Arial"/>
          <w:color w:val="000000"/>
          <w:kern w:val="0"/>
          <w:sz w:val="16"/>
          <w:szCs w:val="16"/>
        </w:rPr>
        <w:t>文件，安装后如下图所示。</w:t>
      </w:r>
    </w:p>
    <w:p w:rsidR="00A554B8" w:rsidRPr="00A554B8" w:rsidRDefault="00A554B8" w:rsidP="00A554B8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可以看到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程序名称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图标</w:t>
      </w:r>
      <w:r w:rsidRPr="00A554B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A554B8">
        <w:rPr>
          <w:rFonts w:ascii="Arial" w:eastAsia="宋体" w:hAnsi="Arial" w:cs="Arial"/>
          <w:color w:val="000000"/>
          <w:kern w:val="0"/>
          <w:sz w:val="20"/>
          <w:szCs w:val="20"/>
        </w:rPr>
        <w:t>均被修改。</w:t>
      </w:r>
    </w:p>
    <w:p w:rsidR="00A554B8" w:rsidRPr="00A554B8" w:rsidRDefault="00A554B8" w:rsidP="00A554B8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581400" cy="5593080"/>
            <wp:effectExtent l="19050" t="0" r="0" b="0"/>
            <wp:docPr id="11" name="图片 11" descr="http://doc.voldp.com/vol_Android/new/new_images/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oc.voldp.com/vol_Android/new/new_images/5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14" w:rsidRDefault="00BA3214"/>
    <w:sectPr w:rsidR="00BA3214" w:rsidSect="00A554B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214" w:rsidRDefault="00BA3214" w:rsidP="00A554B8">
      <w:r>
        <w:separator/>
      </w:r>
    </w:p>
  </w:endnote>
  <w:endnote w:type="continuationSeparator" w:id="1">
    <w:p w:rsidR="00BA3214" w:rsidRDefault="00BA3214" w:rsidP="00A55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214" w:rsidRDefault="00BA3214" w:rsidP="00A554B8">
      <w:r>
        <w:separator/>
      </w:r>
    </w:p>
  </w:footnote>
  <w:footnote w:type="continuationSeparator" w:id="1">
    <w:p w:rsidR="00BA3214" w:rsidRDefault="00BA3214" w:rsidP="00A554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4B8"/>
    <w:rsid w:val="00A554B8"/>
    <w:rsid w:val="00BA3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54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4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4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54B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554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554B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554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54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653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8419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896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979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434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337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179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248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734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580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930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</Words>
  <Characters>578</Characters>
  <Application>Microsoft Office Word</Application>
  <DocSecurity>0</DocSecurity>
  <Lines>4</Lines>
  <Paragraphs>1</Paragraphs>
  <ScaleCrop>false</ScaleCrop>
  <Company>202107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2023-01-25T03:26:00Z</dcterms:created>
  <dcterms:modified xsi:type="dcterms:W3CDTF">2023-01-25T03:27:00Z</dcterms:modified>
</cp:coreProperties>
</file>