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714" w:rsidRDefault="00EE4A0A">
      <w:pPr>
        <w:widowControl/>
        <w:spacing w:line="276" w:lineRule="auto"/>
        <w:jc w:val="center"/>
        <w:textAlignment w:val="baseline"/>
        <w:rPr>
          <w:rFonts w:ascii="Times New Roman" w:eastAsia="宋体" w:hAnsi="Times New Roman" w:cs="Times New Roman"/>
          <w:b/>
          <w:bCs/>
          <w:color w:val="000000"/>
          <w:kern w:val="0"/>
          <w:sz w:val="32"/>
          <w:szCs w:val="32"/>
        </w:rPr>
      </w:pPr>
      <w:r>
        <w:rPr>
          <w:rFonts w:ascii="Times New Roman" w:eastAsia="宋体" w:hAnsi="Times New Roman" w:cs="Times New Roman"/>
          <w:b/>
          <w:bCs/>
          <w:color w:val="000000"/>
          <w:kern w:val="0"/>
          <w:sz w:val="32"/>
          <w:szCs w:val="32"/>
        </w:rPr>
        <w:t>第</w:t>
      </w:r>
      <w:r>
        <w:rPr>
          <w:rFonts w:ascii="Times New Roman" w:eastAsia="宋体" w:hAnsi="Times New Roman" w:cs="Times New Roman"/>
          <w:b/>
          <w:bCs/>
          <w:color w:val="000000"/>
          <w:kern w:val="0"/>
          <w:sz w:val="32"/>
          <w:szCs w:val="32"/>
        </w:rPr>
        <w:t>22</w:t>
      </w:r>
      <w:r>
        <w:rPr>
          <w:rFonts w:ascii="Times New Roman" w:eastAsia="宋体" w:hAnsi="Times New Roman" w:cs="Times New Roman"/>
          <w:b/>
          <w:bCs/>
          <w:color w:val="000000"/>
          <w:kern w:val="0"/>
          <w:sz w:val="32"/>
          <w:szCs w:val="32"/>
        </w:rPr>
        <w:t>届浙江工业大学大学生数学建模竞赛报名通知</w:t>
      </w:r>
    </w:p>
    <w:p w:rsidR="00123714" w:rsidRDefault="00123714">
      <w:pPr>
        <w:widowControl/>
        <w:spacing w:line="276" w:lineRule="auto"/>
        <w:ind w:firstLine="480"/>
        <w:textAlignment w:val="baseline"/>
        <w:rPr>
          <w:rFonts w:ascii="Helvetica Neue" w:eastAsia="宋体" w:hAnsi="Helvetica Neue"/>
          <w:color w:val="000000"/>
          <w:kern w:val="0"/>
          <w:sz w:val="24"/>
        </w:rPr>
      </w:pP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为了鼓励学生学习数学知识，培养学生应用数学的能力，营造良好的校园学术氛围，选拔优秀的队伍参加全国大学生数学建模竞赛培训，由校教务处主办、理学院承办的浙江工业大学大学生数学建模竞赛至今已成功举办</w:t>
      </w:r>
      <w:r>
        <w:rPr>
          <w:rFonts w:ascii="Helvetica Neue" w:eastAsia="宋体" w:hAnsi="Helvetica Neue" w:hint="eastAsia"/>
          <w:color w:val="000000"/>
          <w:kern w:val="0"/>
          <w:sz w:val="24"/>
        </w:rPr>
        <w:t>2</w:t>
      </w:r>
      <w:r>
        <w:rPr>
          <w:rFonts w:ascii="Helvetica Neue" w:eastAsia="宋体" w:hAnsi="Helvetica Neue"/>
          <w:color w:val="000000"/>
          <w:kern w:val="0"/>
          <w:sz w:val="24"/>
        </w:rPr>
        <w:t>1</w:t>
      </w:r>
      <w:r>
        <w:rPr>
          <w:rFonts w:ascii="Helvetica Neue" w:eastAsia="宋体" w:hAnsi="Helvetica Neue"/>
          <w:color w:val="000000"/>
          <w:kern w:val="0"/>
          <w:sz w:val="24"/>
        </w:rPr>
        <w:t>届。去年，通过学校竞赛选拔的</w:t>
      </w:r>
      <w:r>
        <w:rPr>
          <w:rFonts w:ascii="Helvetica Neue" w:eastAsia="宋体" w:hAnsi="Helvetica Neue"/>
          <w:color w:val="000000"/>
          <w:kern w:val="0"/>
          <w:sz w:val="24"/>
        </w:rPr>
        <w:t>32</w:t>
      </w:r>
      <w:r>
        <w:rPr>
          <w:rFonts w:ascii="Helvetica Neue" w:eastAsia="宋体" w:hAnsi="Helvetica Neue"/>
          <w:color w:val="000000"/>
          <w:kern w:val="0"/>
          <w:sz w:val="24"/>
        </w:rPr>
        <w:t>支优秀队伍代表我校在</w:t>
      </w:r>
      <w:r>
        <w:rPr>
          <w:rFonts w:ascii="Helvetica Neue" w:eastAsia="宋体" w:hAnsi="Helvetica Neue"/>
          <w:color w:val="000000"/>
          <w:kern w:val="0"/>
          <w:sz w:val="24"/>
        </w:rPr>
        <w:t>2020</w:t>
      </w:r>
      <w:r>
        <w:rPr>
          <w:rFonts w:ascii="Helvetica Neue" w:eastAsia="宋体" w:hAnsi="Helvetica Neue"/>
          <w:color w:val="000000"/>
          <w:kern w:val="0"/>
          <w:sz w:val="24"/>
        </w:rPr>
        <w:t>年的全国大学生数学建模竞赛获得国家一等奖</w:t>
      </w:r>
      <w:r>
        <w:rPr>
          <w:rFonts w:ascii="Helvetica Neue" w:eastAsia="宋体" w:hAnsi="Helvetica Neue" w:hint="eastAsia"/>
          <w:color w:val="000000"/>
          <w:kern w:val="0"/>
          <w:sz w:val="24"/>
        </w:rPr>
        <w:t>5</w:t>
      </w:r>
      <w:r>
        <w:rPr>
          <w:rFonts w:ascii="Helvetica Neue" w:eastAsia="宋体" w:hAnsi="Helvetica Neue"/>
          <w:color w:val="000000"/>
          <w:kern w:val="0"/>
          <w:sz w:val="24"/>
        </w:rPr>
        <w:t>项、国家二等奖</w:t>
      </w:r>
      <w:r>
        <w:rPr>
          <w:rFonts w:ascii="Helvetica Neue" w:eastAsia="宋体" w:hAnsi="Helvetica Neue"/>
          <w:color w:val="000000"/>
          <w:kern w:val="0"/>
          <w:sz w:val="24"/>
        </w:rPr>
        <w:t>5</w:t>
      </w:r>
      <w:r>
        <w:rPr>
          <w:rFonts w:ascii="Helvetica Neue" w:eastAsia="宋体" w:hAnsi="Helvetica Neue"/>
          <w:color w:val="000000"/>
          <w:kern w:val="0"/>
          <w:sz w:val="24"/>
        </w:rPr>
        <w:t>项、浙江省一等奖</w:t>
      </w:r>
      <w:r>
        <w:rPr>
          <w:rFonts w:ascii="Helvetica Neue" w:eastAsia="宋体" w:hAnsi="Helvetica Neue"/>
          <w:color w:val="000000"/>
          <w:kern w:val="0"/>
          <w:sz w:val="24"/>
        </w:rPr>
        <w:t>2</w:t>
      </w:r>
      <w:r>
        <w:rPr>
          <w:rFonts w:ascii="Helvetica Neue" w:eastAsia="宋体" w:hAnsi="Helvetica Neue"/>
          <w:color w:val="000000"/>
          <w:kern w:val="0"/>
          <w:sz w:val="24"/>
        </w:rPr>
        <w:t>项、浙江省二等奖</w:t>
      </w:r>
      <w:r>
        <w:rPr>
          <w:rFonts w:ascii="Helvetica Neue" w:eastAsia="宋体" w:hAnsi="Helvetica Neue"/>
          <w:color w:val="000000"/>
          <w:kern w:val="0"/>
          <w:sz w:val="24"/>
        </w:rPr>
        <w:t>11</w:t>
      </w:r>
      <w:r>
        <w:rPr>
          <w:rFonts w:ascii="Helvetica Neue" w:eastAsia="宋体" w:hAnsi="Helvetica Neue"/>
          <w:color w:val="000000"/>
          <w:kern w:val="0"/>
          <w:sz w:val="24"/>
        </w:rPr>
        <w:t>项、浙江省三等奖</w:t>
      </w:r>
      <w:r>
        <w:rPr>
          <w:rFonts w:ascii="Helvetica Neue" w:eastAsia="宋体" w:hAnsi="Helvetica Neue"/>
          <w:color w:val="000000"/>
          <w:kern w:val="0"/>
          <w:sz w:val="24"/>
        </w:rPr>
        <w:t>5</w:t>
      </w:r>
      <w:r>
        <w:rPr>
          <w:rFonts w:ascii="Helvetica Neue" w:eastAsia="宋体" w:hAnsi="Helvetica Neue"/>
          <w:color w:val="000000"/>
          <w:kern w:val="0"/>
          <w:sz w:val="24"/>
        </w:rPr>
        <w:t>项的好成绩。今年，我们将继续举办第</w:t>
      </w:r>
      <w:r>
        <w:rPr>
          <w:rFonts w:ascii="Helvetica Neue" w:eastAsia="宋体" w:hAnsi="Helvetica Neue" w:hint="eastAsia"/>
          <w:color w:val="000000"/>
          <w:kern w:val="0"/>
          <w:sz w:val="24"/>
        </w:rPr>
        <w:t>2</w:t>
      </w:r>
      <w:r>
        <w:rPr>
          <w:rFonts w:ascii="Helvetica Neue" w:eastAsia="宋体" w:hAnsi="Helvetica Neue"/>
          <w:color w:val="000000"/>
          <w:kern w:val="0"/>
          <w:sz w:val="24"/>
        </w:rPr>
        <w:t>2</w:t>
      </w:r>
      <w:r>
        <w:rPr>
          <w:rFonts w:ascii="Helvetica Neue" w:eastAsia="宋体" w:hAnsi="Helvetica Neue"/>
          <w:color w:val="000000"/>
          <w:kern w:val="0"/>
          <w:sz w:val="24"/>
        </w:rPr>
        <w:t>届浙江工业大学大学生数学建模竞赛，现将有关竞赛事项通知如下：</w:t>
      </w:r>
    </w:p>
    <w:p w:rsidR="00123714" w:rsidRDefault="00EE4A0A">
      <w:pPr>
        <w:widowControl/>
        <w:spacing w:line="276" w:lineRule="auto"/>
        <w:rPr>
          <w:rFonts w:ascii="宋体" w:eastAsia="宋体" w:hAnsi="宋体"/>
          <w:b/>
          <w:bCs/>
          <w:kern w:val="0"/>
          <w:sz w:val="24"/>
        </w:rPr>
      </w:pPr>
      <w:r>
        <w:rPr>
          <w:rFonts w:ascii="Helvetica Neue" w:eastAsia="宋体" w:hAnsi="Helvetica Neue"/>
          <w:b/>
          <w:bCs/>
          <w:color w:val="000000"/>
          <w:kern w:val="0"/>
          <w:sz w:val="27"/>
          <w:szCs w:val="27"/>
          <w:shd w:val="clear" w:color="auto" w:fill="FFFFFF"/>
        </w:rPr>
        <w:t>一、宗旨</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浙江工业大学大学生数学建模竞赛是由教务处主办、理学院承办，面向全校大学生的群众性科技活动，旨在激励广大学生学习数学的积极性，提高学生建立数学模型和运用数学知识及计算机技术解决实际问题的综合能力；开拓学生的知识面，培养创新精神及合作意识；营造良好的校园学术氛围，推动我校数学建模活动的开展，为全国大学生数学建模竞赛与国际（美国）数学建模竞赛选拔优秀人才。</w:t>
      </w:r>
    </w:p>
    <w:p w:rsidR="00123714" w:rsidRDefault="00EE4A0A">
      <w:pPr>
        <w:widowControl/>
        <w:spacing w:line="276" w:lineRule="auto"/>
        <w:rPr>
          <w:rFonts w:ascii="Helvetica Neue" w:eastAsia="宋体" w:hAnsi="Helvetica Neue"/>
          <w:b/>
          <w:bCs/>
          <w:color w:val="000000"/>
          <w:kern w:val="0"/>
          <w:sz w:val="27"/>
          <w:szCs w:val="27"/>
          <w:shd w:val="clear" w:color="auto" w:fill="FFFFFF"/>
        </w:rPr>
      </w:pPr>
      <w:r>
        <w:rPr>
          <w:rFonts w:ascii="Helvetica Neue" w:eastAsia="宋体" w:hAnsi="Helvetica Neue"/>
          <w:b/>
          <w:bCs/>
          <w:color w:val="000000"/>
          <w:kern w:val="0"/>
          <w:sz w:val="27"/>
          <w:szCs w:val="27"/>
          <w:shd w:val="clear" w:color="auto" w:fill="FFFFFF"/>
        </w:rPr>
        <w:t>二、竞赛内容、形式</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1</w:t>
      </w:r>
      <w:r>
        <w:rPr>
          <w:rFonts w:ascii="Helvetica Neue" w:eastAsia="宋体" w:hAnsi="Helvetica Neue"/>
          <w:color w:val="000000"/>
          <w:kern w:val="0"/>
          <w:sz w:val="24"/>
        </w:rPr>
        <w:t>、竞赛题目一般来源于工程技术等领域经过简化处理的实际问题。参赛者应根据题目要求完成答卷即论文，提交的论文一般应包括模型的假设、建立和求解，计算方法的设计和实现，结果的分析和检验。评奖以假设的合理性，模型的创造性，结果的正确性和文字的清晰程度为主要标准。</w:t>
      </w:r>
    </w:p>
    <w:p w:rsidR="00EE4A0A" w:rsidRDefault="00EE4A0A" w:rsidP="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2</w:t>
      </w:r>
      <w:r>
        <w:rPr>
          <w:rFonts w:ascii="Helvetica Neue" w:eastAsia="宋体" w:hAnsi="Helvetica Neue"/>
          <w:color w:val="000000"/>
          <w:kern w:val="0"/>
          <w:sz w:val="24"/>
        </w:rPr>
        <w:t>、参赛学生可以自由组队，每队</w:t>
      </w:r>
      <w:r>
        <w:rPr>
          <w:rFonts w:ascii="Helvetica Neue" w:eastAsia="宋体" w:hAnsi="Helvetica Neue"/>
          <w:color w:val="000000"/>
          <w:kern w:val="0"/>
          <w:sz w:val="24"/>
        </w:rPr>
        <w:t>2</w:t>
      </w:r>
      <w:r>
        <w:rPr>
          <w:rFonts w:ascii="Helvetica Neue" w:eastAsia="宋体" w:hAnsi="Helvetica Neue"/>
          <w:color w:val="000000"/>
          <w:kern w:val="0"/>
          <w:sz w:val="24"/>
        </w:rPr>
        <w:t>～</w:t>
      </w:r>
      <w:r>
        <w:rPr>
          <w:rFonts w:ascii="Helvetica Neue" w:eastAsia="宋体" w:hAnsi="Helvetica Neue"/>
          <w:color w:val="000000"/>
          <w:kern w:val="0"/>
          <w:sz w:val="24"/>
        </w:rPr>
        <w:t>3</w:t>
      </w:r>
      <w:r>
        <w:rPr>
          <w:rFonts w:ascii="Helvetica Neue" w:eastAsia="宋体" w:hAnsi="Helvetica Neue"/>
          <w:color w:val="000000"/>
          <w:kern w:val="0"/>
          <w:sz w:val="24"/>
        </w:rPr>
        <w:t>人。凡我校在校本科学生，对数学建模有兴趣，均可报名参加竞赛。竞赛开始后，组委会将在网上公布赛题，各参赛队可以从公布的两道赛题中选择一题进行讨论解答，</w:t>
      </w:r>
      <w:r>
        <w:rPr>
          <w:rFonts w:ascii="Helvetica Neue" w:eastAsia="宋体" w:hAnsi="Helvetica Neue" w:hint="eastAsia"/>
          <w:color w:val="000000"/>
          <w:kern w:val="0"/>
          <w:sz w:val="24"/>
        </w:rPr>
        <w:t>在规定时间内</w:t>
      </w:r>
      <w:r>
        <w:rPr>
          <w:rFonts w:ascii="Helvetica Neue" w:eastAsia="宋体" w:hAnsi="Helvetica Neue"/>
          <w:color w:val="000000"/>
          <w:kern w:val="0"/>
          <w:sz w:val="24"/>
        </w:rPr>
        <w:t>上交一篇论文作为最终成果</w:t>
      </w:r>
      <w:r>
        <w:rPr>
          <w:rFonts w:ascii="Helvetica Neue" w:eastAsia="宋体" w:hAnsi="Helvetica Neue" w:hint="eastAsia"/>
          <w:color w:val="000000"/>
          <w:kern w:val="0"/>
          <w:sz w:val="24"/>
        </w:rPr>
        <w:t>。</w:t>
      </w:r>
      <w:r>
        <w:rPr>
          <w:rFonts w:ascii="Helvetica Neue" w:eastAsia="宋体" w:hAnsi="Helvetica Neue"/>
          <w:color w:val="000000"/>
          <w:kern w:val="0"/>
          <w:sz w:val="24"/>
        </w:rPr>
        <w:t>具体网址如下所示：</w:t>
      </w:r>
    </w:p>
    <w:p w:rsidR="00123714" w:rsidRDefault="00EE4A0A" w:rsidP="00EE4A0A">
      <w:pPr>
        <w:widowControl/>
        <w:spacing w:line="276" w:lineRule="auto"/>
        <w:jc w:val="center"/>
        <w:textAlignment w:val="baseline"/>
        <w:rPr>
          <w:rFonts w:ascii="Helvetica Neue" w:eastAsia="宋体" w:hAnsi="Helvetica Neue"/>
          <w:color w:val="000000"/>
          <w:kern w:val="0"/>
          <w:sz w:val="24"/>
        </w:rPr>
      </w:pPr>
      <w:r w:rsidRPr="00EE4A0A">
        <w:rPr>
          <w:rFonts w:ascii="Helvetica Neue" w:eastAsia="宋体" w:hAnsi="Helvetica Neue"/>
          <w:color w:val="000000"/>
          <w:kern w:val="0"/>
          <w:sz w:val="24"/>
        </w:rPr>
        <w:t>https://cc.moocollege.com//#/details?id=5624</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3</w:t>
      </w:r>
      <w:r>
        <w:rPr>
          <w:rFonts w:ascii="Helvetica Neue" w:eastAsia="宋体" w:hAnsi="Helvetica Neue"/>
          <w:color w:val="000000"/>
          <w:kern w:val="0"/>
          <w:sz w:val="24"/>
        </w:rPr>
        <w:t>、竞赛期间，参赛队员可以使用各种文献与图书资料、计算机等，但不得与队外任何人（包括教师）以任何形式讨论与竞赛相关内容。各参赛队须独立完成作品，一旦发现违反纪律，一律取消竞赛成绩。</w:t>
      </w:r>
      <w:r>
        <w:rPr>
          <w:rFonts w:ascii="Helvetica Neue" w:eastAsia="宋体" w:hAnsi="Helvetica Neue"/>
          <w:b/>
          <w:bCs/>
          <w:color w:val="FF0000"/>
          <w:kern w:val="0"/>
          <w:sz w:val="24"/>
        </w:rPr>
        <w:t>竞赛结束后，组委会将获奖队伍递交作品进行重复度检测。若检测结果超过</w:t>
      </w:r>
      <w:r>
        <w:rPr>
          <w:rFonts w:ascii="Helvetica Neue" w:eastAsia="宋体" w:hAnsi="Helvetica Neue"/>
          <w:b/>
          <w:bCs/>
          <w:color w:val="FF0000"/>
          <w:kern w:val="0"/>
          <w:sz w:val="24"/>
        </w:rPr>
        <w:t>10%</w:t>
      </w:r>
      <w:r>
        <w:rPr>
          <w:rFonts w:ascii="Helvetica Neue" w:eastAsia="宋体" w:hAnsi="Helvetica Neue"/>
          <w:b/>
          <w:bCs/>
          <w:color w:val="FF0000"/>
          <w:kern w:val="0"/>
          <w:sz w:val="24"/>
        </w:rPr>
        <w:t>，取消该队伍的竞赛成绩</w:t>
      </w:r>
      <w:r>
        <w:rPr>
          <w:rFonts w:ascii="Helvetica Neue" w:eastAsia="宋体" w:hAnsi="Helvetica Neue" w:hint="eastAsia"/>
          <w:b/>
          <w:bCs/>
          <w:color w:val="FF0000"/>
          <w:kern w:val="0"/>
          <w:sz w:val="24"/>
        </w:rPr>
        <w:t>，建议队伍上交前能自行检查</w:t>
      </w:r>
      <w:r>
        <w:rPr>
          <w:rFonts w:ascii="Helvetica Neue" w:eastAsia="宋体" w:hAnsi="Helvetica Neue"/>
          <w:b/>
          <w:bCs/>
          <w:color w:val="FF0000"/>
          <w:kern w:val="0"/>
          <w:sz w:val="24"/>
        </w:rPr>
        <w:t>。</w:t>
      </w:r>
    </w:p>
    <w:p w:rsidR="00123714" w:rsidRDefault="00EE4A0A">
      <w:pPr>
        <w:widowControl/>
        <w:spacing w:line="276" w:lineRule="auto"/>
        <w:textAlignment w:val="baseline"/>
        <w:rPr>
          <w:rFonts w:ascii="Helvetica Neue" w:eastAsia="宋体" w:hAnsi="Helvetica Neue"/>
          <w:color w:val="000000"/>
          <w:kern w:val="0"/>
          <w:sz w:val="24"/>
        </w:rPr>
      </w:pPr>
      <w:r>
        <w:rPr>
          <w:rFonts w:ascii="Helvetica Neue" w:eastAsia="宋体" w:hAnsi="Helvetica Neue"/>
          <w:b/>
          <w:bCs/>
          <w:color w:val="000000"/>
          <w:kern w:val="0"/>
          <w:sz w:val="27"/>
          <w:szCs w:val="27"/>
          <w:shd w:val="clear" w:color="auto" w:fill="FFFFFF"/>
        </w:rPr>
        <w:t>三、评奖办法</w:t>
      </w:r>
      <w:r>
        <w:rPr>
          <w:rFonts w:ascii="Helvetica Neue" w:eastAsia="宋体" w:hAnsi="Helvetica Neue"/>
          <w:b/>
          <w:bCs/>
          <w:color w:val="000000"/>
          <w:kern w:val="0"/>
          <w:sz w:val="27"/>
          <w:szCs w:val="27"/>
          <w:shd w:val="clear" w:color="auto" w:fill="FFFFFF"/>
        </w:rPr>
        <w:t> </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1</w:t>
      </w:r>
      <w:r>
        <w:rPr>
          <w:rFonts w:ascii="Helvetica Neue" w:eastAsia="宋体" w:hAnsi="Helvetica Neue"/>
          <w:color w:val="000000"/>
          <w:kern w:val="0"/>
          <w:sz w:val="24"/>
        </w:rPr>
        <w:t>、竞赛结束后，专家评审组将从上交的论文中评选出一等奖不超过</w:t>
      </w:r>
      <w:r>
        <w:rPr>
          <w:rFonts w:ascii="Helvetica Neue" w:eastAsia="宋体" w:hAnsi="Helvetica Neue"/>
          <w:color w:val="000000"/>
          <w:kern w:val="0"/>
          <w:sz w:val="24"/>
        </w:rPr>
        <w:t>10</w:t>
      </w:r>
      <w:r>
        <w:rPr>
          <w:rFonts w:ascii="Helvetica Neue" w:eastAsia="宋体" w:hAnsi="Helvetica Neue"/>
          <w:color w:val="000000"/>
          <w:kern w:val="0"/>
          <w:sz w:val="24"/>
        </w:rPr>
        <w:t>项、二等奖不超过</w:t>
      </w:r>
      <w:r>
        <w:rPr>
          <w:rFonts w:ascii="Helvetica Neue" w:eastAsia="宋体" w:hAnsi="Helvetica Neue"/>
          <w:color w:val="000000"/>
          <w:kern w:val="0"/>
          <w:sz w:val="24"/>
        </w:rPr>
        <w:t>20</w:t>
      </w:r>
      <w:r>
        <w:rPr>
          <w:rFonts w:ascii="Helvetica Neue" w:eastAsia="宋体" w:hAnsi="Helvetica Neue"/>
          <w:color w:val="000000"/>
          <w:kern w:val="0"/>
          <w:sz w:val="24"/>
        </w:rPr>
        <w:t>项、三等奖不超过</w:t>
      </w:r>
      <w:r>
        <w:rPr>
          <w:rFonts w:ascii="Helvetica Neue" w:eastAsia="宋体" w:hAnsi="Helvetica Neue"/>
          <w:color w:val="000000"/>
          <w:kern w:val="0"/>
          <w:sz w:val="24"/>
        </w:rPr>
        <w:t>30</w:t>
      </w:r>
      <w:r>
        <w:rPr>
          <w:rFonts w:ascii="Helvetica Neue" w:eastAsia="宋体" w:hAnsi="Helvetica Neue"/>
          <w:color w:val="000000"/>
          <w:kern w:val="0"/>
          <w:sz w:val="24"/>
        </w:rPr>
        <w:t>项。原则上，每题的获奖比例不超过该</w:t>
      </w:r>
      <w:r>
        <w:rPr>
          <w:rFonts w:ascii="Helvetica Neue" w:eastAsia="宋体" w:hAnsi="Helvetica Neue" w:hint="eastAsia"/>
          <w:color w:val="000000"/>
          <w:kern w:val="0"/>
          <w:sz w:val="24"/>
        </w:rPr>
        <w:t>登记表</w:t>
      </w:r>
      <w:r>
        <w:rPr>
          <w:rFonts w:ascii="Helvetica Neue" w:eastAsia="宋体" w:hAnsi="Helvetica Neue"/>
          <w:color w:val="000000"/>
          <w:kern w:val="0"/>
          <w:sz w:val="24"/>
        </w:rPr>
        <w:t>奖项总数的</w:t>
      </w:r>
      <w:r w:rsidR="00830D74">
        <w:rPr>
          <w:rFonts w:ascii="Helvetica Neue" w:eastAsia="宋体" w:hAnsi="Helvetica Neue"/>
          <w:color w:val="000000"/>
          <w:kern w:val="0"/>
          <w:sz w:val="24"/>
        </w:rPr>
        <w:t>5</w:t>
      </w:r>
      <w:r>
        <w:rPr>
          <w:rFonts w:ascii="Helvetica Neue" w:eastAsia="宋体" w:hAnsi="Helvetica Neue"/>
          <w:color w:val="000000"/>
          <w:kern w:val="0"/>
          <w:sz w:val="24"/>
        </w:rPr>
        <w:t>0%</w:t>
      </w:r>
      <w:r>
        <w:rPr>
          <w:rFonts w:ascii="Helvetica Neue" w:eastAsia="宋体" w:hAnsi="Helvetica Neue"/>
          <w:color w:val="000000"/>
          <w:kern w:val="0"/>
          <w:sz w:val="24"/>
        </w:rPr>
        <w:t>。</w:t>
      </w:r>
    </w:p>
    <w:p w:rsidR="00123714" w:rsidRDefault="00EE4A0A">
      <w:pPr>
        <w:widowControl/>
        <w:spacing w:line="276" w:lineRule="auto"/>
        <w:ind w:firstLine="480"/>
        <w:textAlignment w:val="baseline"/>
        <w:rPr>
          <w:rFonts w:ascii="Helvetica Neue" w:eastAsia="宋体" w:hAnsi="Helvetica Neue"/>
          <w:b/>
          <w:bCs/>
          <w:color w:val="FF0000"/>
          <w:kern w:val="0"/>
          <w:sz w:val="24"/>
        </w:rPr>
      </w:pPr>
      <w:r>
        <w:rPr>
          <w:rFonts w:ascii="Helvetica Neue" w:eastAsia="宋体" w:hAnsi="Helvetica Neue"/>
          <w:b/>
          <w:bCs/>
          <w:color w:val="FF0000"/>
          <w:kern w:val="0"/>
          <w:sz w:val="24"/>
        </w:rPr>
        <w:lastRenderedPageBreak/>
        <w:t>2</w:t>
      </w:r>
      <w:r>
        <w:rPr>
          <w:rFonts w:ascii="Helvetica Neue" w:eastAsia="宋体" w:hAnsi="Helvetica Neue"/>
          <w:b/>
          <w:bCs/>
          <w:color w:val="FF0000"/>
          <w:kern w:val="0"/>
          <w:sz w:val="24"/>
        </w:rPr>
        <w:t>、未</w:t>
      </w:r>
      <w:r>
        <w:rPr>
          <w:rFonts w:ascii="Helvetica Neue" w:eastAsia="宋体" w:hAnsi="Helvetica Neue" w:hint="eastAsia"/>
          <w:b/>
          <w:bCs/>
          <w:color w:val="FF0000"/>
          <w:kern w:val="0"/>
          <w:sz w:val="24"/>
        </w:rPr>
        <w:t>成功递交</w:t>
      </w:r>
      <w:r>
        <w:rPr>
          <w:rFonts w:ascii="Helvetica Neue" w:eastAsia="宋体" w:hAnsi="Helvetica Neue"/>
          <w:b/>
          <w:bCs/>
          <w:color w:val="FF0000"/>
          <w:kern w:val="0"/>
          <w:sz w:val="24"/>
        </w:rPr>
        <w:t>校内大学生数学建模竞赛</w:t>
      </w:r>
      <w:r>
        <w:rPr>
          <w:rFonts w:ascii="Helvetica Neue" w:eastAsia="宋体" w:hAnsi="Helvetica Neue" w:hint="eastAsia"/>
          <w:b/>
          <w:bCs/>
          <w:color w:val="FF0000"/>
          <w:kern w:val="0"/>
          <w:sz w:val="24"/>
        </w:rPr>
        <w:t>作品</w:t>
      </w:r>
      <w:r>
        <w:rPr>
          <w:rFonts w:ascii="Helvetica Neue" w:eastAsia="宋体" w:hAnsi="Helvetica Neue"/>
          <w:b/>
          <w:bCs/>
          <w:color w:val="FF0000"/>
          <w:kern w:val="0"/>
          <w:sz w:val="24"/>
        </w:rPr>
        <w:t>的同学不具备报名参加</w:t>
      </w:r>
      <w:r>
        <w:rPr>
          <w:rFonts w:ascii="Helvetica Neue" w:eastAsia="宋体" w:hAnsi="Helvetica Neue"/>
          <w:b/>
          <w:bCs/>
          <w:color w:val="FF0000"/>
          <w:kern w:val="0"/>
          <w:sz w:val="24"/>
        </w:rPr>
        <w:t>2021</w:t>
      </w:r>
      <w:r>
        <w:rPr>
          <w:rFonts w:ascii="Helvetica Neue" w:eastAsia="宋体" w:hAnsi="Helvetica Neue"/>
          <w:b/>
          <w:bCs/>
          <w:color w:val="FF0000"/>
          <w:kern w:val="0"/>
          <w:sz w:val="24"/>
        </w:rPr>
        <w:t>年全国大学生数学建模竞赛校内暑期培训课程的资格</w:t>
      </w:r>
      <w:r>
        <w:rPr>
          <w:rFonts w:ascii="Helvetica Neue" w:eastAsia="宋体" w:hAnsi="Helvetica Neue" w:hint="eastAsia"/>
          <w:b/>
          <w:bCs/>
          <w:color w:val="FF0000"/>
          <w:kern w:val="0"/>
          <w:sz w:val="24"/>
        </w:rPr>
        <w:t>，亦不能</w:t>
      </w:r>
      <w:r>
        <w:rPr>
          <w:rFonts w:ascii="Helvetica Neue" w:eastAsia="宋体" w:hAnsi="Helvetica Neue"/>
          <w:b/>
          <w:bCs/>
          <w:color w:val="FF0000"/>
          <w:kern w:val="0"/>
          <w:sz w:val="24"/>
        </w:rPr>
        <w:t>代表学校参加</w:t>
      </w:r>
      <w:r>
        <w:rPr>
          <w:rFonts w:ascii="Helvetica Neue" w:eastAsia="宋体" w:hAnsi="Helvetica Neue"/>
          <w:b/>
          <w:bCs/>
          <w:color w:val="FF0000"/>
          <w:kern w:val="0"/>
          <w:sz w:val="24"/>
        </w:rPr>
        <w:t>2021</w:t>
      </w:r>
      <w:r>
        <w:rPr>
          <w:rFonts w:ascii="Helvetica Neue" w:eastAsia="宋体" w:hAnsi="Helvetica Neue"/>
          <w:b/>
          <w:bCs/>
          <w:color w:val="FF0000"/>
          <w:kern w:val="0"/>
          <w:sz w:val="24"/>
        </w:rPr>
        <w:t>年全国大学生数学建模竞赛以及</w:t>
      </w:r>
      <w:r>
        <w:rPr>
          <w:rFonts w:ascii="Helvetica Neue" w:eastAsia="宋体" w:hAnsi="Helvetica Neue"/>
          <w:b/>
          <w:bCs/>
          <w:color w:val="FF0000"/>
          <w:kern w:val="0"/>
          <w:sz w:val="24"/>
        </w:rPr>
        <w:t>2022</w:t>
      </w:r>
      <w:r>
        <w:rPr>
          <w:rFonts w:ascii="Helvetica Neue" w:eastAsia="宋体" w:hAnsi="Helvetica Neue"/>
          <w:b/>
          <w:bCs/>
          <w:color w:val="FF0000"/>
          <w:kern w:val="0"/>
          <w:sz w:val="24"/>
        </w:rPr>
        <w:t>年国际（美国）大学生数学建模竞赛。</w:t>
      </w:r>
    </w:p>
    <w:p w:rsidR="00123714" w:rsidRDefault="00EE4A0A">
      <w:pPr>
        <w:widowControl/>
        <w:spacing w:line="276" w:lineRule="auto"/>
        <w:rPr>
          <w:rFonts w:ascii="宋体" w:eastAsia="宋体" w:hAnsi="宋体"/>
          <w:kern w:val="0"/>
          <w:sz w:val="24"/>
        </w:rPr>
      </w:pPr>
      <w:r>
        <w:rPr>
          <w:rFonts w:ascii="Helvetica Neue" w:eastAsia="宋体" w:hAnsi="Helvetica Neue"/>
          <w:b/>
          <w:bCs/>
          <w:color w:val="000000"/>
          <w:kern w:val="0"/>
          <w:sz w:val="27"/>
          <w:szCs w:val="27"/>
          <w:shd w:val="clear" w:color="auto" w:fill="FFFFFF"/>
        </w:rPr>
        <w:t>四、校内征题</w:t>
      </w:r>
      <w:r>
        <w:rPr>
          <w:rFonts w:ascii="Helvetica Neue" w:eastAsia="宋体" w:hAnsi="Helvetica Neue"/>
          <w:b/>
          <w:bCs/>
          <w:color w:val="000000"/>
          <w:kern w:val="0"/>
          <w:sz w:val="27"/>
          <w:szCs w:val="27"/>
          <w:shd w:val="clear" w:color="auto" w:fill="FFFFFF"/>
        </w:rPr>
        <w:t> </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1</w:t>
      </w:r>
      <w:r>
        <w:rPr>
          <w:rFonts w:ascii="Helvetica Neue" w:eastAsia="宋体" w:hAnsi="Helvetica Neue"/>
          <w:color w:val="000000"/>
          <w:kern w:val="0"/>
          <w:sz w:val="24"/>
        </w:rPr>
        <w:t>、对象：全校教师和学生。望对数学建模有兴趣的教师和同学能积极参与。</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2</w:t>
      </w:r>
      <w:r>
        <w:rPr>
          <w:rFonts w:ascii="Helvetica Neue" w:eastAsia="宋体" w:hAnsi="Helvetica Neue"/>
          <w:color w:val="000000"/>
          <w:kern w:val="0"/>
          <w:sz w:val="24"/>
        </w:rPr>
        <w:t>、要求：根据竞赛章程的规定，赛题一般应来自工程技术和管理科学等方面经过适当简化加工的实际问题。不要求参赛者预先掌握深入的专门知识，只需学过普通高等学校的数学课程，但又有较大的余地，供参赛者（三名学生为一队）在</w:t>
      </w:r>
      <w:r>
        <w:rPr>
          <w:rFonts w:ascii="Helvetica Neue" w:eastAsia="宋体" w:hAnsi="Helvetica Neue"/>
          <w:color w:val="000000"/>
          <w:kern w:val="0"/>
          <w:sz w:val="24"/>
        </w:rPr>
        <w:t>5-7</w:t>
      </w:r>
      <w:r>
        <w:rPr>
          <w:rFonts w:ascii="Helvetica Neue" w:eastAsia="宋体" w:hAnsi="Helvetica Neue"/>
          <w:color w:val="000000"/>
          <w:kern w:val="0"/>
          <w:sz w:val="24"/>
        </w:rPr>
        <w:t>天内能充分发挥聪明才智和创造精神，并且一般要用计算机得到结果。由于允许参赛者查阅各种资料（包括利用互联网），所以应征赛题不能在公开发表的文献上直接找到答案。应征赛题需包含以下内容：题目（包括直接来源或实际背景）；简要解答；参考文献；通讯地址（包括电话、电子邮件）。如果只有基本素材，也可作为初步材料应征。</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3</w:t>
      </w:r>
      <w:r>
        <w:rPr>
          <w:rFonts w:ascii="Helvetica Neue" w:eastAsia="宋体" w:hAnsi="Helvetica Neue"/>
          <w:color w:val="000000"/>
          <w:kern w:val="0"/>
          <w:sz w:val="24"/>
        </w:rPr>
        <w:t xml:space="preserve">、递交方式：电子邮件发至　</w:t>
      </w:r>
      <w:r>
        <w:rPr>
          <w:rFonts w:ascii="Helvetica Neue" w:eastAsia="宋体" w:hAnsi="Helvetica Neue"/>
          <w:color w:val="000000"/>
          <w:kern w:val="0"/>
          <w:sz w:val="24"/>
        </w:rPr>
        <w:t>zjutmcm@126.com</w:t>
      </w:r>
      <w:r>
        <w:rPr>
          <w:rFonts w:ascii="Helvetica Neue" w:eastAsia="宋体" w:hAnsi="Helvetica Neue"/>
          <w:color w:val="000000"/>
          <w:kern w:val="0"/>
          <w:sz w:val="24"/>
        </w:rPr>
        <w:t>。</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4</w:t>
      </w:r>
      <w:r>
        <w:rPr>
          <w:rFonts w:ascii="Helvetica Neue" w:eastAsia="宋体" w:hAnsi="Helvetica Neue"/>
          <w:color w:val="000000"/>
          <w:kern w:val="0"/>
          <w:sz w:val="24"/>
        </w:rPr>
        <w:t>、递交截止时间：</w:t>
      </w:r>
      <w:r>
        <w:rPr>
          <w:rFonts w:ascii="Helvetica Neue" w:eastAsia="宋体" w:hAnsi="Helvetica Neue"/>
          <w:color w:val="000000"/>
          <w:kern w:val="0"/>
          <w:sz w:val="24"/>
        </w:rPr>
        <w:t>5</w:t>
      </w:r>
      <w:r>
        <w:rPr>
          <w:rFonts w:ascii="Helvetica Neue" w:eastAsia="宋体" w:hAnsi="Helvetica Neue"/>
          <w:color w:val="000000"/>
          <w:kern w:val="0"/>
          <w:sz w:val="24"/>
        </w:rPr>
        <w:t>月</w:t>
      </w:r>
      <w:r>
        <w:rPr>
          <w:rFonts w:ascii="Helvetica Neue" w:eastAsia="宋体" w:hAnsi="Helvetica Neue"/>
          <w:color w:val="000000"/>
          <w:kern w:val="0"/>
          <w:sz w:val="24"/>
        </w:rPr>
        <w:t>10</w:t>
      </w:r>
      <w:r>
        <w:rPr>
          <w:rFonts w:ascii="Helvetica Neue" w:eastAsia="宋体" w:hAnsi="Helvetica Neue"/>
          <w:color w:val="000000"/>
          <w:kern w:val="0"/>
          <w:sz w:val="24"/>
        </w:rPr>
        <w:t>日。</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5</w:t>
      </w:r>
      <w:r>
        <w:rPr>
          <w:rFonts w:ascii="Helvetica Neue" w:eastAsia="宋体" w:hAnsi="Helvetica Neue"/>
          <w:color w:val="000000"/>
          <w:kern w:val="0"/>
          <w:sz w:val="24"/>
        </w:rPr>
        <w:t>、奖励方式：被学校竞赛采用的应征赛题将给予一定的物质奖励。为保证竞赛的公平进行，请应征者注意保密，不要以任何形式泄露题目的内容。</w:t>
      </w:r>
    </w:p>
    <w:p w:rsidR="00123714" w:rsidRDefault="00EE4A0A">
      <w:pPr>
        <w:widowControl/>
        <w:spacing w:line="276" w:lineRule="auto"/>
        <w:rPr>
          <w:rFonts w:ascii="宋体" w:eastAsia="宋体" w:hAnsi="宋体"/>
          <w:kern w:val="0"/>
          <w:sz w:val="24"/>
        </w:rPr>
      </w:pPr>
      <w:r>
        <w:rPr>
          <w:rFonts w:ascii="Helvetica Neue" w:eastAsia="宋体" w:hAnsi="Helvetica Neue"/>
          <w:color w:val="000000"/>
          <w:kern w:val="0"/>
          <w:sz w:val="24"/>
        </w:rPr>
        <w:br/>
      </w:r>
      <w:r>
        <w:rPr>
          <w:rFonts w:ascii="Helvetica Neue" w:eastAsia="宋体" w:hAnsi="Helvetica Neue"/>
          <w:b/>
          <w:bCs/>
          <w:color w:val="000000"/>
          <w:kern w:val="0"/>
          <w:sz w:val="27"/>
          <w:szCs w:val="27"/>
          <w:shd w:val="clear" w:color="auto" w:fill="FFFFFF"/>
        </w:rPr>
        <w:t>五、竞赛总体进程安排</w:t>
      </w:r>
      <w:r>
        <w:rPr>
          <w:rFonts w:ascii="Helvetica Neue" w:eastAsia="宋体" w:hAnsi="Helvetica Neue"/>
          <w:b/>
          <w:bCs/>
          <w:color w:val="000000"/>
          <w:kern w:val="0"/>
          <w:sz w:val="27"/>
          <w:szCs w:val="27"/>
          <w:shd w:val="clear" w:color="auto" w:fill="FFFFFF"/>
        </w:rPr>
        <w:t> </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1</w:t>
      </w:r>
      <w:r>
        <w:rPr>
          <w:rFonts w:ascii="Helvetica Neue" w:eastAsia="宋体" w:hAnsi="Helvetica Neue"/>
          <w:color w:val="000000"/>
          <w:kern w:val="0"/>
          <w:sz w:val="24"/>
        </w:rPr>
        <w:t>、本通知下发各学院：</w:t>
      </w:r>
      <w:r>
        <w:rPr>
          <w:rFonts w:ascii="Helvetica Neue" w:eastAsia="宋体" w:hAnsi="Helvetica Neue"/>
          <w:color w:val="000000"/>
          <w:kern w:val="0"/>
          <w:sz w:val="24"/>
        </w:rPr>
        <w:t>4</w:t>
      </w:r>
      <w:r>
        <w:rPr>
          <w:rFonts w:ascii="Helvetica Neue" w:eastAsia="宋体" w:hAnsi="Helvetica Neue"/>
          <w:color w:val="000000"/>
          <w:kern w:val="0"/>
          <w:sz w:val="24"/>
        </w:rPr>
        <w:t>月</w:t>
      </w:r>
      <w:r>
        <w:rPr>
          <w:rFonts w:ascii="Helvetica Neue" w:eastAsia="宋体" w:hAnsi="Helvetica Neue"/>
          <w:color w:val="000000"/>
          <w:kern w:val="0"/>
          <w:sz w:val="24"/>
        </w:rPr>
        <w:t>26</w:t>
      </w:r>
      <w:r>
        <w:rPr>
          <w:rFonts w:ascii="Helvetica Neue" w:eastAsia="宋体" w:hAnsi="Helvetica Neue"/>
          <w:color w:val="000000"/>
          <w:kern w:val="0"/>
          <w:sz w:val="24"/>
        </w:rPr>
        <w:t>日。</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2</w:t>
      </w:r>
      <w:r>
        <w:rPr>
          <w:rFonts w:ascii="Helvetica Neue" w:eastAsia="宋体" w:hAnsi="Helvetica Neue"/>
          <w:color w:val="000000"/>
          <w:kern w:val="0"/>
          <w:sz w:val="24"/>
        </w:rPr>
        <w:t>、各学院宣传发动报名：</w:t>
      </w:r>
      <w:r>
        <w:rPr>
          <w:rFonts w:ascii="Helvetica Neue" w:eastAsia="宋体" w:hAnsi="Helvetica Neue"/>
          <w:color w:val="000000"/>
          <w:kern w:val="0"/>
          <w:sz w:val="24"/>
        </w:rPr>
        <w:t>4</w:t>
      </w:r>
      <w:r>
        <w:rPr>
          <w:rFonts w:ascii="Helvetica Neue" w:eastAsia="宋体" w:hAnsi="Helvetica Neue"/>
          <w:color w:val="000000"/>
          <w:kern w:val="0"/>
          <w:sz w:val="24"/>
        </w:rPr>
        <w:t>月</w:t>
      </w:r>
      <w:r>
        <w:rPr>
          <w:rFonts w:ascii="Helvetica Neue" w:eastAsia="宋体" w:hAnsi="Helvetica Neue"/>
          <w:color w:val="000000"/>
          <w:kern w:val="0"/>
          <w:sz w:val="24"/>
        </w:rPr>
        <w:t>26</w:t>
      </w:r>
      <w:r>
        <w:rPr>
          <w:rFonts w:ascii="Helvetica Neue" w:eastAsia="宋体" w:hAnsi="Helvetica Neue"/>
          <w:color w:val="000000"/>
          <w:kern w:val="0"/>
          <w:sz w:val="24"/>
        </w:rPr>
        <w:t>日～</w:t>
      </w:r>
      <w:r>
        <w:rPr>
          <w:rFonts w:ascii="Helvetica Neue" w:eastAsia="宋体" w:hAnsi="Helvetica Neue"/>
          <w:color w:val="000000"/>
          <w:kern w:val="0"/>
          <w:sz w:val="24"/>
        </w:rPr>
        <w:t>5</w:t>
      </w:r>
      <w:r>
        <w:rPr>
          <w:rFonts w:ascii="Helvetica Neue" w:eastAsia="宋体" w:hAnsi="Helvetica Neue"/>
          <w:color w:val="000000"/>
          <w:kern w:val="0"/>
          <w:sz w:val="24"/>
        </w:rPr>
        <w:t>月</w:t>
      </w:r>
      <w:r>
        <w:rPr>
          <w:rFonts w:ascii="Helvetica Neue" w:eastAsia="宋体" w:hAnsi="Helvetica Neue" w:hint="eastAsia"/>
          <w:color w:val="000000"/>
          <w:kern w:val="0"/>
          <w:sz w:val="24"/>
        </w:rPr>
        <w:t>1</w:t>
      </w:r>
      <w:r>
        <w:rPr>
          <w:rFonts w:ascii="Helvetica Neue" w:eastAsia="宋体" w:hAnsi="Helvetica Neue"/>
          <w:color w:val="000000"/>
          <w:kern w:val="0"/>
          <w:sz w:val="24"/>
        </w:rPr>
        <w:t>0</w:t>
      </w:r>
      <w:r>
        <w:rPr>
          <w:rFonts w:ascii="Helvetica Neue" w:eastAsia="宋体" w:hAnsi="Helvetica Neue"/>
          <w:color w:val="000000"/>
          <w:kern w:val="0"/>
          <w:sz w:val="24"/>
        </w:rPr>
        <w:t>日。有意参加竞赛的同学，可自由组队。组队完成后，并从中挑选一名成员担任队长。队长需要在</w:t>
      </w:r>
      <w:r>
        <w:rPr>
          <w:rFonts w:ascii="Helvetica Neue" w:eastAsia="宋体" w:hAnsi="Helvetica Neue"/>
          <w:color w:val="000000"/>
          <w:kern w:val="0"/>
          <w:sz w:val="24"/>
        </w:rPr>
        <w:t>5</w:t>
      </w:r>
      <w:r>
        <w:rPr>
          <w:rFonts w:ascii="Helvetica Neue" w:eastAsia="宋体" w:hAnsi="Helvetica Neue"/>
          <w:color w:val="000000"/>
          <w:kern w:val="0"/>
          <w:sz w:val="24"/>
        </w:rPr>
        <w:t>月</w:t>
      </w:r>
      <w:r>
        <w:rPr>
          <w:rFonts w:ascii="Helvetica Neue" w:eastAsia="宋体" w:hAnsi="Helvetica Neue"/>
          <w:color w:val="000000"/>
          <w:kern w:val="0"/>
          <w:sz w:val="24"/>
        </w:rPr>
        <w:t>10</w:t>
      </w:r>
      <w:r>
        <w:rPr>
          <w:rFonts w:ascii="Helvetica Neue" w:eastAsia="宋体" w:hAnsi="Helvetica Neue"/>
          <w:color w:val="000000"/>
          <w:kern w:val="0"/>
          <w:sz w:val="24"/>
        </w:rPr>
        <w:t>日前在竞赛平台</w:t>
      </w:r>
      <w:r>
        <w:rPr>
          <w:rFonts w:ascii="Helvetica Neue" w:eastAsia="宋体" w:hAnsi="Helvetica Neue" w:hint="eastAsia"/>
          <w:color w:val="000000"/>
          <w:kern w:val="0"/>
          <w:sz w:val="24"/>
        </w:rPr>
        <w:t>填写完整信息</w:t>
      </w:r>
      <w:r>
        <w:rPr>
          <w:rFonts w:ascii="Helvetica Neue" w:eastAsia="宋体" w:hAnsi="Helvetica Neue"/>
          <w:color w:val="000000"/>
          <w:kern w:val="0"/>
          <w:sz w:val="24"/>
        </w:rPr>
        <w:t>完成报名</w:t>
      </w:r>
      <w:r>
        <w:rPr>
          <w:rFonts w:ascii="Helvetica Neue" w:eastAsia="宋体" w:hAnsi="Helvetica Neue" w:hint="eastAsia"/>
          <w:color w:val="000000"/>
          <w:kern w:val="0"/>
          <w:sz w:val="24"/>
        </w:rPr>
        <w:t>，</w:t>
      </w:r>
      <w:r>
        <w:rPr>
          <w:rFonts w:ascii="Helvetica Neue" w:eastAsia="宋体" w:hAnsi="Helvetica Neue"/>
          <w:color w:val="000000"/>
          <w:kern w:val="0"/>
          <w:sz w:val="24"/>
        </w:rPr>
        <w:t>完成后</w:t>
      </w:r>
      <w:r>
        <w:rPr>
          <w:rFonts w:ascii="Helvetica Neue" w:eastAsia="宋体" w:hAnsi="Helvetica Neue" w:hint="eastAsia"/>
          <w:color w:val="000000"/>
          <w:kern w:val="0"/>
          <w:sz w:val="24"/>
        </w:rPr>
        <w:t>将由工作人员负责审核信息。队</w:t>
      </w:r>
      <w:r>
        <w:rPr>
          <w:rFonts w:ascii="Helvetica Neue" w:eastAsia="宋体" w:hAnsi="Helvetica Neue"/>
          <w:color w:val="000000"/>
          <w:kern w:val="0"/>
          <w:sz w:val="24"/>
        </w:rPr>
        <w:t>长加入校竞赛通知</w:t>
      </w:r>
      <w:r>
        <w:rPr>
          <w:rFonts w:ascii="Helvetica Neue" w:eastAsia="宋体" w:hAnsi="Helvetica Neue"/>
          <w:color w:val="000000"/>
          <w:kern w:val="0"/>
          <w:sz w:val="24"/>
        </w:rPr>
        <w:t>QQ</w:t>
      </w:r>
      <w:r>
        <w:rPr>
          <w:rFonts w:ascii="Helvetica Neue" w:eastAsia="宋体" w:hAnsi="Helvetica Neue"/>
          <w:color w:val="000000"/>
          <w:kern w:val="0"/>
          <w:sz w:val="24"/>
        </w:rPr>
        <w:t>群（</w:t>
      </w:r>
      <w:r>
        <w:rPr>
          <w:rFonts w:ascii="Helvetica Neue" w:eastAsia="宋体" w:hAnsi="Helvetica Neue"/>
          <w:color w:val="000000"/>
          <w:kern w:val="0"/>
          <w:sz w:val="24"/>
        </w:rPr>
        <w:t>916853609</w:t>
      </w:r>
      <w:r>
        <w:rPr>
          <w:rFonts w:ascii="Helvetica Neue" w:eastAsia="宋体" w:hAnsi="Helvetica Neue"/>
          <w:color w:val="000000"/>
          <w:kern w:val="0"/>
          <w:sz w:val="24"/>
        </w:rPr>
        <w:t>）</w:t>
      </w:r>
      <w:r>
        <w:rPr>
          <w:rFonts w:ascii="Helvetica Neue" w:eastAsia="宋体" w:hAnsi="Helvetica Neue" w:hint="eastAsia"/>
          <w:color w:val="000000"/>
          <w:kern w:val="0"/>
          <w:sz w:val="24"/>
        </w:rPr>
        <w:t>，申请时请填写“队伍编号</w:t>
      </w:r>
      <w:r>
        <w:rPr>
          <w:rFonts w:ascii="Helvetica Neue" w:eastAsia="宋体" w:hAnsi="Helvetica Neue" w:hint="eastAsia"/>
          <w:color w:val="000000"/>
          <w:kern w:val="0"/>
          <w:sz w:val="24"/>
        </w:rPr>
        <w:t>+</w:t>
      </w:r>
      <w:r>
        <w:rPr>
          <w:rFonts w:ascii="Helvetica Neue" w:eastAsia="宋体" w:hAnsi="Helvetica Neue" w:hint="eastAsia"/>
          <w:color w:val="000000"/>
          <w:kern w:val="0"/>
          <w:sz w:val="24"/>
        </w:rPr>
        <w:t>姓名”。</w:t>
      </w:r>
      <w:r>
        <w:rPr>
          <w:rFonts w:ascii="Helvetica Neue" w:eastAsia="宋体" w:hAnsi="Helvetica Neue"/>
          <w:color w:val="000000"/>
          <w:kern w:val="0"/>
          <w:sz w:val="24"/>
        </w:rPr>
        <w:t>组委会不会接受任何理由错过时间的队伍报名。</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3</w:t>
      </w:r>
      <w:r>
        <w:rPr>
          <w:rFonts w:ascii="Helvetica Neue" w:eastAsia="宋体" w:hAnsi="Helvetica Neue"/>
          <w:color w:val="000000"/>
          <w:kern w:val="0"/>
          <w:sz w:val="24"/>
        </w:rPr>
        <w:t>、公布参赛题目：</w:t>
      </w:r>
      <w:r>
        <w:rPr>
          <w:rFonts w:ascii="Helvetica Neue" w:eastAsia="宋体" w:hAnsi="Helvetica Neue"/>
          <w:color w:val="000000"/>
          <w:kern w:val="0"/>
          <w:sz w:val="24"/>
        </w:rPr>
        <w:t>5</w:t>
      </w:r>
      <w:r>
        <w:rPr>
          <w:rFonts w:ascii="Helvetica Neue" w:eastAsia="宋体" w:hAnsi="Helvetica Neue"/>
          <w:color w:val="000000"/>
          <w:kern w:val="0"/>
          <w:sz w:val="24"/>
        </w:rPr>
        <w:t>月</w:t>
      </w:r>
      <w:r>
        <w:rPr>
          <w:rFonts w:ascii="Helvetica Neue" w:eastAsia="宋体" w:hAnsi="Helvetica Neue"/>
          <w:color w:val="000000"/>
          <w:kern w:val="0"/>
          <w:sz w:val="24"/>
        </w:rPr>
        <w:t>17</w:t>
      </w:r>
      <w:r>
        <w:rPr>
          <w:rFonts w:ascii="Helvetica Neue" w:eastAsia="宋体" w:hAnsi="Helvetica Neue"/>
          <w:color w:val="000000"/>
          <w:kern w:val="0"/>
          <w:sz w:val="24"/>
        </w:rPr>
        <w:t>日上午</w:t>
      </w:r>
      <w:r>
        <w:rPr>
          <w:rFonts w:ascii="Helvetica Neue" w:eastAsia="宋体" w:hAnsi="Helvetica Neue"/>
          <w:color w:val="000000"/>
          <w:kern w:val="0"/>
          <w:sz w:val="24"/>
        </w:rPr>
        <w:t>9</w:t>
      </w:r>
      <w:r>
        <w:rPr>
          <w:rFonts w:ascii="Helvetica Neue" w:eastAsia="宋体" w:hAnsi="Helvetica Neue"/>
          <w:color w:val="000000"/>
          <w:kern w:val="0"/>
          <w:sz w:val="24"/>
        </w:rPr>
        <w:t>：</w:t>
      </w:r>
      <w:r>
        <w:rPr>
          <w:rFonts w:ascii="Helvetica Neue" w:eastAsia="宋体" w:hAnsi="Helvetica Neue"/>
          <w:color w:val="000000"/>
          <w:kern w:val="0"/>
          <w:sz w:val="24"/>
        </w:rPr>
        <w:t>30</w:t>
      </w:r>
      <w:r>
        <w:rPr>
          <w:rFonts w:ascii="Helvetica Neue" w:eastAsia="宋体" w:hAnsi="Helvetica Neue"/>
          <w:color w:val="000000"/>
          <w:kern w:val="0"/>
          <w:sz w:val="24"/>
        </w:rPr>
        <w:t>。竞赛开始后，队长可以登陆竞赛平台下载竞赛试题。</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4</w:t>
      </w:r>
      <w:r>
        <w:rPr>
          <w:rFonts w:ascii="Helvetica Neue" w:eastAsia="宋体" w:hAnsi="Helvetica Neue"/>
          <w:color w:val="000000"/>
          <w:kern w:val="0"/>
          <w:sz w:val="24"/>
        </w:rPr>
        <w:t>、各队自行答题：</w:t>
      </w:r>
      <w:r>
        <w:rPr>
          <w:rFonts w:ascii="Helvetica Neue" w:eastAsia="宋体" w:hAnsi="Helvetica Neue"/>
          <w:color w:val="000000"/>
          <w:kern w:val="0"/>
          <w:sz w:val="24"/>
        </w:rPr>
        <w:t>5</w:t>
      </w:r>
      <w:r>
        <w:rPr>
          <w:rFonts w:ascii="Helvetica Neue" w:eastAsia="宋体" w:hAnsi="Helvetica Neue"/>
          <w:color w:val="000000"/>
          <w:kern w:val="0"/>
          <w:sz w:val="24"/>
        </w:rPr>
        <w:t>月</w:t>
      </w:r>
      <w:r>
        <w:rPr>
          <w:rFonts w:ascii="Helvetica Neue" w:eastAsia="宋体" w:hAnsi="Helvetica Neue"/>
          <w:color w:val="000000"/>
          <w:kern w:val="0"/>
          <w:sz w:val="24"/>
        </w:rPr>
        <w:t>17</w:t>
      </w:r>
      <w:r>
        <w:rPr>
          <w:rFonts w:ascii="Helvetica Neue" w:eastAsia="宋体" w:hAnsi="Helvetica Neue"/>
          <w:color w:val="000000"/>
          <w:kern w:val="0"/>
          <w:sz w:val="24"/>
        </w:rPr>
        <w:t>日～</w:t>
      </w:r>
      <w:r>
        <w:rPr>
          <w:rFonts w:ascii="Helvetica Neue" w:eastAsia="宋体" w:hAnsi="Helvetica Neue"/>
          <w:color w:val="000000"/>
          <w:kern w:val="0"/>
          <w:sz w:val="24"/>
        </w:rPr>
        <w:t>5</w:t>
      </w:r>
      <w:r>
        <w:rPr>
          <w:rFonts w:ascii="Helvetica Neue" w:eastAsia="宋体" w:hAnsi="Helvetica Neue"/>
          <w:color w:val="000000"/>
          <w:kern w:val="0"/>
          <w:sz w:val="24"/>
        </w:rPr>
        <w:t>月</w:t>
      </w:r>
      <w:r>
        <w:rPr>
          <w:rFonts w:ascii="Helvetica Neue" w:eastAsia="宋体" w:hAnsi="Helvetica Neue"/>
          <w:color w:val="000000"/>
          <w:kern w:val="0"/>
          <w:sz w:val="24"/>
        </w:rPr>
        <w:t>24</w:t>
      </w:r>
      <w:r>
        <w:rPr>
          <w:rFonts w:ascii="Helvetica Neue" w:eastAsia="宋体" w:hAnsi="Helvetica Neue"/>
          <w:color w:val="000000"/>
          <w:kern w:val="0"/>
          <w:sz w:val="24"/>
        </w:rPr>
        <w:t>日。</w:t>
      </w:r>
    </w:p>
    <w:p w:rsidR="00123714" w:rsidRDefault="00EE4A0A">
      <w:pPr>
        <w:widowControl/>
        <w:spacing w:line="276" w:lineRule="auto"/>
        <w:ind w:firstLine="480"/>
        <w:textAlignment w:val="baseline"/>
        <w:rPr>
          <w:rFonts w:ascii="Helvetica Neue" w:eastAsia="宋体" w:hAnsi="Helvetica Neue" w:hint="eastAsia"/>
          <w:color w:val="000000"/>
          <w:kern w:val="0"/>
          <w:sz w:val="24"/>
        </w:rPr>
      </w:pPr>
      <w:r>
        <w:rPr>
          <w:rFonts w:ascii="Helvetica Neue" w:eastAsia="宋体" w:hAnsi="Helvetica Neue"/>
          <w:color w:val="000000"/>
          <w:kern w:val="0"/>
          <w:sz w:val="24"/>
        </w:rPr>
        <w:t>5</w:t>
      </w:r>
      <w:r>
        <w:rPr>
          <w:rFonts w:ascii="Helvetica Neue" w:eastAsia="宋体" w:hAnsi="Helvetica Neue"/>
          <w:color w:val="000000"/>
          <w:kern w:val="0"/>
          <w:sz w:val="24"/>
        </w:rPr>
        <w:t>、上交论文：每个参赛队于</w:t>
      </w:r>
      <w:r>
        <w:rPr>
          <w:rFonts w:ascii="Helvetica Neue" w:eastAsia="宋体" w:hAnsi="Helvetica Neue"/>
          <w:color w:val="000000"/>
          <w:kern w:val="0"/>
          <w:sz w:val="24"/>
        </w:rPr>
        <w:t>5</w:t>
      </w:r>
      <w:r>
        <w:rPr>
          <w:rFonts w:ascii="Helvetica Neue" w:eastAsia="宋体" w:hAnsi="Helvetica Neue"/>
          <w:color w:val="000000"/>
          <w:kern w:val="0"/>
          <w:sz w:val="24"/>
        </w:rPr>
        <w:t>月</w:t>
      </w:r>
      <w:r>
        <w:rPr>
          <w:rFonts w:ascii="Helvetica Neue" w:eastAsia="宋体" w:hAnsi="Helvetica Neue"/>
          <w:color w:val="000000"/>
          <w:kern w:val="0"/>
          <w:sz w:val="24"/>
        </w:rPr>
        <w:t>24</w:t>
      </w:r>
      <w:r>
        <w:rPr>
          <w:rFonts w:ascii="Helvetica Neue" w:eastAsia="宋体" w:hAnsi="Helvetica Neue"/>
          <w:color w:val="000000"/>
          <w:kern w:val="0"/>
          <w:sz w:val="24"/>
        </w:rPr>
        <w:t>日前上传电子稿</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pdf</w:t>
      </w:r>
      <w:r>
        <w:rPr>
          <w:rFonts w:ascii="Times New Roman" w:eastAsia="宋体" w:hAnsi="Times New Roman" w:cs="Times New Roman"/>
          <w:color w:val="000000"/>
          <w:kern w:val="0"/>
          <w:sz w:val="24"/>
        </w:rPr>
        <w:t>、程序源文件）</w:t>
      </w:r>
      <w:r>
        <w:rPr>
          <w:rFonts w:ascii="Helvetica Neue" w:eastAsia="宋体" w:hAnsi="Helvetica Neue"/>
          <w:color w:val="000000"/>
          <w:kern w:val="0"/>
          <w:sz w:val="24"/>
        </w:rPr>
        <w:t>到本竞赛系统</w:t>
      </w:r>
      <w:r>
        <w:rPr>
          <w:rFonts w:ascii="Helvetica Neue" w:eastAsia="宋体" w:hAnsi="Helvetica Neue" w:hint="eastAsia"/>
          <w:color w:val="000000"/>
          <w:kern w:val="0"/>
          <w:sz w:val="24"/>
        </w:rPr>
        <w:t>。</w:t>
      </w:r>
      <w:r>
        <w:rPr>
          <w:rFonts w:ascii="Helvetica Neue" w:eastAsia="宋体" w:hAnsi="Helvetica Neue"/>
          <w:color w:val="000000"/>
          <w:kern w:val="0"/>
          <w:sz w:val="24"/>
        </w:rPr>
        <w:t>本次竞赛无需递交纸质稿。</w:t>
      </w:r>
      <w:r>
        <w:rPr>
          <w:rFonts w:ascii="Helvetica Neue" w:eastAsia="宋体" w:hAnsi="Helvetica Neue" w:hint="eastAsia"/>
          <w:color w:val="000000"/>
          <w:kern w:val="0"/>
          <w:sz w:val="24"/>
        </w:rPr>
        <w:t>竞赛组委会无法接收任何超时递交的作品。</w:t>
      </w:r>
      <w:bookmarkStart w:id="0" w:name="_GoBack"/>
      <w:r w:rsidR="00830D74" w:rsidRPr="00830D74">
        <w:rPr>
          <w:rFonts w:ascii="Helvetica Neue" w:eastAsia="宋体" w:hAnsi="Helvetica Neue" w:hint="eastAsia"/>
          <w:b/>
          <w:bCs/>
          <w:color w:val="FF0000"/>
          <w:kern w:val="0"/>
          <w:sz w:val="24"/>
        </w:rPr>
        <w:t>注意递交材料时，文件以所完成的题目命名。</w:t>
      </w:r>
      <w:bookmarkEnd w:id="0"/>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6</w:t>
      </w:r>
      <w:r>
        <w:rPr>
          <w:rFonts w:ascii="Helvetica Neue" w:eastAsia="宋体" w:hAnsi="Helvetica Neue"/>
          <w:color w:val="000000"/>
          <w:kern w:val="0"/>
          <w:sz w:val="24"/>
        </w:rPr>
        <w:t>、试卷评审：</w:t>
      </w:r>
      <w:r>
        <w:rPr>
          <w:rFonts w:ascii="Helvetica Neue" w:eastAsia="宋体" w:hAnsi="Helvetica Neue"/>
          <w:color w:val="000000"/>
          <w:kern w:val="0"/>
          <w:sz w:val="24"/>
        </w:rPr>
        <w:t>5</w:t>
      </w:r>
      <w:r>
        <w:rPr>
          <w:rFonts w:ascii="Helvetica Neue" w:eastAsia="宋体" w:hAnsi="Helvetica Neue"/>
          <w:color w:val="000000"/>
          <w:kern w:val="0"/>
          <w:sz w:val="24"/>
        </w:rPr>
        <w:t>月</w:t>
      </w:r>
      <w:r>
        <w:rPr>
          <w:rFonts w:ascii="Helvetica Neue" w:eastAsia="宋体" w:hAnsi="Helvetica Neue"/>
          <w:color w:val="000000"/>
          <w:kern w:val="0"/>
          <w:sz w:val="24"/>
        </w:rPr>
        <w:t>25</w:t>
      </w:r>
      <w:r>
        <w:rPr>
          <w:rFonts w:ascii="Helvetica Neue" w:eastAsia="宋体" w:hAnsi="Helvetica Neue"/>
          <w:color w:val="000000"/>
          <w:kern w:val="0"/>
          <w:sz w:val="24"/>
        </w:rPr>
        <w:t>日～</w:t>
      </w:r>
      <w:r>
        <w:rPr>
          <w:rFonts w:ascii="Helvetica Neue" w:eastAsia="宋体" w:hAnsi="Helvetica Neue"/>
          <w:color w:val="000000"/>
          <w:kern w:val="0"/>
          <w:sz w:val="24"/>
        </w:rPr>
        <w:t>6</w:t>
      </w:r>
      <w:r>
        <w:rPr>
          <w:rFonts w:ascii="Helvetica Neue" w:eastAsia="宋体" w:hAnsi="Helvetica Neue"/>
          <w:color w:val="000000"/>
          <w:kern w:val="0"/>
          <w:sz w:val="24"/>
        </w:rPr>
        <w:t>月</w:t>
      </w:r>
      <w:r>
        <w:rPr>
          <w:rFonts w:ascii="Helvetica Neue" w:eastAsia="宋体" w:hAnsi="Helvetica Neue"/>
          <w:color w:val="000000"/>
          <w:kern w:val="0"/>
          <w:sz w:val="24"/>
        </w:rPr>
        <w:t>1</w:t>
      </w:r>
      <w:r>
        <w:rPr>
          <w:rFonts w:ascii="Helvetica Neue" w:eastAsia="宋体" w:hAnsi="Helvetica Neue"/>
          <w:color w:val="000000"/>
          <w:kern w:val="0"/>
          <w:sz w:val="24"/>
        </w:rPr>
        <w:t>日。</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7</w:t>
      </w:r>
      <w:r>
        <w:rPr>
          <w:rFonts w:ascii="Helvetica Neue" w:eastAsia="宋体" w:hAnsi="Helvetica Neue"/>
          <w:color w:val="000000"/>
          <w:kern w:val="0"/>
          <w:sz w:val="24"/>
        </w:rPr>
        <w:t>、答辩准备：</w:t>
      </w:r>
      <w:r>
        <w:rPr>
          <w:rFonts w:ascii="Helvetica Neue" w:eastAsia="宋体" w:hAnsi="Helvetica Neue"/>
          <w:color w:val="000000"/>
          <w:kern w:val="0"/>
          <w:sz w:val="24"/>
        </w:rPr>
        <w:t>5</w:t>
      </w:r>
      <w:r>
        <w:rPr>
          <w:rFonts w:ascii="Helvetica Neue" w:eastAsia="宋体" w:hAnsi="Helvetica Neue"/>
          <w:color w:val="000000"/>
          <w:kern w:val="0"/>
          <w:sz w:val="24"/>
        </w:rPr>
        <w:t>月</w:t>
      </w:r>
      <w:r>
        <w:rPr>
          <w:rFonts w:ascii="Helvetica Neue" w:eastAsia="宋体" w:hAnsi="Helvetica Neue"/>
          <w:color w:val="000000"/>
          <w:kern w:val="0"/>
          <w:sz w:val="24"/>
        </w:rPr>
        <w:t>31</w:t>
      </w:r>
      <w:r>
        <w:rPr>
          <w:rFonts w:ascii="Helvetica Neue" w:eastAsia="宋体" w:hAnsi="Helvetica Neue"/>
          <w:color w:val="000000"/>
          <w:kern w:val="0"/>
          <w:sz w:val="24"/>
        </w:rPr>
        <w:t>日晚，</w:t>
      </w:r>
      <w:r>
        <w:rPr>
          <w:rFonts w:ascii="Helvetica Neue" w:eastAsia="宋体" w:hAnsi="Helvetica Neue" w:hint="eastAsia"/>
          <w:color w:val="000000"/>
          <w:kern w:val="0"/>
          <w:sz w:val="24"/>
        </w:rPr>
        <w:t>将在</w:t>
      </w:r>
      <w:r>
        <w:rPr>
          <w:rFonts w:ascii="Helvetica Neue" w:eastAsia="宋体" w:hAnsi="Helvetica Neue" w:hint="eastAsia"/>
          <w:color w:val="000000"/>
          <w:kern w:val="0"/>
          <w:sz w:val="24"/>
        </w:rPr>
        <w:t>QQ</w:t>
      </w:r>
      <w:r>
        <w:rPr>
          <w:rFonts w:ascii="Helvetica Neue" w:eastAsia="宋体" w:hAnsi="Helvetica Neue" w:hint="eastAsia"/>
          <w:color w:val="000000"/>
          <w:kern w:val="0"/>
          <w:sz w:val="24"/>
        </w:rPr>
        <w:t>群答</w:t>
      </w:r>
      <w:r>
        <w:rPr>
          <w:rFonts w:ascii="Helvetica Neue" w:eastAsia="宋体" w:hAnsi="Helvetica Neue"/>
          <w:color w:val="000000"/>
          <w:kern w:val="0"/>
          <w:sz w:val="24"/>
        </w:rPr>
        <w:t>辩名单以及答辩地点。</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8</w:t>
      </w:r>
      <w:r>
        <w:rPr>
          <w:rFonts w:ascii="Helvetica Neue" w:eastAsia="宋体" w:hAnsi="Helvetica Neue"/>
          <w:color w:val="000000"/>
          <w:kern w:val="0"/>
          <w:sz w:val="24"/>
        </w:rPr>
        <w:t>、答辩：</w:t>
      </w:r>
      <w:r>
        <w:rPr>
          <w:rFonts w:ascii="Helvetica Neue" w:eastAsia="宋体" w:hAnsi="Helvetica Neue"/>
          <w:color w:val="000000"/>
          <w:kern w:val="0"/>
          <w:sz w:val="24"/>
        </w:rPr>
        <w:t>6</w:t>
      </w:r>
      <w:r>
        <w:rPr>
          <w:rFonts w:ascii="Helvetica Neue" w:eastAsia="宋体" w:hAnsi="Helvetica Neue"/>
          <w:color w:val="000000"/>
          <w:kern w:val="0"/>
          <w:sz w:val="24"/>
        </w:rPr>
        <w:t>月</w:t>
      </w:r>
      <w:r>
        <w:rPr>
          <w:rFonts w:ascii="Helvetica Neue" w:eastAsia="宋体" w:hAnsi="Helvetica Neue"/>
          <w:color w:val="000000"/>
          <w:kern w:val="0"/>
          <w:sz w:val="24"/>
        </w:rPr>
        <w:t>1</w:t>
      </w:r>
      <w:r>
        <w:rPr>
          <w:rFonts w:ascii="Helvetica Neue" w:eastAsia="宋体" w:hAnsi="Helvetica Neue"/>
          <w:color w:val="000000"/>
          <w:kern w:val="0"/>
          <w:sz w:val="24"/>
        </w:rPr>
        <w:t>日晚</w:t>
      </w:r>
      <w:r>
        <w:rPr>
          <w:rFonts w:ascii="Helvetica Neue" w:eastAsia="宋体" w:hAnsi="Helvetica Neue"/>
          <w:color w:val="000000"/>
          <w:kern w:val="0"/>
          <w:sz w:val="24"/>
        </w:rPr>
        <w:t>6</w:t>
      </w:r>
      <w:r>
        <w:rPr>
          <w:rFonts w:ascii="Helvetica Neue" w:eastAsia="宋体" w:hAnsi="Helvetica Neue"/>
          <w:color w:val="000000"/>
          <w:kern w:val="0"/>
          <w:sz w:val="24"/>
        </w:rPr>
        <w:t>：</w:t>
      </w:r>
      <w:r>
        <w:rPr>
          <w:rFonts w:ascii="Helvetica Neue" w:eastAsia="宋体" w:hAnsi="Helvetica Neue"/>
          <w:color w:val="000000"/>
          <w:kern w:val="0"/>
          <w:sz w:val="24"/>
        </w:rPr>
        <w:t>30</w:t>
      </w:r>
      <w:r>
        <w:rPr>
          <w:rFonts w:ascii="Helvetica Neue" w:eastAsia="宋体" w:hAnsi="Helvetica Neue"/>
          <w:color w:val="000000"/>
          <w:kern w:val="0"/>
          <w:sz w:val="24"/>
        </w:rPr>
        <w:t>。</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9</w:t>
      </w:r>
      <w:r>
        <w:rPr>
          <w:rFonts w:ascii="Helvetica Neue" w:eastAsia="宋体" w:hAnsi="Helvetica Neue"/>
          <w:color w:val="000000"/>
          <w:kern w:val="0"/>
          <w:sz w:val="24"/>
        </w:rPr>
        <w:t>、公布奖项：</w:t>
      </w:r>
      <w:r>
        <w:rPr>
          <w:rFonts w:ascii="Helvetica Neue" w:eastAsia="宋体" w:hAnsi="Helvetica Neue"/>
          <w:color w:val="000000"/>
          <w:kern w:val="0"/>
          <w:sz w:val="24"/>
        </w:rPr>
        <w:t>6</w:t>
      </w:r>
      <w:r>
        <w:rPr>
          <w:rFonts w:ascii="Helvetica Neue" w:eastAsia="宋体" w:hAnsi="Helvetica Neue"/>
          <w:color w:val="000000"/>
          <w:kern w:val="0"/>
          <w:sz w:val="24"/>
        </w:rPr>
        <w:t>月</w:t>
      </w:r>
      <w:r>
        <w:rPr>
          <w:rFonts w:ascii="Helvetica Neue" w:eastAsia="宋体" w:hAnsi="Helvetica Neue"/>
          <w:color w:val="000000"/>
          <w:kern w:val="0"/>
          <w:sz w:val="24"/>
        </w:rPr>
        <w:t>3</w:t>
      </w:r>
      <w:r>
        <w:rPr>
          <w:rFonts w:ascii="Helvetica Neue" w:eastAsia="宋体" w:hAnsi="Helvetica Neue"/>
          <w:color w:val="000000"/>
          <w:kern w:val="0"/>
          <w:sz w:val="24"/>
        </w:rPr>
        <w:t>日。</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lastRenderedPageBreak/>
        <w:t>10.</w:t>
      </w:r>
      <w:r>
        <w:rPr>
          <w:rFonts w:ascii="Helvetica Neue" w:eastAsia="宋体" w:hAnsi="Helvetica Neue"/>
          <w:color w:val="000000"/>
          <w:kern w:val="0"/>
          <w:sz w:val="24"/>
        </w:rPr>
        <w:t>暑期培训班报名方式与考核方式说明会：</w:t>
      </w:r>
      <w:r>
        <w:rPr>
          <w:rFonts w:ascii="Helvetica Neue" w:eastAsia="宋体" w:hAnsi="Helvetica Neue"/>
          <w:color w:val="000000"/>
          <w:kern w:val="0"/>
          <w:sz w:val="24"/>
        </w:rPr>
        <w:t>6</w:t>
      </w:r>
      <w:r>
        <w:rPr>
          <w:rFonts w:ascii="Helvetica Neue" w:eastAsia="宋体" w:hAnsi="Helvetica Neue"/>
          <w:color w:val="000000"/>
          <w:kern w:val="0"/>
          <w:sz w:val="24"/>
        </w:rPr>
        <w:t>月</w:t>
      </w:r>
      <w:r>
        <w:rPr>
          <w:rFonts w:ascii="Helvetica Neue" w:eastAsia="宋体" w:hAnsi="Helvetica Neue"/>
          <w:color w:val="000000"/>
          <w:kern w:val="0"/>
          <w:sz w:val="24"/>
        </w:rPr>
        <w:t>8</w:t>
      </w:r>
      <w:r>
        <w:rPr>
          <w:rFonts w:ascii="Helvetica Neue" w:eastAsia="宋体" w:hAnsi="Helvetica Neue"/>
          <w:color w:val="000000"/>
          <w:kern w:val="0"/>
          <w:sz w:val="24"/>
        </w:rPr>
        <w:t>日中午</w:t>
      </w:r>
      <w:r>
        <w:rPr>
          <w:rFonts w:ascii="Helvetica Neue" w:eastAsia="宋体" w:hAnsi="Helvetica Neue"/>
          <w:color w:val="000000"/>
          <w:kern w:val="0"/>
          <w:sz w:val="24"/>
        </w:rPr>
        <w:t>12:45</w:t>
      </w:r>
      <w:r>
        <w:rPr>
          <w:rFonts w:ascii="Helvetica Neue" w:eastAsia="宋体" w:hAnsi="Helvetica Neue"/>
          <w:color w:val="000000"/>
          <w:kern w:val="0"/>
          <w:sz w:val="24"/>
        </w:rPr>
        <w:t>，地点另定。具体地点可以关注系统通知更新。</w:t>
      </w:r>
    </w:p>
    <w:p w:rsidR="00123714" w:rsidRDefault="00EE4A0A">
      <w:pPr>
        <w:widowControl/>
        <w:spacing w:line="276" w:lineRule="auto"/>
        <w:rPr>
          <w:rFonts w:ascii="宋体" w:eastAsia="宋体" w:hAnsi="宋体"/>
          <w:kern w:val="0"/>
          <w:sz w:val="24"/>
        </w:rPr>
      </w:pPr>
      <w:r>
        <w:rPr>
          <w:rFonts w:ascii="Helvetica Neue" w:eastAsia="宋体" w:hAnsi="Helvetica Neue"/>
          <w:color w:val="000000"/>
          <w:kern w:val="0"/>
          <w:sz w:val="24"/>
        </w:rPr>
        <w:br/>
      </w:r>
      <w:r>
        <w:rPr>
          <w:rFonts w:ascii="Helvetica Neue" w:eastAsia="宋体" w:hAnsi="Helvetica Neue"/>
          <w:b/>
          <w:bCs/>
          <w:color w:val="000000"/>
          <w:kern w:val="0"/>
          <w:sz w:val="27"/>
          <w:szCs w:val="27"/>
          <w:shd w:val="clear" w:color="auto" w:fill="FFFFFF"/>
        </w:rPr>
        <w:t>六、说明</w:t>
      </w:r>
      <w:r>
        <w:rPr>
          <w:rFonts w:ascii="Helvetica Neue" w:eastAsia="宋体" w:hAnsi="Helvetica Neue"/>
          <w:b/>
          <w:bCs/>
          <w:color w:val="000000"/>
          <w:kern w:val="0"/>
          <w:sz w:val="27"/>
          <w:szCs w:val="27"/>
          <w:shd w:val="clear" w:color="auto" w:fill="FFFFFF"/>
        </w:rPr>
        <w:t> </w:t>
      </w:r>
    </w:p>
    <w:p w:rsidR="00123714" w:rsidRDefault="00EE4A0A">
      <w:pPr>
        <w:widowControl/>
        <w:spacing w:line="276" w:lineRule="auto"/>
        <w:ind w:firstLine="480"/>
        <w:textAlignment w:val="baseline"/>
        <w:rPr>
          <w:rFonts w:ascii="Helvetica Neue" w:eastAsia="宋体" w:hAnsi="Helvetica Neue"/>
          <w:color w:val="000000"/>
          <w:kern w:val="0"/>
          <w:sz w:val="24"/>
        </w:rPr>
      </w:pPr>
      <w:r>
        <w:rPr>
          <w:rFonts w:ascii="Helvetica Neue" w:eastAsia="宋体" w:hAnsi="Helvetica Neue"/>
          <w:color w:val="000000"/>
          <w:kern w:val="0"/>
          <w:sz w:val="24"/>
        </w:rPr>
        <w:t>对于本报名通知不明确之处或者使用平台过程遇到的问题均可以发送邮件至</w:t>
      </w:r>
      <w:r>
        <w:rPr>
          <w:rFonts w:ascii="Helvetica Neue" w:eastAsia="宋体" w:hAnsi="Helvetica Neue"/>
          <w:color w:val="000000"/>
          <w:kern w:val="0"/>
          <w:sz w:val="24"/>
        </w:rPr>
        <w:t>zjutmcm@126.com</w:t>
      </w:r>
      <w:r>
        <w:rPr>
          <w:rFonts w:ascii="Helvetica Neue" w:eastAsia="宋体" w:hAnsi="Helvetica Neue"/>
          <w:color w:val="000000"/>
          <w:kern w:val="0"/>
          <w:sz w:val="24"/>
        </w:rPr>
        <w:t>寻求帮助，建议发送邮件时提供实名信息与联系方式以便反馈。竞赛组委会保留本通知的解释权。</w:t>
      </w:r>
    </w:p>
    <w:p w:rsidR="00123714" w:rsidRDefault="00123714">
      <w:pPr>
        <w:spacing w:line="276" w:lineRule="auto"/>
      </w:pPr>
    </w:p>
    <w:sectPr w:rsidR="0012371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14"/>
    <w:rsid w:val="00123714"/>
    <w:rsid w:val="00830D74"/>
    <w:rsid w:val="00EE4A0A"/>
    <w:rsid w:val="7DFF9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5ECF77"/>
  <w15:docId w15:val="{E6190BDC-87B0-5342-947D-56A82A2C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2021-04-12T14:46:00Z</dcterms:created>
  <dcterms:modified xsi:type="dcterms:W3CDTF">2021-04-22T05:12:00Z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17d09273c55245e58b47313f5923d4db</vt:lpwstr>
  </property>
  <property fmtid="{D5CDD505-2E9C-101B-9397-08002B2CF9AE}" pid="3" name="KSOProductBuildVer">
    <vt:lpwstr>2052-0.0.0.0</vt:lpwstr>
  </property>
</Properties>
</file>