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F48D" w14:textId="77777777" w:rsidR="009A1955" w:rsidRPr="00CF361D" w:rsidRDefault="009A1955" w:rsidP="009A19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6B2C">
        <w:rPr>
          <w:rFonts w:ascii="Times New Roman" w:hAnsi="Times New Roman" w:cs="Times New Roman"/>
          <w:b/>
          <w:bCs/>
          <w:sz w:val="24"/>
          <w:szCs w:val="24"/>
        </w:rPr>
        <w:t>Supplementary Material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Appendix S5: Species list</w:t>
      </w:r>
      <w:r w:rsidRPr="00CB77CC">
        <w:rPr>
          <w:rFonts w:ascii="Times New Roman" w:hAnsi="Times New Roman" w:cs="Times New Roman"/>
          <w:sz w:val="24"/>
          <w:szCs w:val="24"/>
        </w:rPr>
        <w:tab/>
      </w:r>
      <w:r w:rsidRPr="00CB77CC">
        <w:rPr>
          <w:rFonts w:ascii="Times New Roman" w:hAnsi="Times New Roman" w:cs="Times New Roman"/>
          <w:sz w:val="24"/>
          <w:szCs w:val="24"/>
        </w:rPr>
        <w:tab/>
      </w:r>
      <w:r w:rsidRPr="00CB77CC">
        <w:rPr>
          <w:rFonts w:ascii="Times New Roman" w:hAnsi="Times New Roman" w:cs="Times New Roman"/>
          <w:sz w:val="24"/>
          <w:szCs w:val="24"/>
        </w:rPr>
        <w:tab/>
      </w:r>
      <w:r w:rsidRPr="00CB77CC">
        <w:rPr>
          <w:rFonts w:ascii="Times New Roman" w:hAnsi="Times New Roman" w:cs="Times New Roman"/>
          <w:sz w:val="24"/>
          <w:szCs w:val="24"/>
        </w:rPr>
        <w:tab/>
      </w:r>
      <w:r w:rsidRPr="00CB77CC">
        <w:rPr>
          <w:rFonts w:ascii="Times New Roman" w:hAnsi="Times New Roman" w:cs="Times New Roman"/>
          <w:sz w:val="24"/>
          <w:szCs w:val="24"/>
        </w:rPr>
        <w:tab/>
      </w:r>
      <w:r w:rsidRPr="00CB77CC">
        <w:rPr>
          <w:rFonts w:ascii="Times New Roman" w:hAnsi="Times New Roman" w:cs="Times New Roman"/>
          <w:sz w:val="24"/>
          <w:szCs w:val="24"/>
        </w:rPr>
        <w:tab/>
      </w:r>
      <w:r w:rsidRPr="00CB77CC">
        <w:rPr>
          <w:rFonts w:ascii="Times New Roman" w:hAnsi="Times New Roman" w:cs="Times New Roman"/>
          <w:sz w:val="24"/>
          <w:szCs w:val="24"/>
        </w:rPr>
        <w:tab/>
      </w:r>
      <w:r w:rsidRPr="00CB77CC">
        <w:rPr>
          <w:rFonts w:ascii="Times New Roman" w:hAnsi="Times New Roman" w:cs="Times New Roman"/>
          <w:sz w:val="24"/>
          <w:szCs w:val="24"/>
        </w:rPr>
        <w:tab/>
      </w:r>
      <w:r w:rsidRPr="00CB77CC">
        <w:rPr>
          <w:rFonts w:ascii="Times New Roman" w:hAnsi="Times New Roman" w:cs="Times New Roman"/>
          <w:sz w:val="24"/>
          <w:szCs w:val="24"/>
        </w:rPr>
        <w:tab/>
      </w:r>
      <w:r w:rsidRPr="00CB77CC">
        <w:rPr>
          <w:rFonts w:ascii="Times New Roman" w:hAnsi="Times New Roman" w:cs="Times New Roman"/>
          <w:sz w:val="24"/>
          <w:szCs w:val="24"/>
        </w:rPr>
        <w:tab/>
      </w:r>
      <w:r w:rsidRPr="00CB77CC">
        <w:rPr>
          <w:rFonts w:ascii="Times New Roman" w:hAnsi="Times New Roman" w:cs="Times New Roman"/>
          <w:sz w:val="24"/>
          <w:szCs w:val="24"/>
        </w:rPr>
        <w:tab/>
      </w:r>
      <w:r w:rsidRPr="00CB77CC">
        <w:rPr>
          <w:rFonts w:ascii="Times New Roman" w:hAnsi="Times New Roman" w:cs="Times New Roman"/>
          <w:sz w:val="24"/>
          <w:szCs w:val="24"/>
        </w:rPr>
        <w:tab/>
      </w:r>
      <w:r w:rsidRPr="00CB77CC">
        <w:rPr>
          <w:rFonts w:ascii="Times New Roman" w:hAnsi="Times New Roman" w:cs="Times New Roman"/>
          <w:sz w:val="24"/>
          <w:szCs w:val="24"/>
        </w:rPr>
        <w:tab/>
      </w:r>
      <w:r w:rsidRPr="00CB77CC">
        <w:rPr>
          <w:rFonts w:ascii="Times New Roman" w:hAnsi="Times New Roman" w:cs="Times New Roman"/>
          <w:sz w:val="24"/>
          <w:szCs w:val="24"/>
        </w:rPr>
        <w:tab/>
      </w:r>
      <w:r w:rsidRPr="00CB77CC">
        <w:rPr>
          <w:rFonts w:ascii="Times New Roman" w:hAnsi="Times New Roman" w:cs="Times New Roman"/>
          <w:sz w:val="24"/>
          <w:szCs w:val="24"/>
        </w:rPr>
        <w:tab/>
      </w:r>
    </w:p>
    <w:p w14:paraId="4B797D1E" w14:textId="77777777" w:rsidR="009A1955" w:rsidRPr="00B85450" w:rsidRDefault="009A1955" w:rsidP="009A1955">
      <w:pPr>
        <w:rPr>
          <w:rFonts w:ascii="Times New Roman" w:hAnsi="Times New Roman" w:cs="Times New Roman"/>
          <w:sz w:val="24"/>
          <w:szCs w:val="24"/>
        </w:rPr>
      </w:pPr>
      <w:bookmarkStart w:id="0" w:name="_Hlk123738089"/>
      <w:bookmarkStart w:id="1" w:name="_Hlk123740057"/>
      <w:r w:rsidRPr="00CB77CC">
        <w:rPr>
          <w:rFonts w:ascii="Times New Roman" w:hAnsi="Times New Roman" w:cs="Times New Roman"/>
          <w:b/>
          <w:bCs/>
          <w:sz w:val="24"/>
          <w:szCs w:val="24"/>
        </w:rPr>
        <w:t>Appendix S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B77C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7BBB">
        <w:rPr>
          <w:rFonts w:ascii="Times New Roman" w:hAnsi="Times New Roman" w:cs="Times New Roman"/>
          <w:b/>
          <w:bCs/>
          <w:sz w:val="24"/>
          <w:szCs w:val="24"/>
        </w:rPr>
        <w:t>Table S1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  <w:r w:rsidRPr="00B85450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>A</w:t>
      </w:r>
      <w:r w:rsidRPr="00B85450">
        <w:rPr>
          <w:rFonts w:ascii="Times New Roman" w:hAnsi="Times New Roman" w:cs="Times New Roman"/>
          <w:sz w:val="24"/>
          <w:szCs w:val="24"/>
        </w:rPr>
        <w:t xml:space="preserve"> list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B85450">
        <w:rPr>
          <w:rFonts w:ascii="Times New Roman" w:hAnsi="Times New Roman" w:cs="Times New Roman"/>
          <w:sz w:val="24"/>
          <w:szCs w:val="24"/>
        </w:rPr>
        <w:t xml:space="preserve"> all 63 bird species</w:t>
      </w:r>
      <w:r>
        <w:rPr>
          <w:rFonts w:ascii="Times New Roman" w:hAnsi="Times New Roman" w:cs="Times New Roman"/>
          <w:sz w:val="24"/>
          <w:szCs w:val="24"/>
        </w:rPr>
        <w:t xml:space="preserve"> (from 32 families)</w:t>
      </w:r>
      <w:r w:rsidRPr="00B854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were </w:t>
      </w:r>
      <w:r w:rsidRPr="00B85450">
        <w:rPr>
          <w:rFonts w:ascii="Times New Roman" w:hAnsi="Times New Roman" w:cs="Times New Roman"/>
          <w:sz w:val="24"/>
          <w:szCs w:val="24"/>
        </w:rPr>
        <w:t xml:space="preserve">included in </w:t>
      </w:r>
      <w:r>
        <w:rPr>
          <w:rFonts w:ascii="Times New Roman" w:hAnsi="Times New Roman" w:cs="Times New Roman"/>
          <w:sz w:val="24"/>
          <w:szCs w:val="24"/>
        </w:rPr>
        <w:t>our</w:t>
      </w:r>
      <w:r w:rsidRPr="00B85450">
        <w:rPr>
          <w:rFonts w:ascii="Times New Roman" w:hAnsi="Times New Roman" w:cs="Times New Roman"/>
          <w:sz w:val="24"/>
          <w:szCs w:val="24"/>
        </w:rPr>
        <w:t xml:space="preserve"> hierarchical community distance sampling model to estimate abundance variation along an elevation gradient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6C32">
        <w:rPr>
          <w:rFonts w:ascii="Times New Roman" w:hAnsi="Times New Roman" w:cs="Times New Roman"/>
          <w:sz w:val="24"/>
          <w:szCs w:val="24"/>
        </w:rPr>
        <w:t>in the Virunga volcanoes</w:t>
      </w:r>
      <w:r w:rsidRPr="00B85450">
        <w:rPr>
          <w:rFonts w:ascii="Times New Roman" w:hAnsi="Times New Roman" w:cs="Times New Roman"/>
          <w:sz w:val="24"/>
          <w:szCs w:val="24"/>
        </w:rPr>
        <w:t xml:space="preserve">. Species id represents the identifier as used in the </w:t>
      </w:r>
      <w:r>
        <w:rPr>
          <w:rFonts w:ascii="Times New Roman" w:hAnsi="Times New Roman" w:cs="Times New Roman"/>
          <w:sz w:val="24"/>
          <w:szCs w:val="24"/>
        </w:rPr>
        <w:t>model (Appendix S6)</w:t>
      </w:r>
      <w:r w:rsidRPr="00B8545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corresponding family and species names are shown in columns two and three, with the abbreviation used in the main text in column four. </w:t>
      </w:r>
      <w:r w:rsidRPr="00B85450">
        <w:rPr>
          <w:rFonts w:ascii="Times New Roman" w:hAnsi="Times New Roman" w:cs="Times New Roman"/>
          <w:sz w:val="24"/>
          <w:szCs w:val="24"/>
        </w:rPr>
        <w:t>Species optim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854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85450">
        <w:rPr>
          <w:rFonts w:ascii="Times New Roman" w:hAnsi="Times New Roman" w:cs="Times New Roman"/>
          <w:sz w:val="24"/>
          <w:szCs w:val="24"/>
        </w:rPr>
        <w:t xml:space="preserve">s the elevational range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B85450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450">
        <w:rPr>
          <w:rFonts w:ascii="Times New Roman" w:hAnsi="Times New Roman" w:cs="Times New Roman"/>
          <w:sz w:val="24"/>
          <w:szCs w:val="24"/>
        </w:rPr>
        <w:t>highest expected abundance</w:t>
      </w:r>
      <w:r>
        <w:rPr>
          <w:rFonts w:ascii="Times New Roman" w:hAnsi="Times New Roman" w:cs="Times New Roman"/>
          <w:sz w:val="24"/>
          <w:szCs w:val="24"/>
        </w:rPr>
        <w:t xml:space="preserve"> as estimated</w:t>
      </w:r>
      <w:r w:rsidRPr="00B854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our model</w:t>
      </w:r>
      <w:r w:rsidRPr="00B854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C1D513" w14:textId="77777777" w:rsidR="009A1955" w:rsidRPr="00B85450" w:rsidRDefault="009A1955" w:rsidP="009A195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973"/>
        <w:gridCol w:w="1902"/>
        <w:gridCol w:w="2790"/>
        <w:gridCol w:w="2070"/>
        <w:gridCol w:w="1615"/>
      </w:tblGrid>
      <w:tr w:rsidR="009A1955" w:rsidRPr="00B85450" w14:paraId="58432B8D" w14:textId="77777777" w:rsidTr="00334248">
        <w:trPr>
          <w:trHeight w:val="1420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7DFF7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Species id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EB0F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Family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1809B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Species name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9234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Species names (Table 1)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88AD6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Species optim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B85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 e</w:t>
            </w:r>
            <w:r w:rsidRPr="00B85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levation (m)</w:t>
            </w:r>
          </w:p>
        </w:tc>
      </w:tr>
      <w:tr w:rsidR="009A1955" w:rsidRPr="00B85450" w14:paraId="16EA5661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AB26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8BFF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Accipitridae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A282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Buteo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oreophilus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62C37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B35C4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1800 - 1900</w:t>
            </w:r>
          </w:p>
        </w:tc>
      </w:tr>
      <w:tr w:rsidR="009A1955" w:rsidRPr="00B85450" w14:paraId="3D0679AB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873A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9A8E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Alcedinidae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154C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Halcyon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chelicuti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BEB0A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49DCC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2600 - 2700</w:t>
            </w:r>
          </w:p>
        </w:tc>
      </w:tr>
      <w:tr w:rsidR="009A1955" w:rsidRPr="00B85450" w14:paraId="10D42DB6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77CD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D5C8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Lybiidae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191F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Pogoniulus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bilineatus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8E56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P.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bilineatus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D2514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1900 - 2100</w:t>
            </w:r>
          </w:p>
        </w:tc>
      </w:tr>
      <w:tr w:rsidR="009A1955" w:rsidRPr="00B85450" w14:paraId="1912BA59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A507F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E683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Lybiidae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0947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Pogoniulus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coryphaeus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D2E4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P. coryphaeus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55675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2200 - 2400</w:t>
            </w:r>
          </w:p>
        </w:tc>
      </w:tr>
      <w:tr w:rsidR="009A1955" w:rsidRPr="00B85450" w14:paraId="03C4A671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94C3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F208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Lybiidae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7D3AE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Trachylaemus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purpuratus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08B96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T.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purpuratus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7B702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1800 - 1900</w:t>
            </w:r>
          </w:p>
        </w:tc>
      </w:tr>
      <w:tr w:rsidR="009A1955" w:rsidRPr="00B85450" w14:paraId="09E66973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E0F1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579D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089C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Colius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striatus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43C11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10129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2400 </w:t>
            </w:r>
            <w:proofErr w:type="gramStart"/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2600</w:t>
            </w:r>
            <w:proofErr w:type="gramEnd"/>
          </w:p>
        </w:tc>
      </w:tr>
      <w:tr w:rsidR="009A1955" w:rsidRPr="00B85450" w14:paraId="425C19DF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154D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117A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Columbidae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3B61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Columba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arquatrix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7CBB6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arquatrix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EC5EF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2500 - 2800</w:t>
            </w:r>
          </w:p>
        </w:tc>
      </w:tr>
      <w:tr w:rsidR="009A1955" w:rsidRPr="00B85450" w14:paraId="39127643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54C1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5AAA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Columbidae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EA7A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Streptopelia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lugens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6FF11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S.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lugens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42A95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2300 - 2500</w:t>
            </w:r>
          </w:p>
        </w:tc>
      </w:tr>
      <w:tr w:rsidR="009A1955" w:rsidRPr="00B85450" w14:paraId="68408470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C3E8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4D68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Columbidae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7C7A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Streptopelia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semitorquata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52B2A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S.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semitorquata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5B1BE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2300 - 2500</w:t>
            </w:r>
          </w:p>
        </w:tc>
      </w:tr>
      <w:tr w:rsidR="009A1955" w:rsidRPr="00B85450" w14:paraId="0E2C7C4D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A24B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D669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Cuculidae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58B4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Centropus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monachus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4D412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monachus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898D9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2200 - 2400</w:t>
            </w:r>
          </w:p>
        </w:tc>
      </w:tr>
      <w:tr w:rsidR="009A1955" w:rsidRPr="00B85450" w14:paraId="636D48AC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43AD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3C69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Cuculidae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4596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Chrysococcyx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klaas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633C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C.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klaas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5C32C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1800 - 2100</w:t>
            </w:r>
          </w:p>
        </w:tc>
      </w:tr>
      <w:tr w:rsidR="009A1955" w:rsidRPr="00B85450" w14:paraId="336C64BF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D894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ADC3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Cuculidae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DF65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Cuculus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solitarius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D919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C. solitarius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7386D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1800 - 1900</w:t>
            </w:r>
          </w:p>
        </w:tc>
      </w:tr>
      <w:tr w:rsidR="009A1955" w:rsidRPr="00B85450" w14:paraId="621FBABE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C13C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1070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Estrildidae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52E9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Estrilda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astrild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76D4A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astrild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89603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1800 - 2100</w:t>
            </w:r>
          </w:p>
        </w:tc>
      </w:tr>
      <w:tr w:rsidR="009A1955" w:rsidRPr="00B85450" w14:paraId="553F6854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FA10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3F5B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Estrildidae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7687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40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Estrilda</w:t>
            </w:r>
            <w:proofErr w:type="spellEnd"/>
            <w:r w:rsidRPr="00B840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40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kandti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BE52C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0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  <w:r w:rsidRPr="00B840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40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kandti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39171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2600 - 2700</w:t>
            </w:r>
          </w:p>
        </w:tc>
      </w:tr>
      <w:tr w:rsidR="009A1955" w:rsidRPr="00B85450" w14:paraId="7896EF8D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34E8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92AF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Fringillidae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F45B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Crithagra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frontalis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A040D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frontalis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A3B05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1800 - 1900</w:t>
            </w:r>
          </w:p>
        </w:tc>
      </w:tr>
      <w:tr w:rsidR="009A1955" w:rsidRPr="00B85450" w14:paraId="5BE9980F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F207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CF7B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Fringillidae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92D3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Crithagra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gularis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A8D48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gularis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ADAD3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1800 - 2000</w:t>
            </w:r>
          </w:p>
        </w:tc>
      </w:tr>
      <w:tr w:rsidR="009A1955" w:rsidRPr="00B85450" w14:paraId="35B3486D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5543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AEB4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Hirundinidae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EE2E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Psalidoprocne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pristoptera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23CCB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308BE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1800 - 2000</w:t>
            </w:r>
          </w:p>
        </w:tc>
      </w:tr>
      <w:tr w:rsidR="009A1955" w:rsidRPr="00B85450" w14:paraId="40A433C9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4A8D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CB9B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Malaconotidae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BE9F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Dryoscopus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gambensis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8DE9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D.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gambensis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70DAC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2400 - 2600</w:t>
            </w:r>
          </w:p>
        </w:tc>
      </w:tr>
      <w:tr w:rsidR="009A1955" w:rsidRPr="00B85450" w14:paraId="2724BA74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779E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D1D2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Malaconotidae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5503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Laniarius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aethiopicus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00E5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L.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aethiopicus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F42DB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1800 - 1900</w:t>
            </w:r>
          </w:p>
        </w:tc>
      </w:tr>
      <w:tr w:rsidR="009A1955" w:rsidRPr="00B85450" w14:paraId="148EFA9D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C763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F33D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Malaconotidae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2F91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Laniarius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luehderi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C7AA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L.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luehderi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36D25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2400 - 2600</w:t>
            </w:r>
          </w:p>
        </w:tc>
      </w:tr>
      <w:tr w:rsidR="009A1955" w:rsidRPr="00B85450" w14:paraId="48D395B5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082A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16C4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Malaconotidae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1912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Laniarius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poensis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A666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L.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poensis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76F3F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2400 - 2600</w:t>
            </w:r>
          </w:p>
        </w:tc>
      </w:tr>
      <w:tr w:rsidR="009A1955" w:rsidRPr="00B85450" w14:paraId="657C291F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2814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739C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Malaconotidae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1AAF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Telophorus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dohertyi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9A4E1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dohertyi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74EF0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2500 - 2800</w:t>
            </w:r>
          </w:p>
        </w:tc>
      </w:tr>
      <w:tr w:rsidR="009A1955" w:rsidRPr="00B85450" w14:paraId="45908C41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8597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F14E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Meropidae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3C6A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Merops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oreobates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B8ABF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68BDE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1800 - 1900</w:t>
            </w:r>
          </w:p>
        </w:tc>
      </w:tr>
      <w:tr w:rsidR="009A1955" w:rsidRPr="00B85450" w14:paraId="503455ED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73D3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5A2B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Platysteiridae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E867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Batis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diops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0ADE1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diops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B713F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2100 - 2400</w:t>
            </w:r>
          </w:p>
        </w:tc>
      </w:tr>
      <w:tr w:rsidR="009A1955" w:rsidRPr="00B85450" w14:paraId="0857C925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4F5A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D28A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Platysteiridae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BD5F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Batis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molitor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7A9B2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molitor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5F6BF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2200 - 2500</w:t>
            </w:r>
          </w:p>
        </w:tc>
      </w:tr>
      <w:tr w:rsidR="009A1955" w:rsidRPr="00B85450" w14:paraId="012B0FE0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360F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97F7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Muscicapidae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D99D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Melaenornis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fisheri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531AD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fisheri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FAB49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1800 -1900</w:t>
            </w:r>
          </w:p>
        </w:tc>
      </w:tr>
      <w:tr w:rsidR="009A1955" w:rsidRPr="00B85450" w14:paraId="1762E3C2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BDB1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2DC8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Muscicapidae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7280D" w14:textId="77777777" w:rsidR="009A1955" w:rsidRPr="00EF740F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EF740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Bradornis</w:t>
            </w:r>
            <w:proofErr w:type="spellEnd"/>
            <w:r w:rsidRPr="00EF740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comitatus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83EC2" w14:textId="77777777" w:rsidR="009A1955" w:rsidRPr="00EF740F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EF740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B. comitatus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C6F9F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2400 - 2600</w:t>
            </w:r>
          </w:p>
        </w:tc>
      </w:tr>
      <w:tr w:rsidR="009A1955" w:rsidRPr="00B85450" w14:paraId="52C83BD1" w14:textId="77777777" w:rsidTr="00334248">
        <w:trPr>
          <w:trHeight w:val="290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3768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28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77E1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Monarchidae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F08A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Terpsiphone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viridis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1DD5C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5FC98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1800 -1900</w:t>
            </w:r>
          </w:p>
        </w:tc>
      </w:tr>
      <w:tr w:rsidR="009A1955" w:rsidRPr="00B85450" w14:paraId="79BE7D36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B0A4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47D1C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Musophagidae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8CD7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Ruwenzorornis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johnstoni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DCA2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R. johnstoni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2C76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2800 - 3100</w:t>
            </w:r>
          </w:p>
        </w:tc>
      </w:tr>
      <w:tr w:rsidR="009A1955" w:rsidRPr="00B85450" w14:paraId="0270AD38" w14:textId="77777777" w:rsidTr="00334248">
        <w:trPr>
          <w:trHeight w:val="27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725C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0313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Musophagidae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A69A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Tauraco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schuettii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2C59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T. 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schuettii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E3A55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1800 -1900</w:t>
            </w:r>
          </w:p>
        </w:tc>
      </w:tr>
      <w:tr w:rsidR="009A1955" w:rsidRPr="00B85450" w14:paraId="06E239BC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E4C2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AEC9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Nectariniidae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2A5D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Cinnyris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regius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075B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C. regius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7F22A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00 - 2400</w:t>
            </w:r>
          </w:p>
        </w:tc>
      </w:tr>
      <w:tr w:rsidR="009A1955" w:rsidRPr="00B85450" w14:paraId="478D5377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9A2B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3849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Nectariniidae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5277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Cinnyris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stuhlmanni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6224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C.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stuhlmanni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5E0C9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3100 - 3400</w:t>
            </w:r>
          </w:p>
        </w:tc>
      </w:tr>
      <w:tr w:rsidR="009A1955" w:rsidRPr="00B85450" w14:paraId="5D496A9C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CAE8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F57A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Nectariniidae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494C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Cinnyris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venustus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CBBE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C. 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venustus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DF76A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2200 - 2400</w:t>
            </w:r>
          </w:p>
        </w:tc>
      </w:tr>
      <w:tr w:rsidR="009A1955" w:rsidRPr="00B85450" w14:paraId="2A6D65AE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B8FD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A557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Nectariniidae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D5DE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Cyanomitra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alinae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88A1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C.  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alinae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A604E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1800 - 1900</w:t>
            </w:r>
          </w:p>
        </w:tc>
      </w:tr>
      <w:tr w:rsidR="009A1955" w:rsidRPr="00B85450" w14:paraId="634DCD3E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99C7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51C4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Nectariniidae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AA4F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Hedydipna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collaris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9E4C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H.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collaris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E9E5B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1800 - 1900</w:t>
            </w:r>
          </w:p>
        </w:tc>
      </w:tr>
      <w:tr w:rsidR="009A1955" w:rsidRPr="00B85450" w14:paraId="5DDA2424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A89A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F710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Nectariniidae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CF7E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Nectarinia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johnstoni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F4D4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N.  johnstoni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A63F9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3500 - 3800</w:t>
            </w:r>
          </w:p>
        </w:tc>
      </w:tr>
      <w:tr w:rsidR="009A1955" w:rsidRPr="00B85450" w14:paraId="32BE8E8A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6D5F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8564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Oriolidae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29CB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Oriolus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percivali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F09C4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686D0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1800 - 1900</w:t>
            </w:r>
          </w:p>
        </w:tc>
      </w:tr>
      <w:tr w:rsidR="009A1955" w:rsidRPr="00B85450" w14:paraId="4ED7F150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07B8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F189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10DA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Melaniparus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fasciiventer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54D3E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11964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2900 - 3300</w:t>
            </w:r>
          </w:p>
        </w:tc>
      </w:tr>
      <w:tr w:rsidR="009A1955" w:rsidRPr="00B85450" w14:paraId="2BFB5BFC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57B0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DBAC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Ploceidae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1C10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Ploceus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alienus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E9611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alienus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FAE37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2000 - 2300</w:t>
            </w:r>
          </w:p>
        </w:tc>
      </w:tr>
      <w:tr w:rsidR="009A1955" w:rsidRPr="00B85450" w14:paraId="6CAEEF69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95FB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AA4D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Ploceidae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4504B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Ploceus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baglafecht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9450E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baglafecht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B14EF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2200 - 2600</w:t>
            </w:r>
          </w:p>
        </w:tc>
      </w:tr>
      <w:tr w:rsidR="009A1955" w:rsidRPr="00B85450" w14:paraId="336670B1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8024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9543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Psittacidae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5D6F2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Poicephalus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meyeri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3F72F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E7475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2700 - 3000</w:t>
            </w:r>
          </w:p>
        </w:tc>
      </w:tr>
      <w:tr w:rsidR="009A1955" w:rsidRPr="00B85450" w14:paraId="7748BA33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F503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7591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Pycnonotidae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10B9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Eurillas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latirostris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242E8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E. 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latirostris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D6C83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2000 -2200</w:t>
            </w:r>
          </w:p>
        </w:tc>
      </w:tr>
      <w:tr w:rsidR="009A1955" w:rsidRPr="00B85450" w14:paraId="2BBCEF13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23D9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1646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Pycnonotidae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381F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Andropadus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nigriceps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4DC0C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A.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nigriceps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A8995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2200 - 2400</w:t>
            </w:r>
          </w:p>
        </w:tc>
      </w:tr>
      <w:tr w:rsidR="009A1955" w:rsidRPr="00B85450" w14:paraId="51513A6F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6C7F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E747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Pycnonotidae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6FE7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Pycnonotus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barbatus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CB3FB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P. barbatus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16D78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1800 - 2000</w:t>
            </w:r>
          </w:p>
        </w:tc>
      </w:tr>
      <w:tr w:rsidR="009A1955" w:rsidRPr="00B85450" w14:paraId="6FEB15E4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83C0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24E7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Cisticolidae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AF0C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Apalis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personata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463D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A.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personata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154B2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2300 - 2600</w:t>
            </w:r>
          </w:p>
        </w:tc>
      </w:tr>
      <w:tr w:rsidR="009A1955" w:rsidRPr="00B85450" w14:paraId="36AE1099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B4F4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C87D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Cisticolidae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20B4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Apalis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porphyrolaema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6333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A.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porphyrolaema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E4BC9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2400 - 2600</w:t>
            </w:r>
          </w:p>
        </w:tc>
      </w:tr>
      <w:tr w:rsidR="009A1955" w:rsidRPr="00B85450" w14:paraId="6D2CA340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885C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215E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Locustellidae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D4DD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Bradypterus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cinnamomeus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5E13A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E37BB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2700 - 3100</w:t>
            </w:r>
          </w:p>
        </w:tc>
      </w:tr>
      <w:tr w:rsidR="009A1955" w:rsidRPr="00B85450" w14:paraId="7B63EA7F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AF6E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FF6E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Acrocephalidae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EB17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Iduna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natalensis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F99CF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natalensis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C8CD7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2600 - 2800</w:t>
            </w:r>
          </w:p>
        </w:tc>
      </w:tr>
      <w:tr w:rsidR="009A1955" w:rsidRPr="00B85450" w14:paraId="1F76318F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F489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02E9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Acrocephalidae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8800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Iduna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similis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F3C72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similis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EB017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2500 - 2800</w:t>
            </w:r>
          </w:p>
        </w:tc>
      </w:tr>
      <w:tr w:rsidR="009A1955" w:rsidRPr="00B85450" w14:paraId="27C1D311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EE34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FDA9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Cisticolidae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FBC8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Cisticola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chubbi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C1B20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C.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chubbi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94AA7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2400 - 2600</w:t>
            </w:r>
          </w:p>
        </w:tc>
      </w:tr>
      <w:tr w:rsidR="009A1955" w:rsidRPr="00B85450" w14:paraId="5082F2F7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0A51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A8C7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Cisticolidae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D4F3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Oreolais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ruwenzori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5575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O. 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ruwenzori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B218D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2000 - 2200</w:t>
            </w:r>
          </w:p>
        </w:tc>
      </w:tr>
      <w:tr w:rsidR="009A1955" w:rsidRPr="00B85450" w14:paraId="60F7374E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FD847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00DF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Phylloscopidae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4621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Phylloscopus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laetus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0EAB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P. 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laetus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D962F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2300 - 2600</w:t>
            </w:r>
          </w:p>
        </w:tc>
      </w:tr>
      <w:tr w:rsidR="009A1955" w:rsidRPr="00B85450" w14:paraId="2EC1D713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187F3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3C3C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Phylloscopidae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A428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Phylloscopus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umbrovirens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94FC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P.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umbrovirens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6442A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3600 - 3800</w:t>
            </w:r>
          </w:p>
        </w:tc>
      </w:tr>
      <w:tr w:rsidR="009A1955" w:rsidRPr="00B85450" w14:paraId="663B9147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4C93F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4B74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Cisticolidae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8B9C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Prinia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bairdii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E439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P. 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bairdii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81E9F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1800 - 1900</w:t>
            </w:r>
          </w:p>
        </w:tc>
      </w:tr>
      <w:tr w:rsidR="009A1955" w:rsidRPr="00B85450" w14:paraId="0F104D93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30A1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502D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Macrosphenidae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B752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Sylvietta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leocophrys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0B0FC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29879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1800 - 1900</w:t>
            </w:r>
          </w:p>
        </w:tc>
      </w:tr>
      <w:tr w:rsidR="009A1955" w:rsidRPr="00B85450" w14:paraId="68A15980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BE5D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FE4D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Pellorneidae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CE60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Illadopsis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pyrrhoptera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92332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82BB3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1800 - 1900</w:t>
            </w:r>
          </w:p>
        </w:tc>
      </w:tr>
      <w:tr w:rsidR="009A1955" w:rsidRPr="00B85450" w14:paraId="444E6D09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7DC9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4C47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Modulatricidae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2BD7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Kakamega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poliothorax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2AE18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DCA81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1800 - 1900</w:t>
            </w:r>
          </w:p>
        </w:tc>
      </w:tr>
      <w:tr w:rsidR="009A1955" w:rsidRPr="00B85450" w14:paraId="70002073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D8A0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2A3F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Sylviidae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8E9A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Pseudoalcippe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abyssinica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06A01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FB42E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1800 - 1900</w:t>
            </w:r>
          </w:p>
        </w:tc>
      </w:tr>
      <w:tr w:rsidR="009A1955" w:rsidRPr="00B85450" w14:paraId="1E26A26E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D084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31CA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Trogonidae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0A6B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Apaloderma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narina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C8444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ACC92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2300 - 2600</w:t>
            </w:r>
          </w:p>
        </w:tc>
      </w:tr>
      <w:tr w:rsidR="009A1955" w:rsidRPr="00B85450" w14:paraId="0E5C681A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21F0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D511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Muscicapidae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E80E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Cossypha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archeri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15D18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archeri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D2CCD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2400 -2800</w:t>
            </w:r>
          </w:p>
        </w:tc>
      </w:tr>
      <w:tr w:rsidR="009A1955" w:rsidRPr="00B85450" w14:paraId="1F43F312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66B2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6572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Muscicapidae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BBC0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Pogonocichla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stellata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99FF9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stellata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AEA85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2400 - 2600</w:t>
            </w:r>
          </w:p>
        </w:tc>
      </w:tr>
      <w:tr w:rsidR="009A1955" w:rsidRPr="00B85450" w14:paraId="7F225D63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ABAB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8674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Turdidae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E6FB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Turdus </w:t>
            </w: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olivaceus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A1908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F0653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1800 - 1900</w:t>
            </w:r>
          </w:p>
        </w:tc>
      </w:tr>
      <w:tr w:rsidR="009A1955" w:rsidRPr="00B85450" w14:paraId="2F826075" w14:textId="77777777" w:rsidTr="00334248">
        <w:trPr>
          <w:trHeight w:val="29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AADB" w14:textId="77777777" w:rsidR="009A1955" w:rsidRPr="00B85450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7232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Zosteropidae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AB72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Zosterops</w:t>
            </w:r>
            <w:proofErr w:type="spellEnd"/>
            <w:r w:rsidRPr="00B854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senegalensis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B38F6" w14:textId="77777777" w:rsidR="009A1955" w:rsidRPr="00B85450" w:rsidRDefault="009A1955" w:rsidP="003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51BA6" w14:textId="77777777" w:rsidR="009A1955" w:rsidRPr="00D63DD8" w:rsidRDefault="009A1955" w:rsidP="00334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D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2100 - 2400</w:t>
            </w:r>
          </w:p>
        </w:tc>
      </w:tr>
    </w:tbl>
    <w:p w14:paraId="37BB4857" w14:textId="77777777" w:rsidR="00BE13EC" w:rsidRDefault="00BE13EC"/>
    <w:sectPr w:rsidR="00BE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55"/>
    <w:rsid w:val="009A1955"/>
    <w:rsid w:val="00BE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EA98"/>
  <w15:chartTrackingRefBased/>
  <w15:docId w15:val="{8D8C4953-6973-4FD7-850F-C7F58CA2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5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Ayebare, Samuel</dc:creator>
  <cp:keywords/>
  <dc:description/>
  <cp:lastModifiedBy>Ayebare, Samuel</cp:lastModifiedBy>
  <cp:revision>1</cp:revision>
  <dcterms:created xsi:type="dcterms:W3CDTF">2023-07-14T01:55:00Z</dcterms:created>
  <dcterms:modified xsi:type="dcterms:W3CDTF">2023-07-14T01:57:00Z</dcterms:modified>
</cp:coreProperties>
</file>