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EC" w:rsidRPr="004D0DEC" w:rsidRDefault="004D0DEC" w:rsidP="00B16185">
      <w:pPr>
        <w:jc w:val="both"/>
        <w:rPr>
          <w:b/>
          <w:color w:val="FF0000"/>
          <w:sz w:val="36"/>
          <w:szCs w:val="36"/>
        </w:rPr>
      </w:pPr>
      <w:bookmarkStart w:id="0" w:name="_GoBack"/>
      <w:bookmarkEnd w:id="0"/>
      <w:r w:rsidRPr="004D0DEC">
        <w:rPr>
          <w:b/>
          <w:color w:val="FF0000"/>
          <w:sz w:val="36"/>
          <w:szCs w:val="36"/>
        </w:rPr>
        <w:t>APARTADOS DE UN DICTAMEN EN INVESTIGACIÓN DE HECHOS DE TRÁNSITO TERRESTRE</w:t>
      </w:r>
    </w:p>
    <w:p w:rsidR="004D0DEC" w:rsidRDefault="004D0DEC" w:rsidP="00B16185">
      <w:pPr>
        <w:jc w:val="both"/>
        <w:rPr>
          <w:b/>
          <w:sz w:val="36"/>
          <w:szCs w:val="36"/>
          <w:highlight w:val="yellow"/>
        </w:rPr>
      </w:pPr>
    </w:p>
    <w:p w:rsidR="00625FCF" w:rsidRDefault="006C0232" w:rsidP="00B16185">
      <w:pPr>
        <w:jc w:val="both"/>
        <w:rPr>
          <w:sz w:val="36"/>
          <w:szCs w:val="36"/>
        </w:rPr>
      </w:pPr>
      <w:r w:rsidRPr="004D0DEC">
        <w:rPr>
          <w:b/>
          <w:sz w:val="36"/>
          <w:szCs w:val="36"/>
          <w:highlight w:val="yellow"/>
        </w:rPr>
        <w:t>PREÁ</w:t>
      </w:r>
      <w:r w:rsidR="00625FCF" w:rsidRPr="004D0DEC">
        <w:rPr>
          <w:b/>
          <w:sz w:val="36"/>
          <w:szCs w:val="36"/>
          <w:highlight w:val="yellow"/>
        </w:rPr>
        <w:t>MBULO</w:t>
      </w:r>
      <w:r w:rsidR="00B16185">
        <w:rPr>
          <w:sz w:val="36"/>
          <w:szCs w:val="36"/>
        </w:rPr>
        <w:t xml:space="preserve"> (EL PREÁMBULO ES EL INICIO, donde se menciona: se rinde dictamen, fecha del dictamen, lugar de emisión del dictamen, autoridad a la que se le dirige el dictamen. Inicio del párrafo por ejemplo: en atención a su oficio número ---- relacionado con la Carpeta de Investigación </w:t>
      </w:r>
      <w:proofErr w:type="spellStart"/>
      <w:r w:rsidR="00B16185">
        <w:rPr>
          <w:sz w:val="36"/>
          <w:szCs w:val="36"/>
        </w:rPr>
        <w:t>núm</w:t>
      </w:r>
      <w:proofErr w:type="spellEnd"/>
      <w:r w:rsidR="00B16185">
        <w:rPr>
          <w:sz w:val="36"/>
          <w:szCs w:val="36"/>
        </w:rPr>
        <w:t xml:space="preserve"> ----- donde solicito --------).</w:t>
      </w:r>
    </w:p>
    <w:p w:rsidR="00625FCF" w:rsidRPr="00625FCF" w:rsidRDefault="00625FCF" w:rsidP="00B16185">
      <w:pPr>
        <w:jc w:val="both"/>
        <w:rPr>
          <w:sz w:val="36"/>
          <w:szCs w:val="36"/>
        </w:rPr>
      </w:pPr>
    </w:p>
    <w:p w:rsidR="00625FCF" w:rsidRDefault="00625FCF" w:rsidP="00B16185">
      <w:pPr>
        <w:jc w:val="both"/>
        <w:rPr>
          <w:sz w:val="36"/>
          <w:szCs w:val="36"/>
        </w:rPr>
      </w:pPr>
      <w:r w:rsidRPr="004D0DEC">
        <w:rPr>
          <w:b/>
          <w:sz w:val="36"/>
          <w:szCs w:val="36"/>
          <w:highlight w:val="yellow"/>
        </w:rPr>
        <w:t>FUNDAMENTO LEGAL</w:t>
      </w:r>
      <w:r w:rsidR="00B16185">
        <w:rPr>
          <w:sz w:val="36"/>
          <w:szCs w:val="36"/>
        </w:rPr>
        <w:t xml:space="preserve"> (artículos de las leyes en las que se fundamenta la actuación del perito)</w:t>
      </w:r>
    </w:p>
    <w:p w:rsidR="00625FCF" w:rsidRDefault="00625FCF" w:rsidP="00B16185">
      <w:pPr>
        <w:jc w:val="both"/>
        <w:rPr>
          <w:sz w:val="36"/>
          <w:szCs w:val="36"/>
        </w:rPr>
      </w:pPr>
    </w:p>
    <w:p w:rsidR="00625FCF" w:rsidRPr="00B16185" w:rsidRDefault="00625FCF" w:rsidP="00B16185">
      <w:pPr>
        <w:jc w:val="both"/>
        <w:rPr>
          <w:b/>
          <w:sz w:val="36"/>
          <w:szCs w:val="36"/>
        </w:rPr>
      </w:pPr>
      <w:r w:rsidRPr="004D0DEC">
        <w:rPr>
          <w:b/>
          <w:sz w:val="36"/>
          <w:szCs w:val="36"/>
          <w:highlight w:val="yellow"/>
        </w:rPr>
        <w:t>ANTECEDENTES</w:t>
      </w:r>
      <w:r w:rsidR="00B16185">
        <w:rPr>
          <w:b/>
          <w:sz w:val="36"/>
          <w:szCs w:val="36"/>
        </w:rPr>
        <w:t xml:space="preserve"> </w:t>
      </w:r>
      <w:r w:rsidR="00B16185" w:rsidRPr="00B16185">
        <w:rPr>
          <w:sz w:val="36"/>
          <w:szCs w:val="36"/>
        </w:rPr>
        <w:t>(del caso</w:t>
      </w:r>
      <w:r w:rsidR="004D0DEC">
        <w:rPr>
          <w:sz w:val="36"/>
          <w:szCs w:val="36"/>
        </w:rPr>
        <w:t>, por ejemplo una breve descripción o narrativa del parte del Accidente o del Reporte del accidente del Perito de Tránsito del Estado</w:t>
      </w:r>
      <w:r w:rsidR="00B16185" w:rsidRPr="00B16185">
        <w:rPr>
          <w:sz w:val="36"/>
          <w:szCs w:val="36"/>
        </w:rPr>
        <w:t>)</w:t>
      </w:r>
    </w:p>
    <w:p w:rsidR="00625FCF" w:rsidRDefault="00625FCF" w:rsidP="00B16185">
      <w:pPr>
        <w:jc w:val="both"/>
        <w:rPr>
          <w:sz w:val="36"/>
          <w:szCs w:val="36"/>
        </w:rPr>
      </w:pPr>
    </w:p>
    <w:p w:rsidR="00625FCF" w:rsidRDefault="00625FCF" w:rsidP="00B16185">
      <w:pPr>
        <w:jc w:val="both"/>
        <w:rPr>
          <w:sz w:val="36"/>
          <w:szCs w:val="36"/>
        </w:rPr>
      </w:pPr>
      <w:r w:rsidRPr="004D0DEC">
        <w:rPr>
          <w:b/>
          <w:sz w:val="36"/>
          <w:szCs w:val="36"/>
          <w:highlight w:val="yellow"/>
        </w:rPr>
        <w:t>PROBLEMA PLANTEADO</w:t>
      </w:r>
      <w:r w:rsidR="00B16185">
        <w:rPr>
          <w:sz w:val="36"/>
          <w:szCs w:val="36"/>
        </w:rPr>
        <w:t xml:space="preserve"> (pregunta a resolver</w:t>
      </w:r>
      <w:r w:rsidR="004D0DEC">
        <w:rPr>
          <w:sz w:val="36"/>
          <w:szCs w:val="36"/>
        </w:rPr>
        <w:t>, como por ejemplo: ¿Cuál fue la causa del hecho de tránsito terrestre?)</w:t>
      </w:r>
    </w:p>
    <w:p w:rsidR="00625FCF" w:rsidRDefault="00625FCF" w:rsidP="00B16185">
      <w:pPr>
        <w:jc w:val="both"/>
        <w:rPr>
          <w:sz w:val="36"/>
          <w:szCs w:val="36"/>
        </w:rPr>
      </w:pPr>
    </w:p>
    <w:p w:rsidR="00625FCF" w:rsidRDefault="00625FCF" w:rsidP="00B16185">
      <w:pPr>
        <w:jc w:val="both"/>
        <w:rPr>
          <w:sz w:val="36"/>
          <w:szCs w:val="36"/>
        </w:rPr>
      </w:pPr>
      <w:r w:rsidRPr="004D0DEC">
        <w:rPr>
          <w:b/>
          <w:sz w:val="36"/>
          <w:szCs w:val="36"/>
          <w:highlight w:val="yellow"/>
        </w:rPr>
        <w:lastRenderedPageBreak/>
        <w:t>PLANTEAMIENTO DE LA HIPÓTESIS</w:t>
      </w:r>
      <w:r w:rsidR="00B16185">
        <w:rPr>
          <w:sz w:val="36"/>
          <w:szCs w:val="36"/>
        </w:rPr>
        <w:t xml:space="preserve"> (respuesta preliminar o anticipada a la pregunta)</w:t>
      </w:r>
    </w:p>
    <w:p w:rsidR="00625FCF" w:rsidRDefault="00625FCF" w:rsidP="00B16185">
      <w:pPr>
        <w:jc w:val="both"/>
      </w:pPr>
    </w:p>
    <w:p w:rsidR="0072695D" w:rsidRDefault="00625FCF" w:rsidP="00B16185">
      <w:pPr>
        <w:jc w:val="both"/>
        <w:rPr>
          <w:b/>
          <w:sz w:val="36"/>
          <w:szCs w:val="36"/>
        </w:rPr>
      </w:pPr>
      <w:r w:rsidRPr="004D0DEC">
        <w:rPr>
          <w:b/>
          <w:sz w:val="36"/>
          <w:szCs w:val="36"/>
          <w:highlight w:val="yellow"/>
        </w:rPr>
        <w:t>LA METODOLOGÍA QUE DESCRIBA LOS ESTUDIOS REALIZADOS</w:t>
      </w:r>
      <w:r w:rsidR="00B16185">
        <w:rPr>
          <w:b/>
          <w:sz w:val="36"/>
          <w:szCs w:val="36"/>
        </w:rPr>
        <w:t xml:space="preserve"> </w:t>
      </w:r>
      <w:r w:rsidR="00B16185" w:rsidRPr="004D0DEC">
        <w:rPr>
          <w:sz w:val="36"/>
          <w:szCs w:val="36"/>
        </w:rPr>
        <w:t>(métodos y procedimientos)</w:t>
      </w:r>
    </w:p>
    <w:p w:rsidR="00625FCF" w:rsidRPr="00625FCF" w:rsidRDefault="00625FCF" w:rsidP="00B16185">
      <w:pPr>
        <w:jc w:val="both"/>
        <w:rPr>
          <w:b/>
          <w:sz w:val="36"/>
          <w:szCs w:val="36"/>
        </w:rPr>
      </w:pPr>
    </w:p>
    <w:p w:rsidR="0072695D" w:rsidRPr="00B16185" w:rsidRDefault="00625FCF" w:rsidP="00B16185">
      <w:pPr>
        <w:jc w:val="both"/>
        <w:rPr>
          <w:sz w:val="36"/>
          <w:szCs w:val="36"/>
        </w:rPr>
      </w:pPr>
      <w:r w:rsidRPr="00683F63">
        <w:rPr>
          <w:b/>
          <w:bCs/>
          <w:sz w:val="36"/>
          <w:szCs w:val="36"/>
          <w:highlight w:val="yellow"/>
        </w:rPr>
        <w:t>LAS FUENTES CONSULTADAS</w:t>
      </w:r>
      <w:r w:rsidR="00B16185">
        <w:rPr>
          <w:b/>
          <w:bCs/>
          <w:sz w:val="36"/>
          <w:szCs w:val="36"/>
        </w:rPr>
        <w:t xml:space="preserve"> </w:t>
      </w:r>
      <w:r w:rsidR="00B16185" w:rsidRPr="00B16185">
        <w:rPr>
          <w:bCs/>
          <w:sz w:val="36"/>
          <w:szCs w:val="36"/>
        </w:rPr>
        <w:t xml:space="preserve">(libros y textos en los que se </w:t>
      </w:r>
      <w:r w:rsidR="00683F63" w:rsidRPr="00B16185">
        <w:rPr>
          <w:bCs/>
          <w:sz w:val="36"/>
          <w:szCs w:val="36"/>
        </w:rPr>
        <w:t>apoyó</w:t>
      </w:r>
      <w:r w:rsidR="00683F63">
        <w:rPr>
          <w:bCs/>
          <w:sz w:val="36"/>
          <w:szCs w:val="36"/>
        </w:rPr>
        <w:t xml:space="preserve"> el perito para su investigación</w:t>
      </w:r>
      <w:r w:rsidR="00B16185" w:rsidRPr="00B16185">
        <w:rPr>
          <w:bCs/>
          <w:sz w:val="36"/>
          <w:szCs w:val="36"/>
        </w:rPr>
        <w:t>)</w:t>
      </w:r>
    </w:p>
    <w:p w:rsidR="00625FCF" w:rsidRPr="00625FCF" w:rsidRDefault="00625FCF" w:rsidP="00B16185">
      <w:pPr>
        <w:jc w:val="both"/>
        <w:rPr>
          <w:b/>
          <w:sz w:val="36"/>
          <w:szCs w:val="36"/>
        </w:rPr>
      </w:pPr>
    </w:p>
    <w:p w:rsidR="0072695D" w:rsidRDefault="00625FCF" w:rsidP="00B16185">
      <w:pPr>
        <w:jc w:val="both"/>
        <w:rPr>
          <w:b/>
          <w:bCs/>
          <w:sz w:val="36"/>
          <w:szCs w:val="36"/>
        </w:rPr>
      </w:pPr>
      <w:r w:rsidRPr="00683F63">
        <w:rPr>
          <w:b/>
          <w:bCs/>
          <w:sz w:val="36"/>
          <w:szCs w:val="36"/>
          <w:highlight w:val="yellow"/>
        </w:rPr>
        <w:t>EL TIPO DE EQUIPO UTILIZADO</w:t>
      </w:r>
      <w:r w:rsidR="00B16185">
        <w:rPr>
          <w:b/>
          <w:bCs/>
          <w:sz w:val="36"/>
          <w:szCs w:val="36"/>
        </w:rPr>
        <w:t xml:space="preserve"> </w:t>
      </w:r>
    </w:p>
    <w:p w:rsidR="00625FCF" w:rsidRPr="00625FCF" w:rsidRDefault="00625FCF" w:rsidP="00B16185">
      <w:pPr>
        <w:jc w:val="both"/>
        <w:rPr>
          <w:b/>
          <w:sz w:val="36"/>
          <w:szCs w:val="36"/>
        </w:rPr>
      </w:pPr>
    </w:p>
    <w:p w:rsidR="0072695D" w:rsidRDefault="006951DD" w:rsidP="00B16185">
      <w:pPr>
        <w:jc w:val="both"/>
        <w:rPr>
          <w:b/>
          <w:sz w:val="36"/>
          <w:szCs w:val="36"/>
        </w:rPr>
      </w:pPr>
      <w:r w:rsidRPr="00683F63">
        <w:rPr>
          <w:b/>
          <w:sz w:val="36"/>
          <w:szCs w:val="36"/>
          <w:highlight w:val="yellow"/>
        </w:rPr>
        <w:t>OBSERVACIONES</w:t>
      </w:r>
      <w:r w:rsidR="00B16185">
        <w:rPr>
          <w:b/>
          <w:sz w:val="36"/>
          <w:szCs w:val="36"/>
        </w:rPr>
        <w:t xml:space="preserve"> </w:t>
      </w:r>
      <w:r w:rsidR="00B16185" w:rsidRPr="00B16185">
        <w:rPr>
          <w:sz w:val="36"/>
          <w:szCs w:val="36"/>
        </w:rPr>
        <w:t>(</w:t>
      </w:r>
      <w:r>
        <w:rPr>
          <w:sz w:val="36"/>
          <w:szCs w:val="36"/>
        </w:rPr>
        <w:t>este es el apartado donde se escriben: como son Inspección técnica al lugar de los hechos; Inspección técnica a los vehículos; síntesis del reporte del accidente de la PF; síntesis del dictamen de toxicología forense; síntesis del protocolo médico; síntesis de la entrevista del conductor 1 por ejemplo; síntesis de la entrevista del conductor 2; síntesis de la entrevista del testigo A; consideraciones técnicas; pruebas realizadas, etc.</w:t>
      </w:r>
      <w:r w:rsidR="00B16185" w:rsidRPr="00B16185">
        <w:rPr>
          <w:sz w:val="36"/>
          <w:szCs w:val="36"/>
        </w:rPr>
        <w:t>)</w:t>
      </w:r>
    </w:p>
    <w:p w:rsidR="00625FCF" w:rsidRPr="00625FCF" w:rsidRDefault="00625FCF" w:rsidP="00B16185">
      <w:pPr>
        <w:jc w:val="both"/>
        <w:rPr>
          <w:b/>
          <w:sz w:val="36"/>
          <w:szCs w:val="36"/>
        </w:rPr>
      </w:pPr>
    </w:p>
    <w:p w:rsidR="00625FCF" w:rsidRPr="006951DD" w:rsidRDefault="006951DD" w:rsidP="00B16185">
      <w:pPr>
        <w:jc w:val="both"/>
        <w:rPr>
          <w:bCs/>
          <w:sz w:val="36"/>
          <w:szCs w:val="36"/>
        </w:rPr>
      </w:pPr>
      <w:r w:rsidRPr="00683F63">
        <w:rPr>
          <w:b/>
          <w:bCs/>
          <w:sz w:val="36"/>
          <w:szCs w:val="36"/>
          <w:highlight w:val="yellow"/>
        </w:rPr>
        <w:lastRenderedPageBreak/>
        <w:t>RAZONAMIENTOS</w:t>
      </w:r>
      <w:r>
        <w:rPr>
          <w:b/>
          <w:bCs/>
          <w:sz w:val="36"/>
          <w:szCs w:val="36"/>
        </w:rPr>
        <w:t xml:space="preserve"> </w:t>
      </w:r>
      <w:r w:rsidRPr="006951DD">
        <w:rPr>
          <w:bCs/>
          <w:sz w:val="36"/>
          <w:szCs w:val="36"/>
        </w:rPr>
        <w:t>(aquí se escriben las explicaciones necesarias, es decir las reflexiones que hace el perito en relación al caso, sus deducciones)</w:t>
      </w:r>
    </w:p>
    <w:p w:rsidR="0072695D" w:rsidRDefault="00625FCF" w:rsidP="00B16185">
      <w:pPr>
        <w:jc w:val="both"/>
        <w:rPr>
          <w:b/>
          <w:sz w:val="36"/>
          <w:szCs w:val="36"/>
        </w:rPr>
      </w:pPr>
      <w:r w:rsidRPr="00625FCF">
        <w:rPr>
          <w:b/>
          <w:sz w:val="36"/>
          <w:szCs w:val="36"/>
        </w:rPr>
        <w:t xml:space="preserve"> </w:t>
      </w:r>
    </w:p>
    <w:p w:rsidR="00625FCF" w:rsidRPr="006951DD" w:rsidRDefault="00625FCF" w:rsidP="00B16185">
      <w:pPr>
        <w:jc w:val="both"/>
        <w:rPr>
          <w:sz w:val="36"/>
          <w:szCs w:val="36"/>
        </w:rPr>
      </w:pPr>
      <w:r w:rsidRPr="00683F63">
        <w:rPr>
          <w:b/>
          <w:sz w:val="36"/>
          <w:szCs w:val="36"/>
          <w:highlight w:val="yellow"/>
        </w:rPr>
        <w:t>ACEPTACIÓN O RECHAZO DE LAS HIPÓTESIS</w:t>
      </w:r>
      <w:r w:rsidR="006951DD">
        <w:rPr>
          <w:b/>
          <w:sz w:val="36"/>
          <w:szCs w:val="36"/>
        </w:rPr>
        <w:t xml:space="preserve"> </w:t>
      </w:r>
      <w:r w:rsidR="006951DD" w:rsidRPr="006951DD">
        <w:rPr>
          <w:sz w:val="36"/>
          <w:szCs w:val="36"/>
        </w:rPr>
        <w:t>(aquí es el apartado donde se menciona si la hipótesis se acepta o se rechaza según el caso para lo cual se hace una breve explicación, se puede hacer referencia a alguno de los razonamientos, realizados en el apartado anterior)</w:t>
      </w:r>
    </w:p>
    <w:p w:rsidR="00625FCF" w:rsidRPr="00625FCF" w:rsidRDefault="00625FCF" w:rsidP="00B16185">
      <w:pPr>
        <w:jc w:val="both"/>
        <w:rPr>
          <w:b/>
          <w:sz w:val="36"/>
          <w:szCs w:val="36"/>
        </w:rPr>
      </w:pPr>
    </w:p>
    <w:p w:rsidR="0072695D" w:rsidRDefault="006951DD" w:rsidP="00B16185">
      <w:pPr>
        <w:jc w:val="both"/>
        <w:rPr>
          <w:bCs/>
          <w:sz w:val="36"/>
          <w:szCs w:val="36"/>
        </w:rPr>
      </w:pPr>
      <w:r w:rsidRPr="006951DD">
        <w:rPr>
          <w:b/>
          <w:bCs/>
          <w:sz w:val="44"/>
          <w:szCs w:val="44"/>
          <w:highlight w:val="yellow"/>
        </w:rPr>
        <w:t>CONCLUSIÓN</w:t>
      </w:r>
      <w:r w:rsidR="00625FCF" w:rsidRPr="00625FCF">
        <w:rPr>
          <w:b/>
          <w:bCs/>
          <w:sz w:val="36"/>
          <w:szCs w:val="36"/>
        </w:rPr>
        <w:t xml:space="preserve"> </w:t>
      </w:r>
      <w:r w:rsidRPr="00683F63">
        <w:rPr>
          <w:bCs/>
          <w:sz w:val="36"/>
          <w:szCs w:val="36"/>
        </w:rPr>
        <w:t xml:space="preserve">(este es el apartado en el que se escribe en síntesis la respuesta al problema planteado, por ejemplo: La causa </w:t>
      </w:r>
      <w:r w:rsidR="00683F63" w:rsidRPr="00683F63">
        <w:rPr>
          <w:bCs/>
          <w:sz w:val="36"/>
          <w:szCs w:val="36"/>
        </w:rPr>
        <w:t>de  hecho es CAUSA HUMANA relacionada al conductor del vehículo Ford Ranger con placas de circulación YDN 8172, por no ceder el paso al conductor del vehículo marca Ford Explorer que circulaba con preferencia de circulación, provocó colisionar lo con la parte frontal de su vehículo al lateral derecho tercio posterior del otro vehículo).</w:t>
      </w:r>
      <w:r w:rsidR="00683F63">
        <w:rPr>
          <w:bCs/>
          <w:sz w:val="36"/>
          <w:szCs w:val="36"/>
        </w:rPr>
        <w:t xml:space="preserve"> En sí este apartado es donde el Perito da su opinión, algunos a este apartado le ponen de título DICTAMEN).</w:t>
      </w:r>
    </w:p>
    <w:p w:rsidR="00683F63" w:rsidRDefault="00683F63" w:rsidP="00B16185">
      <w:pPr>
        <w:jc w:val="both"/>
        <w:rPr>
          <w:bCs/>
          <w:sz w:val="36"/>
          <w:szCs w:val="36"/>
        </w:rPr>
      </w:pPr>
    </w:p>
    <w:p w:rsidR="00683F63" w:rsidRDefault="00683F63" w:rsidP="00B16185">
      <w:pPr>
        <w:jc w:val="both"/>
        <w:rPr>
          <w:bCs/>
          <w:sz w:val="36"/>
          <w:szCs w:val="36"/>
        </w:rPr>
      </w:pPr>
      <w:r w:rsidRPr="00683F63">
        <w:rPr>
          <w:b/>
          <w:bCs/>
          <w:sz w:val="36"/>
          <w:szCs w:val="36"/>
          <w:highlight w:val="yellow"/>
        </w:rPr>
        <w:t>FIRMA</w:t>
      </w:r>
      <w:r>
        <w:rPr>
          <w:bCs/>
          <w:sz w:val="36"/>
          <w:szCs w:val="36"/>
        </w:rPr>
        <w:t xml:space="preserve"> En este espacio se ponen el nombre del perito, su especialidad forense Y SU FIRMA</w:t>
      </w:r>
    </w:p>
    <w:p w:rsidR="00683F63" w:rsidRDefault="00683F63" w:rsidP="00B16185">
      <w:pPr>
        <w:jc w:val="both"/>
        <w:rPr>
          <w:bCs/>
          <w:sz w:val="36"/>
          <w:szCs w:val="36"/>
        </w:rPr>
      </w:pPr>
    </w:p>
    <w:p w:rsidR="00683F63" w:rsidRPr="00683F63" w:rsidRDefault="00683F63" w:rsidP="00B16185">
      <w:pPr>
        <w:jc w:val="both"/>
        <w:rPr>
          <w:sz w:val="36"/>
          <w:szCs w:val="36"/>
        </w:rPr>
      </w:pPr>
    </w:p>
    <w:p w:rsidR="004A4E5F" w:rsidRDefault="004A4E5F" w:rsidP="00B16185">
      <w:pPr>
        <w:jc w:val="both"/>
      </w:pPr>
    </w:p>
    <w:sectPr w:rsidR="004A4E5F" w:rsidSect="00B16185">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9.6pt" o:bullet="t">
        <v:imagedata r:id="rId1" o:title="art83AA"/>
      </v:shape>
    </w:pict>
  </w:numPicBullet>
  <w:abstractNum w:abstractNumId="0" w15:restartNumberingAfterBreak="0">
    <w:nsid w:val="1E276747"/>
    <w:multiLevelType w:val="hybridMultilevel"/>
    <w:tmpl w:val="A21A2E72"/>
    <w:lvl w:ilvl="0" w:tplc="460248E8">
      <w:start w:val="1"/>
      <w:numFmt w:val="bullet"/>
      <w:lvlText w:val=""/>
      <w:lvlPicBulletId w:val="0"/>
      <w:lvlJc w:val="left"/>
      <w:pPr>
        <w:tabs>
          <w:tab w:val="num" w:pos="720"/>
        </w:tabs>
        <w:ind w:left="720" w:hanging="360"/>
      </w:pPr>
      <w:rPr>
        <w:rFonts w:ascii="Symbol" w:hAnsi="Symbol" w:hint="default"/>
      </w:rPr>
    </w:lvl>
    <w:lvl w:ilvl="1" w:tplc="6BAE8F52" w:tentative="1">
      <w:start w:val="1"/>
      <w:numFmt w:val="bullet"/>
      <w:lvlText w:val=""/>
      <w:lvlPicBulletId w:val="0"/>
      <w:lvlJc w:val="left"/>
      <w:pPr>
        <w:tabs>
          <w:tab w:val="num" w:pos="1440"/>
        </w:tabs>
        <w:ind w:left="1440" w:hanging="360"/>
      </w:pPr>
      <w:rPr>
        <w:rFonts w:ascii="Symbol" w:hAnsi="Symbol" w:hint="default"/>
      </w:rPr>
    </w:lvl>
    <w:lvl w:ilvl="2" w:tplc="B6985BE0" w:tentative="1">
      <w:start w:val="1"/>
      <w:numFmt w:val="bullet"/>
      <w:lvlText w:val=""/>
      <w:lvlPicBulletId w:val="0"/>
      <w:lvlJc w:val="left"/>
      <w:pPr>
        <w:tabs>
          <w:tab w:val="num" w:pos="2160"/>
        </w:tabs>
        <w:ind w:left="2160" w:hanging="360"/>
      </w:pPr>
      <w:rPr>
        <w:rFonts w:ascii="Symbol" w:hAnsi="Symbol" w:hint="default"/>
      </w:rPr>
    </w:lvl>
    <w:lvl w:ilvl="3" w:tplc="3AFC67E6" w:tentative="1">
      <w:start w:val="1"/>
      <w:numFmt w:val="bullet"/>
      <w:lvlText w:val=""/>
      <w:lvlPicBulletId w:val="0"/>
      <w:lvlJc w:val="left"/>
      <w:pPr>
        <w:tabs>
          <w:tab w:val="num" w:pos="2880"/>
        </w:tabs>
        <w:ind w:left="2880" w:hanging="360"/>
      </w:pPr>
      <w:rPr>
        <w:rFonts w:ascii="Symbol" w:hAnsi="Symbol" w:hint="default"/>
      </w:rPr>
    </w:lvl>
    <w:lvl w:ilvl="4" w:tplc="640EE576" w:tentative="1">
      <w:start w:val="1"/>
      <w:numFmt w:val="bullet"/>
      <w:lvlText w:val=""/>
      <w:lvlPicBulletId w:val="0"/>
      <w:lvlJc w:val="left"/>
      <w:pPr>
        <w:tabs>
          <w:tab w:val="num" w:pos="3600"/>
        </w:tabs>
        <w:ind w:left="3600" w:hanging="360"/>
      </w:pPr>
      <w:rPr>
        <w:rFonts w:ascii="Symbol" w:hAnsi="Symbol" w:hint="default"/>
      </w:rPr>
    </w:lvl>
    <w:lvl w:ilvl="5" w:tplc="95C8B8CE" w:tentative="1">
      <w:start w:val="1"/>
      <w:numFmt w:val="bullet"/>
      <w:lvlText w:val=""/>
      <w:lvlPicBulletId w:val="0"/>
      <w:lvlJc w:val="left"/>
      <w:pPr>
        <w:tabs>
          <w:tab w:val="num" w:pos="4320"/>
        </w:tabs>
        <w:ind w:left="4320" w:hanging="360"/>
      </w:pPr>
      <w:rPr>
        <w:rFonts w:ascii="Symbol" w:hAnsi="Symbol" w:hint="default"/>
      </w:rPr>
    </w:lvl>
    <w:lvl w:ilvl="6" w:tplc="2D7C44F8" w:tentative="1">
      <w:start w:val="1"/>
      <w:numFmt w:val="bullet"/>
      <w:lvlText w:val=""/>
      <w:lvlPicBulletId w:val="0"/>
      <w:lvlJc w:val="left"/>
      <w:pPr>
        <w:tabs>
          <w:tab w:val="num" w:pos="5040"/>
        </w:tabs>
        <w:ind w:left="5040" w:hanging="360"/>
      </w:pPr>
      <w:rPr>
        <w:rFonts w:ascii="Symbol" w:hAnsi="Symbol" w:hint="default"/>
      </w:rPr>
    </w:lvl>
    <w:lvl w:ilvl="7" w:tplc="2D3837FE" w:tentative="1">
      <w:start w:val="1"/>
      <w:numFmt w:val="bullet"/>
      <w:lvlText w:val=""/>
      <w:lvlPicBulletId w:val="0"/>
      <w:lvlJc w:val="left"/>
      <w:pPr>
        <w:tabs>
          <w:tab w:val="num" w:pos="5760"/>
        </w:tabs>
        <w:ind w:left="5760" w:hanging="360"/>
      </w:pPr>
      <w:rPr>
        <w:rFonts w:ascii="Symbol" w:hAnsi="Symbol" w:hint="default"/>
      </w:rPr>
    </w:lvl>
    <w:lvl w:ilvl="8" w:tplc="94702B3A"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2EFA5D19"/>
    <w:multiLevelType w:val="hybridMultilevel"/>
    <w:tmpl w:val="A606AF54"/>
    <w:lvl w:ilvl="0" w:tplc="DEF4EB72">
      <w:start w:val="1"/>
      <w:numFmt w:val="bullet"/>
      <w:lvlText w:val=""/>
      <w:lvlPicBulletId w:val="0"/>
      <w:lvlJc w:val="left"/>
      <w:pPr>
        <w:tabs>
          <w:tab w:val="num" w:pos="720"/>
        </w:tabs>
        <w:ind w:left="720" w:hanging="360"/>
      </w:pPr>
      <w:rPr>
        <w:rFonts w:ascii="Symbol" w:hAnsi="Symbol" w:hint="default"/>
      </w:rPr>
    </w:lvl>
    <w:lvl w:ilvl="1" w:tplc="2852353C" w:tentative="1">
      <w:start w:val="1"/>
      <w:numFmt w:val="bullet"/>
      <w:lvlText w:val=""/>
      <w:lvlPicBulletId w:val="0"/>
      <w:lvlJc w:val="left"/>
      <w:pPr>
        <w:tabs>
          <w:tab w:val="num" w:pos="1440"/>
        </w:tabs>
        <w:ind w:left="1440" w:hanging="360"/>
      </w:pPr>
      <w:rPr>
        <w:rFonts w:ascii="Symbol" w:hAnsi="Symbol" w:hint="default"/>
      </w:rPr>
    </w:lvl>
    <w:lvl w:ilvl="2" w:tplc="92DA4C20" w:tentative="1">
      <w:start w:val="1"/>
      <w:numFmt w:val="bullet"/>
      <w:lvlText w:val=""/>
      <w:lvlPicBulletId w:val="0"/>
      <w:lvlJc w:val="left"/>
      <w:pPr>
        <w:tabs>
          <w:tab w:val="num" w:pos="2160"/>
        </w:tabs>
        <w:ind w:left="2160" w:hanging="360"/>
      </w:pPr>
      <w:rPr>
        <w:rFonts w:ascii="Symbol" w:hAnsi="Symbol" w:hint="default"/>
      </w:rPr>
    </w:lvl>
    <w:lvl w:ilvl="3" w:tplc="CB4240D8" w:tentative="1">
      <w:start w:val="1"/>
      <w:numFmt w:val="bullet"/>
      <w:lvlText w:val=""/>
      <w:lvlPicBulletId w:val="0"/>
      <w:lvlJc w:val="left"/>
      <w:pPr>
        <w:tabs>
          <w:tab w:val="num" w:pos="2880"/>
        </w:tabs>
        <w:ind w:left="2880" w:hanging="360"/>
      </w:pPr>
      <w:rPr>
        <w:rFonts w:ascii="Symbol" w:hAnsi="Symbol" w:hint="default"/>
      </w:rPr>
    </w:lvl>
    <w:lvl w:ilvl="4" w:tplc="FEFA6528" w:tentative="1">
      <w:start w:val="1"/>
      <w:numFmt w:val="bullet"/>
      <w:lvlText w:val=""/>
      <w:lvlPicBulletId w:val="0"/>
      <w:lvlJc w:val="left"/>
      <w:pPr>
        <w:tabs>
          <w:tab w:val="num" w:pos="3600"/>
        </w:tabs>
        <w:ind w:left="3600" w:hanging="360"/>
      </w:pPr>
      <w:rPr>
        <w:rFonts w:ascii="Symbol" w:hAnsi="Symbol" w:hint="default"/>
      </w:rPr>
    </w:lvl>
    <w:lvl w:ilvl="5" w:tplc="0958D5BE" w:tentative="1">
      <w:start w:val="1"/>
      <w:numFmt w:val="bullet"/>
      <w:lvlText w:val=""/>
      <w:lvlPicBulletId w:val="0"/>
      <w:lvlJc w:val="left"/>
      <w:pPr>
        <w:tabs>
          <w:tab w:val="num" w:pos="4320"/>
        </w:tabs>
        <w:ind w:left="4320" w:hanging="360"/>
      </w:pPr>
      <w:rPr>
        <w:rFonts w:ascii="Symbol" w:hAnsi="Symbol" w:hint="default"/>
      </w:rPr>
    </w:lvl>
    <w:lvl w:ilvl="6" w:tplc="5380DEE4" w:tentative="1">
      <w:start w:val="1"/>
      <w:numFmt w:val="bullet"/>
      <w:lvlText w:val=""/>
      <w:lvlPicBulletId w:val="0"/>
      <w:lvlJc w:val="left"/>
      <w:pPr>
        <w:tabs>
          <w:tab w:val="num" w:pos="5040"/>
        </w:tabs>
        <w:ind w:left="5040" w:hanging="360"/>
      </w:pPr>
      <w:rPr>
        <w:rFonts w:ascii="Symbol" w:hAnsi="Symbol" w:hint="default"/>
      </w:rPr>
    </w:lvl>
    <w:lvl w:ilvl="7" w:tplc="67464D48" w:tentative="1">
      <w:start w:val="1"/>
      <w:numFmt w:val="bullet"/>
      <w:lvlText w:val=""/>
      <w:lvlPicBulletId w:val="0"/>
      <w:lvlJc w:val="left"/>
      <w:pPr>
        <w:tabs>
          <w:tab w:val="num" w:pos="5760"/>
        </w:tabs>
        <w:ind w:left="5760" w:hanging="360"/>
      </w:pPr>
      <w:rPr>
        <w:rFonts w:ascii="Symbol" w:hAnsi="Symbol" w:hint="default"/>
      </w:rPr>
    </w:lvl>
    <w:lvl w:ilvl="8" w:tplc="56462480"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3C026856"/>
    <w:multiLevelType w:val="hybridMultilevel"/>
    <w:tmpl w:val="D17AB214"/>
    <w:lvl w:ilvl="0" w:tplc="4E580FAA">
      <w:start w:val="1"/>
      <w:numFmt w:val="bullet"/>
      <w:lvlText w:val=""/>
      <w:lvlPicBulletId w:val="0"/>
      <w:lvlJc w:val="left"/>
      <w:pPr>
        <w:tabs>
          <w:tab w:val="num" w:pos="720"/>
        </w:tabs>
        <w:ind w:left="720" w:hanging="360"/>
      </w:pPr>
      <w:rPr>
        <w:rFonts w:ascii="Symbol" w:hAnsi="Symbol" w:hint="default"/>
      </w:rPr>
    </w:lvl>
    <w:lvl w:ilvl="1" w:tplc="6D2E2072" w:tentative="1">
      <w:start w:val="1"/>
      <w:numFmt w:val="bullet"/>
      <w:lvlText w:val=""/>
      <w:lvlPicBulletId w:val="0"/>
      <w:lvlJc w:val="left"/>
      <w:pPr>
        <w:tabs>
          <w:tab w:val="num" w:pos="1440"/>
        </w:tabs>
        <w:ind w:left="1440" w:hanging="360"/>
      </w:pPr>
      <w:rPr>
        <w:rFonts w:ascii="Symbol" w:hAnsi="Symbol" w:hint="default"/>
      </w:rPr>
    </w:lvl>
    <w:lvl w:ilvl="2" w:tplc="13D88472" w:tentative="1">
      <w:start w:val="1"/>
      <w:numFmt w:val="bullet"/>
      <w:lvlText w:val=""/>
      <w:lvlPicBulletId w:val="0"/>
      <w:lvlJc w:val="left"/>
      <w:pPr>
        <w:tabs>
          <w:tab w:val="num" w:pos="2160"/>
        </w:tabs>
        <w:ind w:left="2160" w:hanging="360"/>
      </w:pPr>
      <w:rPr>
        <w:rFonts w:ascii="Symbol" w:hAnsi="Symbol" w:hint="default"/>
      </w:rPr>
    </w:lvl>
    <w:lvl w:ilvl="3" w:tplc="A5308FC4" w:tentative="1">
      <w:start w:val="1"/>
      <w:numFmt w:val="bullet"/>
      <w:lvlText w:val=""/>
      <w:lvlPicBulletId w:val="0"/>
      <w:lvlJc w:val="left"/>
      <w:pPr>
        <w:tabs>
          <w:tab w:val="num" w:pos="2880"/>
        </w:tabs>
        <w:ind w:left="2880" w:hanging="360"/>
      </w:pPr>
      <w:rPr>
        <w:rFonts w:ascii="Symbol" w:hAnsi="Symbol" w:hint="default"/>
      </w:rPr>
    </w:lvl>
    <w:lvl w:ilvl="4" w:tplc="FCB4463A" w:tentative="1">
      <w:start w:val="1"/>
      <w:numFmt w:val="bullet"/>
      <w:lvlText w:val=""/>
      <w:lvlPicBulletId w:val="0"/>
      <w:lvlJc w:val="left"/>
      <w:pPr>
        <w:tabs>
          <w:tab w:val="num" w:pos="3600"/>
        </w:tabs>
        <w:ind w:left="3600" w:hanging="360"/>
      </w:pPr>
      <w:rPr>
        <w:rFonts w:ascii="Symbol" w:hAnsi="Symbol" w:hint="default"/>
      </w:rPr>
    </w:lvl>
    <w:lvl w:ilvl="5" w:tplc="99446D7A" w:tentative="1">
      <w:start w:val="1"/>
      <w:numFmt w:val="bullet"/>
      <w:lvlText w:val=""/>
      <w:lvlPicBulletId w:val="0"/>
      <w:lvlJc w:val="left"/>
      <w:pPr>
        <w:tabs>
          <w:tab w:val="num" w:pos="4320"/>
        </w:tabs>
        <w:ind w:left="4320" w:hanging="360"/>
      </w:pPr>
      <w:rPr>
        <w:rFonts w:ascii="Symbol" w:hAnsi="Symbol" w:hint="default"/>
      </w:rPr>
    </w:lvl>
    <w:lvl w:ilvl="6" w:tplc="534C19A0" w:tentative="1">
      <w:start w:val="1"/>
      <w:numFmt w:val="bullet"/>
      <w:lvlText w:val=""/>
      <w:lvlPicBulletId w:val="0"/>
      <w:lvlJc w:val="left"/>
      <w:pPr>
        <w:tabs>
          <w:tab w:val="num" w:pos="5040"/>
        </w:tabs>
        <w:ind w:left="5040" w:hanging="360"/>
      </w:pPr>
      <w:rPr>
        <w:rFonts w:ascii="Symbol" w:hAnsi="Symbol" w:hint="default"/>
      </w:rPr>
    </w:lvl>
    <w:lvl w:ilvl="7" w:tplc="853E4450" w:tentative="1">
      <w:start w:val="1"/>
      <w:numFmt w:val="bullet"/>
      <w:lvlText w:val=""/>
      <w:lvlPicBulletId w:val="0"/>
      <w:lvlJc w:val="left"/>
      <w:pPr>
        <w:tabs>
          <w:tab w:val="num" w:pos="5760"/>
        </w:tabs>
        <w:ind w:left="5760" w:hanging="360"/>
      </w:pPr>
      <w:rPr>
        <w:rFonts w:ascii="Symbol" w:hAnsi="Symbol" w:hint="default"/>
      </w:rPr>
    </w:lvl>
    <w:lvl w:ilvl="8" w:tplc="45506B30"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4895502C"/>
    <w:multiLevelType w:val="hybridMultilevel"/>
    <w:tmpl w:val="F2DA5302"/>
    <w:lvl w:ilvl="0" w:tplc="E7486556">
      <w:start w:val="1"/>
      <w:numFmt w:val="bullet"/>
      <w:lvlText w:val=""/>
      <w:lvlPicBulletId w:val="0"/>
      <w:lvlJc w:val="left"/>
      <w:pPr>
        <w:tabs>
          <w:tab w:val="num" w:pos="720"/>
        </w:tabs>
        <w:ind w:left="720" w:hanging="360"/>
      </w:pPr>
      <w:rPr>
        <w:rFonts w:ascii="Symbol" w:hAnsi="Symbol" w:hint="default"/>
      </w:rPr>
    </w:lvl>
    <w:lvl w:ilvl="1" w:tplc="FF143088" w:tentative="1">
      <w:start w:val="1"/>
      <w:numFmt w:val="bullet"/>
      <w:lvlText w:val=""/>
      <w:lvlPicBulletId w:val="0"/>
      <w:lvlJc w:val="left"/>
      <w:pPr>
        <w:tabs>
          <w:tab w:val="num" w:pos="1440"/>
        </w:tabs>
        <w:ind w:left="1440" w:hanging="360"/>
      </w:pPr>
      <w:rPr>
        <w:rFonts w:ascii="Symbol" w:hAnsi="Symbol" w:hint="default"/>
      </w:rPr>
    </w:lvl>
    <w:lvl w:ilvl="2" w:tplc="6096AD8A" w:tentative="1">
      <w:start w:val="1"/>
      <w:numFmt w:val="bullet"/>
      <w:lvlText w:val=""/>
      <w:lvlPicBulletId w:val="0"/>
      <w:lvlJc w:val="left"/>
      <w:pPr>
        <w:tabs>
          <w:tab w:val="num" w:pos="2160"/>
        </w:tabs>
        <w:ind w:left="2160" w:hanging="360"/>
      </w:pPr>
      <w:rPr>
        <w:rFonts w:ascii="Symbol" w:hAnsi="Symbol" w:hint="default"/>
      </w:rPr>
    </w:lvl>
    <w:lvl w:ilvl="3" w:tplc="3CD07E9E" w:tentative="1">
      <w:start w:val="1"/>
      <w:numFmt w:val="bullet"/>
      <w:lvlText w:val=""/>
      <w:lvlPicBulletId w:val="0"/>
      <w:lvlJc w:val="left"/>
      <w:pPr>
        <w:tabs>
          <w:tab w:val="num" w:pos="2880"/>
        </w:tabs>
        <w:ind w:left="2880" w:hanging="360"/>
      </w:pPr>
      <w:rPr>
        <w:rFonts w:ascii="Symbol" w:hAnsi="Symbol" w:hint="default"/>
      </w:rPr>
    </w:lvl>
    <w:lvl w:ilvl="4" w:tplc="D2C80284" w:tentative="1">
      <w:start w:val="1"/>
      <w:numFmt w:val="bullet"/>
      <w:lvlText w:val=""/>
      <w:lvlPicBulletId w:val="0"/>
      <w:lvlJc w:val="left"/>
      <w:pPr>
        <w:tabs>
          <w:tab w:val="num" w:pos="3600"/>
        </w:tabs>
        <w:ind w:left="3600" w:hanging="360"/>
      </w:pPr>
      <w:rPr>
        <w:rFonts w:ascii="Symbol" w:hAnsi="Symbol" w:hint="default"/>
      </w:rPr>
    </w:lvl>
    <w:lvl w:ilvl="5" w:tplc="D3421956" w:tentative="1">
      <w:start w:val="1"/>
      <w:numFmt w:val="bullet"/>
      <w:lvlText w:val=""/>
      <w:lvlPicBulletId w:val="0"/>
      <w:lvlJc w:val="left"/>
      <w:pPr>
        <w:tabs>
          <w:tab w:val="num" w:pos="4320"/>
        </w:tabs>
        <w:ind w:left="4320" w:hanging="360"/>
      </w:pPr>
      <w:rPr>
        <w:rFonts w:ascii="Symbol" w:hAnsi="Symbol" w:hint="default"/>
      </w:rPr>
    </w:lvl>
    <w:lvl w:ilvl="6" w:tplc="51C43572" w:tentative="1">
      <w:start w:val="1"/>
      <w:numFmt w:val="bullet"/>
      <w:lvlText w:val=""/>
      <w:lvlPicBulletId w:val="0"/>
      <w:lvlJc w:val="left"/>
      <w:pPr>
        <w:tabs>
          <w:tab w:val="num" w:pos="5040"/>
        </w:tabs>
        <w:ind w:left="5040" w:hanging="360"/>
      </w:pPr>
      <w:rPr>
        <w:rFonts w:ascii="Symbol" w:hAnsi="Symbol" w:hint="default"/>
      </w:rPr>
    </w:lvl>
    <w:lvl w:ilvl="7" w:tplc="E69EF57C" w:tentative="1">
      <w:start w:val="1"/>
      <w:numFmt w:val="bullet"/>
      <w:lvlText w:val=""/>
      <w:lvlPicBulletId w:val="0"/>
      <w:lvlJc w:val="left"/>
      <w:pPr>
        <w:tabs>
          <w:tab w:val="num" w:pos="5760"/>
        </w:tabs>
        <w:ind w:left="5760" w:hanging="360"/>
      </w:pPr>
      <w:rPr>
        <w:rFonts w:ascii="Symbol" w:hAnsi="Symbol" w:hint="default"/>
      </w:rPr>
    </w:lvl>
    <w:lvl w:ilvl="8" w:tplc="5B34442C"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5236364D"/>
    <w:multiLevelType w:val="hybridMultilevel"/>
    <w:tmpl w:val="E2FEA842"/>
    <w:lvl w:ilvl="0" w:tplc="7E7A9CC4">
      <w:start w:val="1"/>
      <w:numFmt w:val="bullet"/>
      <w:lvlText w:val=""/>
      <w:lvlPicBulletId w:val="0"/>
      <w:lvlJc w:val="left"/>
      <w:pPr>
        <w:tabs>
          <w:tab w:val="num" w:pos="720"/>
        </w:tabs>
        <w:ind w:left="720" w:hanging="360"/>
      </w:pPr>
      <w:rPr>
        <w:rFonts w:ascii="Symbol" w:hAnsi="Symbol" w:hint="default"/>
      </w:rPr>
    </w:lvl>
    <w:lvl w:ilvl="1" w:tplc="A368741C" w:tentative="1">
      <w:start w:val="1"/>
      <w:numFmt w:val="bullet"/>
      <w:lvlText w:val=""/>
      <w:lvlPicBulletId w:val="0"/>
      <w:lvlJc w:val="left"/>
      <w:pPr>
        <w:tabs>
          <w:tab w:val="num" w:pos="1440"/>
        </w:tabs>
        <w:ind w:left="1440" w:hanging="360"/>
      </w:pPr>
      <w:rPr>
        <w:rFonts w:ascii="Symbol" w:hAnsi="Symbol" w:hint="default"/>
      </w:rPr>
    </w:lvl>
    <w:lvl w:ilvl="2" w:tplc="B20E5BFA" w:tentative="1">
      <w:start w:val="1"/>
      <w:numFmt w:val="bullet"/>
      <w:lvlText w:val=""/>
      <w:lvlPicBulletId w:val="0"/>
      <w:lvlJc w:val="left"/>
      <w:pPr>
        <w:tabs>
          <w:tab w:val="num" w:pos="2160"/>
        </w:tabs>
        <w:ind w:left="2160" w:hanging="360"/>
      </w:pPr>
      <w:rPr>
        <w:rFonts w:ascii="Symbol" w:hAnsi="Symbol" w:hint="default"/>
      </w:rPr>
    </w:lvl>
    <w:lvl w:ilvl="3" w:tplc="06E282B2" w:tentative="1">
      <w:start w:val="1"/>
      <w:numFmt w:val="bullet"/>
      <w:lvlText w:val=""/>
      <w:lvlPicBulletId w:val="0"/>
      <w:lvlJc w:val="left"/>
      <w:pPr>
        <w:tabs>
          <w:tab w:val="num" w:pos="2880"/>
        </w:tabs>
        <w:ind w:left="2880" w:hanging="360"/>
      </w:pPr>
      <w:rPr>
        <w:rFonts w:ascii="Symbol" w:hAnsi="Symbol" w:hint="default"/>
      </w:rPr>
    </w:lvl>
    <w:lvl w:ilvl="4" w:tplc="8ED61D8C" w:tentative="1">
      <w:start w:val="1"/>
      <w:numFmt w:val="bullet"/>
      <w:lvlText w:val=""/>
      <w:lvlPicBulletId w:val="0"/>
      <w:lvlJc w:val="left"/>
      <w:pPr>
        <w:tabs>
          <w:tab w:val="num" w:pos="3600"/>
        </w:tabs>
        <w:ind w:left="3600" w:hanging="360"/>
      </w:pPr>
      <w:rPr>
        <w:rFonts w:ascii="Symbol" w:hAnsi="Symbol" w:hint="default"/>
      </w:rPr>
    </w:lvl>
    <w:lvl w:ilvl="5" w:tplc="00B4730C" w:tentative="1">
      <w:start w:val="1"/>
      <w:numFmt w:val="bullet"/>
      <w:lvlText w:val=""/>
      <w:lvlPicBulletId w:val="0"/>
      <w:lvlJc w:val="left"/>
      <w:pPr>
        <w:tabs>
          <w:tab w:val="num" w:pos="4320"/>
        </w:tabs>
        <w:ind w:left="4320" w:hanging="360"/>
      </w:pPr>
      <w:rPr>
        <w:rFonts w:ascii="Symbol" w:hAnsi="Symbol" w:hint="default"/>
      </w:rPr>
    </w:lvl>
    <w:lvl w:ilvl="6" w:tplc="12C451BA" w:tentative="1">
      <w:start w:val="1"/>
      <w:numFmt w:val="bullet"/>
      <w:lvlText w:val=""/>
      <w:lvlPicBulletId w:val="0"/>
      <w:lvlJc w:val="left"/>
      <w:pPr>
        <w:tabs>
          <w:tab w:val="num" w:pos="5040"/>
        </w:tabs>
        <w:ind w:left="5040" w:hanging="360"/>
      </w:pPr>
      <w:rPr>
        <w:rFonts w:ascii="Symbol" w:hAnsi="Symbol" w:hint="default"/>
      </w:rPr>
    </w:lvl>
    <w:lvl w:ilvl="7" w:tplc="D0F85BCE" w:tentative="1">
      <w:start w:val="1"/>
      <w:numFmt w:val="bullet"/>
      <w:lvlText w:val=""/>
      <w:lvlPicBulletId w:val="0"/>
      <w:lvlJc w:val="left"/>
      <w:pPr>
        <w:tabs>
          <w:tab w:val="num" w:pos="5760"/>
        </w:tabs>
        <w:ind w:left="5760" w:hanging="360"/>
      </w:pPr>
      <w:rPr>
        <w:rFonts w:ascii="Symbol" w:hAnsi="Symbol" w:hint="default"/>
      </w:rPr>
    </w:lvl>
    <w:lvl w:ilvl="8" w:tplc="4B9AC18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70176529"/>
    <w:multiLevelType w:val="hybridMultilevel"/>
    <w:tmpl w:val="5AD63832"/>
    <w:lvl w:ilvl="0" w:tplc="3882355C">
      <w:start w:val="1"/>
      <w:numFmt w:val="bullet"/>
      <w:lvlText w:val=""/>
      <w:lvlPicBulletId w:val="0"/>
      <w:lvlJc w:val="left"/>
      <w:pPr>
        <w:tabs>
          <w:tab w:val="num" w:pos="720"/>
        </w:tabs>
        <w:ind w:left="720" w:hanging="360"/>
      </w:pPr>
      <w:rPr>
        <w:rFonts w:ascii="Symbol" w:hAnsi="Symbol" w:hint="default"/>
      </w:rPr>
    </w:lvl>
    <w:lvl w:ilvl="1" w:tplc="6B8C4E20" w:tentative="1">
      <w:start w:val="1"/>
      <w:numFmt w:val="bullet"/>
      <w:lvlText w:val=""/>
      <w:lvlPicBulletId w:val="0"/>
      <w:lvlJc w:val="left"/>
      <w:pPr>
        <w:tabs>
          <w:tab w:val="num" w:pos="1440"/>
        </w:tabs>
        <w:ind w:left="1440" w:hanging="360"/>
      </w:pPr>
      <w:rPr>
        <w:rFonts w:ascii="Symbol" w:hAnsi="Symbol" w:hint="default"/>
      </w:rPr>
    </w:lvl>
    <w:lvl w:ilvl="2" w:tplc="B09279CA" w:tentative="1">
      <w:start w:val="1"/>
      <w:numFmt w:val="bullet"/>
      <w:lvlText w:val=""/>
      <w:lvlPicBulletId w:val="0"/>
      <w:lvlJc w:val="left"/>
      <w:pPr>
        <w:tabs>
          <w:tab w:val="num" w:pos="2160"/>
        </w:tabs>
        <w:ind w:left="2160" w:hanging="360"/>
      </w:pPr>
      <w:rPr>
        <w:rFonts w:ascii="Symbol" w:hAnsi="Symbol" w:hint="default"/>
      </w:rPr>
    </w:lvl>
    <w:lvl w:ilvl="3" w:tplc="AB2C21BE" w:tentative="1">
      <w:start w:val="1"/>
      <w:numFmt w:val="bullet"/>
      <w:lvlText w:val=""/>
      <w:lvlPicBulletId w:val="0"/>
      <w:lvlJc w:val="left"/>
      <w:pPr>
        <w:tabs>
          <w:tab w:val="num" w:pos="2880"/>
        </w:tabs>
        <w:ind w:left="2880" w:hanging="360"/>
      </w:pPr>
      <w:rPr>
        <w:rFonts w:ascii="Symbol" w:hAnsi="Symbol" w:hint="default"/>
      </w:rPr>
    </w:lvl>
    <w:lvl w:ilvl="4" w:tplc="BF6ACFA4" w:tentative="1">
      <w:start w:val="1"/>
      <w:numFmt w:val="bullet"/>
      <w:lvlText w:val=""/>
      <w:lvlPicBulletId w:val="0"/>
      <w:lvlJc w:val="left"/>
      <w:pPr>
        <w:tabs>
          <w:tab w:val="num" w:pos="3600"/>
        </w:tabs>
        <w:ind w:left="3600" w:hanging="360"/>
      </w:pPr>
      <w:rPr>
        <w:rFonts w:ascii="Symbol" w:hAnsi="Symbol" w:hint="default"/>
      </w:rPr>
    </w:lvl>
    <w:lvl w:ilvl="5" w:tplc="6EFC44DE" w:tentative="1">
      <w:start w:val="1"/>
      <w:numFmt w:val="bullet"/>
      <w:lvlText w:val=""/>
      <w:lvlPicBulletId w:val="0"/>
      <w:lvlJc w:val="left"/>
      <w:pPr>
        <w:tabs>
          <w:tab w:val="num" w:pos="4320"/>
        </w:tabs>
        <w:ind w:left="4320" w:hanging="360"/>
      </w:pPr>
      <w:rPr>
        <w:rFonts w:ascii="Symbol" w:hAnsi="Symbol" w:hint="default"/>
      </w:rPr>
    </w:lvl>
    <w:lvl w:ilvl="6" w:tplc="614052D6" w:tentative="1">
      <w:start w:val="1"/>
      <w:numFmt w:val="bullet"/>
      <w:lvlText w:val=""/>
      <w:lvlPicBulletId w:val="0"/>
      <w:lvlJc w:val="left"/>
      <w:pPr>
        <w:tabs>
          <w:tab w:val="num" w:pos="5040"/>
        </w:tabs>
        <w:ind w:left="5040" w:hanging="360"/>
      </w:pPr>
      <w:rPr>
        <w:rFonts w:ascii="Symbol" w:hAnsi="Symbol" w:hint="default"/>
      </w:rPr>
    </w:lvl>
    <w:lvl w:ilvl="7" w:tplc="56C6521A" w:tentative="1">
      <w:start w:val="1"/>
      <w:numFmt w:val="bullet"/>
      <w:lvlText w:val=""/>
      <w:lvlPicBulletId w:val="0"/>
      <w:lvlJc w:val="left"/>
      <w:pPr>
        <w:tabs>
          <w:tab w:val="num" w:pos="5760"/>
        </w:tabs>
        <w:ind w:left="5760" w:hanging="360"/>
      </w:pPr>
      <w:rPr>
        <w:rFonts w:ascii="Symbol" w:hAnsi="Symbol" w:hint="default"/>
      </w:rPr>
    </w:lvl>
    <w:lvl w:ilvl="8" w:tplc="0E30C414"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625FCF"/>
    <w:rsid w:val="004A4E5F"/>
    <w:rsid w:val="004D0DEC"/>
    <w:rsid w:val="00625FCF"/>
    <w:rsid w:val="00683F63"/>
    <w:rsid w:val="006951DD"/>
    <w:rsid w:val="006C0232"/>
    <w:rsid w:val="0072695D"/>
    <w:rsid w:val="00A35740"/>
    <w:rsid w:val="00B16185"/>
    <w:rsid w:val="00E76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83558-53F7-4EFB-817A-64DA6D08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E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65521">
      <w:bodyDiv w:val="1"/>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648"/>
          <w:marRight w:val="0"/>
          <w:marTop w:val="140"/>
          <w:marBottom w:val="0"/>
          <w:divBdr>
            <w:top w:val="none" w:sz="0" w:space="0" w:color="auto"/>
            <w:left w:val="none" w:sz="0" w:space="0" w:color="auto"/>
            <w:bottom w:val="none" w:sz="0" w:space="0" w:color="auto"/>
            <w:right w:val="none" w:sz="0" w:space="0" w:color="auto"/>
          </w:divBdr>
        </w:div>
        <w:div w:id="923415174">
          <w:marLeft w:val="648"/>
          <w:marRight w:val="0"/>
          <w:marTop w:val="140"/>
          <w:marBottom w:val="0"/>
          <w:divBdr>
            <w:top w:val="none" w:sz="0" w:space="0" w:color="auto"/>
            <w:left w:val="none" w:sz="0" w:space="0" w:color="auto"/>
            <w:bottom w:val="none" w:sz="0" w:space="0" w:color="auto"/>
            <w:right w:val="none" w:sz="0" w:space="0" w:color="auto"/>
          </w:divBdr>
        </w:div>
        <w:div w:id="1405953171">
          <w:marLeft w:val="648"/>
          <w:marRight w:val="0"/>
          <w:marTop w:val="140"/>
          <w:marBottom w:val="0"/>
          <w:divBdr>
            <w:top w:val="none" w:sz="0" w:space="0" w:color="auto"/>
            <w:left w:val="none" w:sz="0" w:space="0" w:color="auto"/>
            <w:bottom w:val="none" w:sz="0" w:space="0" w:color="auto"/>
            <w:right w:val="none" w:sz="0" w:space="0" w:color="auto"/>
          </w:divBdr>
        </w:div>
        <w:div w:id="1515680240">
          <w:marLeft w:val="648"/>
          <w:marRight w:val="0"/>
          <w:marTop w:val="140"/>
          <w:marBottom w:val="0"/>
          <w:divBdr>
            <w:top w:val="none" w:sz="0" w:space="0" w:color="auto"/>
            <w:left w:val="none" w:sz="0" w:space="0" w:color="auto"/>
            <w:bottom w:val="none" w:sz="0" w:space="0" w:color="auto"/>
            <w:right w:val="none" w:sz="0" w:space="0" w:color="auto"/>
          </w:divBdr>
        </w:div>
        <w:div w:id="1585065245">
          <w:marLeft w:val="648"/>
          <w:marRight w:val="0"/>
          <w:marTop w:val="140"/>
          <w:marBottom w:val="0"/>
          <w:divBdr>
            <w:top w:val="none" w:sz="0" w:space="0" w:color="auto"/>
            <w:left w:val="none" w:sz="0" w:space="0" w:color="auto"/>
            <w:bottom w:val="none" w:sz="0" w:space="0" w:color="auto"/>
            <w:right w:val="none" w:sz="0" w:space="0" w:color="auto"/>
          </w:divBdr>
        </w:div>
        <w:div w:id="525755762">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396</Words>
  <Characters>2181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 RENTERIA ESPARZA</cp:lastModifiedBy>
  <cp:revision>2</cp:revision>
  <dcterms:created xsi:type="dcterms:W3CDTF">2017-07-12T06:01:00Z</dcterms:created>
  <dcterms:modified xsi:type="dcterms:W3CDTF">2017-07-12T06:01:00Z</dcterms:modified>
</cp:coreProperties>
</file>