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0"/>
        <w:ind w:left="0" w:firstLine="0"/>
        <w:jc w:val="center"/>
      </w:pPr>
      <w:r>
        <w:rPr/>
        <w:t>GC</w:t>
      </w:r>
      <w:r>
        <w:rPr>
          <w:spacing w:val="-7"/>
        </w:rPr>
        <w:t> </w:t>
      </w:r>
      <w:r>
        <w:rPr/>
        <w:t>AI</w:t>
      </w:r>
      <w:r>
        <w:rPr>
          <w:spacing w:val="-6"/>
        </w:rPr>
        <w:t> </w:t>
      </w:r>
      <w:r>
        <w:rPr/>
        <w:t>Services</w:t>
      </w:r>
      <w:r>
        <w:rPr>
          <w:spacing w:val="-6"/>
        </w:rPr>
        <w:t> </w:t>
      </w:r>
      <w:r>
        <w:rPr>
          <w:spacing w:val="-2"/>
        </w:rPr>
        <w:t>Agreement</w:t>
      </w:r>
    </w:p>
    <w:p>
      <w:pPr>
        <w:pStyle w:val="BodyText"/>
        <w:spacing w:before="120"/>
        <w:ind w:left="360" w:right="369"/>
      </w:pPr>
      <w:r>
        <w:rPr/>
        <w:t>Welcome to GC AI. This Services Agreement (“Terms”) governs your (“you,” “your” or “Client”) access to and/or use of the GC AI application(s) (“Service”) and is part of an agreement between you and General Counsel AI, Inc. (“GC AI,” “we” or “us”).</w:t>
      </w:r>
    </w:p>
    <w:p>
      <w:pPr>
        <w:pStyle w:val="BodyText"/>
        <w:spacing w:before="119"/>
        <w:ind w:left="360" w:right="361"/>
      </w:pPr>
      <w:r>
        <w:rPr/>
        <w:t>Together</w:t>
      </w:r>
      <w:r>
        <w:rPr>
          <w:spacing w:val="-8"/>
        </w:rPr>
        <w:t> </w:t>
      </w:r>
      <w:r>
        <w:rPr/>
        <w:t>with</w:t>
      </w:r>
      <w:r>
        <w:rPr>
          <w:spacing w:val="-7"/>
        </w:rPr>
        <w:t> </w:t>
      </w:r>
      <w:r>
        <w:rPr/>
        <w:t>an</w:t>
      </w:r>
      <w:r>
        <w:rPr>
          <w:spacing w:val="-7"/>
        </w:rPr>
        <w:t> </w:t>
      </w:r>
      <w:r>
        <w:rPr/>
        <w:t>ordering</w:t>
      </w:r>
      <w:r>
        <w:rPr>
          <w:spacing w:val="-7"/>
        </w:rPr>
        <w:t> </w:t>
      </w:r>
      <w:r>
        <w:rPr/>
        <w:t>document</w:t>
      </w:r>
      <w:r>
        <w:rPr>
          <w:spacing w:val="-9"/>
        </w:rPr>
        <w:t> </w:t>
      </w:r>
      <w:r>
        <w:rPr/>
        <w:t>(“Order</w:t>
      </w:r>
      <w:r>
        <w:rPr>
          <w:spacing w:val="-8"/>
        </w:rPr>
        <w:t> </w:t>
      </w:r>
      <w:r>
        <w:rPr/>
        <w:t>Form”)</w:t>
      </w:r>
      <w:r>
        <w:rPr>
          <w:spacing w:val="-8"/>
        </w:rPr>
        <w:t> </w:t>
      </w:r>
      <w:r>
        <w:rPr/>
        <w:t>and</w:t>
      </w:r>
      <w:r>
        <w:rPr>
          <w:spacing w:val="-9"/>
        </w:rPr>
        <w:t> </w:t>
      </w:r>
      <w:r>
        <w:rPr/>
        <w:t>any</w:t>
      </w:r>
      <w:r>
        <w:rPr>
          <w:spacing w:val="-5"/>
        </w:rPr>
        <w:t> </w:t>
      </w:r>
      <w:r>
        <w:rPr/>
        <w:t>additional</w:t>
      </w:r>
      <w:r>
        <w:rPr>
          <w:spacing w:val="-8"/>
        </w:rPr>
        <w:t> </w:t>
      </w:r>
      <w:r>
        <w:rPr/>
        <w:t>terms</w:t>
      </w:r>
      <w:r>
        <w:rPr>
          <w:spacing w:val="-8"/>
        </w:rPr>
        <w:t> </w:t>
      </w:r>
      <w:r>
        <w:rPr/>
        <w:t>or</w:t>
      </w:r>
      <w:r>
        <w:rPr>
          <w:spacing w:val="-6"/>
        </w:rPr>
        <w:t> </w:t>
      </w:r>
      <w:r>
        <w:rPr/>
        <w:t>documents</w:t>
      </w:r>
      <w:r>
        <w:rPr>
          <w:spacing w:val="-8"/>
        </w:rPr>
        <w:t> </w:t>
      </w:r>
      <w:r>
        <w:rPr/>
        <w:t>stated</w:t>
      </w:r>
      <w:r>
        <w:rPr>
          <w:spacing w:val="-7"/>
        </w:rPr>
        <w:t> </w:t>
      </w:r>
      <w:r>
        <w:rPr/>
        <w:t>in</w:t>
      </w:r>
      <w:r>
        <w:rPr>
          <w:spacing w:val="-7"/>
        </w:rPr>
        <w:t> </w:t>
      </w:r>
      <w:r>
        <w:rPr/>
        <w:t>these Terms or such Order Form, the Terms provide all the terms and conditions for access to and use of the Service</w:t>
      </w:r>
      <w:r>
        <w:rPr>
          <w:spacing w:val="-4"/>
        </w:rPr>
        <w:t> </w:t>
      </w:r>
      <w:r>
        <w:rPr/>
        <w:t>between</w:t>
      </w:r>
      <w:r>
        <w:rPr>
          <w:spacing w:val="-6"/>
        </w:rPr>
        <w:t> </w:t>
      </w:r>
      <w:r>
        <w:rPr/>
        <w:t>you</w:t>
      </w:r>
      <w:r>
        <w:rPr>
          <w:spacing w:val="-3"/>
        </w:rPr>
        <w:t> </w:t>
      </w:r>
      <w:r>
        <w:rPr/>
        <w:t>and</w:t>
      </w:r>
      <w:r>
        <w:rPr>
          <w:spacing w:val="-4"/>
        </w:rPr>
        <w:t> </w:t>
      </w:r>
      <w:r>
        <w:rPr/>
        <w:t>GC</w:t>
      </w:r>
      <w:r>
        <w:rPr>
          <w:spacing w:val="-5"/>
        </w:rPr>
        <w:t> </w:t>
      </w:r>
      <w:r>
        <w:rPr/>
        <w:t>AI</w:t>
      </w:r>
      <w:r>
        <w:rPr>
          <w:spacing w:val="-5"/>
        </w:rPr>
        <w:t> </w:t>
      </w:r>
      <w:r>
        <w:rPr/>
        <w:t>(collectively,</w:t>
      </w:r>
      <w:r>
        <w:rPr>
          <w:spacing w:val="-3"/>
        </w:rPr>
        <w:t> </w:t>
      </w:r>
      <w:r>
        <w:rPr/>
        <w:t>the</w:t>
      </w:r>
      <w:r>
        <w:rPr>
          <w:spacing w:val="-4"/>
        </w:rPr>
        <w:t> </w:t>
      </w:r>
      <w:r>
        <w:rPr/>
        <w:t>“Agreement”).</w:t>
      </w:r>
      <w:r>
        <w:rPr>
          <w:spacing w:val="-5"/>
        </w:rPr>
        <w:t> </w:t>
      </w:r>
      <w:r>
        <w:rPr/>
        <w:t>If</w:t>
      </w:r>
      <w:r>
        <w:rPr>
          <w:spacing w:val="-3"/>
        </w:rPr>
        <w:t> </w:t>
      </w:r>
      <w:r>
        <w:rPr/>
        <w:t>you</w:t>
      </w:r>
      <w:r>
        <w:rPr>
          <w:spacing w:val="-4"/>
        </w:rPr>
        <w:t> </w:t>
      </w:r>
      <w:r>
        <w:rPr/>
        <w:t>access</w:t>
      </w:r>
      <w:r>
        <w:rPr>
          <w:spacing w:val="-4"/>
        </w:rPr>
        <w:t> </w:t>
      </w:r>
      <w:r>
        <w:rPr/>
        <w:t>or</w:t>
      </w:r>
      <w:r>
        <w:rPr>
          <w:spacing w:val="-3"/>
        </w:rPr>
        <w:t> </w:t>
      </w:r>
      <w:r>
        <w:rPr/>
        <w:t>use</w:t>
      </w:r>
      <w:r>
        <w:rPr>
          <w:spacing w:val="-6"/>
        </w:rPr>
        <w:t> </w:t>
      </w:r>
      <w:r>
        <w:rPr/>
        <w:t>the</w:t>
      </w:r>
      <w:r>
        <w:rPr>
          <w:spacing w:val="-1"/>
        </w:rPr>
        <w:t> </w:t>
      </w:r>
      <w:r>
        <w:rPr/>
        <w:t>Service</w:t>
      </w:r>
      <w:r>
        <w:rPr>
          <w:spacing w:val="-4"/>
        </w:rPr>
        <w:t> </w:t>
      </w:r>
      <w:r>
        <w:rPr/>
        <w:t>on</w:t>
      </w:r>
      <w:r>
        <w:rPr>
          <w:spacing w:val="-4"/>
        </w:rPr>
        <w:t> </w:t>
      </w:r>
      <w:r>
        <w:rPr/>
        <w:t>behalf of</w:t>
      </w:r>
      <w:r>
        <w:rPr>
          <w:spacing w:val="-1"/>
        </w:rPr>
        <w:t> </w:t>
      </w:r>
      <w:r>
        <w:rPr/>
        <w:t>an</w:t>
      </w:r>
      <w:r>
        <w:rPr>
          <w:spacing w:val="-1"/>
        </w:rPr>
        <w:t> </w:t>
      </w:r>
      <w:r>
        <w:rPr/>
        <w:t>entity (a</w:t>
      </w:r>
      <w:r>
        <w:rPr>
          <w:spacing w:val="-1"/>
        </w:rPr>
        <w:t> </w:t>
      </w:r>
      <w:r>
        <w:rPr/>
        <w:t>“Company”), you</w:t>
      </w:r>
      <w:r>
        <w:rPr>
          <w:spacing w:val="-2"/>
        </w:rPr>
        <w:t> </w:t>
      </w:r>
      <w:r>
        <w:rPr/>
        <w:t>represent and warrant that</w:t>
      </w:r>
      <w:r>
        <w:rPr>
          <w:spacing w:val="-1"/>
        </w:rPr>
        <w:t> </w:t>
      </w:r>
      <w:r>
        <w:rPr/>
        <w:t>you have the authority to</w:t>
      </w:r>
      <w:r>
        <w:rPr>
          <w:spacing w:val="-1"/>
        </w:rPr>
        <w:t> </w:t>
      </w:r>
      <w:r>
        <w:rPr/>
        <w:t>bind the</w:t>
      </w:r>
      <w:r>
        <w:rPr>
          <w:spacing w:val="-1"/>
        </w:rPr>
        <w:t> </w:t>
      </w:r>
      <w:r>
        <w:rPr/>
        <w:t>Company to the terms of the Agreement, and the word “you” refers to Company throughout.</w:t>
      </w:r>
    </w:p>
    <w:p>
      <w:pPr>
        <w:pStyle w:val="BodyText"/>
        <w:spacing w:before="120"/>
        <w:ind w:left="360" w:right="365"/>
      </w:pPr>
      <w:r>
        <w:rPr/>
        <w:t>If</w:t>
      </w:r>
      <w:r>
        <w:rPr>
          <w:spacing w:val="-14"/>
        </w:rPr>
        <w:t> </w:t>
      </w:r>
      <w:r>
        <w:rPr/>
        <w:t>you</w:t>
      </w:r>
      <w:r>
        <w:rPr>
          <w:spacing w:val="-14"/>
        </w:rPr>
        <w:t> </w:t>
      </w:r>
      <w:r>
        <w:rPr/>
        <w:t>do</w:t>
      </w:r>
      <w:r>
        <w:rPr>
          <w:spacing w:val="-14"/>
        </w:rPr>
        <w:t> </w:t>
      </w:r>
      <w:r>
        <w:rPr/>
        <w:t>not</w:t>
      </w:r>
      <w:r>
        <w:rPr>
          <w:spacing w:val="-11"/>
        </w:rPr>
        <w:t> </w:t>
      </w:r>
      <w:r>
        <w:rPr/>
        <w:t>agree</w:t>
      </w:r>
      <w:r>
        <w:rPr>
          <w:spacing w:val="-14"/>
        </w:rPr>
        <w:t> </w:t>
      </w:r>
      <w:r>
        <w:rPr/>
        <w:t>with</w:t>
      </w:r>
      <w:r>
        <w:rPr>
          <w:spacing w:val="-14"/>
        </w:rPr>
        <w:t> </w:t>
      </w:r>
      <w:r>
        <w:rPr/>
        <w:t>any</w:t>
      </w:r>
      <w:r>
        <w:rPr>
          <w:spacing w:val="-13"/>
        </w:rPr>
        <w:t> </w:t>
      </w:r>
      <w:r>
        <w:rPr/>
        <w:t>terms</w:t>
      </w:r>
      <w:r>
        <w:rPr>
          <w:spacing w:val="-12"/>
        </w:rPr>
        <w:t> </w:t>
      </w:r>
      <w:r>
        <w:rPr/>
        <w:t>of</w:t>
      </w:r>
      <w:r>
        <w:rPr>
          <w:spacing w:val="-14"/>
        </w:rPr>
        <w:t> </w:t>
      </w:r>
      <w:r>
        <w:rPr/>
        <w:t>this</w:t>
      </w:r>
      <w:r>
        <w:rPr>
          <w:spacing w:val="-12"/>
        </w:rPr>
        <w:t> </w:t>
      </w:r>
      <w:r>
        <w:rPr/>
        <w:t>Agreement,</w:t>
      </w:r>
      <w:r>
        <w:rPr>
          <w:spacing w:val="-14"/>
        </w:rPr>
        <w:t> </w:t>
      </w:r>
      <w:r>
        <w:rPr/>
        <w:t>you</w:t>
      </w:r>
      <w:r>
        <w:rPr>
          <w:spacing w:val="-14"/>
        </w:rPr>
        <w:t> </w:t>
      </w:r>
      <w:r>
        <w:rPr/>
        <w:t>should</w:t>
      </w:r>
      <w:r>
        <w:rPr>
          <w:spacing w:val="-14"/>
        </w:rPr>
        <w:t> </w:t>
      </w:r>
      <w:r>
        <w:rPr/>
        <w:t>not</w:t>
      </w:r>
      <w:r>
        <w:rPr>
          <w:spacing w:val="-14"/>
        </w:rPr>
        <w:t> </w:t>
      </w:r>
      <w:r>
        <w:rPr/>
        <w:t>access</w:t>
      </w:r>
      <w:r>
        <w:rPr>
          <w:spacing w:val="-12"/>
        </w:rPr>
        <w:t> </w:t>
      </w:r>
      <w:r>
        <w:rPr/>
        <w:t>or</w:t>
      </w:r>
      <w:r>
        <w:rPr>
          <w:spacing w:val="-13"/>
        </w:rPr>
        <w:t> </w:t>
      </w:r>
      <w:r>
        <w:rPr/>
        <w:t>use</w:t>
      </w:r>
      <w:r>
        <w:rPr>
          <w:spacing w:val="-14"/>
        </w:rPr>
        <w:t> </w:t>
      </w:r>
      <w:r>
        <w:rPr/>
        <w:t>the</w:t>
      </w:r>
      <w:r>
        <w:rPr>
          <w:spacing w:val="-14"/>
        </w:rPr>
        <w:t> </w:t>
      </w:r>
      <w:r>
        <w:rPr/>
        <w:t>Service.</w:t>
      </w:r>
      <w:r>
        <w:rPr>
          <w:spacing w:val="-14"/>
        </w:rPr>
        <w:t> </w:t>
      </w:r>
      <w:r>
        <w:rPr/>
        <w:t>The</w:t>
      </w:r>
      <w:r>
        <w:rPr>
          <w:spacing w:val="-14"/>
        </w:rPr>
        <w:t> </w:t>
      </w:r>
      <w:r>
        <w:rPr/>
        <w:t>Service does</w:t>
      </w:r>
      <w:r>
        <w:rPr>
          <w:spacing w:val="-13"/>
        </w:rPr>
        <w:t> </w:t>
      </w:r>
      <w:r>
        <w:rPr/>
        <w:t>not</w:t>
      </w:r>
      <w:r>
        <w:rPr>
          <w:spacing w:val="-13"/>
        </w:rPr>
        <w:t> </w:t>
      </w:r>
      <w:r>
        <w:rPr/>
        <w:t>constitute</w:t>
      </w:r>
      <w:r>
        <w:rPr>
          <w:spacing w:val="-12"/>
        </w:rPr>
        <w:t> </w:t>
      </w:r>
      <w:r>
        <w:rPr/>
        <w:t>legal</w:t>
      </w:r>
      <w:r>
        <w:rPr>
          <w:spacing w:val="-13"/>
        </w:rPr>
        <w:t> </w:t>
      </w:r>
      <w:r>
        <w:rPr/>
        <w:t>advice,</w:t>
      </w:r>
      <w:r>
        <w:rPr>
          <w:spacing w:val="-14"/>
        </w:rPr>
        <w:t> </w:t>
      </w:r>
      <w:r>
        <w:rPr/>
        <w:t>and</w:t>
      </w:r>
      <w:r>
        <w:rPr>
          <w:spacing w:val="-13"/>
        </w:rPr>
        <w:t> </w:t>
      </w:r>
      <w:r>
        <w:rPr/>
        <w:t>Outputs</w:t>
      </w:r>
      <w:r>
        <w:rPr>
          <w:spacing w:val="-10"/>
        </w:rPr>
        <w:t> </w:t>
      </w:r>
      <w:r>
        <w:rPr/>
        <w:t>(as</w:t>
      </w:r>
      <w:r>
        <w:rPr>
          <w:spacing w:val="-13"/>
        </w:rPr>
        <w:t> </w:t>
      </w:r>
      <w:r>
        <w:rPr/>
        <w:t>defined</w:t>
      </w:r>
      <w:r>
        <w:rPr>
          <w:spacing w:val="-13"/>
        </w:rPr>
        <w:t> </w:t>
      </w:r>
      <w:r>
        <w:rPr/>
        <w:t>below)</w:t>
      </w:r>
      <w:r>
        <w:rPr>
          <w:spacing w:val="-13"/>
        </w:rPr>
        <w:t> </w:t>
      </w:r>
      <w:r>
        <w:rPr/>
        <w:t>are</w:t>
      </w:r>
      <w:r>
        <w:rPr>
          <w:spacing w:val="-11"/>
        </w:rPr>
        <w:t> </w:t>
      </w:r>
      <w:r>
        <w:rPr/>
        <w:t>generated</w:t>
      </w:r>
      <w:r>
        <w:rPr>
          <w:spacing w:val="-12"/>
        </w:rPr>
        <w:t> </w:t>
      </w:r>
      <w:r>
        <w:rPr/>
        <w:t>by</w:t>
      </w:r>
      <w:r>
        <w:rPr>
          <w:spacing w:val="-13"/>
        </w:rPr>
        <w:t> </w:t>
      </w:r>
      <w:r>
        <w:rPr/>
        <w:t>artificial</w:t>
      </w:r>
      <w:r>
        <w:rPr>
          <w:spacing w:val="-13"/>
        </w:rPr>
        <w:t> </w:t>
      </w:r>
      <w:r>
        <w:rPr/>
        <w:t>intelligence.</w:t>
      </w:r>
      <w:r>
        <w:rPr>
          <w:spacing w:val="-13"/>
        </w:rPr>
        <w:t> </w:t>
      </w:r>
      <w:r>
        <w:rPr/>
        <w:t>The Service and the Outputs are not a substitute for legal advice.</w:t>
      </w:r>
    </w:p>
    <w:p>
      <w:pPr>
        <w:pStyle w:val="Heading1"/>
        <w:numPr>
          <w:ilvl w:val="0"/>
          <w:numId w:val="1"/>
        </w:numPr>
        <w:tabs>
          <w:tab w:pos="718" w:val="left" w:leader="none"/>
        </w:tabs>
        <w:spacing w:line="240" w:lineRule="auto" w:before="121" w:after="0"/>
        <w:ind w:left="718" w:right="0" w:hanging="358"/>
        <w:jc w:val="left"/>
      </w:pPr>
      <w:r>
        <w:rPr>
          <w:spacing w:val="-2"/>
        </w:rPr>
        <w:t>Definitions</w:t>
      </w:r>
    </w:p>
    <w:p>
      <w:pPr>
        <w:pStyle w:val="ListParagraph"/>
        <w:numPr>
          <w:ilvl w:val="1"/>
          <w:numId w:val="1"/>
        </w:numPr>
        <w:tabs>
          <w:tab w:pos="1167" w:val="left" w:leader="none"/>
          <w:tab w:pos="1171" w:val="left" w:leader="none"/>
        </w:tabs>
        <w:spacing w:line="240" w:lineRule="auto" w:before="121" w:after="0"/>
        <w:ind w:left="1171" w:right="356" w:hanging="452"/>
        <w:jc w:val="both"/>
        <w:rPr>
          <w:sz w:val="20"/>
        </w:rPr>
      </w:pPr>
      <w:r>
        <w:rPr>
          <w:sz w:val="20"/>
        </w:rPr>
        <w:t>“Additional</w:t>
      </w:r>
      <w:r>
        <w:rPr>
          <w:spacing w:val="-10"/>
          <w:sz w:val="20"/>
        </w:rPr>
        <w:t> </w:t>
      </w:r>
      <w:r>
        <w:rPr>
          <w:sz w:val="20"/>
        </w:rPr>
        <w:t>Services”</w:t>
      </w:r>
      <w:r>
        <w:rPr>
          <w:spacing w:val="-8"/>
          <w:sz w:val="20"/>
        </w:rPr>
        <w:t> </w:t>
      </w:r>
      <w:r>
        <w:rPr>
          <w:sz w:val="20"/>
        </w:rPr>
        <w:t>means</w:t>
      </w:r>
      <w:r>
        <w:rPr>
          <w:spacing w:val="-10"/>
          <w:sz w:val="20"/>
        </w:rPr>
        <w:t> </w:t>
      </w:r>
      <w:r>
        <w:rPr>
          <w:sz w:val="20"/>
        </w:rPr>
        <w:t>any</w:t>
      </w:r>
      <w:r>
        <w:rPr>
          <w:spacing w:val="-10"/>
          <w:sz w:val="20"/>
        </w:rPr>
        <w:t> </w:t>
      </w:r>
      <w:r>
        <w:rPr>
          <w:sz w:val="20"/>
        </w:rPr>
        <w:t>additional</w:t>
      </w:r>
      <w:r>
        <w:rPr>
          <w:spacing w:val="-12"/>
          <w:sz w:val="20"/>
        </w:rPr>
        <w:t> </w:t>
      </w:r>
      <w:r>
        <w:rPr>
          <w:sz w:val="20"/>
        </w:rPr>
        <w:t>services,</w:t>
      </w:r>
      <w:r>
        <w:rPr>
          <w:spacing w:val="-9"/>
          <w:sz w:val="20"/>
        </w:rPr>
        <w:t> </w:t>
      </w:r>
      <w:r>
        <w:rPr>
          <w:sz w:val="20"/>
        </w:rPr>
        <w:t>including</w:t>
      </w:r>
      <w:r>
        <w:rPr>
          <w:spacing w:val="-10"/>
          <w:sz w:val="20"/>
        </w:rPr>
        <w:t> </w:t>
      </w:r>
      <w:r>
        <w:rPr>
          <w:sz w:val="20"/>
        </w:rPr>
        <w:t>professional</w:t>
      </w:r>
      <w:r>
        <w:rPr>
          <w:spacing w:val="-12"/>
          <w:sz w:val="20"/>
        </w:rPr>
        <w:t> </w:t>
      </w:r>
      <w:r>
        <w:rPr>
          <w:sz w:val="20"/>
        </w:rPr>
        <w:t>services</w:t>
      </w:r>
      <w:r>
        <w:rPr>
          <w:spacing w:val="-10"/>
          <w:sz w:val="20"/>
        </w:rPr>
        <w:t> </w:t>
      </w:r>
      <w:r>
        <w:rPr>
          <w:sz w:val="20"/>
        </w:rPr>
        <w:t>and</w:t>
      </w:r>
      <w:r>
        <w:rPr>
          <w:spacing w:val="-9"/>
          <w:sz w:val="20"/>
        </w:rPr>
        <w:t> </w:t>
      </w:r>
      <w:r>
        <w:rPr>
          <w:sz w:val="20"/>
        </w:rPr>
        <w:t>add-ons. Such</w:t>
      </w:r>
      <w:r>
        <w:rPr>
          <w:spacing w:val="-4"/>
          <w:sz w:val="20"/>
        </w:rPr>
        <w:t> </w:t>
      </w:r>
      <w:r>
        <w:rPr>
          <w:sz w:val="20"/>
        </w:rPr>
        <w:t>Additional</w:t>
      </w:r>
      <w:r>
        <w:rPr>
          <w:spacing w:val="-5"/>
          <w:sz w:val="20"/>
        </w:rPr>
        <w:t> </w:t>
      </w:r>
      <w:r>
        <w:rPr>
          <w:sz w:val="20"/>
        </w:rPr>
        <w:t>Services</w:t>
      </w:r>
      <w:r>
        <w:rPr>
          <w:spacing w:val="-3"/>
          <w:sz w:val="20"/>
        </w:rPr>
        <w:t> </w:t>
      </w:r>
      <w:r>
        <w:rPr>
          <w:sz w:val="20"/>
        </w:rPr>
        <w:t>may</w:t>
      </w:r>
      <w:r>
        <w:rPr>
          <w:spacing w:val="-6"/>
          <w:sz w:val="20"/>
        </w:rPr>
        <w:t> </w:t>
      </w:r>
      <w:r>
        <w:rPr>
          <w:sz w:val="20"/>
        </w:rPr>
        <w:t>be</w:t>
      </w:r>
      <w:r>
        <w:rPr>
          <w:spacing w:val="-5"/>
          <w:sz w:val="20"/>
        </w:rPr>
        <w:t> </w:t>
      </w:r>
      <w:r>
        <w:rPr>
          <w:sz w:val="20"/>
        </w:rPr>
        <w:t>subject</w:t>
      </w:r>
      <w:r>
        <w:rPr>
          <w:spacing w:val="-4"/>
          <w:sz w:val="20"/>
        </w:rPr>
        <w:t> </w:t>
      </w:r>
      <w:r>
        <w:rPr>
          <w:sz w:val="20"/>
        </w:rPr>
        <w:t>to</w:t>
      </w:r>
      <w:r>
        <w:rPr>
          <w:spacing w:val="-7"/>
          <w:sz w:val="20"/>
        </w:rPr>
        <w:t> </w:t>
      </w:r>
      <w:r>
        <w:rPr>
          <w:sz w:val="20"/>
        </w:rPr>
        <w:t>supplemental</w:t>
      </w:r>
      <w:r>
        <w:rPr>
          <w:spacing w:val="-6"/>
          <w:sz w:val="20"/>
        </w:rPr>
        <w:t> </w:t>
      </w:r>
      <w:r>
        <w:rPr>
          <w:sz w:val="20"/>
        </w:rPr>
        <w:t>terms</w:t>
      </w:r>
      <w:r>
        <w:rPr>
          <w:spacing w:val="-3"/>
          <w:sz w:val="20"/>
        </w:rPr>
        <w:t> </w:t>
      </w:r>
      <w:r>
        <w:rPr>
          <w:sz w:val="20"/>
        </w:rPr>
        <w:t>and</w:t>
      </w:r>
      <w:r>
        <w:rPr>
          <w:spacing w:val="-5"/>
          <w:sz w:val="20"/>
        </w:rPr>
        <w:t> </w:t>
      </w:r>
      <w:r>
        <w:rPr>
          <w:sz w:val="20"/>
        </w:rPr>
        <w:t>conditions</w:t>
      </w:r>
      <w:r>
        <w:rPr>
          <w:spacing w:val="-6"/>
          <w:sz w:val="20"/>
        </w:rPr>
        <w:t> </w:t>
      </w:r>
      <w:r>
        <w:rPr>
          <w:sz w:val="20"/>
        </w:rPr>
        <w:t>and</w:t>
      </w:r>
      <w:r>
        <w:rPr>
          <w:spacing w:val="-7"/>
          <w:sz w:val="20"/>
        </w:rPr>
        <w:t> </w:t>
      </w:r>
      <w:r>
        <w:rPr>
          <w:sz w:val="20"/>
        </w:rPr>
        <w:t>may</w:t>
      </w:r>
      <w:r>
        <w:rPr>
          <w:spacing w:val="-6"/>
          <w:sz w:val="20"/>
        </w:rPr>
        <w:t> </w:t>
      </w:r>
      <w:r>
        <w:rPr>
          <w:sz w:val="20"/>
        </w:rPr>
        <w:t>come</w:t>
      </w:r>
      <w:r>
        <w:rPr>
          <w:spacing w:val="-4"/>
          <w:sz w:val="20"/>
        </w:rPr>
        <w:t> </w:t>
      </w:r>
      <w:r>
        <w:rPr>
          <w:sz w:val="20"/>
        </w:rPr>
        <w:t>at an additional cost.</w:t>
      </w:r>
    </w:p>
    <w:p>
      <w:pPr>
        <w:pStyle w:val="ListParagraph"/>
        <w:numPr>
          <w:ilvl w:val="1"/>
          <w:numId w:val="1"/>
        </w:numPr>
        <w:tabs>
          <w:tab w:pos="1168" w:val="left" w:leader="none"/>
        </w:tabs>
        <w:spacing w:line="240" w:lineRule="auto" w:before="119" w:after="0"/>
        <w:ind w:left="1168" w:right="0" w:hanging="448"/>
        <w:jc w:val="left"/>
        <w:rPr>
          <w:sz w:val="20"/>
        </w:rPr>
      </w:pPr>
      <w:r>
        <w:rPr>
          <w:sz w:val="20"/>
        </w:rPr>
        <w:t>“Content”</w:t>
      </w:r>
      <w:r>
        <w:rPr>
          <w:spacing w:val="-8"/>
          <w:sz w:val="20"/>
        </w:rPr>
        <w:t> </w:t>
      </w:r>
      <w:r>
        <w:rPr>
          <w:sz w:val="20"/>
        </w:rPr>
        <w:t>means</w:t>
      </w:r>
      <w:r>
        <w:rPr>
          <w:spacing w:val="-8"/>
          <w:sz w:val="20"/>
        </w:rPr>
        <w:t> </w:t>
      </w:r>
      <w:r>
        <w:rPr>
          <w:sz w:val="20"/>
        </w:rPr>
        <w:t>Input</w:t>
      </w:r>
      <w:r>
        <w:rPr>
          <w:spacing w:val="-6"/>
          <w:sz w:val="20"/>
        </w:rPr>
        <w:t> </w:t>
      </w:r>
      <w:r>
        <w:rPr>
          <w:sz w:val="20"/>
        </w:rPr>
        <w:t>and</w:t>
      </w:r>
      <w:r>
        <w:rPr>
          <w:spacing w:val="-5"/>
          <w:sz w:val="20"/>
        </w:rPr>
        <w:t> </w:t>
      </w:r>
      <w:r>
        <w:rPr>
          <w:sz w:val="20"/>
        </w:rPr>
        <w:t>Output</w:t>
      </w:r>
      <w:r>
        <w:rPr>
          <w:spacing w:val="-9"/>
          <w:sz w:val="20"/>
        </w:rPr>
        <w:t> </w:t>
      </w:r>
      <w:r>
        <w:rPr>
          <w:spacing w:val="-2"/>
          <w:sz w:val="20"/>
        </w:rPr>
        <w:t>collectively.</w:t>
      </w:r>
    </w:p>
    <w:p>
      <w:pPr>
        <w:pStyle w:val="ListParagraph"/>
        <w:numPr>
          <w:ilvl w:val="1"/>
          <w:numId w:val="1"/>
        </w:numPr>
        <w:tabs>
          <w:tab w:pos="1167" w:val="left" w:leader="none"/>
          <w:tab w:pos="1171" w:val="left" w:leader="none"/>
        </w:tabs>
        <w:spacing w:line="240" w:lineRule="auto" w:before="120" w:after="0"/>
        <w:ind w:left="1171" w:right="354" w:hanging="452"/>
        <w:jc w:val="both"/>
        <w:rPr>
          <w:sz w:val="20"/>
        </w:rPr>
      </w:pPr>
      <w:r>
        <w:rPr>
          <w:sz w:val="20"/>
        </w:rPr>
        <w:t>“DPA” means the version of GC AI’s data processing addendum at </w:t>
      </w:r>
      <w:hyperlink r:id="rId5">
        <w:r>
          <w:rPr>
            <w:color w:val="467885"/>
            <w:sz w:val="20"/>
            <w:u w:val="single" w:color="467885"/>
          </w:rPr>
          <w:t>www.getgc.ai/dpa</w:t>
        </w:r>
      </w:hyperlink>
      <w:r>
        <w:rPr>
          <w:color w:val="467885"/>
          <w:sz w:val="20"/>
          <w:u w:val="none"/>
        </w:rPr>
        <w:t> </w:t>
      </w:r>
      <w:r>
        <w:rPr>
          <w:sz w:val="20"/>
          <w:u w:val="none"/>
        </w:rPr>
        <w:t>that is in effect as of the effective date of an applicable Order Form.</w:t>
      </w:r>
    </w:p>
    <w:p>
      <w:pPr>
        <w:pStyle w:val="ListParagraph"/>
        <w:numPr>
          <w:ilvl w:val="1"/>
          <w:numId w:val="1"/>
        </w:numPr>
        <w:tabs>
          <w:tab w:pos="1167" w:val="left" w:leader="none"/>
          <w:tab w:pos="1171" w:val="left" w:leader="none"/>
        </w:tabs>
        <w:spacing w:line="240" w:lineRule="auto" w:before="121" w:after="0"/>
        <w:ind w:left="1171" w:right="355" w:hanging="452"/>
        <w:jc w:val="both"/>
        <w:rPr>
          <w:sz w:val="20"/>
        </w:rPr>
      </w:pPr>
      <w:r>
        <w:rPr>
          <w:sz w:val="20"/>
        </w:rPr>
        <w:t>“De-Identified</w:t>
      </w:r>
      <w:r>
        <w:rPr>
          <w:spacing w:val="-3"/>
          <w:sz w:val="20"/>
        </w:rPr>
        <w:t> </w:t>
      </w:r>
      <w:r>
        <w:rPr>
          <w:sz w:val="20"/>
        </w:rPr>
        <w:t>Data”</w:t>
      </w:r>
      <w:r>
        <w:rPr>
          <w:spacing w:val="-1"/>
          <w:sz w:val="20"/>
        </w:rPr>
        <w:t> </w:t>
      </w:r>
      <w:r>
        <w:rPr>
          <w:sz w:val="20"/>
        </w:rPr>
        <w:t>means Content</w:t>
      </w:r>
      <w:r>
        <w:rPr>
          <w:spacing w:val="-2"/>
          <w:sz w:val="20"/>
        </w:rPr>
        <w:t> </w:t>
      </w:r>
      <w:r>
        <w:rPr>
          <w:sz w:val="20"/>
        </w:rPr>
        <w:t>that</w:t>
      </w:r>
      <w:r>
        <w:rPr>
          <w:spacing w:val="-2"/>
          <w:sz w:val="20"/>
        </w:rPr>
        <w:t> </w:t>
      </w:r>
      <w:r>
        <w:rPr>
          <w:sz w:val="20"/>
        </w:rPr>
        <w:t>GC</w:t>
      </w:r>
      <w:r>
        <w:rPr>
          <w:spacing w:val="-2"/>
          <w:sz w:val="20"/>
        </w:rPr>
        <w:t> </w:t>
      </w:r>
      <w:r>
        <w:rPr>
          <w:sz w:val="20"/>
        </w:rPr>
        <w:t>AI</w:t>
      </w:r>
      <w:r>
        <w:rPr>
          <w:spacing w:val="-2"/>
          <w:sz w:val="20"/>
        </w:rPr>
        <w:t> </w:t>
      </w:r>
      <w:r>
        <w:rPr>
          <w:sz w:val="20"/>
        </w:rPr>
        <w:t>has</w:t>
      </w:r>
      <w:r>
        <w:rPr>
          <w:spacing w:val="-1"/>
          <w:sz w:val="20"/>
        </w:rPr>
        <w:t> </w:t>
      </w:r>
      <w:r>
        <w:rPr>
          <w:sz w:val="20"/>
        </w:rPr>
        <w:t>de-identified and may</w:t>
      </w:r>
      <w:r>
        <w:rPr>
          <w:spacing w:val="-1"/>
          <w:sz w:val="20"/>
        </w:rPr>
        <w:t> </w:t>
      </w:r>
      <w:r>
        <w:rPr>
          <w:sz w:val="20"/>
        </w:rPr>
        <w:t>also have aggregated, using standard industry practices such as masking to avoid identifying or associating you or a specific individual, company, and/or Confidential Information.</w:t>
      </w:r>
    </w:p>
    <w:p>
      <w:pPr>
        <w:pStyle w:val="ListParagraph"/>
        <w:numPr>
          <w:ilvl w:val="1"/>
          <w:numId w:val="1"/>
        </w:numPr>
        <w:tabs>
          <w:tab w:pos="1167" w:val="left" w:leader="none"/>
          <w:tab w:pos="1171" w:val="left" w:leader="none"/>
        </w:tabs>
        <w:spacing w:line="240" w:lineRule="auto" w:before="119" w:after="0"/>
        <w:ind w:left="1171" w:right="363" w:hanging="452"/>
        <w:jc w:val="both"/>
        <w:rPr>
          <w:sz w:val="20"/>
        </w:rPr>
      </w:pPr>
      <w:r>
        <w:rPr>
          <w:sz w:val="20"/>
        </w:rPr>
        <w:t>“Inputs”</w:t>
      </w:r>
      <w:r>
        <w:rPr>
          <w:spacing w:val="-9"/>
          <w:sz w:val="20"/>
        </w:rPr>
        <w:t> </w:t>
      </w:r>
      <w:r>
        <w:rPr>
          <w:sz w:val="20"/>
        </w:rPr>
        <w:t>means</w:t>
      </w:r>
      <w:r>
        <w:rPr>
          <w:spacing w:val="-8"/>
          <w:sz w:val="20"/>
        </w:rPr>
        <w:t> </w:t>
      </w:r>
      <w:r>
        <w:rPr>
          <w:sz w:val="20"/>
        </w:rPr>
        <w:t>queries,</w:t>
      </w:r>
      <w:r>
        <w:rPr>
          <w:spacing w:val="-7"/>
          <w:sz w:val="20"/>
        </w:rPr>
        <w:t> </w:t>
      </w:r>
      <w:r>
        <w:rPr>
          <w:sz w:val="20"/>
        </w:rPr>
        <w:t>data,</w:t>
      </w:r>
      <w:r>
        <w:rPr>
          <w:spacing w:val="-10"/>
          <w:sz w:val="20"/>
        </w:rPr>
        <w:t> </w:t>
      </w:r>
      <w:r>
        <w:rPr>
          <w:sz w:val="20"/>
        </w:rPr>
        <w:t>attachments,</w:t>
      </w:r>
      <w:r>
        <w:rPr>
          <w:spacing w:val="-10"/>
          <w:sz w:val="20"/>
        </w:rPr>
        <w:t> </w:t>
      </w:r>
      <w:r>
        <w:rPr>
          <w:sz w:val="20"/>
        </w:rPr>
        <w:t>or</w:t>
      </w:r>
      <w:r>
        <w:rPr>
          <w:spacing w:val="-9"/>
          <w:sz w:val="20"/>
        </w:rPr>
        <w:t> </w:t>
      </w:r>
      <w:r>
        <w:rPr>
          <w:sz w:val="20"/>
        </w:rPr>
        <w:t>other</w:t>
      </w:r>
      <w:r>
        <w:rPr>
          <w:spacing w:val="-9"/>
          <w:sz w:val="20"/>
        </w:rPr>
        <w:t> </w:t>
      </w:r>
      <w:r>
        <w:rPr>
          <w:sz w:val="20"/>
        </w:rPr>
        <w:t>information</w:t>
      </w:r>
      <w:r>
        <w:rPr>
          <w:spacing w:val="-8"/>
          <w:sz w:val="20"/>
        </w:rPr>
        <w:t> </w:t>
      </w:r>
      <w:r>
        <w:rPr>
          <w:sz w:val="20"/>
        </w:rPr>
        <w:t>provided</w:t>
      </w:r>
      <w:r>
        <w:rPr>
          <w:spacing w:val="-10"/>
          <w:sz w:val="20"/>
        </w:rPr>
        <w:t> </w:t>
      </w:r>
      <w:r>
        <w:rPr>
          <w:sz w:val="20"/>
        </w:rPr>
        <w:t>or</w:t>
      </w:r>
      <w:r>
        <w:rPr>
          <w:spacing w:val="-7"/>
          <w:sz w:val="20"/>
        </w:rPr>
        <w:t> </w:t>
      </w:r>
      <w:r>
        <w:rPr>
          <w:sz w:val="20"/>
        </w:rPr>
        <w:t>utilized</w:t>
      </w:r>
      <w:r>
        <w:rPr>
          <w:spacing w:val="-10"/>
          <w:sz w:val="20"/>
        </w:rPr>
        <w:t> </w:t>
      </w:r>
      <w:r>
        <w:rPr>
          <w:sz w:val="20"/>
        </w:rPr>
        <w:t>(if</w:t>
      </w:r>
      <w:r>
        <w:rPr>
          <w:spacing w:val="-10"/>
          <w:sz w:val="20"/>
        </w:rPr>
        <w:t> </w:t>
      </w:r>
      <w:r>
        <w:rPr>
          <w:sz w:val="20"/>
        </w:rPr>
        <w:t>supplied</w:t>
      </w:r>
      <w:r>
        <w:rPr>
          <w:spacing w:val="-8"/>
          <w:sz w:val="20"/>
        </w:rPr>
        <w:t> </w:t>
      </w:r>
      <w:r>
        <w:rPr>
          <w:sz w:val="20"/>
        </w:rPr>
        <w:t>by GC AI) by you through the Service’s interfaces. Inputs may include User Data.</w:t>
      </w:r>
    </w:p>
    <w:p>
      <w:pPr>
        <w:pStyle w:val="ListParagraph"/>
        <w:numPr>
          <w:ilvl w:val="1"/>
          <w:numId w:val="1"/>
        </w:numPr>
        <w:tabs>
          <w:tab w:pos="1167" w:val="left" w:leader="none"/>
          <w:tab w:pos="1171" w:val="left" w:leader="none"/>
        </w:tabs>
        <w:spacing w:line="240" w:lineRule="auto" w:before="121" w:after="0"/>
        <w:ind w:left="1171" w:right="361" w:hanging="452"/>
        <w:jc w:val="both"/>
        <w:rPr>
          <w:sz w:val="20"/>
        </w:rPr>
      </w:pPr>
      <w:r>
        <w:rPr>
          <w:sz w:val="20"/>
        </w:rPr>
        <w:t>“Output” means data, content, prompts, and other information that the Service provides in response</w:t>
      </w:r>
      <w:r>
        <w:rPr>
          <w:spacing w:val="-14"/>
          <w:sz w:val="20"/>
        </w:rPr>
        <w:t> </w:t>
      </w:r>
      <w:r>
        <w:rPr>
          <w:sz w:val="20"/>
        </w:rPr>
        <w:t>to</w:t>
      </w:r>
      <w:r>
        <w:rPr>
          <w:spacing w:val="-14"/>
          <w:sz w:val="20"/>
        </w:rPr>
        <w:t> </w:t>
      </w:r>
      <w:r>
        <w:rPr>
          <w:sz w:val="20"/>
        </w:rPr>
        <w:t>Inputs</w:t>
      </w:r>
      <w:r>
        <w:rPr>
          <w:spacing w:val="-14"/>
          <w:sz w:val="20"/>
        </w:rPr>
        <w:t> </w:t>
      </w:r>
      <w:r>
        <w:rPr>
          <w:sz w:val="20"/>
        </w:rPr>
        <w:t>that</w:t>
      </w:r>
      <w:r>
        <w:rPr>
          <w:spacing w:val="-14"/>
          <w:sz w:val="20"/>
        </w:rPr>
        <w:t> </w:t>
      </w:r>
      <w:r>
        <w:rPr>
          <w:sz w:val="20"/>
        </w:rPr>
        <w:t>you</w:t>
      </w:r>
      <w:r>
        <w:rPr>
          <w:spacing w:val="-14"/>
          <w:sz w:val="20"/>
        </w:rPr>
        <w:t> </w:t>
      </w:r>
      <w:r>
        <w:rPr>
          <w:sz w:val="20"/>
        </w:rPr>
        <w:t>provide</w:t>
      </w:r>
      <w:r>
        <w:rPr>
          <w:spacing w:val="-14"/>
          <w:sz w:val="20"/>
        </w:rPr>
        <w:t> </w:t>
      </w:r>
      <w:r>
        <w:rPr>
          <w:sz w:val="20"/>
        </w:rPr>
        <w:t>to</w:t>
      </w:r>
      <w:r>
        <w:rPr>
          <w:spacing w:val="-14"/>
          <w:sz w:val="20"/>
        </w:rPr>
        <w:t> </w:t>
      </w:r>
      <w:r>
        <w:rPr>
          <w:sz w:val="20"/>
        </w:rPr>
        <w:t>the</w:t>
      </w:r>
      <w:r>
        <w:rPr>
          <w:spacing w:val="-14"/>
          <w:sz w:val="20"/>
        </w:rPr>
        <w:t> </w:t>
      </w:r>
      <w:r>
        <w:rPr>
          <w:sz w:val="20"/>
        </w:rPr>
        <w:t>Service.</w:t>
      </w:r>
      <w:r>
        <w:rPr>
          <w:spacing w:val="-14"/>
          <w:sz w:val="20"/>
        </w:rPr>
        <w:t> </w:t>
      </w:r>
      <w:r>
        <w:rPr>
          <w:sz w:val="20"/>
        </w:rPr>
        <w:t>To</w:t>
      </w:r>
      <w:r>
        <w:rPr>
          <w:spacing w:val="-13"/>
          <w:sz w:val="20"/>
        </w:rPr>
        <w:t> </w:t>
      </w:r>
      <w:r>
        <w:rPr>
          <w:sz w:val="20"/>
        </w:rPr>
        <w:t>the</w:t>
      </w:r>
      <w:r>
        <w:rPr>
          <w:spacing w:val="-14"/>
          <w:sz w:val="20"/>
        </w:rPr>
        <w:t> </w:t>
      </w:r>
      <w:r>
        <w:rPr>
          <w:sz w:val="20"/>
        </w:rPr>
        <w:t>extent</w:t>
      </w:r>
      <w:r>
        <w:rPr>
          <w:spacing w:val="-14"/>
          <w:sz w:val="20"/>
        </w:rPr>
        <w:t> </w:t>
      </w:r>
      <w:r>
        <w:rPr>
          <w:sz w:val="20"/>
        </w:rPr>
        <w:t>Inputs</w:t>
      </w:r>
      <w:r>
        <w:rPr>
          <w:spacing w:val="-14"/>
          <w:sz w:val="20"/>
        </w:rPr>
        <w:t> </w:t>
      </w:r>
      <w:r>
        <w:rPr>
          <w:sz w:val="20"/>
        </w:rPr>
        <w:t>include</w:t>
      </w:r>
      <w:r>
        <w:rPr>
          <w:spacing w:val="-14"/>
          <w:sz w:val="20"/>
        </w:rPr>
        <w:t> </w:t>
      </w:r>
      <w:r>
        <w:rPr>
          <w:sz w:val="20"/>
        </w:rPr>
        <w:t>User</w:t>
      </w:r>
      <w:r>
        <w:rPr>
          <w:spacing w:val="-14"/>
          <w:sz w:val="20"/>
        </w:rPr>
        <w:t> </w:t>
      </w:r>
      <w:r>
        <w:rPr>
          <w:sz w:val="20"/>
        </w:rPr>
        <w:t>Data,</w:t>
      </w:r>
      <w:r>
        <w:rPr>
          <w:spacing w:val="-14"/>
          <w:sz w:val="20"/>
        </w:rPr>
        <w:t> </w:t>
      </w:r>
      <w:r>
        <w:rPr>
          <w:sz w:val="20"/>
        </w:rPr>
        <w:t>Outputs may also include such User Data.</w:t>
      </w:r>
    </w:p>
    <w:p>
      <w:pPr>
        <w:pStyle w:val="ListParagraph"/>
        <w:numPr>
          <w:ilvl w:val="1"/>
          <w:numId w:val="1"/>
        </w:numPr>
        <w:tabs>
          <w:tab w:pos="1168" w:val="left" w:leader="none"/>
        </w:tabs>
        <w:spacing w:line="240" w:lineRule="auto" w:before="119" w:after="0"/>
        <w:ind w:left="1168" w:right="0" w:hanging="448"/>
        <w:jc w:val="left"/>
        <w:rPr>
          <w:sz w:val="20"/>
        </w:rPr>
      </w:pPr>
      <w:r>
        <w:rPr>
          <w:sz w:val="20"/>
        </w:rPr>
        <w:t>“Privacy</w:t>
      </w:r>
      <w:r>
        <w:rPr>
          <w:spacing w:val="-7"/>
          <w:sz w:val="20"/>
        </w:rPr>
        <w:t> </w:t>
      </w:r>
      <w:r>
        <w:rPr>
          <w:sz w:val="20"/>
        </w:rPr>
        <w:t>Policy”</w:t>
      </w:r>
      <w:r>
        <w:rPr>
          <w:spacing w:val="-6"/>
          <w:sz w:val="20"/>
        </w:rPr>
        <w:t> </w:t>
      </w:r>
      <w:r>
        <w:rPr>
          <w:sz w:val="20"/>
        </w:rPr>
        <w:t>means</w:t>
      </w:r>
      <w:r>
        <w:rPr>
          <w:spacing w:val="-6"/>
          <w:sz w:val="20"/>
        </w:rPr>
        <w:t> </w:t>
      </w:r>
      <w:r>
        <w:rPr>
          <w:sz w:val="20"/>
        </w:rPr>
        <w:t>GC</w:t>
      </w:r>
      <w:r>
        <w:rPr>
          <w:spacing w:val="-5"/>
          <w:sz w:val="20"/>
        </w:rPr>
        <w:t> </w:t>
      </w:r>
      <w:r>
        <w:rPr>
          <w:sz w:val="20"/>
        </w:rPr>
        <w:t>AI’s</w:t>
      </w:r>
      <w:r>
        <w:rPr>
          <w:spacing w:val="-6"/>
          <w:sz w:val="20"/>
        </w:rPr>
        <w:t> </w:t>
      </w:r>
      <w:r>
        <w:rPr>
          <w:sz w:val="20"/>
        </w:rPr>
        <w:t>privacy</w:t>
      </w:r>
      <w:r>
        <w:rPr>
          <w:spacing w:val="-6"/>
          <w:sz w:val="20"/>
        </w:rPr>
        <w:t> </w:t>
      </w:r>
      <w:r>
        <w:rPr>
          <w:sz w:val="20"/>
        </w:rPr>
        <w:t>policy</w:t>
      </w:r>
      <w:r>
        <w:rPr>
          <w:spacing w:val="-6"/>
          <w:sz w:val="20"/>
        </w:rPr>
        <w:t> </w:t>
      </w:r>
      <w:r>
        <w:rPr>
          <w:sz w:val="20"/>
        </w:rPr>
        <w:t>at</w:t>
      </w:r>
      <w:r>
        <w:rPr>
          <w:spacing w:val="-2"/>
          <w:sz w:val="20"/>
        </w:rPr>
        <w:t> </w:t>
      </w:r>
      <w:hyperlink r:id="rId6">
        <w:r>
          <w:rPr>
            <w:color w:val="467885"/>
            <w:spacing w:val="-2"/>
            <w:sz w:val="20"/>
            <w:u w:val="single" w:color="467885"/>
          </w:rPr>
          <w:t>www.getgc.ai/privacy</w:t>
        </w:r>
      </w:hyperlink>
      <w:r>
        <w:rPr>
          <w:spacing w:val="-2"/>
          <w:sz w:val="20"/>
          <w:u w:val="none"/>
        </w:rPr>
        <w:t>.</w:t>
      </w:r>
    </w:p>
    <w:p>
      <w:pPr>
        <w:pStyle w:val="ListParagraph"/>
        <w:numPr>
          <w:ilvl w:val="1"/>
          <w:numId w:val="1"/>
        </w:numPr>
        <w:tabs>
          <w:tab w:pos="1168" w:val="left" w:leader="none"/>
        </w:tabs>
        <w:spacing w:line="240" w:lineRule="auto" w:before="120" w:after="0"/>
        <w:ind w:left="1168" w:right="0" w:hanging="448"/>
        <w:jc w:val="left"/>
        <w:rPr>
          <w:sz w:val="20"/>
        </w:rPr>
      </w:pPr>
      <w:r>
        <w:rPr>
          <w:sz w:val="20"/>
        </w:rPr>
        <w:t>“Subscription</w:t>
      </w:r>
      <w:r>
        <w:rPr>
          <w:spacing w:val="-7"/>
          <w:sz w:val="20"/>
        </w:rPr>
        <w:t> </w:t>
      </w:r>
      <w:r>
        <w:rPr>
          <w:sz w:val="20"/>
        </w:rPr>
        <w:t>Term”</w:t>
      </w:r>
      <w:r>
        <w:rPr>
          <w:spacing w:val="-8"/>
          <w:sz w:val="20"/>
        </w:rPr>
        <w:t> </w:t>
      </w:r>
      <w:r>
        <w:rPr>
          <w:sz w:val="20"/>
        </w:rPr>
        <w:t>means</w:t>
      </w:r>
      <w:r>
        <w:rPr>
          <w:spacing w:val="-5"/>
          <w:sz w:val="20"/>
        </w:rPr>
        <w:t> </w:t>
      </w:r>
      <w:r>
        <w:rPr>
          <w:sz w:val="20"/>
        </w:rPr>
        <w:t>the</w:t>
      </w:r>
      <w:r>
        <w:rPr>
          <w:spacing w:val="-6"/>
          <w:sz w:val="20"/>
        </w:rPr>
        <w:t> </w:t>
      </w:r>
      <w:r>
        <w:rPr>
          <w:sz w:val="20"/>
        </w:rPr>
        <w:t>period</w:t>
      </w:r>
      <w:r>
        <w:rPr>
          <w:spacing w:val="-8"/>
          <w:sz w:val="20"/>
        </w:rPr>
        <w:t> </w:t>
      </w:r>
      <w:r>
        <w:rPr>
          <w:sz w:val="20"/>
        </w:rPr>
        <w:t>specified</w:t>
      </w:r>
      <w:r>
        <w:rPr>
          <w:spacing w:val="-7"/>
          <w:sz w:val="20"/>
        </w:rPr>
        <w:t> </w:t>
      </w:r>
      <w:r>
        <w:rPr>
          <w:sz w:val="20"/>
        </w:rPr>
        <w:t>in</w:t>
      </w:r>
      <w:r>
        <w:rPr>
          <w:spacing w:val="-8"/>
          <w:sz w:val="20"/>
        </w:rPr>
        <w:t> </w:t>
      </w:r>
      <w:r>
        <w:rPr>
          <w:sz w:val="20"/>
        </w:rPr>
        <w:t>an</w:t>
      </w:r>
      <w:r>
        <w:rPr>
          <w:spacing w:val="-7"/>
          <w:sz w:val="20"/>
        </w:rPr>
        <w:t> </w:t>
      </w:r>
      <w:r>
        <w:rPr>
          <w:sz w:val="20"/>
        </w:rPr>
        <w:t>Order</w:t>
      </w:r>
      <w:r>
        <w:rPr>
          <w:spacing w:val="-7"/>
          <w:sz w:val="20"/>
        </w:rPr>
        <w:t> </w:t>
      </w:r>
      <w:r>
        <w:rPr>
          <w:spacing w:val="-2"/>
          <w:sz w:val="20"/>
        </w:rPr>
        <w:t>Form.</w:t>
      </w:r>
    </w:p>
    <w:p>
      <w:pPr>
        <w:pStyle w:val="ListParagraph"/>
        <w:numPr>
          <w:ilvl w:val="1"/>
          <w:numId w:val="1"/>
        </w:numPr>
        <w:tabs>
          <w:tab w:pos="1167" w:val="left" w:leader="none"/>
          <w:tab w:pos="1171" w:val="left" w:leader="none"/>
        </w:tabs>
        <w:spacing w:line="240" w:lineRule="auto" w:before="121" w:after="0"/>
        <w:ind w:left="1171" w:right="363" w:hanging="452"/>
        <w:jc w:val="both"/>
        <w:rPr>
          <w:sz w:val="20"/>
        </w:rPr>
      </w:pPr>
      <w:r>
        <w:rPr>
          <w:sz w:val="20"/>
        </w:rPr>
        <w:t>“User Data” means your data, including queries drafted by You and any other data received through</w:t>
      </w:r>
      <w:r>
        <w:rPr>
          <w:spacing w:val="-4"/>
          <w:sz w:val="20"/>
        </w:rPr>
        <w:t> </w:t>
      </w:r>
      <w:r>
        <w:rPr>
          <w:sz w:val="20"/>
        </w:rPr>
        <w:t>the</w:t>
      </w:r>
      <w:r>
        <w:rPr>
          <w:spacing w:val="-3"/>
          <w:sz w:val="20"/>
        </w:rPr>
        <w:t> </w:t>
      </w:r>
      <w:r>
        <w:rPr>
          <w:sz w:val="20"/>
        </w:rPr>
        <w:t>Service.</w:t>
      </w:r>
      <w:r>
        <w:rPr>
          <w:spacing w:val="-2"/>
          <w:sz w:val="20"/>
        </w:rPr>
        <w:t> </w:t>
      </w:r>
      <w:r>
        <w:rPr>
          <w:sz w:val="20"/>
        </w:rPr>
        <w:t>If</w:t>
      </w:r>
      <w:r>
        <w:rPr>
          <w:spacing w:val="-4"/>
          <w:sz w:val="20"/>
        </w:rPr>
        <w:t> </w:t>
      </w:r>
      <w:r>
        <w:rPr>
          <w:sz w:val="20"/>
        </w:rPr>
        <w:t>you</w:t>
      </w:r>
      <w:r>
        <w:rPr>
          <w:spacing w:val="-2"/>
          <w:sz w:val="20"/>
        </w:rPr>
        <w:t> </w:t>
      </w:r>
      <w:r>
        <w:rPr>
          <w:sz w:val="20"/>
        </w:rPr>
        <w:t>are</w:t>
      </w:r>
      <w:r>
        <w:rPr>
          <w:spacing w:val="-4"/>
          <w:sz w:val="20"/>
        </w:rPr>
        <w:t> </w:t>
      </w:r>
      <w:r>
        <w:rPr>
          <w:sz w:val="20"/>
        </w:rPr>
        <w:t>a Company,</w:t>
      </w:r>
      <w:r>
        <w:rPr>
          <w:spacing w:val="-4"/>
          <w:sz w:val="20"/>
        </w:rPr>
        <w:t> </w:t>
      </w:r>
      <w:r>
        <w:rPr>
          <w:sz w:val="20"/>
        </w:rPr>
        <w:t>this</w:t>
      </w:r>
      <w:r>
        <w:rPr>
          <w:spacing w:val="-3"/>
          <w:sz w:val="20"/>
        </w:rPr>
        <w:t> </w:t>
      </w:r>
      <w:r>
        <w:rPr>
          <w:sz w:val="20"/>
        </w:rPr>
        <w:t>means</w:t>
      </w:r>
      <w:r>
        <w:rPr>
          <w:spacing w:val="-1"/>
          <w:sz w:val="20"/>
        </w:rPr>
        <w:t> </w:t>
      </w:r>
      <w:r>
        <w:rPr>
          <w:sz w:val="20"/>
        </w:rPr>
        <w:t>all</w:t>
      </w:r>
      <w:r>
        <w:rPr>
          <w:spacing w:val="-5"/>
          <w:sz w:val="20"/>
        </w:rPr>
        <w:t> </w:t>
      </w:r>
      <w:r>
        <w:rPr>
          <w:sz w:val="20"/>
        </w:rPr>
        <w:t>the</w:t>
      </w:r>
      <w:r>
        <w:rPr>
          <w:spacing w:val="-3"/>
          <w:sz w:val="20"/>
        </w:rPr>
        <w:t> </w:t>
      </w:r>
      <w:r>
        <w:rPr>
          <w:sz w:val="20"/>
        </w:rPr>
        <w:t>Company’s</w:t>
      </w:r>
      <w:r>
        <w:rPr>
          <w:spacing w:val="-3"/>
          <w:sz w:val="20"/>
        </w:rPr>
        <w:t> </w:t>
      </w:r>
      <w:r>
        <w:rPr>
          <w:sz w:val="20"/>
        </w:rPr>
        <w:t>users'</w:t>
      </w:r>
      <w:r>
        <w:rPr>
          <w:spacing w:val="-4"/>
          <w:sz w:val="20"/>
        </w:rPr>
        <w:t> </w:t>
      </w:r>
      <w:r>
        <w:rPr>
          <w:sz w:val="20"/>
        </w:rPr>
        <w:t>data</w:t>
      </w:r>
      <w:r>
        <w:rPr>
          <w:spacing w:val="-3"/>
          <w:sz w:val="20"/>
        </w:rPr>
        <w:t> </w:t>
      </w:r>
      <w:r>
        <w:rPr>
          <w:sz w:val="20"/>
        </w:rPr>
        <w:t>individually and collectively.</w:t>
      </w:r>
    </w:p>
    <w:p>
      <w:pPr>
        <w:pStyle w:val="Heading1"/>
        <w:numPr>
          <w:ilvl w:val="0"/>
          <w:numId w:val="1"/>
        </w:numPr>
        <w:tabs>
          <w:tab w:pos="718" w:val="left" w:leader="none"/>
        </w:tabs>
        <w:spacing w:line="240" w:lineRule="auto" w:before="119" w:after="0"/>
        <w:ind w:left="718" w:right="0" w:hanging="358"/>
        <w:jc w:val="left"/>
      </w:pPr>
      <w:r>
        <w:rPr/>
        <w:t>Use</w:t>
      </w:r>
      <w:r>
        <w:rPr>
          <w:spacing w:val="-6"/>
        </w:rPr>
        <w:t> </w:t>
      </w:r>
      <w:r>
        <w:rPr/>
        <w:t>of</w:t>
      </w:r>
      <w:r>
        <w:rPr>
          <w:spacing w:val="-3"/>
        </w:rPr>
        <w:t> </w:t>
      </w:r>
      <w:r>
        <w:rPr/>
        <w:t>the</w:t>
      </w:r>
      <w:r>
        <w:rPr>
          <w:spacing w:val="-3"/>
        </w:rPr>
        <w:t> </w:t>
      </w:r>
      <w:r>
        <w:rPr>
          <w:spacing w:val="-2"/>
        </w:rPr>
        <w:t>Service</w:t>
      </w:r>
    </w:p>
    <w:p>
      <w:pPr>
        <w:pStyle w:val="ListParagraph"/>
        <w:numPr>
          <w:ilvl w:val="1"/>
          <w:numId w:val="1"/>
        </w:numPr>
        <w:tabs>
          <w:tab w:pos="1167" w:val="left" w:leader="none"/>
          <w:tab w:pos="1171" w:val="left" w:leader="none"/>
        </w:tabs>
        <w:spacing w:line="240" w:lineRule="auto" w:before="120" w:after="0"/>
        <w:ind w:left="1171" w:right="354" w:hanging="452"/>
        <w:jc w:val="both"/>
        <w:rPr>
          <w:sz w:val="20"/>
        </w:rPr>
      </w:pPr>
      <w:r>
        <w:rPr>
          <w:sz w:val="20"/>
          <w:u w:val="single"/>
        </w:rPr>
        <w:t>Registration</w:t>
      </w:r>
      <w:r>
        <w:rPr>
          <w:sz w:val="20"/>
          <w:u w:val="none"/>
        </w:rPr>
        <w:t>. You must register and create a GC AI account (an “Account”). You accept responsibility</w:t>
      </w:r>
      <w:r>
        <w:rPr>
          <w:spacing w:val="-14"/>
          <w:sz w:val="20"/>
          <w:u w:val="none"/>
        </w:rPr>
        <w:t> </w:t>
      </w:r>
      <w:r>
        <w:rPr>
          <w:sz w:val="20"/>
          <w:u w:val="none"/>
        </w:rPr>
        <w:t>for</w:t>
      </w:r>
      <w:r>
        <w:rPr>
          <w:spacing w:val="-14"/>
          <w:sz w:val="20"/>
          <w:u w:val="none"/>
        </w:rPr>
        <w:t> </w:t>
      </w:r>
      <w:r>
        <w:rPr>
          <w:sz w:val="20"/>
          <w:u w:val="none"/>
        </w:rPr>
        <w:t>all</w:t>
      </w:r>
      <w:r>
        <w:rPr>
          <w:spacing w:val="-14"/>
          <w:sz w:val="20"/>
          <w:u w:val="none"/>
        </w:rPr>
        <w:t> </w:t>
      </w:r>
      <w:r>
        <w:rPr>
          <w:sz w:val="20"/>
          <w:u w:val="none"/>
        </w:rPr>
        <w:t>authorized</w:t>
      </w:r>
      <w:r>
        <w:rPr>
          <w:spacing w:val="-14"/>
          <w:sz w:val="20"/>
          <w:u w:val="none"/>
        </w:rPr>
        <w:t> </w:t>
      </w:r>
      <w:r>
        <w:rPr>
          <w:sz w:val="20"/>
          <w:u w:val="none"/>
        </w:rPr>
        <w:t>activities</w:t>
      </w:r>
      <w:r>
        <w:rPr>
          <w:spacing w:val="-14"/>
          <w:sz w:val="20"/>
          <w:u w:val="none"/>
        </w:rPr>
        <w:t> </w:t>
      </w:r>
      <w:r>
        <w:rPr>
          <w:sz w:val="20"/>
          <w:u w:val="none"/>
        </w:rPr>
        <w:t>that</w:t>
      </w:r>
      <w:r>
        <w:rPr>
          <w:spacing w:val="-14"/>
          <w:sz w:val="20"/>
          <w:u w:val="none"/>
        </w:rPr>
        <w:t> </w:t>
      </w:r>
      <w:r>
        <w:rPr>
          <w:sz w:val="20"/>
          <w:u w:val="none"/>
        </w:rPr>
        <w:t>occur</w:t>
      </w:r>
      <w:r>
        <w:rPr>
          <w:spacing w:val="-13"/>
          <w:sz w:val="20"/>
          <w:u w:val="none"/>
        </w:rPr>
        <w:t> </w:t>
      </w:r>
      <w:r>
        <w:rPr>
          <w:sz w:val="20"/>
          <w:u w:val="none"/>
        </w:rPr>
        <w:t>under</w:t>
      </w:r>
      <w:r>
        <w:rPr>
          <w:spacing w:val="-14"/>
          <w:sz w:val="20"/>
          <w:u w:val="none"/>
        </w:rPr>
        <w:t> </w:t>
      </w:r>
      <w:r>
        <w:rPr>
          <w:sz w:val="20"/>
          <w:u w:val="none"/>
        </w:rPr>
        <w:t>your</w:t>
      </w:r>
      <w:r>
        <w:rPr>
          <w:spacing w:val="-13"/>
          <w:sz w:val="20"/>
          <w:u w:val="none"/>
        </w:rPr>
        <w:t> </w:t>
      </w:r>
      <w:r>
        <w:rPr>
          <w:sz w:val="20"/>
          <w:u w:val="none"/>
        </w:rPr>
        <w:t>Account</w:t>
      </w:r>
      <w:r>
        <w:rPr>
          <w:spacing w:val="-14"/>
          <w:sz w:val="20"/>
          <w:u w:val="none"/>
        </w:rPr>
        <w:t> </w:t>
      </w:r>
      <w:r>
        <w:rPr>
          <w:sz w:val="20"/>
          <w:u w:val="none"/>
        </w:rPr>
        <w:t>except</w:t>
      </w:r>
      <w:r>
        <w:rPr>
          <w:spacing w:val="-14"/>
          <w:sz w:val="20"/>
          <w:u w:val="none"/>
        </w:rPr>
        <w:t> </w:t>
      </w:r>
      <w:r>
        <w:rPr>
          <w:sz w:val="20"/>
          <w:u w:val="none"/>
        </w:rPr>
        <w:t>those</w:t>
      </w:r>
      <w:r>
        <w:rPr>
          <w:spacing w:val="-13"/>
          <w:sz w:val="20"/>
          <w:u w:val="none"/>
        </w:rPr>
        <w:t> </w:t>
      </w:r>
      <w:r>
        <w:rPr>
          <w:sz w:val="20"/>
          <w:u w:val="none"/>
        </w:rPr>
        <w:t>resulting</w:t>
      </w:r>
      <w:r>
        <w:rPr>
          <w:spacing w:val="-14"/>
          <w:sz w:val="20"/>
          <w:u w:val="none"/>
        </w:rPr>
        <w:t> </w:t>
      </w:r>
      <w:r>
        <w:rPr>
          <w:sz w:val="20"/>
          <w:u w:val="none"/>
        </w:rPr>
        <w:t>from GC</w:t>
      </w:r>
      <w:r>
        <w:rPr>
          <w:spacing w:val="-1"/>
          <w:sz w:val="20"/>
          <w:u w:val="none"/>
        </w:rPr>
        <w:t> </w:t>
      </w:r>
      <w:r>
        <w:rPr>
          <w:sz w:val="20"/>
          <w:u w:val="none"/>
        </w:rPr>
        <w:t>AI’s gross negligence or willful</w:t>
      </w:r>
      <w:r>
        <w:rPr>
          <w:spacing w:val="-2"/>
          <w:sz w:val="20"/>
          <w:u w:val="none"/>
        </w:rPr>
        <w:t> </w:t>
      </w:r>
      <w:r>
        <w:rPr>
          <w:sz w:val="20"/>
          <w:u w:val="none"/>
        </w:rPr>
        <w:t>misconduct. You</w:t>
      </w:r>
      <w:r>
        <w:rPr>
          <w:spacing w:val="-1"/>
          <w:sz w:val="20"/>
          <w:u w:val="none"/>
        </w:rPr>
        <w:t> </w:t>
      </w:r>
      <w:r>
        <w:rPr>
          <w:sz w:val="20"/>
          <w:u w:val="none"/>
        </w:rPr>
        <w:t>agree</w:t>
      </w:r>
      <w:r>
        <w:rPr>
          <w:spacing w:val="-2"/>
          <w:sz w:val="20"/>
          <w:u w:val="none"/>
        </w:rPr>
        <w:t> </w:t>
      </w:r>
      <w:r>
        <w:rPr>
          <w:sz w:val="20"/>
          <w:u w:val="none"/>
        </w:rPr>
        <w:t>to notify GC</w:t>
      </w:r>
      <w:r>
        <w:rPr>
          <w:spacing w:val="-1"/>
          <w:sz w:val="20"/>
          <w:u w:val="none"/>
        </w:rPr>
        <w:t> </w:t>
      </w:r>
      <w:r>
        <w:rPr>
          <w:sz w:val="20"/>
          <w:u w:val="none"/>
        </w:rPr>
        <w:t>AI upon</w:t>
      </w:r>
      <w:r>
        <w:rPr>
          <w:spacing w:val="-2"/>
          <w:sz w:val="20"/>
          <w:u w:val="none"/>
        </w:rPr>
        <w:t> </w:t>
      </w:r>
      <w:r>
        <w:rPr>
          <w:sz w:val="20"/>
          <w:u w:val="none"/>
        </w:rPr>
        <w:t>becoming</w:t>
      </w:r>
      <w:r>
        <w:rPr>
          <w:spacing w:val="-1"/>
          <w:sz w:val="20"/>
          <w:u w:val="none"/>
        </w:rPr>
        <w:t> </w:t>
      </w:r>
      <w:r>
        <w:rPr>
          <w:sz w:val="20"/>
          <w:u w:val="none"/>
        </w:rPr>
        <w:t>aware of any unauthorized use of your Account. If your Account is part of a Company’s organizational account in GC AI (an “Organization”), the administrator(s) of the Organization is responsible for ensuring your individual users comply with this Agreement. The administrator(s) of the Organization may have access to all User Data of any user that is part of the Organization.</w:t>
      </w:r>
    </w:p>
    <w:p>
      <w:pPr>
        <w:pStyle w:val="ListParagraph"/>
        <w:numPr>
          <w:ilvl w:val="1"/>
          <w:numId w:val="1"/>
        </w:numPr>
        <w:tabs>
          <w:tab w:pos="1167" w:val="left" w:leader="none"/>
          <w:tab w:pos="1171" w:val="left" w:leader="none"/>
        </w:tabs>
        <w:spacing w:line="240" w:lineRule="auto" w:before="121" w:after="0"/>
        <w:ind w:left="1171" w:right="356" w:hanging="452"/>
        <w:jc w:val="both"/>
        <w:rPr>
          <w:sz w:val="20"/>
        </w:rPr>
      </w:pPr>
      <w:r>
        <w:rPr>
          <w:sz w:val="20"/>
          <w:u w:val="single"/>
        </w:rPr>
        <w:t>License and Access</w:t>
      </w:r>
      <w:r>
        <w:rPr>
          <w:sz w:val="20"/>
          <w:u w:val="none"/>
        </w:rPr>
        <w:t>. Subject to this Agreement, including payment, GC AI grants you a limited, non-exclusive,</w:t>
      </w:r>
      <w:r>
        <w:rPr>
          <w:spacing w:val="-14"/>
          <w:sz w:val="20"/>
          <w:u w:val="none"/>
        </w:rPr>
        <w:t> </w:t>
      </w:r>
      <w:r>
        <w:rPr>
          <w:sz w:val="20"/>
          <w:u w:val="none"/>
        </w:rPr>
        <w:t>non-transferable,</w:t>
      </w:r>
      <w:r>
        <w:rPr>
          <w:spacing w:val="-14"/>
          <w:sz w:val="20"/>
          <w:u w:val="none"/>
        </w:rPr>
        <w:t> </w:t>
      </w:r>
      <w:r>
        <w:rPr>
          <w:sz w:val="20"/>
          <w:u w:val="none"/>
        </w:rPr>
        <w:t>non-sublicensable</w:t>
      </w:r>
      <w:r>
        <w:rPr>
          <w:spacing w:val="-14"/>
          <w:sz w:val="20"/>
          <w:u w:val="none"/>
        </w:rPr>
        <w:t> </w:t>
      </w:r>
      <w:r>
        <w:rPr>
          <w:sz w:val="20"/>
          <w:u w:val="none"/>
        </w:rPr>
        <w:t>right</w:t>
      </w:r>
      <w:r>
        <w:rPr>
          <w:spacing w:val="-14"/>
          <w:sz w:val="20"/>
          <w:u w:val="none"/>
        </w:rPr>
        <w:t> </w:t>
      </w:r>
      <w:r>
        <w:rPr>
          <w:sz w:val="20"/>
          <w:u w:val="none"/>
        </w:rPr>
        <w:t>and</w:t>
      </w:r>
      <w:r>
        <w:rPr>
          <w:spacing w:val="-14"/>
          <w:sz w:val="20"/>
          <w:u w:val="none"/>
        </w:rPr>
        <w:t> </w:t>
      </w:r>
      <w:r>
        <w:rPr>
          <w:sz w:val="20"/>
          <w:u w:val="none"/>
        </w:rPr>
        <w:t>license</w:t>
      </w:r>
      <w:r>
        <w:rPr>
          <w:spacing w:val="-14"/>
          <w:sz w:val="20"/>
          <w:u w:val="none"/>
        </w:rPr>
        <w:t> </w:t>
      </w:r>
      <w:r>
        <w:rPr>
          <w:sz w:val="20"/>
          <w:u w:val="none"/>
        </w:rPr>
        <w:t>to</w:t>
      </w:r>
      <w:r>
        <w:rPr>
          <w:spacing w:val="-14"/>
          <w:sz w:val="20"/>
          <w:u w:val="none"/>
        </w:rPr>
        <w:t> </w:t>
      </w:r>
      <w:r>
        <w:rPr>
          <w:sz w:val="20"/>
          <w:u w:val="none"/>
        </w:rPr>
        <w:t>permit</w:t>
      </w:r>
      <w:r>
        <w:rPr>
          <w:spacing w:val="-14"/>
          <w:sz w:val="20"/>
          <w:u w:val="none"/>
        </w:rPr>
        <w:t> </w:t>
      </w:r>
      <w:r>
        <w:rPr>
          <w:sz w:val="20"/>
          <w:u w:val="none"/>
        </w:rPr>
        <w:t>the</w:t>
      </w:r>
      <w:r>
        <w:rPr>
          <w:spacing w:val="-14"/>
          <w:sz w:val="20"/>
          <w:u w:val="none"/>
        </w:rPr>
        <w:t> </w:t>
      </w:r>
      <w:r>
        <w:rPr>
          <w:sz w:val="20"/>
          <w:u w:val="none"/>
        </w:rPr>
        <w:t>number</w:t>
      </w:r>
      <w:r>
        <w:rPr>
          <w:spacing w:val="-13"/>
          <w:sz w:val="20"/>
          <w:u w:val="none"/>
        </w:rPr>
        <w:t> </w:t>
      </w:r>
      <w:r>
        <w:rPr>
          <w:sz w:val="20"/>
          <w:u w:val="none"/>
        </w:rPr>
        <w:t>of</w:t>
      </w:r>
      <w:r>
        <w:rPr>
          <w:spacing w:val="-14"/>
          <w:sz w:val="20"/>
          <w:u w:val="none"/>
        </w:rPr>
        <w:t> </w:t>
      </w:r>
      <w:r>
        <w:rPr>
          <w:sz w:val="20"/>
          <w:u w:val="none"/>
        </w:rPr>
        <w:t>users purchased to access and use the Service for business purposes, and use, display, distribute, publish,</w:t>
      </w:r>
      <w:r>
        <w:rPr>
          <w:spacing w:val="-14"/>
          <w:sz w:val="20"/>
          <w:u w:val="none"/>
        </w:rPr>
        <w:t> </w:t>
      </w:r>
      <w:r>
        <w:rPr>
          <w:sz w:val="20"/>
          <w:u w:val="none"/>
        </w:rPr>
        <w:t>reproduce,</w:t>
      </w:r>
      <w:r>
        <w:rPr>
          <w:spacing w:val="-14"/>
          <w:sz w:val="20"/>
          <w:u w:val="none"/>
        </w:rPr>
        <w:t> </w:t>
      </w:r>
      <w:r>
        <w:rPr>
          <w:sz w:val="20"/>
          <w:u w:val="none"/>
        </w:rPr>
        <w:t>and</w:t>
      </w:r>
      <w:r>
        <w:rPr>
          <w:spacing w:val="-14"/>
          <w:sz w:val="20"/>
          <w:u w:val="none"/>
        </w:rPr>
        <w:t> </w:t>
      </w:r>
      <w:r>
        <w:rPr>
          <w:sz w:val="20"/>
          <w:u w:val="none"/>
        </w:rPr>
        <w:t>produce</w:t>
      </w:r>
      <w:r>
        <w:rPr>
          <w:spacing w:val="-14"/>
          <w:sz w:val="20"/>
          <w:u w:val="none"/>
        </w:rPr>
        <w:t> </w:t>
      </w:r>
      <w:r>
        <w:rPr>
          <w:sz w:val="20"/>
          <w:u w:val="none"/>
        </w:rPr>
        <w:t>derivative</w:t>
      </w:r>
      <w:r>
        <w:rPr>
          <w:spacing w:val="-14"/>
          <w:sz w:val="20"/>
          <w:u w:val="none"/>
        </w:rPr>
        <w:t> </w:t>
      </w:r>
      <w:r>
        <w:rPr>
          <w:sz w:val="20"/>
          <w:u w:val="none"/>
        </w:rPr>
        <w:t>works</w:t>
      </w:r>
      <w:r>
        <w:rPr>
          <w:spacing w:val="-13"/>
          <w:sz w:val="20"/>
          <w:u w:val="none"/>
        </w:rPr>
        <w:t> </w:t>
      </w:r>
      <w:r>
        <w:rPr>
          <w:sz w:val="20"/>
          <w:u w:val="none"/>
        </w:rPr>
        <w:t>of</w:t>
      </w:r>
      <w:r>
        <w:rPr>
          <w:spacing w:val="-14"/>
          <w:sz w:val="20"/>
          <w:u w:val="none"/>
        </w:rPr>
        <w:t> </w:t>
      </w:r>
      <w:r>
        <w:rPr>
          <w:sz w:val="20"/>
          <w:u w:val="none"/>
        </w:rPr>
        <w:t>the</w:t>
      </w:r>
      <w:r>
        <w:rPr>
          <w:spacing w:val="-13"/>
          <w:sz w:val="20"/>
          <w:u w:val="none"/>
        </w:rPr>
        <w:t> </w:t>
      </w:r>
      <w:r>
        <w:rPr>
          <w:sz w:val="20"/>
          <w:u w:val="none"/>
        </w:rPr>
        <w:t>Output</w:t>
      </w:r>
      <w:r>
        <w:rPr>
          <w:spacing w:val="-10"/>
          <w:sz w:val="20"/>
          <w:u w:val="none"/>
        </w:rPr>
        <w:t> </w:t>
      </w:r>
      <w:r>
        <w:rPr>
          <w:sz w:val="20"/>
          <w:u w:val="none"/>
        </w:rPr>
        <w:t>to</w:t>
      </w:r>
      <w:r>
        <w:rPr>
          <w:spacing w:val="-13"/>
          <w:sz w:val="20"/>
          <w:u w:val="none"/>
        </w:rPr>
        <w:t> </w:t>
      </w:r>
      <w:r>
        <w:rPr>
          <w:sz w:val="20"/>
          <w:u w:val="none"/>
        </w:rPr>
        <w:t>further</w:t>
      </w:r>
      <w:r>
        <w:rPr>
          <w:spacing w:val="-14"/>
          <w:sz w:val="20"/>
          <w:u w:val="none"/>
        </w:rPr>
        <w:t> </w:t>
      </w:r>
      <w:r>
        <w:rPr>
          <w:sz w:val="20"/>
          <w:u w:val="none"/>
        </w:rPr>
        <w:t>such</w:t>
      </w:r>
      <w:r>
        <w:rPr>
          <w:spacing w:val="-14"/>
          <w:sz w:val="20"/>
          <w:u w:val="none"/>
        </w:rPr>
        <w:t> </w:t>
      </w:r>
      <w:r>
        <w:rPr>
          <w:sz w:val="20"/>
          <w:u w:val="none"/>
        </w:rPr>
        <w:t>business</w:t>
      </w:r>
      <w:r>
        <w:rPr>
          <w:spacing w:val="-12"/>
          <w:sz w:val="20"/>
          <w:u w:val="none"/>
        </w:rPr>
        <w:t> </w:t>
      </w:r>
      <w:r>
        <w:rPr>
          <w:sz w:val="20"/>
          <w:u w:val="none"/>
        </w:rPr>
        <w:t>purposes.</w:t>
      </w:r>
    </w:p>
    <w:p>
      <w:pPr>
        <w:pStyle w:val="ListParagraph"/>
        <w:numPr>
          <w:ilvl w:val="1"/>
          <w:numId w:val="1"/>
        </w:numPr>
        <w:tabs>
          <w:tab w:pos="1168" w:val="left" w:leader="none"/>
        </w:tabs>
        <w:spacing w:line="240" w:lineRule="auto" w:before="120" w:after="0"/>
        <w:ind w:left="1168" w:right="0" w:hanging="448"/>
        <w:jc w:val="left"/>
        <w:rPr>
          <w:sz w:val="20"/>
        </w:rPr>
      </w:pPr>
      <w:r>
        <w:rPr>
          <w:sz w:val="20"/>
          <w:u w:val="single"/>
        </w:rPr>
        <w:t>Free</w:t>
      </w:r>
      <w:r>
        <w:rPr>
          <w:spacing w:val="-9"/>
          <w:sz w:val="20"/>
          <w:u w:val="single"/>
        </w:rPr>
        <w:t> </w:t>
      </w:r>
      <w:r>
        <w:rPr>
          <w:sz w:val="20"/>
          <w:u w:val="single"/>
        </w:rPr>
        <w:t>Trials</w:t>
      </w:r>
      <w:r>
        <w:rPr>
          <w:spacing w:val="-6"/>
          <w:sz w:val="20"/>
          <w:u w:val="single"/>
        </w:rPr>
        <w:t> </w:t>
      </w:r>
      <w:r>
        <w:rPr>
          <w:sz w:val="20"/>
          <w:u w:val="single"/>
        </w:rPr>
        <w:t>and</w:t>
      </w:r>
      <w:r>
        <w:rPr>
          <w:spacing w:val="-4"/>
          <w:sz w:val="20"/>
          <w:u w:val="single"/>
        </w:rPr>
        <w:t> </w:t>
      </w:r>
      <w:r>
        <w:rPr>
          <w:sz w:val="20"/>
          <w:u w:val="single"/>
        </w:rPr>
        <w:t>Private</w:t>
      </w:r>
      <w:r>
        <w:rPr>
          <w:spacing w:val="-5"/>
          <w:sz w:val="20"/>
          <w:u w:val="single"/>
        </w:rPr>
        <w:t> </w:t>
      </w:r>
      <w:r>
        <w:rPr>
          <w:spacing w:val="-2"/>
          <w:sz w:val="20"/>
          <w:u w:val="single"/>
        </w:rPr>
        <w:t>Previews</w:t>
      </w:r>
      <w:r>
        <w:rPr>
          <w:spacing w:val="-2"/>
          <w:sz w:val="20"/>
          <w:u w:val="none"/>
        </w:rPr>
        <w:t>.</w:t>
      </w: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154"/>
        <w:ind w:left="0"/>
        <w:jc w:val="left"/>
      </w:pPr>
      <w:r>
        <w:rPr/>
        <w:drawing>
          <wp:anchor distT="0" distB="0" distL="0" distR="0" allowOverlap="1" layoutInCell="1" locked="0" behindDoc="1" simplePos="0" relativeHeight="487587840">
            <wp:simplePos x="0" y="0"/>
            <wp:positionH relativeFrom="page">
              <wp:posOffset>3837983</wp:posOffset>
            </wp:positionH>
            <wp:positionV relativeFrom="paragraph">
              <wp:posOffset>259099</wp:posOffset>
            </wp:positionV>
            <wp:extent cx="1339024" cy="20745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7" cstate="print"/>
                    <a:stretch>
                      <a:fillRect/>
                    </a:stretch>
                  </pic:blipFill>
                  <pic:spPr>
                    <a:xfrm>
                      <a:off x="0" y="0"/>
                      <a:ext cx="1339024" cy="207454"/>
                    </a:xfrm>
                    <a:prstGeom prst="rect">
                      <a:avLst/>
                    </a:prstGeom>
                  </pic:spPr>
                </pic:pic>
              </a:graphicData>
            </a:graphic>
          </wp:anchor>
        </w:drawing>
      </w:r>
    </w:p>
    <w:p>
      <w:pPr>
        <w:spacing w:before="8"/>
        <w:ind w:left="4964" w:right="0" w:firstLine="0"/>
        <w:jc w:val="left"/>
        <w:rPr>
          <w:rFonts w:ascii="Trebuchet MS"/>
          <w:i/>
          <w:sz w:val="10"/>
        </w:rPr>
      </w:pPr>
      <w:r>
        <w:rPr>
          <w:rFonts w:ascii="Trebuchet MS"/>
          <w:i/>
          <w:color w:val="7F7F7F"/>
          <w:w w:val="105"/>
          <w:sz w:val="10"/>
        </w:rPr>
        <w:t>Alexa</w:t>
      </w:r>
      <w:r>
        <w:rPr>
          <w:rFonts w:ascii="Trebuchet MS"/>
          <w:i/>
          <w:color w:val="7F7F7F"/>
          <w:spacing w:val="2"/>
          <w:w w:val="105"/>
          <w:sz w:val="10"/>
        </w:rPr>
        <w:t> </w:t>
      </w:r>
      <w:r>
        <w:rPr>
          <w:rFonts w:ascii="Trebuchet MS"/>
          <w:i/>
          <w:color w:val="7F7F7F"/>
          <w:w w:val="105"/>
          <w:sz w:val="10"/>
        </w:rPr>
        <w:t>Summer</w:t>
      </w:r>
      <w:r>
        <w:rPr>
          <w:rFonts w:ascii="Trebuchet MS"/>
          <w:i/>
          <w:color w:val="7F7F7F"/>
          <w:spacing w:val="2"/>
          <w:w w:val="105"/>
          <w:sz w:val="10"/>
        </w:rPr>
        <w:t> </w:t>
      </w:r>
      <w:r>
        <w:rPr>
          <w:rFonts w:ascii="Trebuchet MS"/>
          <w:i/>
          <w:color w:val="7F7F7F"/>
          <w:w w:val="105"/>
          <w:sz w:val="10"/>
        </w:rPr>
        <w:t>(</w:t>
      </w:r>
      <w:r>
        <w:rPr>
          <w:rFonts w:ascii="Trebuchet MS"/>
          <w:i/>
          <w:color w:val="7F7F7F"/>
          <w:spacing w:val="2"/>
          <w:w w:val="105"/>
          <w:sz w:val="10"/>
        </w:rPr>
        <w:t> </w:t>
      </w:r>
      <w:r>
        <w:rPr>
          <w:rFonts w:ascii="Trebuchet MS"/>
          <w:i/>
          <w:color w:val="7F7F7F"/>
          <w:w w:val="105"/>
          <w:sz w:val="10"/>
        </w:rPr>
        <w:t>May</w:t>
      </w:r>
      <w:r>
        <w:rPr>
          <w:rFonts w:ascii="Trebuchet MS"/>
          <w:i/>
          <w:color w:val="7F7F7F"/>
          <w:spacing w:val="2"/>
          <w:w w:val="105"/>
          <w:sz w:val="10"/>
        </w:rPr>
        <w:t> </w:t>
      </w:r>
      <w:r>
        <w:rPr>
          <w:rFonts w:ascii="Trebuchet MS"/>
          <w:i/>
          <w:color w:val="7F7F7F"/>
          <w:w w:val="105"/>
          <w:sz w:val="10"/>
        </w:rPr>
        <w:t>16</w:t>
      </w:r>
      <w:r>
        <w:rPr>
          <w:rFonts w:ascii="Trebuchet MS"/>
          <w:i/>
          <w:color w:val="7F7F7F"/>
          <w:spacing w:val="2"/>
          <w:w w:val="105"/>
          <w:sz w:val="10"/>
        </w:rPr>
        <w:t> </w:t>
      </w:r>
      <w:r>
        <w:rPr>
          <w:rFonts w:ascii="Trebuchet MS"/>
          <w:i/>
          <w:color w:val="7F7F7F"/>
          <w:w w:val="105"/>
          <w:sz w:val="10"/>
        </w:rPr>
        <w:t>2025,</w:t>
      </w:r>
      <w:r>
        <w:rPr>
          <w:rFonts w:ascii="Trebuchet MS"/>
          <w:i/>
          <w:color w:val="7F7F7F"/>
          <w:spacing w:val="2"/>
          <w:w w:val="105"/>
          <w:sz w:val="10"/>
        </w:rPr>
        <w:t> </w:t>
      </w:r>
      <w:r>
        <w:rPr>
          <w:rFonts w:ascii="Trebuchet MS"/>
          <w:i/>
          <w:color w:val="7F7F7F"/>
          <w:w w:val="105"/>
          <w:sz w:val="10"/>
        </w:rPr>
        <w:t>14</w:t>
      </w:r>
      <w:r>
        <w:rPr>
          <w:rFonts w:ascii="Trebuchet MS"/>
          <w:i/>
          <w:color w:val="7F7F7F"/>
          <w:spacing w:val="2"/>
          <w:w w:val="105"/>
          <w:sz w:val="10"/>
        </w:rPr>
        <w:t> </w:t>
      </w:r>
      <w:r>
        <w:rPr>
          <w:rFonts w:ascii="Trebuchet MS"/>
          <w:i/>
          <w:color w:val="7F7F7F"/>
          <w:w w:val="105"/>
          <w:sz w:val="10"/>
        </w:rPr>
        <w:t>35</w:t>
      </w:r>
      <w:r>
        <w:rPr>
          <w:rFonts w:ascii="Trebuchet MS"/>
          <w:i/>
          <w:color w:val="7F7F7F"/>
          <w:spacing w:val="2"/>
          <w:w w:val="105"/>
          <w:sz w:val="10"/>
        </w:rPr>
        <w:t> </w:t>
      </w:r>
      <w:r>
        <w:rPr>
          <w:rFonts w:ascii="Trebuchet MS"/>
          <w:i/>
          <w:color w:val="7F7F7F"/>
          <w:w w:val="105"/>
          <w:sz w:val="10"/>
        </w:rPr>
        <w:t>PDT</w:t>
      </w:r>
      <w:r>
        <w:rPr>
          <w:rFonts w:ascii="Trebuchet MS"/>
          <w:i/>
          <w:color w:val="7F7F7F"/>
          <w:spacing w:val="2"/>
          <w:w w:val="105"/>
          <w:sz w:val="10"/>
        </w:rPr>
        <w:t> </w:t>
      </w:r>
      <w:r>
        <w:rPr>
          <w:rFonts w:ascii="Trebuchet MS"/>
          <w:i/>
          <w:color w:val="7F7F7F"/>
          <w:spacing w:val="-10"/>
          <w:w w:val="105"/>
          <w:sz w:val="10"/>
        </w:rPr>
        <w:t>)</w:t>
      </w:r>
    </w:p>
    <w:p>
      <w:pPr>
        <w:spacing w:after="0"/>
        <w:jc w:val="left"/>
        <w:rPr>
          <w:rFonts w:ascii="Trebuchet MS"/>
          <w:i/>
          <w:sz w:val="10"/>
        </w:rPr>
        <w:sectPr>
          <w:type w:val="continuous"/>
          <w:pgSz w:w="12240" w:h="15840"/>
          <w:pgMar w:top="1360" w:bottom="280" w:left="1080" w:right="1080"/>
        </w:sectPr>
      </w:pPr>
    </w:p>
    <w:p>
      <w:pPr>
        <w:pStyle w:val="ListParagraph"/>
        <w:numPr>
          <w:ilvl w:val="2"/>
          <w:numId w:val="1"/>
        </w:numPr>
        <w:tabs>
          <w:tab w:pos="1582" w:val="left" w:leader="none"/>
          <w:tab w:pos="1584" w:val="left" w:leader="none"/>
        </w:tabs>
        <w:spacing w:line="240" w:lineRule="auto" w:before="80" w:after="0"/>
        <w:ind w:left="1584" w:right="356" w:hanging="504"/>
        <w:jc w:val="both"/>
        <w:rPr>
          <w:sz w:val="20"/>
        </w:rPr>
      </w:pPr>
      <w:r>
        <w:rPr>
          <w:i/>
          <w:sz w:val="20"/>
        </w:rPr>
        <w:t>Free</w:t>
      </w:r>
      <w:r>
        <w:rPr>
          <w:i/>
          <w:spacing w:val="-5"/>
          <w:sz w:val="20"/>
        </w:rPr>
        <w:t> </w:t>
      </w:r>
      <w:r>
        <w:rPr>
          <w:i/>
          <w:sz w:val="20"/>
        </w:rPr>
        <w:t>Trials</w:t>
      </w:r>
      <w:r>
        <w:rPr>
          <w:sz w:val="20"/>
        </w:rPr>
        <w:t>.</w:t>
      </w:r>
      <w:r>
        <w:rPr>
          <w:spacing w:val="-4"/>
          <w:sz w:val="20"/>
        </w:rPr>
        <w:t> </w:t>
      </w:r>
      <w:r>
        <w:rPr>
          <w:sz w:val="20"/>
        </w:rPr>
        <w:t>GC</w:t>
      </w:r>
      <w:r>
        <w:rPr>
          <w:spacing w:val="-4"/>
          <w:sz w:val="20"/>
        </w:rPr>
        <w:t> </w:t>
      </w:r>
      <w:r>
        <w:rPr>
          <w:sz w:val="20"/>
        </w:rPr>
        <w:t>AI</w:t>
      </w:r>
      <w:r>
        <w:rPr>
          <w:spacing w:val="-2"/>
          <w:sz w:val="20"/>
        </w:rPr>
        <w:t> </w:t>
      </w:r>
      <w:r>
        <w:rPr>
          <w:sz w:val="20"/>
        </w:rPr>
        <w:t>may</w:t>
      </w:r>
      <w:r>
        <w:rPr>
          <w:spacing w:val="-1"/>
          <w:sz w:val="20"/>
        </w:rPr>
        <w:t> </w:t>
      </w:r>
      <w:r>
        <w:rPr>
          <w:sz w:val="20"/>
        </w:rPr>
        <w:t>provide</w:t>
      </w:r>
      <w:r>
        <w:rPr>
          <w:spacing w:val="-5"/>
          <w:sz w:val="20"/>
        </w:rPr>
        <w:t> </w:t>
      </w:r>
      <w:r>
        <w:rPr>
          <w:sz w:val="20"/>
        </w:rPr>
        <w:t>free</w:t>
      </w:r>
      <w:r>
        <w:rPr>
          <w:spacing w:val="-4"/>
          <w:sz w:val="20"/>
        </w:rPr>
        <w:t> </w:t>
      </w:r>
      <w:r>
        <w:rPr>
          <w:sz w:val="20"/>
        </w:rPr>
        <w:t>trials</w:t>
      </w:r>
      <w:r>
        <w:rPr>
          <w:spacing w:val="-3"/>
          <w:sz w:val="20"/>
        </w:rPr>
        <w:t> </w:t>
      </w:r>
      <w:r>
        <w:rPr>
          <w:sz w:val="20"/>
        </w:rPr>
        <w:t>to</w:t>
      </w:r>
      <w:r>
        <w:rPr>
          <w:spacing w:val="-2"/>
          <w:sz w:val="20"/>
        </w:rPr>
        <w:t> </w:t>
      </w:r>
      <w:r>
        <w:rPr>
          <w:sz w:val="20"/>
        </w:rPr>
        <w:t>the</w:t>
      </w:r>
      <w:r>
        <w:rPr>
          <w:spacing w:val="-2"/>
          <w:sz w:val="20"/>
        </w:rPr>
        <w:t> </w:t>
      </w:r>
      <w:r>
        <w:rPr>
          <w:sz w:val="20"/>
        </w:rPr>
        <w:t>Service</w:t>
      </w:r>
      <w:r>
        <w:rPr>
          <w:spacing w:val="-4"/>
          <w:sz w:val="20"/>
        </w:rPr>
        <w:t> </w:t>
      </w:r>
      <w:r>
        <w:rPr>
          <w:sz w:val="20"/>
        </w:rPr>
        <w:t>(“Trial”)</w:t>
      </w:r>
      <w:r>
        <w:rPr>
          <w:spacing w:val="-3"/>
          <w:sz w:val="20"/>
        </w:rPr>
        <w:t> </w:t>
      </w:r>
      <w:r>
        <w:rPr>
          <w:sz w:val="20"/>
        </w:rPr>
        <w:t>from</w:t>
      </w:r>
      <w:r>
        <w:rPr>
          <w:spacing w:val="-2"/>
          <w:sz w:val="20"/>
        </w:rPr>
        <w:t> </w:t>
      </w:r>
      <w:r>
        <w:rPr>
          <w:sz w:val="20"/>
        </w:rPr>
        <w:t>time-to-time as</w:t>
      </w:r>
      <w:r>
        <w:rPr>
          <w:spacing w:val="-3"/>
          <w:sz w:val="20"/>
        </w:rPr>
        <w:t> </w:t>
      </w:r>
      <w:r>
        <w:rPr>
          <w:sz w:val="20"/>
        </w:rPr>
        <w:t>agreed by GC AI in writing.</w:t>
      </w:r>
    </w:p>
    <w:p>
      <w:pPr>
        <w:pStyle w:val="ListParagraph"/>
        <w:numPr>
          <w:ilvl w:val="2"/>
          <w:numId w:val="1"/>
        </w:numPr>
        <w:tabs>
          <w:tab w:pos="1582" w:val="left" w:leader="none"/>
          <w:tab w:pos="1584" w:val="left" w:leader="none"/>
        </w:tabs>
        <w:spacing w:line="240" w:lineRule="auto" w:before="118" w:after="0"/>
        <w:ind w:left="1584" w:right="359" w:hanging="504"/>
        <w:jc w:val="both"/>
        <w:rPr>
          <w:sz w:val="20"/>
        </w:rPr>
      </w:pPr>
      <w:r>
        <w:rPr>
          <w:i/>
          <w:sz w:val="20"/>
        </w:rPr>
        <w:t>Private Previews</w:t>
      </w:r>
      <w:r>
        <w:rPr>
          <w:sz w:val="20"/>
        </w:rPr>
        <w:t>. GC AI may provide you access to GC AI products, features, technologies or services that are not yet generally available on a free or paid basis, including, but not limited to, any product, service or feature labeled as “beta,” “alpha,” “preview,” “private release,” “pre-release,” or “experimental” (each,</w:t>
      </w:r>
      <w:r>
        <w:rPr>
          <w:spacing w:val="-1"/>
          <w:sz w:val="20"/>
        </w:rPr>
        <w:t> </w:t>
      </w:r>
      <w:r>
        <w:rPr>
          <w:sz w:val="20"/>
        </w:rPr>
        <w:t>a “Private</w:t>
      </w:r>
      <w:r>
        <w:rPr>
          <w:spacing w:val="-1"/>
          <w:sz w:val="20"/>
        </w:rPr>
        <w:t> </w:t>
      </w:r>
      <w:r>
        <w:rPr>
          <w:sz w:val="20"/>
        </w:rPr>
        <w:t>Preview”). You must comply with any</w:t>
      </w:r>
      <w:r>
        <w:rPr>
          <w:spacing w:val="-14"/>
          <w:sz w:val="20"/>
        </w:rPr>
        <w:t> </w:t>
      </w:r>
      <w:r>
        <w:rPr>
          <w:sz w:val="20"/>
        </w:rPr>
        <w:t>additional</w:t>
      </w:r>
      <w:r>
        <w:rPr>
          <w:spacing w:val="-14"/>
          <w:sz w:val="20"/>
        </w:rPr>
        <w:t> </w:t>
      </w:r>
      <w:r>
        <w:rPr>
          <w:sz w:val="20"/>
        </w:rPr>
        <w:t>and/or</w:t>
      </w:r>
      <w:r>
        <w:rPr>
          <w:spacing w:val="-14"/>
          <w:sz w:val="20"/>
        </w:rPr>
        <w:t> </w:t>
      </w:r>
      <w:r>
        <w:rPr>
          <w:sz w:val="20"/>
        </w:rPr>
        <w:t>modified</w:t>
      </w:r>
      <w:r>
        <w:rPr>
          <w:spacing w:val="-14"/>
          <w:sz w:val="20"/>
        </w:rPr>
        <w:t> </w:t>
      </w:r>
      <w:r>
        <w:rPr>
          <w:sz w:val="20"/>
        </w:rPr>
        <w:t>terms</w:t>
      </w:r>
      <w:r>
        <w:rPr>
          <w:spacing w:val="-14"/>
          <w:sz w:val="20"/>
        </w:rPr>
        <w:t> </w:t>
      </w:r>
      <w:r>
        <w:rPr>
          <w:sz w:val="20"/>
        </w:rPr>
        <w:t>posted</w:t>
      </w:r>
      <w:r>
        <w:rPr>
          <w:spacing w:val="-14"/>
          <w:sz w:val="20"/>
        </w:rPr>
        <w:t> </w:t>
      </w:r>
      <w:r>
        <w:rPr>
          <w:sz w:val="20"/>
        </w:rPr>
        <w:t>or</w:t>
      </w:r>
      <w:r>
        <w:rPr>
          <w:spacing w:val="-14"/>
          <w:sz w:val="20"/>
        </w:rPr>
        <w:t> </w:t>
      </w:r>
      <w:r>
        <w:rPr>
          <w:sz w:val="20"/>
        </w:rPr>
        <w:t>provided</w:t>
      </w:r>
      <w:r>
        <w:rPr>
          <w:spacing w:val="-14"/>
          <w:sz w:val="20"/>
        </w:rPr>
        <w:t> </w:t>
      </w:r>
      <w:r>
        <w:rPr>
          <w:sz w:val="20"/>
        </w:rPr>
        <w:t>to</w:t>
      </w:r>
      <w:r>
        <w:rPr>
          <w:spacing w:val="-14"/>
          <w:sz w:val="20"/>
        </w:rPr>
        <w:t> </w:t>
      </w:r>
      <w:r>
        <w:rPr>
          <w:sz w:val="20"/>
        </w:rPr>
        <w:t>you</w:t>
      </w:r>
      <w:r>
        <w:rPr>
          <w:spacing w:val="-13"/>
          <w:sz w:val="20"/>
        </w:rPr>
        <w:t> </w:t>
      </w:r>
      <w:r>
        <w:rPr>
          <w:sz w:val="20"/>
        </w:rPr>
        <w:t>to</w:t>
      </w:r>
      <w:r>
        <w:rPr>
          <w:spacing w:val="-14"/>
          <w:sz w:val="20"/>
        </w:rPr>
        <w:t> </w:t>
      </w:r>
      <w:r>
        <w:rPr>
          <w:sz w:val="20"/>
        </w:rPr>
        <w:t>access</w:t>
      </w:r>
      <w:r>
        <w:rPr>
          <w:spacing w:val="-14"/>
          <w:sz w:val="20"/>
        </w:rPr>
        <w:t> </w:t>
      </w:r>
      <w:r>
        <w:rPr>
          <w:sz w:val="20"/>
        </w:rPr>
        <w:t>any</w:t>
      </w:r>
      <w:r>
        <w:rPr>
          <w:spacing w:val="-14"/>
          <w:sz w:val="20"/>
        </w:rPr>
        <w:t> </w:t>
      </w:r>
      <w:r>
        <w:rPr>
          <w:sz w:val="20"/>
        </w:rPr>
        <w:t>Private</w:t>
      </w:r>
      <w:r>
        <w:rPr>
          <w:spacing w:val="-14"/>
          <w:sz w:val="20"/>
        </w:rPr>
        <w:t> </w:t>
      </w:r>
      <w:r>
        <w:rPr>
          <w:sz w:val="20"/>
        </w:rPr>
        <w:t>Preview. Private Previews are not covered by customer support and/or service level agreements unless otherwise stated. Any products, services or features in Private Preview may be inoperable, incomplete</w:t>
      </w:r>
      <w:r>
        <w:rPr>
          <w:spacing w:val="-3"/>
          <w:sz w:val="20"/>
        </w:rPr>
        <w:t> </w:t>
      </w:r>
      <w:r>
        <w:rPr>
          <w:sz w:val="20"/>
        </w:rPr>
        <w:t>or</w:t>
      </w:r>
      <w:r>
        <w:rPr>
          <w:spacing w:val="-1"/>
          <w:sz w:val="20"/>
        </w:rPr>
        <w:t> </w:t>
      </w:r>
      <w:r>
        <w:rPr>
          <w:sz w:val="20"/>
        </w:rPr>
        <w:t>include</w:t>
      </w:r>
      <w:r>
        <w:rPr>
          <w:spacing w:val="-2"/>
          <w:sz w:val="20"/>
        </w:rPr>
        <w:t> </w:t>
      </w:r>
      <w:r>
        <w:rPr>
          <w:sz w:val="20"/>
        </w:rPr>
        <w:t>functionality</w:t>
      </w:r>
      <w:r>
        <w:rPr>
          <w:spacing w:val="-1"/>
          <w:sz w:val="20"/>
        </w:rPr>
        <w:t> </w:t>
      </w:r>
      <w:r>
        <w:rPr>
          <w:sz w:val="20"/>
        </w:rPr>
        <w:t>never</w:t>
      </w:r>
      <w:r>
        <w:rPr>
          <w:spacing w:val="-1"/>
          <w:sz w:val="20"/>
        </w:rPr>
        <w:t> </w:t>
      </w:r>
      <w:r>
        <w:rPr>
          <w:sz w:val="20"/>
        </w:rPr>
        <w:t>released</w:t>
      </w:r>
      <w:r>
        <w:rPr>
          <w:spacing w:val="-3"/>
          <w:sz w:val="20"/>
        </w:rPr>
        <w:t> </w:t>
      </w:r>
      <w:r>
        <w:rPr>
          <w:sz w:val="20"/>
        </w:rPr>
        <w:t>by</w:t>
      </w:r>
      <w:r>
        <w:rPr>
          <w:spacing w:val="-1"/>
          <w:sz w:val="20"/>
        </w:rPr>
        <w:t> </w:t>
      </w:r>
      <w:r>
        <w:rPr>
          <w:sz w:val="20"/>
        </w:rPr>
        <w:t>GC</w:t>
      </w:r>
      <w:r>
        <w:rPr>
          <w:spacing w:val="-1"/>
          <w:sz w:val="20"/>
        </w:rPr>
        <w:t> </w:t>
      </w:r>
      <w:r>
        <w:rPr>
          <w:sz w:val="20"/>
        </w:rPr>
        <w:t>AI. You</w:t>
      </w:r>
      <w:r>
        <w:rPr>
          <w:spacing w:val="-3"/>
          <w:sz w:val="20"/>
        </w:rPr>
        <w:t> </w:t>
      </w:r>
      <w:r>
        <w:rPr>
          <w:sz w:val="20"/>
        </w:rPr>
        <w:t>should</w:t>
      </w:r>
      <w:r>
        <w:rPr>
          <w:spacing w:val="-2"/>
          <w:sz w:val="20"/>
        </w:rPr>
        <w:t> </w:t>
      </w:r>
      <w:r>
        <w:rPr>
          <w:sz w:val="20"/>
        </w:rPr>
        <w:t>not</w:t>
      </w:r>
      <w:r>
        <w:rPr>
          <w:spacing w:val="-2"/>
          <w:sz w:val="20"/>
        </w:rPr>
        <w:t> </w:t>
      </w:r>
      <w:r>
        <w:rPr>
          <w:sz w:val="20"/>
        </w:rPr>
        <w:t>rely on any products, services or features in Private Preview in any manner and your use is at your own risk. GC AI will have access to all information submitted, transferred or inputted to GC</w:t>
      </w:r>
      <w:r>
        <w:rPr>
          <w:spacing w:val="-8"/>
          <w:sz w:val="20"/>
        </w:rPr>
        <w:t> </w:t>
      </w:r>
      <w:r>
        <w:rPr>
          <w:sz w:val="20"/>
        </w:rPr>
        <w:t>AI</w:t>
      </w:r>
      <w:r>
        <w:rPr>
          <w:spacing w:val="-9"/>
          <w:sz w:val="20"/>
        </w:rPr>
        <w:t> </w:t>
      </w:r>
      <w:r>
        <w:rPr>
          <w:sz w:val="20"/>
        </w:rPr>
        <w:t>as</w:t>
      </w:r>
      <w:r>
        <w:rPr>
          <w:spacing w:val="-6"/>
          <w:sz w:val="20"/>
        </w:rPr>
        <w:t> </w:t>
      </w:r>
      <w:r>
        <w:rPr>
          <w:sz w:val="20"/>
        </w:rPr>
        <w:t>it</w:t>
      </w:r>
      <w:r>
        <w:rPr>
          <w:spacing w:val="-9"/>
          <w:sz w:val="20"/>
        </w:rPr>
        <w:t> </w:t>
      </w:r>
      <w:r>
        <w:rPr>
          <w:sz w:val="20"/>
        </w:rPr>
        <w:t>relates</w:t>
      </w:r>
      <w:r>
        <w:rPr>
          <w:spacing w:val="-8"/>
          <w:sz w:val="20"/>
        </w:rPr>
        <w:t> </w:t>
      </w:r>
      <w:r>
        <w:rPr>
          <w:sz w:val="20"/>
        </w:rPr>
        <w:t>to</w:t>
      </w:r>
      <w:r>
        <w:rPr>
          <w:spacing w:val="-7"/>
          <w:sz w:val="20"/>
        </w:rPr>
        <w:t> </w:t>
      </w:r>
      <w:r>
        <w:rPr>
          <w:sz w:val="20"/>
        </w:rPr>
        <w:t>such</w:t>
      </w:r>
      <w:r>
        <w:rPr>
          <w:spacing w:val="-7"/>
          <w:sz w:val="20"/>
        </w:rPr>
        <w:t> </w:t>
      </w:r>
      <w:r>
        <w:rPr>
          <w:sz w:val="20"/>
        </w:rPr>
        <w:t>Private</w:t>
      </w:r>
      <w:r>
        <w:rPr>
          <w:spacing w:val="-7"/>
          <w:sz w:val="20"/>
        </w:rPr>
        <w:t> </w:t>
      </w:r>
      <w:r>
        <w:rPr>
          <w:sz w:val="20"/>
        </w:rPr>
        <w:t>Preview,</w:t>
      </w:r>
      <w:r>
        <w:rPr>
          <w:spacing w:val="-9"/>
          <w:sz w:val="20"/>
        </w:rPr>
        <w:t> </w:t>
      </w:r>
      <w:r>
        <w:rPr>
          <w:sz w:val="20"/>
        </w:rPr>
        <w:t>and</w:t>
      </w:r>
      <w:r>
        <w:rPr>
          <w:spacing w:val="-9"/>
          <w:sz w:val="20"/>
        </w:rPr>
        <w:t> </w:t>
      </w:r>
      <w:r>
        <w:rPr>
          <w:sz w:val="20"/>
        </w:rPr>
        <w:t>GC</w:t>
      </w:r>
      <w:r>
        <w:rPr>
          <w:spacing w:val="-6"/>
          <w:sz w:val="20"/>
        </w:rPr>
        <w:t> </w:t>
      </w:r>
      <w:r>
        <w:rPr>
          <w:sz w:val="20"/>
        </w:rPr>
        <w:t>AI</w:t>
      </w:r>
      <w:r>
        <w:rPr>
          <w:spacing w:val="-7"/>
          <w:sz w:val="20"/>
        </w:rPr>
        <w:t> </w:t>
      </w:r>
      <w:r>
        <w:rPr>
          <w:sz w:val="20"/>
        </w:rPr>
        <w:t>may</w:t>
      </w:r>
      <w:r>
        <w:rPr>
          <w:spacing w:val="-8"/>
          <w:sz w:val="20"/>
        </w:rPr>
        <w:t> </w:t>
      </w:r>
      <w:r>
        <w:rPr>
          <w:sz w:val="20"/>
        </w:rPr>
        <w:t>use</w:t>
      </w:r>
      <w:r>
        <w:rPr>
          <w:spacing w:val="-9"/>
          <w:sz w:val="20"/>
        </w:rPr>
        <w:t> </w:t>
      </w:r>
      <w:r>
        <w:rPr>
          <w:sz w:val="20"/>
        </w:rPr>
        <w:t>such</w:t>
      </w:r>
      <w:r>
        <w:rPr>
          <w:spacing w:val="-7"/>
          <w:sz w:val="20"/>
        </w:rPr>
        <w:t> </w:t>
      </w:r>
      <w:r>
        <w:rPr>
          <w:sz w:val="20"/>
        </w:rPr>
        <w:t>information</w:t>
      </w:r>
      <w:r>
        <w:rPr>
          <w:spacing w:val="-5"/>
          <w:sz w:val="20"/>
        </w:rPr>
        <w:t> </w:t>
      </w:r>
      <w:r>
        <w:rPr>
          <w:sz w:val="20"/>
        </w:rPr>
        <w:t>as</w:t>
      </w:r>
      <w:r>
        <w:rPr>
          <w:spacing w:val="-8"/>
          <w:sz w:val="20"/>
        </w:rPr>
        <w:t> </w:t>
      </w:r>
      <w:r>
        <w:rPr>
          <w:sz w:val="20"/>
        </w:rPr>
        <w:t>it</w:t>
      </w:r>
      <w:r>
        <w:rPr>
          <w:spacing w:val="-9"/>
          <w:sz w:val="20"/>
        </w:rPr>
        <w:t> </w:t>
      </w:r>
      <w:r>
        <w:rPr>
          <w:sz w:val="20"/>
        </w:rPr>
        <w:t>relates to improving the user experience related to such Private Preview.</w:t>
      </w:r>
    </w:p>
    <w:p>
      <w:pPr>
        <w:pStyle w:val="ListParagraph"/>
        <w:numPr>
          <w:ilvl w:val="2"/>
          <w:numId w:val="1"/>
        </w:numPr>
        <w:tabs>
          <w:tab w:pos="1582" w:val="left" w:leader="none"/>
          <w:tab w:pos="1584" w:val="left" w:leader="none"/>
        </w:tabs>
        <w:spacing w:line="240" w:lineRule="auto" w:before="121" w:after="0"/>
        <w:ind w:left="1584" w:right="358" w:hanging="504"/>
        <w:jc w:val="both"/>
        <w:rPr>
          <w:sz w:val="20"/>
        </w:rPr>
      </w:pPr>
      <w:r>
        <w:rPr>
          <w:i/>
          <w:sz w:val="20"/>
        </w:rPr>
        <w:t>General</w:t>
      </w:r>
      <w:r>
        <w:rPr>
          <w:sz w:val="20"/>
        </w:rPr>
        <w:t>.</w:t>
      </w:r>
      <w:r>
        <w:rPr>
          <w:spacing w:val="-5"/>
          <w:sz w:val="20"/>
        </w:rPr>
        <w:t> </w:t>
      </w:r>
      <w:r>
        <w:rPr>
          <w:sz w:val="20"/>
        </w:rPr>
        <w:t>Trials</w:t>
      </w:r>
      <w:r>
        <w:rPr>
          <w:spacing w:val="-4"/>
          <w:sz w:val="20"/>
        </w:rPr>
        <w:t> </w:t>
      </w:r>
      <w:r>
        <w:rPr>
          <w:sz w:val="20"/>
        </w:rPr>
        <w:t>and</w:t>
      </w:r>
      <w:r>
        <w:rPr>
          <w:spacing w:val="-6"/>
          <w:sz w:val="20"/>
        </w:rPr>
        <w:t> </w:t>
      </w:r>
      <w:r>
        <w:rPr>
          <w:sz w:val="20"/>
        </w:rPr>
        <w:t>Private</w:t>
      </w:r>
      <w:r>
        <w:rPr>
          <w:spacing w:val="-4"/>
          <w:sz w:val="20"/>
        </w:rPr>
        <w:t> </w:t>
      </w:r>
      <w:r>
        <w:rPr>
          <w:sz w:val="20"/>
        </w:rPr>
        <w:t>Previews</w:t>
      </w:r>
      <w:r>
        <w:rPr>
          <w:spacing w:val="-4"/>
          <w:sz w:val="20"/>
        </w:rPr>
        <w:t> </w:t>
      </w:r>
      <w:r>
        <w:rPr>
          <w:sz w:val="20"/>
        </w:rPr>
        <w:t>are</w:t>
      </w:r>
      <w:r>
        <w:rPr>
          <w:spacing w:val="-5"/>
          <w:sz w:val="20"/>
        </w:rPr>
        <w:t> </w:t>
      </w:r>
      <w:r>
        <w:rPr>
          <w:sz w:val="20"/>
        </w:rPr>
        <w:t>provided</w:t>
      </w:r>
      <w:r>
        <w:rPr>
          <w:spacing w:val="-5"/>
          <w:sz w:val="20"/>
        </w:rPr>
        <w:t> </w:t>
      </w:r>
      <w:r>
        <w:rPr>
          <w:sz w:val="20"/>
        </w:rPr>
        <w:t>“as-is”</w:t>
      </w:r>
      <w:r>
        <w:rPr>
          <w:spacing w:val="-4"/>
          <w:sz w:val="20"/>
        </w:rPr>
        <w:t> </w:t>
      </w:r>
      <w:r>
        <w:rPr>
          <w:sz w:val="20"/>
        </w:rPr>
        <w:t>without</w:t>
      </w:r>
      <w:r>
        <w:rPr>
          <w:spacing w:val="-5"/>
          <w:sz w:val="20"/>
        </w:rPr>
        <w:t> </w:t>
      </w:r>
      <w:r>
        <w:rPr>
          <w:sz w:val="20"/>
        </w:rPr>
        <w:t>any</w:t>
      </w:r>
      <w:r>
        <w:rPr>
          <w:spacing w:val="-4"/>
          <w:sz w:val="20"/>
        </w:rPr>
        <w:t> </w:t>
      </w:r>
      <w:r>
        <w:rPr>
          <w:sz w:val="20"/>
        </w:rPr>
        <w:t>warranties</w:t>
      </w:r>
      <w:r>
        <w:rPr>
          <w:spacing w:val="-4"/>
          <w:sz w:val="20"/>
        </w:rPr>
        <w:t> </w:t>
      </w:r>
      <w:r>
        <w:rPr>
          <w:sz w:val="20"/>
        </w:rPr>
        <w:t>of</w:t>
      </w:r>
      <w:r>
        <w:rPr>
          <w:spacing w:val="-3"/>
          <w:sz w:val="20"/>
        </w:rPr>
        <w:t> </w:t>
      </w:r>
      <w:r>
        <w:rPr>
          <w:sz w:val="20"/>
        </w:rPr>
        <w:t>any</w:t>
      </w:r>
      <w:r>
        <w:rPr>
          <w:spacing w:val="-4"/>
          <w:sz w:val="20"/>
        </w:rPr>
        <w:t> </w:t>
      </w:r>
      <w:r>
        <w:rPr>
          <w:sz w:val="20"/>
        </w:rPr>
        <w:t>kind. By using a Trial or Private Preview, you acknowledge and agree that the products, services and/or features may contain errors, may not operate as intended and your use of such may result in data loss or other damages. AI shall not be liable for any direct, indirect, incidental, special, consequential or punitive damages arising out of or related to the use of a Trial or Private Preview, and GC AI’s liability for all claims arising under the use of a Trial or Private </w:t>
      </w:r>
      <w:r>
        <w:rPr>
          <w:spacing w:val="-2"/>
          <w:sz w:val="20"/>
        </w:rPr>
        <w:t>Preview</w:t>
      </w:r>
      <w:r>
        <w:rPr>
          <w:spacing w:val="-4"/>
          <w:sz w:val="20"/>
        </w:rPr>
        <w:t> </w:t>
      </w:r>
      <w:r>
        <w:rPr>
          <w:spacing w:val="-2"/>
          <w:sz w:val="20"/>
        </w:rPr>
        <w:t>will</w:t>
      </w:r>
      <w:r>
        <w:rPr>
          <w:spacing w:val="-8"/>
          <w:sz w:val="20"/>
        </w:rPr>
        <w:t> </w:t>
      </w:r>
      <w:r>
        <w:rPr>
          <w:spacing w:val="-2"/>
          <w:sz w:val="20"/>
        </w:rPr>
        <w:t>not</w:t>
      </w:r>
      <w:r>
        <w:rPr>
          <w:spacing w:val="-4"/>
          <w:sz w:val="20"/>
        </w:rPr>
        <w:t> </w:t>
      </w:r>
      <w:r>
        <w:rPr>
          <w:spacing w:val="-2"/>
          <w:sz w:val="20"/>
        </w:rPr>
        <w:t>exceed</w:t>
      </w:r>
      <w:r>
        <w:rPr>
          <w:spacing w:val="-4"/>
          <w:sz w:val="20"/>
        </w:rPr>
        <w:t> </w:t>
      </w:r>
      <w:r>
        <w:rPr>
          <w:spacing w:val="-2"/>
          <w:sz w:val="20"/>
        </w:rPr>
        <w:t>US$100.00GC</w:t>
      </w:r>
      <w:r>
        <w:rPr>
          <w:spacing w:val="-4"/>
          <w:sz w:val="20"/>
        </w:rPr>
        <w:t> </w:t>
      </w:r>
      <w:r>
        <w:rPr>
          <w:spacing w:val="-2"/>
          <w:sz w:val="20"/>
        </w:rPr>
        <w:t>AI</w:t>
      </w:r>
      <w:r>
        <w:rPr>
          <w:spacing w:val="-4"/>
          <w:sz w:val="20"/>
        </w:rPr>
        <w:t> </w:t>
      </w:r>
      <w:r>
        <w:rPr>
          <w:spacing w:val="-2"/>
          <w:sz w:val="20"/>
        </w:rPr>
        <w:t>reserves</w:t>
      </w:r>
      <w:r>
        <w:rPr>
          <w:spacing w:val="-7"/>
          <w:sz w:val="20"/>
        </w:rPr>
        <w:t> </w:t>
      </w:r>
      <w:r>
        <w:rPr>
          <w:spacing w:val="-2"/>
          <w:sz w:val="20"/>
        </w:rPr>
        <w:t>the</w:t>
      </w:r>
      <w:r>
        <w:rPr>
          <w:spacing w:val="-4"/>
          <w:sz w:val="20"/>
        </w:rPr>
        <w:t> </w:t>
      </w:r>
      <w:r>
        <w:rPr>
          <w:spacing w:val="-2"/>
          <w:sz w:val="20"/>
        </w:rPr>
        <w:t>right</w:t>
      </w:r>
      <w:r>
        <w:rPr>
          <w:spacing w:val="-4"/>
          <w:sz w:val="20"/>
        </w:rPr>
        <w:t> </w:t>
      </w:r>
      <w:r>
        <w:rPr>
          <w:spacing w:val="-2"/>
          <w:sz w:val="20"/>
        </w:rPr>
        <w:t>to</w:t>
      </w:r>
      <w:r>
        <w:rPr>
          <w:spacing w:val="-4"/>
          <w:sz w:val="20"/>
        </w:rPr>
        <w:t> </w:t>
      </w:r>
      <w:r>
        <w:rPr>
          <w:spacing w:val="-2"/>
          <w:sz w:val="20"/>
        </w:rPr>
        <w:t>modify,</w:t>
      </w:r>
      <w:r>
        <w:rPr>
          <w:spacing w:val="-7"/>
          <w:sz w:val="20"/>
        </w:rPr>
        <w:t> </w:t>
      </w:r>
      <w:r>
        <w:rPr>
          <w:spacing w:val="-2"/>
          <w:sz w:val="20"/>
        </w:rPr>
        <w:t>suspend</w:t>
      </w:r>
      <w:r>
        <w:rPr>
          <w:spacing w:val="-8"/>
          <w:sz w:val="20"/>
        </w:rPr>
        <w:t> </w:t>
      </w:r>
      <w:r>
        <w:rPr>
          <w:spacing w:val="-2"/>
          <w:sz w:val="20"/>
        </w:rPr>
        <w:t>or</w:t>
      </w:r>
      <w:r>
        <w:rPr>
          <w:spacing w:val="-3"/>
          <w:sz w:val="20"/>
        </w:rPr>
        <w:t> </w:t>
      </w:r>
      <w:r>
        <w:rPr>
          <w:spacing w:val="-2"/>
          <w:sz w:val="20"/>
        </w:rPr>
        <w:t>discontinue </w:t>
      </w:r>
      <w:r>
        <w:rPr>
          <w:sz w:val="20"/>
        </w:rPr>
        <w:t>a Trial or Private Preview at any time without notice and without liability to Client.</w:t>
      </w:r>
    </w:p>
    <w:p>
      <w:pPr>
        <w:pStyle w:val="ListParagraph"/>
        <w:numPr>
          <w:ilvl w:val="1"/>
          <w:numId w:val="1"/>
        </w:numPr>
        <w:tabs>
          <w:tab w:pos="1149" w:val="left" w:leader="none"/>
          <w:tab w:pos="1152" w:val="left" w:leader="none"/>
        </w:tabs>
        <w:spacing w:line="240" w:lineRule="auto" w:before="121" w:after="0"/>
        <w:ind w:left="1152" w:right="355" w:hanging="432"/>
        <w:jc w:val="both"/>
        <w:rPr>
          <w:sz w:val="20"/>
        </w:rPr>
      </w:pPr>
      <w:r>
        <w:rPr>
          <w:sz w:val="20"/>
          <w:u w:val="single"/>
        </w:rPr>
        <w:t>Additional</w:t>
      </w:r>
      <w:r>
        <w:rPr>
          <w:spacing w:val="-14"/>
          <w:sz w:val="20"/>
          <w:u w:val="single"/>
        </w:rPr>
        <w:t> </w:t>
      </w:r>
      <w:r>
        <w:rPr>
          <w:sz w:val="20"/>
          <w:u w:val="single"/>
        </w:rPr>
        <w:t>Services</w:t>
      </w:r>
      <w:r>
        <w:rPr>
          <w:sz w:val="20"/>
          <w:u w:val="none"/>
        </w:rPr>
        <w:t>.</w:t>
      </w:r>
      <w:r>
        <w:rPr>
          <w:spacing w:val="-14"/>
          <w:sz w:val="20"/>
          <w:u w:val="none"/>
        </w:rPr>
        <w:t> </w:t>
      </w:r>
      <w:r>
        <w:rPr>
          <w:sz w:val="20"/>
          <w:u w:val="none"/>
        </w:rPr>
        <w:t>GC</w:t>
      </w:r>
      <w:r>
        <w:rPr>
          <w:spacing w:val="-14"/>
          <w:sz w:val="20"/>
          <w:u w:val="none"/>
        </w:rPr>
        <w:t> </w:t>
      </w:r>
      <w:r>
        <w:rPr>
          <w:sz w:val="20"/>
          <w:u w:val="none"/>
        </w:rPr>
        <w:t>AI</w:t>
      </w:r>
      <w:r>
        <w:rPr>
          <w:spacing w:val="-14"/>
          <w:sz w:val="20"/>
          <w:u w:val="none"/>
        </w:rPr>
        <w:t> </w:t>
      </w:r>
      <w:r>
        <w:rPr>
          <w:sz w:val="20"/>
          <w:u w:val="none"/>
        </w:rPr>
        <w:t>may</w:t>
      </w:r>
      <w:r>
        <w:rPr>
          <w:spacing w:val="-14"/>
          <w:sz w:val="20"/>
          <w:u w:val="none"/>
        </w:rPr>
        <w:t> </w:t>
      </w:r>
      <w:r>
        <w:rPr>
          <w:sz w:val="20"/>
          <w:u w:val="none"/>
        </w:rPr>
        <w:t>also</w:t>
      </w:r>
      <w:r>
        <w:rPr>
          <w:spacing w:val="-14"/>
          <w:sz w:val="20"/>
          <w:u w:val="none"/>
        </w:rPr>
        <w:t> </w:t>
      </w:r>
      <w:r>
        <w:rPr>
          <w:sz w:val="20"/>
          <w:u w:val="none"/>
        </w:rPr>
        <w:t>offer</w:t>
      </w:r>
      <w:r>
        <w:rPr>
          <w:spacing w:val="-14"/>
          <w:sz w:val="20"/>
          <w:u w:val="none"/>
        </w:rPr>
        <w:t> </w:t>
      </w:r>
      <w:r>
        <w:rPr>
          <w:sz w:val="20"/>
          <w:u w:val="none"/>
        </w:rPr>
        <w:t>training,</w:t>
      </w:r>
      <w:r>
        <w:rPr>
          <w:spacing w:val="-14"/>
          <w:sz w:val="20"/>
          <w:u w:val="none"/>
        </w:rPr>
        <w:t> </w:t>
      </w:r>
      <w:r>
        <w:rPr>
          <w:sz w:val="20"/>
          <w:u w:val="none"/>
        </w:rPr>
        <w:t>professional</w:t>
      </w:r>
      <w:r>
        <w:rPr>
          <w:spacing w:val="-14"/>
          <w:sz w:val="20"/>
          <w:u w:val="none"/>
        </w:rPr>
        <w:t> </w:t>
      </w:r>
      <w:r>
        <w:rPr>
          <w:sz w:val="20"/>
          <w:u w:val="none"/>
        </w:rPr>
        <w:t>or</w:t>
      </w:r>
      <w:r>
        <w:rPr>
          <w:spacing w:val="-13"/>
          <w:sz w:val="20"/>
          <w:u w:val="none"/>
        </w:rPr>
        <w:t> </w:t>
      </w:r>
      <w:r>
        <w:rPr>
          <w:sz w:val="20"/>
          <w:u w:val="none"/>
        </w:rPr>
        <w:t>integration</w:t>
      </w:r>
      <w:r>
        <w:rPr>
          <w:spacing w:val="-14"/>
          <w:sz w:val="20"/>
          <w:u w:val="none"/>
        </w:rPr>
        <w:t> </w:t>
      </w:r>
      <w:r>
        <w:rPr>
          <w:sz w:val="20"/>
          <w:u w:val="none"/>
        </w:rPr>
        <w:t>services</w:t>
      </w:r>
      <w:r>
        <w:rPr>
          <w:spacing w:val="-14"/>
          <w:sz w:val="20"/>
          <w:u w:val="none"/>
        </w:rPr>
        <w:t> </w:t>
      </w:r>
      <w:r>
        <w:rPr>
          <w:sz w:val="20"/>
          <w:u w:val="none"/>
        </w:rPr>
        <w:t>(collectively, “Professional Services”). We control how we provide Professional Services.</w:t>
      </w:r>
      <w:r>
        <w:rPr>
          <w:spacing w:val="40"/>
          <w:sz w:val="20"/>
          <w:u w:val="none"/>
        </w:rPr>
        <w:t> </w:t>
      </w:r>
      <w:r>
        <w:rPr>
          <w:sz w:val="20"/>
          <w:u w:val="none"/>
        </w:rPr>
        <w:t>We may use subcontractors to perform Professional Services and remain responsible for their work. If either you or GC AI request a change to an Order Form for Professional Services, those changes take effect</w:t>
      </w:r>
      <w:r>
        <w:rPr>
          <w:spacing w:val="-9"/>
          <w:sz w:val="20"/>
          <w:u w:val="none"/>
        </w:rPr>
        <w:t> </w:t>
      </w:r>
      <w:r>
        <w:rPr>
          <w:sz w:val="20"/>
          <w:u w:val="none"/>
        </w:rPr>
        <w:t>only</w:t>
      </w:r>
      <w:r>
        <w:rPr>
          <w:spacing w:val="-8"/>
          <w:sz w:val="20"/>
          <w:u w:val="none"/>
        </w:rPr>
        <w:t> </w:t>
      </w:r>
      <w:r>
        <w:rPr>
          <w:sz w:val="20"/>
          <w:u w:val="none"/>
        </w:rPr>
        <w:t>after</w:t>
      </w:r>
      <w:r>
        <w:rPr>
          <w:spacing w:val="-8"/>
          <w:sz w:val="20"/>
          <w:u w:val="none"/>
        </w:rPr>
        <w:t> </w:t>
      </w:r>
      <w:r>
        <w:rPr>
          <w:sz w:val="20"/>
          <w:u w:val="none"/>
        </w:rPr>
        <w:t>executing</w:t>
      </w:r>
      <w:r>
        <w:rPr>
          <w:spacing w:val="-10"/>
          <w:sz w:val="20"/>
          <w:u w:val="none"/>
        </w:rPr>
        <w:t> </w:t>
      </w:r>
      <w:r>
        <w:rPr>
          <w:sz w:val="20"/>
          <w:u w:val="none"/>
        </w:rPr>
        <w:t>a</w:t>
      </w:r>
      <w:r>
        <w:rPr>
          <w:spacing w:val="-9"/>
          <w:sz w:val="20"/>
          <w:u w:val="none"/>
        </w:rPr>
        <w:t> </w:t>
      </w:r>
      <w:r>
        <w:rPr>
          <w:sz w:val="20"/>
          <w:u w:val="none"/>
        </w:rPr>
        <w:t>mutually</w:t>
      </w:r>
      <w:r>
        <w:rPr>
          <w:spacing w:val="-10"/>
          <w:sz w:val="20"/>
          <w:u w:val="none"/>
        </w:rPr>
        <w:t> </w:t>
      </w:r>
      <w:r>
        <w:rPr>
          <w:sz w:val="20"/>
          <w:u w:val="none"/>
        </w:rPr>
        <w:t>agreed</w:t>
      </w:r>
      <w:r>
        <w:rPr>
          <w:spacing w:val="-11"/>
          <w:sz w:val="20"/>
          <w:u w:val="none"/>
        </w:rPr>
        <w:t> </w:t>
      </w:r>
      <w:r>
        <w:rPr>
          <w:sz w:val="20"/>
          <w:u w:val="none"/>
        </w:rPr>
        <w:t>amendment.</w:t>
      </w:r>
      <w:r>
        <w:rPr>
          <w:spacing w:val="38"/>
          <w:sz w:val="20"/>
          <w:u w:val="none"/>
        </w:rPr>
        <w:t> </w:t>
      </w:r>
      <w:r>
        <w:rPr>
          <w:sz w:val="20"/>
          <w:u w:val="none"/>
        </w:rPr>
        <w:t>GC</w:t>
      </w:r>
      <w:r>
        <w:rPr>
          <w:spacing w:val="-9"/>
          <w:sz w:val="20"/>
          <w:u w:val="none"/>
        </w:rPr>
        <w:t> </w:t>
      </w:r>
      <w:r>
        <w:rPr>
          <w:sz w:val="20"/>
          <w:u w:val="none"/>
        </w:rPr>
        <w:t>AI</w:t>
      </w:r>
      <w:r>
        <w:rPr>
          <w:spacing w:val="-9"/>
          <w:sz w:val="20"/>
          <w:u w:val="none"/>
        </w:rPr>
        <w:t> </w:t>
      </w:r>
      <w:r>
        <w:rPr>
          <w:sz w:val="20"/>
          <w:u w:val="none"/>
        </w:rPr>
        <w:t>shall</w:t>
      </w:r>
      <w:r>
        <w:rPr>
          <w:spacing w:val="-10"/>
          <w:sz w:val="20"/>
          <w:u w:val="none"/>
        </w:rPr>
        <w:t> </w:t>
      </w:r>
      <w:r>
        <w:rPr>
          <w:sz w:val="20"/>
          <w:u w:val="none"/>
        </w:rPr>
        <w:t>not</w:t>
      </w:r>
      <w:r>
        <w:rPr>
          <w:spacing w:val="-9"/>
          <w:sz w:val="20"/>
          <w:u w:val="none"/>
        </w:rPr>
        <w:t> </w:t>
      </w:r>
      <w:r>
        <w:rPr>
          <w:sz w:val="20"/>
          <w:u w:val="none"/>
        </w:rPr>
        <w:t>be</w:t>
      </w:r>
      <w:r>
        <w:rPr>
          <w:spacing w:val="-10"/>
          <w:sz w:val="20"/>
          <w:u w:val="none"/>
        </w:rPr>
        <w:t> </w:t>
      </w:r>
      <w:r>
        <w:rPr>
          <w:sz w:val="20"/>
          <w:u w:val="none"/>
        </w:rPr>
        <w:t>liable</w:t>
      </w:r>
      <w:r>
        <w:rPr>
          <w:spacing w:val="-9"/>
          <w:sz w:val="20"/>
          <w:u w:val="none"/>
        </w:rPr>
        <w:t> </w:t>
      </w:r>
      <w:r>
        <w:rPr>
          <w:sz w:val="20"/>
          <w:u w:val="none"/>
        </w:rPr>
        <w:t>for</w:t>
      </w:r>
      <w:r>
        <w:rPr>
          <w:spacing w:val="-11"/>
          <w:sz w:val="20"/>
          <w:u w:val="none"/>
        </w:rPr>
        <w:t> </w:t>
      </w:r>
      <w:r>
        <w:rPr>
          <w:sz w:val="20"/>
          <w:u w:val="none"/>
        </w:rPr>
        <w:t>any</w:t>
      </w:r>
      <w:r>
        <w:rPr>
          <w:spacing w:val="-10"/>
          <w:sz w:val="20"/>
          <w:u w:val="none"/>
        </w:rPr>
        <w:t> </w:t>
      </w:r>
      <w:r>
        <w:rPr>
          <w:sz w:val="20"/>
          <w:u w:val="none"/>
        </w:rPr>
        <w:t>breach of this Section resulting from delays, postponements, or failures to perform directly caused by Client's</w:t>
      </w:r>
      <w:r>
        <w:rPr>
          <w:spacing w:val="-14"/>
          <w:sz w:val="20"/>
          <w:u w:val="none"/>
        </w:rPr>
        <w:t> </w:t>
      </w:r>
      <w:r>
        <w:rPr>
          <w:sz w:val="20"/>
          <w:u w:val="none"/>
        </w:rPr>
        <w:t>delay</w:t>
      </w:r>
      <w:r>
        <w:rPr>
          <w:spacing w:val="-14"/>
          <w:sz w:val="20"/>
          <w:u w:val="none"/>
        </w:rPr>
        <w:t> </w:t>
      </w:r>
      <w:r>
        <w:rPr>
          <w:sz w:val="20"/>
          <w:u w:val="none"/>
        </w:rPr>
        <w:t>in</w:t>
      </w:r>
      <w:r>
        <w:rPr>
          <w:spacing w:val="-14"/>
          <w:sz w:val="20"/>
          <w:u w:val="none"/>
        </w:rPr>
        <w:t> </w:t>
      </w:r>
      <w:r>
        <w:rPr>
          <w:sz w:val="20"/>
          <w:u w:val="none"/>
        </w:rPr>
        <w:t>responding</w:t>
      </w:r>
      <w:r>
        <w:rPr>
          <w:spacing w:val="-14"/>
          <w:sz w:val="20"/>
          <w:u w:val="none"/>
        </w:rPr>
        <w:t> </w:t>
      </w:r>
      <w:r>
        <w:rPr>
          <w:sz w:val="20"/>
          <w:u w:val="none"/>
        </w:rPr>
        <w:t>to</w:t>
      </w:r>
      <w:r>
        <w:rPr>
          <w:spacing w:val="-14"/>
          <w:sz w:val="20"/>
          <w:u w:val="none"/>
        </w:rPr>
        <w:t> </w:t>
      </w:r>
      <w:r>
        <w:rPr>
          <w:sz w:val="20"/>
          <w:u w:val="none"/>
        </w:rPr>
        <w:t>or</w:t>
      </w:r>
      <w:r>
        <w:rPr>
          <w:spacing w:val="-14"/>
          <w:sz w:val="20"/>
          <w:u w:val="none"/>
        </w:rPr>
        <w:t> </w:t>
      </w:r>
      <w:r>
        <w:rPr>
          <w:sz w:val="20"/>
          <w:u w:val="none"/>
        </w:rPr>
        <w:t>fulfilling</w:t>
      </w:r>
      <w:r>
        <w:rPr>
          <w:spacing w:val="-14"/>
          <w:sz w:val="20"/>
          <w:u w:val="none"/>
        </w:rPr>
        <w:t> </w:t>
      </w:r>
      <w:r>
        <w:rPr>
          <w:sz w:val="20"/>
          <w:u w:val="none"/>
        </w:rPr>
        <w:t>Client's</w:t>
      </w:r>
      <w:r>
        <w:rPr>
          <w:spacing w:val="-14"/>
          <w:sz w:val="20"/>
          <w:u w:val="none"/>
        </w:rPr>
        <w:t> </w:t>
      </w:r>
      <w:r>
        <w:rPr>
          <w:sz w:val="20"/>
          <w:u w:val="none"/>
        </w:rPr>
        <w:t>obligations</w:t>
      </w:r>
      <w:r>
        <w:rPr>
          <w:spacing w:val="-14"/>
          <w:sz w:val="20"/>
          <w:u w:val="none"/>
        </w:rPr>
        <w:t> </w:t>
      </w:r>
      <w:r>
        <w:rPr>
          <w:sz w:val="20"/>
          <w:u w:val="none"/>
        </w:rPr>
        <w:t>with</w:t>
      </w:r>
      <w:r>
        <w:rPr>
          <w:spacing w:val="-13"/>
          <w:sz w:val="20"/>
          <w:u w:val="none"/>
        </w:rPr>
        <w:t> </w:t>
      </w:r>
      <w:r>
        <w:rPr>
          <w:sz w:val="20"/>
          <w:u w:val="none"/>
        </w:rPr>
        <w:t>respect</w:t>
      </w:r>
      <w:r>
        <w:rPr>
          <w:spacing w:val="-14"/>
          <w:sz w:val="20"/>
          <w:u w:val="none"/>
        </w:rPr>
        <w:t> </w:t>
      </w:r>
      <w:r>
        <w:rPr>
          <w:sz w:val="20"/>
          <w:u w:val="none"/>
        </w:rPr>
        <w:t>to</w:t>
      </w:r>
      <w:r>
        <w:rPr>
          <w:spacing w:val="-14"/>
          <w:sz w:val="20"/>
          <w:u w:val="none"/>
        </w:rPr>
        <w:t> </w:t>
      </w:r>
      <w:r>
        <w:rPr>
          <w:sz w:val="20"/>
          <w:u w:val="none"/>
        </w:rPr>
        <w:t>Professional</w:t>
      </w:r>
      <w:r>
        <w:rPr>
          <w:spacing w:val="-14"/>
          <w:sz w:val="20"/>
          <w:u w:val="none"/>
        </w:rPr>
        <w:t> </w:t>
      </w:r>
      <w:r>
        <w:rPr>
          <w:sz w:val="20"/>
          <w:u w:val="none"/>
        </w:rPr>
        <w:t>Services.</w:t>
      </w:r>
    </w:p>
    <w:p>
      <w:pPr>
        <w:pStyle w:val="ListParagraph"/>
        <w:numPr>
          <w:ilvl w:val="1"/>
          <w:numId w:val="1"/>
        </w:numPr>
        <w:tabs>
          <w:tab w:pos="1167" w:val="left" w:leader="none"/>
          <w:tab w:pos="1171" w:val="left" w:leader="none"/>
        </w:tabs>
        <w:spacing w:line="240" w:lineRule="auto" w:before="121" w:after="0"/>
        <w:ind w:left="1171" w:right="356" w:hanging="452"/>
        <w:jc w:val="both"/>
        <w:rPr>
          <w:sz w:val="20"/>
        </w:rPr>
      </w:pPr>
      <w:r>
        <w:rPr>
          <w:sz w:val="20"/>
          <w:u w:val="single"/>
        </w:rPr>
        <w:t>Integrations</w:t>
      </w:r>
      <w:r>
        <w:rPr>
          <w:sz w:val="20"/>
          <w:u w:val="none"/>
        </w:rPr>
        <w:t>.</w:t>
      </w:r>
      <w:r>
        <w:rPr>
          <w:spacing w:val="-6"/>
          <w:sz w:val="20"/>
          <w:u w:val="none"/>
        </w:rPr>
        <w:t> </w:t>
      </w:r>
      <w:r>
        <w:rPr>
          <w:sz w:val="20"/>
          <w:u w:val="none"/>
        </w:rPr>
        <w:t>GC</w:t>
      </w:r>
      <w:r>
        <w:rPr>
          <w:spacing w:val="-6"/>
          <w:sz w:val="20"/>
          <w:u w:val="none"/>
        </w:rPr>
        <w:t> </w:t>
      </w:r>
      <w:r>
        <w:rPr>
          <w:sz w:val="20"/>
          <w:u w:val="none"/>
        </w:rPr>
        <w:t>AI</w:t>
      </w:r>
      <w:r>
        <w:rPr>
          <w:spacing w:val="-6"/>
          <w:sz w:val="20"/>
          <w:u w:val="none"/>
        </w:rPr>
        <w:t> </w:t>
      </w:r>
      <w:r>
        <w:rPr>
          <w:sz w:val="20"/>
          <w:u w:val="none"/>
        </w:rPr>
        <w:t>may</w:t>
      </w:r>
      <w:r>
        <w:rPr>
          <w:spacing w:val="-6"/>
          <w:sz w:val="20"/>
          <w:u w:val="none"/>
        </w:rPr>
        <w:t> </w:t>
      </w:r>
      <w:r>
        <w:rPr>
          <w:sz w:val="20"/>
          <w:u w:val="none"/>
        </w:rPr>
        <w:t>allow</w:t>
      </w:r>
      <w:r>
        <w:rPr>
          <w:spacing w:val="-7"/>
          <w:sz w:val="20"/>
          <w:u w:val="none"/>
        </w:rPr>
        <w:t> </w:t>
      </w:r>
      <w:r>
        <w:rPr>
          <w:sz w:val="20"/>
          <w:u w:val="none"/>
        </w:rPr>
        <w:t>you</w:t>
      </w:r>
      <w:r>
        <w:rPr>
          <w:spacing w:val="-7"/>
          <w:sz w:val="20"/>
          <w:u w:val="none"/>
        </w:rPr>
        <w:t> </w:t>
      </w:r>
      <w:r>
        <w:rPr>
          <w:sz w:val="20"/>
          <w:u w:val="none"/>
        </w:rPr>
        <w:t>to</w:t>
      </w:r>
      <w:r>
        <w:rPr>
          <w:spacing w:val="-7"/>
          <w:sz w:val="20"/>
          <w:u w:val="none"/>
        </w:rPr>
        <w:t> </w:t>
      </w:r>
      <w:r>
        <w:rPr>
          <w:sz w:val="20"/>
          <w:u w:val="none"/>
        </w:rPr>
        <w:t>connect</w:t>
      </w:r>
      <w:r>
        <w:rPr>
          <w:spacing w:val="-6"/>
          <w:sz w:val="20"/>
          <w:u w:val="none"/>
        </w:rPr>
        <w:t> </w:t>
      </w:r>
      <w:r>
        <w:rPr>
          <w:sz w:val="20"/>
          <w:u w:val="none"/>
        </w:rPr>
        <w:t>the</w:t>
      </w:r>
      <w:r>
        <w:rPr>
          <w:spacing w:val="-5"/>
          <w:sz w:val="20"/>
          <w:u w:val="none"/>
        </w:rPr>
        <w:t> </w:t>
      </w:r>
      <w:r>
        <w:rPr>
          <w:sz w:val="20"/>
          <w:u w:val="none"/>
        </w:rPr>
        <w:t>Service,</w:t>
      </w:r>
      <w:r>
        <w:rPr>
          <w:spacing w:val="-7"/>
          <w:sz w:val="20"/>
          <w:u w:val="none"/>
        </w:rPr>
        <w:t> </w:t>
      </w:r>
      <w:r>
        <w:rPr>
          <w:sz w:val="20"/>
          <w:u w:val="none"/>
        </w:rPr>
        <w:t>including</w:t>
      </w:r>
      <w:r>
        <w:rPr>
          <w:spacing w:val="-7"/>
          <w:sz w:val="20"/>
          <w:u w:val="none"/>
        </w:rPr>
        <w:t> </w:t>
      </w:r>
      <w:r>
        <w:rPr>
          <w:sz w:val="20"/>
          <w:u w:val="none"/>
        </w:rPr>
        <w:t>through</w:t>
      </w:r>
      <w:r>
        <w:rPr>
          <w:spacing w:val="-4"/>
          <w:sz w:val="20"/>
          <w:u w:val="none"/>
        </w:rPr>
        <w:t> </w:t>
      </w:r>
      <w:r>
        <w:rPr>
          <w:sz w:val="20"/>
          <w:u w:val="none"/>
        </w:rPr>
        <w:t>APIs,</w:t>
      </w:r>
      <w:r>
        <w:rPr>
          <w:spacing w:val="-4"/>
          <w:sz w:val="20"/>
          <w:u w:val="none"/>
        </w:rPr>
        <w:t> </w:t>
      </w:r>
      <w:r>
        <w:rPr>
          <w:sz w:val="20"/>
          <w:u w:val="none"/>
        </w:rPr>
        <w:t>(“Integrations”) with other tools and systems (“Non-GC AI Applications”). Your use of Non-GC AI Applications is governed exclusively by the terms of the applicable third-party agreement with such Non-GC AI Application.</w:t>
      </w:r>
      <w:r>
        <w:rPr>
          <w:spacing w:val="-14"/>
          <w:sz w:val="20"/>
          <w:u w:val="none"/>
        </w:rPr>
        <w:t> </w:t>
      </w:r>
      <w:r>
        <w:rPr>
          <w:sz w:val="20"/>
          <w:u w:val="none"/>
        </w:rPr>
        <w:t>By</w:t>
      </w:r>
      <w:r>
        <w:rPr>
          <w:spacing w:val="-12"/>
          <w:sz w:val="20"/>
          <w:u w:val="none"/>
        </w:rPr>
        <w:t> </w:t>
      </w:r>
      <w:r>
        <w:rPr>
          <w:sz w:val="20"/>
          <w:u w:val="none"/>
        </w:rPr>
        <w:t>enabling</w:t>
      </w:r>
      <w:r>
        <w:rPr>
          <w:spacing w:val="-14"/>
          <w:sz w:val="20"/>
          <w:u w:val="none"/>
        </w:rPr>
        <w:t> </w:t>
      </w:r>
      <w:r>
        <w:rPr>
          <w:sz w:val="20"/>
          <w:u w:val="none"/>
        </w:rPr>
        <w:t>Integrations,</w:t>
      </w:r>
      <w:r>
        <w:rPr>
          <w:spacing w:val="-13"/>
          <w:sz w:val="20"/>
          <w:u w:val="none"/>
        </w:rPr>
        <w:t> </w:t>
      </w:r>
      <w:r>
        <w:rPr>
          <w:sz w:val="20"/>
          <w:u w:val="none"/>
        </w:rPr>
        <w:t>you</w:t>
      </w:r>
      <w:r>
        <w:rPr>
          <w:spacing w:val="-14"/>
          <w:sz w:val="20"/>
          <w:u w:val="none"/>
        </w:rPr>
        <w:t> </w:t>
      </w:r>
      <w:r>
        <w:rPr>
          <w:sz w:val="20"/>
          <w:u w:val="none"/>
        </w:rPr>
        <w:t>warrant</w:t>
      </w:r>
      <w:r>
        <w:rPr>
          <w:spacing w:val="-13"/>
          <w:sz w:val="20"/>
          <w:u w:val="none"/>
        </w:rPr>
        <w:t> </w:t>
      </w:r>
      <w:r>
        <w:rPr>
          <w:sz w:val="20"/>
          <w:u w:val="none"/>
        </w:rPr>
        <w:t>that</w:t>
      </w:r>
      <w:r>
        <w:rPr>
          <w:spacing w:val="-12"/>
          <w:sz w:val="20"/>
          <w:u w:val="none"/>
        </w:rPr>
        <w:t> </w:t>
      </w:r>
      <w:r>
        <w:rPr>
          <w:sz w:val="20"/>
          <w:u w:val="none"/>
        </w:rPr>
        <w:t>you</w:t>
      </w:r>
      <w:r>
        <w:rPr>
          <w:spacing w:val="-14"/>
          <w:sz w:val="20"/>
          <w:u w:val="none"/>
        </w:rPr>
        <w:t> </w:t>
      </w:r>
      <w:r>
        <w:rPr>
          <w:sz w:val="20"/>
          <w:u w:val="none"/>
        </w:rPr>
        <w:t>have</w:t>
      </w:r>
      <w:r>
        <w:rPr>
          <w:spacing w:val="-13"/>
          <w:sz w:val="20"/>
          <w:u w:val="none"/>
        </w:rPr>
        <w:t> </w:t>
      </w:r>
      <w:r>
        <w:rPr>
          <w:sz w:val="20"/>
          <w:u w:val="none"/>
        </w:rPr>
        <w:t>the</w:t>
      </w:r>
      <w:r>
        <w:rPr>
          <w:spacing w:val="-14"/>
          <w:sz w:val="20"/>
          <w:u w:val="none"/>
        </w:rPr>
        <w:t> </w:t>
      </w:r>
      <w:r>
        <w:rPr>
          <w:sz w:val="20"/>
          <w:u w:val="none"/>
        </w:rPr>
        <w:t>legal</w:t>
      </w:r>
      <w:r>
        <w:rPr>
          <w:spacing w:val="-13"/>
          <w:sz w:val="20"/>
          <w:u w:val="none"/>
        </w:rPr>
        <w:t> </w:t>
      </w:r>
      <w:r>
        <w:rPr>
          <w:sz w:val="20"/>
          <w:u w:val="none"/>
        </w:rPr>
        <w:t>right</w:t>
      </w:r>
      <w:r>
        <w:rPr>
          <w:spacing w:val="-14"/>
          <w:sz w:val="20"/>
          <w:u w:val="none"/>
        </w:rPr>
        <w:t> </w:t>
      </w:r>
      <w:r>
        <w:rPr>
          <w:sz w:val="20"/>
          <w:u w:val="none"/>
        </w:rPr>
        <w:t>to</w:t>
      </w:r>
      <w:r>
        <w:rPr>
          <w:spacing w:val="-13"/>
          <w:sz w:val="20"/>
          <w:u w:val="none"/>
        </w:rPr>
        <w:t> </w:t>
      </w:r>
      <w:r>
        <w:rPr>
          <w:sz w:val="20"/>
          <w:u w:val="none"/>
        </w:rPr>
        <w:t>connect</w:t>
      </w:r>
      <w:r>
        <w:rPr>
          <w:spacing w:val="-14"/>
          <w:sz w:val="20"/>
          <w:u w:val="none"/>
        </w:rPr>
        <w:t> </w:t>
      </w:r>
      <w:r>
        <w:rPr>
          <w:sz w:val="20"/>
          <w:u w:val="none"/>
        </w:rPr>
        <w:t>the</w:t>
      </w:r>
      <w:r>
        <w:rPr>
          <w:spacing w:val="-13"/>
          <w:sz w:val="20"/>
          <w:u w:val="none"/>
        </w:rPr>
        <w:t> </w:t>
      </w:r>
      <w:r>
        <w:rPr>
          <w:sz w:val="20"/>
          <w:u w:val="none"/>
        </w:rPr>
        <w:t>Non-GC AI Applications with GC AI and permit GC AI the right to process any User Data sent to GC AI</w:t>
      </w:r>
      <w:r>
        <w:rPr>
          <w:spacing w:val="-11"/>
          <w:sz w:val="20"/>
          <w:u w:val="none"/>
        </w:rPr>
        <w:t> </w:t>
      </w:r>
      <w:r>
        <w:rPr>
          <w:sz w:val="20"/>
          <w:u w:val="none"/>
        </w:rPr>
        <w:t>from</w:t>
      </w:r>
      <w:r>
        <w:rPr>
          <w:spacing w:val="-11"/>
          <w:sz w:val="20"/>
          <w:u w:val="none"/>
        </w:rPr>
        <w:t> </w:t>
      </w:r>
      <w:r>
        <w:rPr>
          <w:sz w:val="20"/>
          <w:u w:val="none"/>
        </w:rPr>
        <w:t>the</w:t>
      </w:r>
      <w:r>
        <w:rPr>
          <w:spacing w:val="-11"/>
          <w:sz w:val="20"/>
          <w:u w:val="none"/>
        </w:rPr>
        <w:t> </w:t>
      </w:r>
      <w:r>
        <w:rPr>
          <w:sz w:val="20"/>
          <w:u w:val="none"/>
        </w:rPr>
        <w:t>Non-GC</w:t>
      </w:r>
      <w:r>
        <w:rPr>
          <w:spacing w:val="-8"/>
          <w:sz w:val="20"/>
          <w:u w:val="none"/>
        </w:rPr>
        <w:t> </w:t>
      </w:r>
      <w:r>
        <w:rPr>
          <w:sz w:val="20"/>
          <w:u w:val="none"/>
        </w:rPr>
        <w:t>AI</w:t>
      </w:r>
      <w:r>
        <w:rPr>
          <w:spacing w:val="-9"/>
          <w:sz w:val="20"/>
          <w:u w:val="none"/>
        </w:rPr>
        <w:t> </w:t>
      </w:r>
      <w:r>
        <w:rPr>
          <w:sz w:val="20"/>
          <w:u w:val="none"/>
        </w:rPr>
        <w:t>Applications.</w:t>
      </w:r>
      <w:r>
        <w:rPr>
          <w:spacing w:val="-11"/>
          <w:sz w:val="20"/>
          <w:u w:val="none"/>
        </w:rPr>
        <w:t> </w:t>
      </w:r>
      <w:r>
        <w:rPr>
          <w:sz w:val="20"/>
          <w:u w:val="none"/>
        </w:rPr>
        <w:t>GC</w:t>
      </w:r>
      <w:r>
        <w:rPr>
          <w:spacing w:val="-8"/>
          <w:sz w:val="20"/>
          <w:u w:val="none"/>
        </w:rPr>
        <w:t> </w:t>
      </w:r>
      <w:r>
        <w:rPr>
          <w:sz w:val="20"/>
          <w:u w:val="none"/>
        </w:rPr>
        <w:t>AI</w:t>
      </w:r>
      <w:r>
        <w:rPr>
          <w:spacing w:val="-9"/>
          <w:sz w:val="20"/>
          <w:u w:val="none"/>
        </w:rPr>
        <w:t> </w:t>
      </w:r>
      <w:r>
        <w:rPr>
          <w:sz w:val="20"/>
          <w:u w:val="none"/>
        </w:rPr>
        <w:t>is</w:t>
      </w:r>
      <w:r>
        <w:rPr>
          <w:spacing w:val="-10"/>
          <w:sz w:val="20"/>
          <w:u w:val="none"/>
        </w:rPr>
        <w:t> </w:t>
      </w:r>
      <w:r>
        <w:rPr>
          <w:sz w:val="20"/>
          <w:u w:val="none"/>
        </w:rPr>
        <w:t>granted</w:t>
      </w:r>
      <w:r>
        <w:rPr>
          <w:spacing w:val="-11"/>
          <w:sz w:val="20"/>
          <w:u w:val="none"/>
        </w:rPr>
        <w:t> </w:t>
      </w:r>
      <w:r>
        <w:rPr>
          <w:sz w:val="20"/>
          <w:u w:val="none"/>
        </w:rPr>
        <w:t>permission</w:t>
      </w:r>
      <w:r>
        <w:rPr>
          <w:spacing w:val="-11"/>
          <w:sz w:val="20"/>
          <w:u w:val="none"/>
        </w:rPr>
        <w:t> </w:t>
      </w:r>
      <w:r>
        <w:rPr>
          <w:sz w:val="20"/>
          <w:u w:val="none"/>
        </w:rPr>
        <w:t>to</w:t>
      </w:r>
      <w:r>
        <w:rPr>
          <w:spacing w:val="-9"/>
          <w:sz w:val="20"/>
          <w:u w:val="none"/>
        </w:rPr>
        <w:t> </w:t>
      </w:r>
      <w:r>
        <w:rPr>
          <w:sz w:val="20"/>
          <w:u w:val="none"/>
        </w:rPr>
        <w:t>access</w:t>
      </w:r>
      <w:r>
        <w:rPr>
          <w:spacing w:val="-10"/>
          <w:sz w:val="20"/>
          <w:u w:val="none"/>
        </w:rPr>
        <w:t> </w:t>
      </w:r>
      <w:r>
        <w:rPr>
          <w:sz w:val="20"/>
          <w:u w:val="none"/>
        </w:rPr>
        <w:t>and</w:t>
      </w:r>
      <w:r>
        <w:rPr>
          <w:spacing w:val="-9"/>
          <w:sz w:val="20"/>
          <w:u w:val="none"/>
        </w:rPr>
        <w:t> </w:t>
      </w:r>
      <w:r>
        <w:rPr>
          <w:sz w:val="20"/>
          <w:u w:val="none"/>
        </w:rPr>
        <w:t>interact</w:t>
      </w:r>
      <w:r>
        <w:rPr>
          <w:spacing w:val="-11"/>
          <w:sz w:val="20"/>
          <w:u w:val="none"/>
        </w:rPr>
        <w:t> </w:t>
      </w:r>
      <w:r>
        <w:rPr>
          <w:sz w:val="20"/>
          <w:u w:val="none"/>
        </w:rPr>
        <w:t>with</w:t>
      </w:r>
      <w:r>
        <w:rPr>
          <w:spacing w:val="-11"/>
          <w:sz w:val="20"/>
          <w:u w:val="none"/>
        </w:rPr>
        <w:t> </w:t>
      </w:r>
      <w:r>
        <w:rPr>
          <w:sz w:val="20"/>
          <w:u w:val="none"/>
        </w:rPr>
        <w:t>Non-GC</w:t>
      </w:r>
      <w:r>
        <w:rPr>
          <w:spacing w:val="-14"/>
          <w:sz w:val="20"/>
          <w:u w:val="none"/>
        </w:rPr>
        <w:t> </w:t>
      </w:r>
      <w:r>
        <w:rPr>
          <w:sz w:val="20"/>
          <w:u w:val="none"/>
        </w:rPr>
        <w:t>AI</w:t>
      </w:r>
      <w:r>
        <w:rPr>
          <w:spacing w:val="-14"/>
          <w:sz w:val="20"/>
          <w:u w:val="none"/>
        </w:rPr>
        <w:t> </w:t>
      </w:r>
      <w:r>
        <w:rPr>
          <w:sz w:val="20"/>
          <w:u w:val="none"/>
        </w:rPr>
        <w:t>Applications</w:t>
      </w:r>
      <w:r>
        <w:rPr>
          <w:spacing w:val="-14"/>
          <w:sz w:val="20"/>
          <w:u w:val="none"/>
        </w:rPr>
        <w:t> </w:t>
      </w:r>
      <w:r>
        <w:rPr>
          <w:sz w:val="20"/>
          <w:u w:val="none"/>
        </w:rPr>
        <w:t>solely</w:t>
      </w:r>
      <w:r>
        <w:rPr>
          <w:spacing w:val="-14"/>
          <w:sz w:val="20"/>
          <w:u w:val="none"/>
        </w:rPr>
        <w:t> </w:t>
      </w:r>
      <w:r>
        <w:rPr>
          <w:sz w:val="20"/>
          <w:u w:val="none"/>
        </w:rPr>
        <w:t>for</w:t>
      </w:r>
      <w:r>
        <w:rPr>
          <w:spacing w:val="-14"/>
          <w:sz w:val="20"/>
          <w:u w:val="none"/>
        </w:rPr>
        <w:t> </w:t>
      </w:r>
      <w:r>
        <w:rPr>
          <w:sz w:val="20"/>
          <w:u w:val="none"/>
        </w:rPr>
        <w:t>the</w:t>
      </w:r>
      <w:r>
        <w:rPr>
          <w:spacing w:val="-14"/>
          <w:sz w:val="20"/>
          <w:u w:val="none"/>
        </w:rPr>
        <w:t> </w:t>
      </w:r>
      <w:r>
        <w:rPr>
          <w:sz w:val="20"/>
          <w:u w:val="none"/>
        </w:rPr>
        <w:t>purpose</w:t>
      </w:r>
      <w:r>
        <w:rPr>
          <w:spacing w:val="-14"/>
          <w:sz w:val="20"/>
          <w:u w:val="none"/>
        </w:rPr>
        <w:t> </w:t>
      </w:r>
      <w:r>
        <w:rPr>
          <w:sz w:val="20"/>
          <w:u w:val="none"/>
        </w:rPr>
        <w:t>of</w:t>
      </w:r>
      <w:r>
        <w:rPr>
          <w:spacing w:val="-14"/>
          <w:sz w:val="20"/>
          <w:u w:val="none"/>
        </w:rPr>
        <w:t> </w:t>
      </w:r>
      <w:r>
        <w:rPr>
          <w:sz w:val="20"/>
          <w:u w:val="none"/>
        </w:rPr>
        <w:t>facilitating</w:t>
      </w:r>
      <w:r>
        <w:rPr>
          <w:spacing w:val="-14"/>
          <w:sz w:val="20"/>
          <w:u w:val="none"/>
        </w:rPr>
        <w:t> </w:t>
      </w:r>
      <w:r>
        <w:rPr>
          <w:sz w:val="20"/>
          <w:u w:val="none"/>
        </w:rPr>
        <w:t>the</w:t>
      </w:r>
      <w:r>
        <w:rPr>
          <w:spacing w:val="-13"/>
          <w:sz w:val="20"/>
          <w:u w:val="none"/>
        </w:rPr>
        <w:t> </w:t>
      </w:r>
      <w:r>
        <w:rPr>
          <w:sz w:val="20"/>
          <w:u w:val="none"/>
        </w:rPr>
        <w:t>authorized</w:t>
      </w:r>
      <w:r>
        <w:rPr>
          <w:spacing w:val="-14"/>
          <w:sz w:val="20"/>
          <w:u w:val="none"/>
        </w:rPr>
        <w:t> </w:t>
      </w:r>
      <w:r>
        <w:rPr>
          <w:sz w:val="20"/>
          <w:u w:val="none"/>
        </w:rPr>
        <w:t>Integrations.</w:t>
      </w:r>
      <w:r>
        <w:rPr>
          <w:spacing w:val="-14"/>
          <w:sz w:val="20"/>
          <w:u w:val="none"/>
        </w:rPr>
        <w:t> </w:t>
      </w:r>
      <w:r>
        <w:rPr>
          <w:sz w:val="20"/>
          <w:u w:val="none"/>
        </w:rPr>
        <w:t>If</w:t>
      </w:r>
      <w:r>
        <w:rPr>
          <w:spacing w:val="-14"/>
          <w:sz w:val="20"/>
          <w:u w:val="none"/>
        </w:rPr>
        <w:t> </w:t>
      </w:r>
      <w:r>
        <w:rPr>
          <w:sz w:val="20"/>
          <w:u w:val="none"/>
        </w:rPr>
        <w:t>your</w:t>
      </w:r>
      <w:r>
        <w:rPr>
          <w:spacing w:val="-14"/>
          <w:sz w:val="20"/>
          <w:u w:val="none"/>
        </w:rPr>
        <w:t> </w:t>
      </w:r>
      <w:r>
        <w:rPr>
          <w:sz w:val="20"/>
          <w:u w:val="none"/>
        </w:rPr>
        <w:t>authority to allow GC AI access to the Non-GC AI Applications lapses, you will immediately disable such Integrations from within your Account. GC AI disclaims any liability for unauthorized use, disclosure alteration or destruction of User Data resulting from processing by Non-GC AI Applications. GC AI does not guarantee the availability of such Integrations and their interoperability with the Service.</w:t>
      </w:r>
    </w:p>
    <w:p>
      <w:pPr>
        <w:pStyle w:val="ListParagraph"/>
        <w:numPr>
          <w:ilvl w:val="1"/>
          <w:numId w:val="1"/>
        </w:numPr>
        <w:tabs>
          <w:tab w:pos="1167" w:val="left" w:leader="none"/>
          <w:tab w:pos="1171" w:val="left" w:leader="none"/>
        </w:tabs>
        <w:spacing w:line="240" w:lineRule="auto" w:before="121" w:after="0"/>
        <w:ind w:left="1171" w:right="362" w:hanging="452"/>
        <w:jc w:val="both"/>
        <w:rPr>
          <w:sz w:val="20"/>
        </w:rPr>
      </w:pPr>
      <w:r>
        <w:rPr>
          <w:sz w:val="20"/>
          <w:u w:val="single"/>
        </w:rPr>
        <w:t>Malware</w:t>
      </w:r>
      <w:r>
        <w:rPr>
          <w:sz w:val="20"/>
          <w:u w:val="none"/>
        </w:rPr>
        <w:t>. As of the date of this Agreement, the Service contains no time bombs, Trojan horses, root</w:t>
      </w:r>
      <w:r>
        <w:rPr>
          <w:spacing w:val="-10"/>
          <w:sz w:val="20"/>
          <w:u w:val="none"/>
        </w:rPr>
        <w:t> </w:t>
      </w:r>
      <w:r>
        <w:rPr>
          <w:sz w:val="20"/>
          <w:u w:val="none"/>
        </w:rPr>
        <w:t>kits,</w:t>
      </w:r>
      <w:r>
        <w:rPr>
          <w:spacing w:val="-10"/>
          <w:sz w:val="20"/>
          <w:u w:val="none"/>
        </w:rPr>
        <w:t> </w:t>
      </w:r>
      <w:r>
        <w:rPr>
          <w:sz w:val="20"/>
          <w:u w:val="none"/>
        </w:rPr>
        <w:t>worms,</w:t>
      </w:r>
      <w:r>
        <w:rPr>
          <w:spacing w:val="-10"/>
          <w:sz w:val="20"/>
          <w:u w:val="none"/>
        </w:rPr>
        <w:t> </w:t>
      </w:r>
      <w:r>
        <w:rPr>
          <w:sz w:val="20"/>
          <w:u w:val="none"/>
        </w:rPr>
        <w:t>spyware,</w:t>
      </w:r>
      <w:r>
        <w:rPr>
          <w:spacing w:val="-10"/>
          <w:sz w:val="20"/>
          <w:u w:val="none"/>
        </w:rPr>
        <w:t> </w:t>
      </w:r>
      <w:r>
        <w:rPr>
          <w:sz w:val="20"/>
          <w:u w:val="none"/>
        </w:rPr>
        <w:t>ransomware,</w:t>
      </w:r>
      <w:r>
        <w:rPr>
          <w:spacing w:val="-10"/>
          <w:sz w:val="20"/>
          <w:u w:val="none"/>
        </w:rPr>
        <w:t> </w:t>
      </w:r>
      <w:r>
        <w:rPr>
          <w:sz w:val="20"/>
          <w:u w:val="none"/>
        </w:rPr>
        <w:t>viruses</w:t>
      </w:r>
      <w:r>
        <w:rPr>
          <w:spacing w:val="-9"/>
          <w:sz w:val="20"/>
          <w:u w:val="none"/>
        </w:rPr>
        <w:t> </w:t>
      </w:r>
      <w:r>
        <w:rPr>
          <w:sz w:val="20"/>
          <w:u w:val="none"/>
        </w:rPr>
        <w:t>or</w:t>
      </w:r>
      <w:r>
        <w:rPr>
          <w:spacing w:val="-9"/>
          <w:sz w:val="20"/>
          <w:u w:val="none"/>
        </w:rPr>
        <w:t> </w:t>
      </w:r>
      <w:r>
        <w:rPr>
          <w:sz w:val="20"/>
          <w:u w:val="none"/>
        </w:rPr>
        <w:t>other</w:t>
      </w:r>
      <w:r>
        <w:rPr>
          <w:spacing w:val="-9"/>
          <w:sz w:val="20"/>
          <w:u w:val="none"/>
        </w:rPr>
        <w:t> </w:t>
      </w:r>
      <w:r>
        <w:rPr>
          <w:sz w:val="20"/>
          <w:u w:val="none"/>
        </w:rPr>
        <w:t>malicious</w:t>
      </w:r>
      <w:r>
        <w:rPr>
          <w:spacing w:val="-9"/>
          <w:sz w:val="20"/>
          <w:u w:val="none"/>
        </w:rPr>
        <w:t> </w:t>
      </w:r>
      <w:r>
        <w:rPr>
          <w:sz w:val="20"/>
          <w:u w:val="none"/>
        </w:rPr>
        <w:t>code</w:t>
      </w:r>
      <w:r>
        <w:rPr>
          <w:spacing w:val="-10"/>
          <w:sz w:val="20"/>
          <w:u w:val="none"/>
        </w:rPr>
        <w:t> </w:t>
      </w:r>
      <w:r>
        <w:rPr>
          <w:sz w:val="20"/>
          <w:u w:val="none"/>
        </w:rPr>
        <w:t>(“Malware”)</w:t>
      </w:r>
      <w:r>
        <w:rPr>
          <w:spacing w:val="-8"/>
          <w:sz w:val="20"/>
          <w:u w:val="none"/>
        </w:rPr>
        <w:t> </w:t>
      </w:r>
      <w:r>
        <w:rPr>
          <w:sz w:val="20"/>
          <w:u w:val="none"/>
        </w:rPr>
        <w:t>known</w:t>
      </w:r>
      <w:r>
        <w:rPr>
          <w:spacing w:val="-10"/>
          <w:sz w:val="20"/>
          <w:u w:val="none"/>
        </w:rPr>
        <w:t> </w:t>
      </w:r>
      <w:r>
        <w:rPr>
          <w:sz w:val="20"/>
          <w:u w:val="none"/>
        </w:rPr>
        <w:t>to</w:t>
      </w:r>
      <w:r>
        <w:rPr>
          <w:spacing w:val="-10"/>
          <w:sz w:val="20"/>
          <w:u w:val="none"/>
        </w:rPr>
        <w:t> </w:t>
      </w:r>
      <w:r>
        <w:rPr>
          <w:sz w:val="20"/>
          <w:u w:val="none"/>
        </w:rPr>
        <w:t>GC AI.</w:t>
      </w:r>
      <w:r>
        <w:rPr>
          <w:spacing w:val="40"/>
          <w:sz w:val="20"/>
          <w:u w:val="none"/>
        </w:rPr>
        <w:t> </w:t>
      </w:r>
      <w:r>
        <w:rPr>
          <w:sz w:val="20"/>
          <w:u w:val="none"/>
        </w:rPr>
        <w:t>GC AI shall, for the Subscription Term of this Agreement, exercise all reasonable care to ensure</w:t>
      </w:r>
      <w:r>
        <w:rPr>
          <w:spacing w:val="-9"/>
          <w:sz w:val="20"/>
          <w:u w:val="none"/>
        </w:rPr>
        <w:t> </w:t>
      </w:r>
      <w:r>
        <w:rPr>
          <w:sz w:val="20"/>
          <w:u w:val="none"/>
        </w:rPr>
        <w:t>that</w:t>
      </w:r>
      <w:r>
        <w:rPr>
          <w:spacing w:val="-9"/>
          <w:sz w:val="20"/>
          <w:u w:val="none"/>
        </w:rPr>
        <w:t> </w:t>
      </w:r>
      <w:r>
        <w:rPr>
          <w:sz w:val="20"/>
          <w:u w:val="none"/>
        </w:rPr>
        <w:t>the</w:t>
      </w:r>
      <w:r>
        <w:rPr>
          <w:spacing w:val="-11"/>
          <w:sz w:val="20"/>
          <w:u w:val="none"/>
        </w:rPr>
        <w:t> </w:t>
      </w:r>
      <w:r>
        <w:rPr>
          <w:sz w:val="20"/>
          <w:u w:val="none"/>
        </w:rPr>
        <w:t>GC</w:t>
      </w:r>
      <w:r>
        <w:rPr>
          <w:spacing w:val="-6"/>
          <w:sz w:val="20"/>
          <w:u w:val="none"/>
        </w:rPr>
        <w:t> </w:t>
      </w:r>
      <w:r>
        <w:rPr>
          <w:sz w:val="20"/>
          <w:u w:val="none"/>
        </w:rPr>
        <w:t>AI-managed</w:t>
      </w:r>
      <w:r>
        <w:rPr>
          <w:spacing w:val="-10"/>
          <w:sz w:val="20"/>
          <w:u w:val="none"/>
        </w:rPr>
        <w:t> </w:t>
      </w:r>
      <w:r>
        <w:rPr>
          <w:sz w:val="20"/>
          <w:u w:val="none"/>
        </w:rPr>
        <w:t>code</w:t>
      </w:r>
      <w:r>
        <w:rPr>
          <w:spacing w:val="-9"/>
          <w:sz w:val="20"/>
          <w:u w:val="none"/>
        </w:rPr>
        <w:t> </w:t>
      </w:r>
      <w:r>
        <w:rPr>
          <w:sz w:val="20"/>
          <w:u w:val="none"/>
        </w:rPr>
        <w:t>used</w:t>
      </w:r>
      <w:r>
        <w:rPr>
          <w:spacing w:val="-10"/>
          <w:sz w:val="20"/>
          <w:u w:val="none"/>
        </w:rPr>
        <w:t> </w:t>
      </w:r>
      <w:r>
        <w:rPr>
          <w:sz w:val="20"/>
          <w:u w:val="none"/>
        </w:rPr>
        <w:t>to</w:t>
      </w:r>
      <w:r>
        <w:rPr>
          <w:spacing w:val="-9"/>
          <w:sz w:val="20"/>
          <w:u w:val="none"/>
        </w:rPr>
        <w:t> </w:t>
      </w:r>
      <w:r>
        <w:rPr>
          <w:sz w:val="20"/>
          <w:u w:val="none"/>
        </w:rPr>
        <w:t>provide</w:t>
      </w:r>
      <w:r>
        <w:rPr>
          <w:spacing w:val="-10"/>
          <w:sz w:val="20"/>
          <w:u w:val="none"/>
        </w:rPr>
        <w:t> </w:t>
      </w:r>
      <w:r>
        <w:rPr>
          <w:sz w:val="20"/>
          <w:u w:val="none"/>
        </w:rPr>
        <w:t>the</w:t>
      </w:r>
      <w:r>
        <w:rPr>
          <w:spacing w:val="-9"/>
          <w:sz w:val="20"/>
          <w:u w:val="none"/>
        </w:rPr>
        <w:t> </w:t>
      </w:r>
      <w:r>
        <w:rPr>
          <w:sz w:val="20"/>
          <w:u w:val="none"/>
        </w:rPr>
        <w:t>Service</w:t>
      </w:r>
      <w:r>
        <w:rPr>
          <w:spacing w:val="-9"/>
          <w:sz w:val="20"/>
          <w:u w:val="none"/>
        </w:rPr>
        <w:t> </w:t>
      </w:r>
      <w:r>
        <w:rPr>
          <w:sz w:val="20"/>
          <w:u w:val="none"/>
        </w:rPr>
        <w:t>is,</w:t>
      </w:r>
      <w:r>
        <w:rPr>
          <w:spacing w:val="-9"/>
          <w:sz w:val="20"/>
          <w:u w:val="none"/>
        </w:rPr>
        <w:t> </w:t>
      </w:r>
      <w:r>
        <w:rPr>
          <w:sz w:val="20"/>
          <w:u w:val="none"/>
        </w:rPr>
        <w:t>at</w:t>
      </w:r>
      <w:r>
        <w:rPr>
          <w:spacing w:val="-9"/>
          <w:sz w:val="20"/>
          <w:u w:val="none"/>
        </w:rPr>
        <w:t> </w:t>
      </w:r>
      <w:r>
        <w:rPr>
          <w:sz w:val="20"/>
          <w:u w:val="none"/>
        </w:rPr>
        <w:t>a</w:t>
      </w:r>
      <w:r>
        <w:rPr>
          <w:spacing w:val="-9"/>
          <w:sz w:val="20"/>
          <w:u w:val="none"/>
        </w:rPr>
        <w:t> </w:t>
      </w:r>
      <w:r>
        <w:rPr>
          <w:sz w:val="20"/>
          <w:u w:val="none"/>
        </w:rPr>
        <w:t>minimum,</w:t>
      </w:r>
      <w:r>
        <w:rPr>
          <w:spacing w:val="-11"/>
          <w:sz w:val="20"/>
          <w:u w:val="none"/>
        </w:rPr>
        <w:t> </w:t>
      </w:r>
      <w:r>
        <w:rPr>
          <w:sz w:val="20"/>
          <w:u w:val="none"/>
        </w:rPr>
        <w:t>scanned</w:t>
      </w:r>
      <w:r>
        <w:rPr>
          <w:spacing w:val="-9"/>
          <w:sz w:val="20"/>
          <w:u w:val="none"/>
        </w:rPr>
        <w:t> </w:t>
      </w:r>
      <w:r>
        <w:rPr>
          <w:sz w:val="20"/>
          <w:u w:val="none"/>
        </w:rPr>
        <w:t>daily with</w:t>
      </w:r>
      <w:r>
        <w:rPr>
          <w:spacing w:val="-12"/>
          <w:sz w:val="20"/>
          <w:u w:val="none"/>
        </w:rPr>
        <w:t> </w:t>
      </w:r>
      <w:r>
        <w:rPr>
          <w:sz w:val="20"/>
          <w:u w:val="none"/>
        </w:rPr>
        <w:t>a</w:t>
      </w:r>
      <w:r>
        <w:rPr>
          <w:spacing w:val="-12"/>
          <w:sz w:val="20"/>
          <w:u w:val="none"/>
        </w:rPr>
        <w:t> </w:t>
      </w:r>
      <w:r>
        <w:rPr>
          <w:sz w:val="20"/>
          <w:u w:val="none"/>
        </w:rPr>
        <w:t>current,</w:t>
      </w:r>
      <w:r>
        <w:rPr>
          <w:spacing w:val="-12"/>
          <w:sz w:val="20"/>
          <w:u w:val="none"/>
        </w:rPr>
        <w:t> </w:t>
      </w:r>
      <w:r>
        <w:rPr>
          <w:sz w:val="20"/>
          <w:u w:val="none"/>
        </w:rPr>
        <w:t>supported</w:t>
      </w:r>
      <w:r>
        <w:rPr>
          <w:spacing w:val="-11"/>
          <w:sz w:val="20"/>
          <w:u w:val="none"/>
        </w:rPr>
        <w:t> </w:t>
      </w:r>
      <w:r>
        <w:rPr>
          <w:sz w:val="20"/>
          <w:u w:val="none"/>
        </w:rPr>
        <w:t>and</w:t>
      </w:r>
      <w:r>
        <w:rPr>
          <w:spacing w:val="-14"/>
          <w:sz w:val="20"/>
          <w:u w:val="none"/>
        </w:rPr>
        <w:t> </w:t>
      </w:r>
      <w:r>
        <w:rPr>
          <w:sz w:val="20"/>
          <w:u w:val="none"/>
        </w:rPr>
        <w:t>updated</w:t>
      </w:r>
      <w:r>
        <w:rPr>
          <w:spacing w:val="-12"/>
          <w:sz w:val="20"/>
          <w:u w:val="none"/>
        </w:rPr>
        <w:t> </w:t>
      </w:r>
      <w:r>
        <w:rPr>
          <w:sz w:val="20"/>
          <w:u w:val="none"/>
        </w:rPr>
        <w:t>version</w:t>
      </w:r>
      <w:r>
        <w:rPr>
          <w:spacing w:val="-12"/>
          <w:sz w:val="20"/>
          <w:u w:val="none"/>
        </w:rPr>
        <w:t> </w:t>
      </w:r>
      <w:r>
        <w:rPr>
          <w:sz w:val="20"/>
          <w:u w:val="none"/>
        </w:rPr>
        <w:t>of</w:t>
      </w:r>
      <w:r>
        <w:rPr>
          <w:spacing w:val="-11"/>
          <w:sz w:val="20"/>
          <w:u w:val="none"/>
        </w:rPr>
        <w:t> </w:t>
      </w:r>
      <w:r>
        <w:rPr>
          <w:sz w:val="20"/>
          <w:u w:val="none"/>
        </w:rPr>
        <w:t>a</w:t>
      </w:r>
      <w:r>
        <w:rPr>
          <w:spacing w:val="-14"/>
          <w:sz w:val="20"/>
          <w:u w:val="none"/>
        </w:rPr>
        <w:t> </w:t>
      </w:r>
      <w:r>
        <w:rPr>
          <w:sz w:val="20"/>
          <w:u w:val="none"/>
        </w:rPr>
        <w:t>commercially</w:t>
      </w:r>
      <w:r>
        <w:rPr>
          <w:spacing w:val="-10"/>
          <w:sz w:val="20"/>
          <w:u w:val="none"/>
        </w:rPr>
        <w:t> </w:t>
      </w:r>
      <w:r>
        <w:rPr>
          <w:sz w:val="20"/>
          <w:u w:val="none"/>
        </w:rPr>
        <w:t>available</w:t>
      </w:r>
      <w:r>
        <w:rPr>
          <w:spacing w:val="-12"/>
          <w:sz w:val="20"/>
          <w:u w:val="none"/>
        </w:rPr>
        <w:t> </w:t>
      </w:r>
      <w:r>
        <w:rPr>
          <w:sz w:val="20"/>
          <w:u w:val="none"/>
        </w:rPr>
        <w:t>technology</w:t>
      </w:r>
      <w:r>
        <w:rPr>
          <w:spacing w:val="-13"/>
          <w:sz w:val="20"/>
          <w:u w:val="none"/>
        </w:rPr>
        <w:t> </w:t>
      </w:r>
      <w:r>
        <w:rPr>
          <w:sz w:val="20"/>
          <w:u w:val="none"/>
        </w:rPr>
        <w:t>product</w:t>
      </w:r>
      <w:r>
        <w:rPr>
          <w:spacing w:val="-14"/>
          <w:sz w:val="20"/>
          <w:u w:val="none"/>
        </w:rPr>
        <w:t> </w:t>
      </w:r>
      <w:r>
        <w:rPr>
          <w:sz w:val="20"/>
          <w:u w:val="none"/>
        </w:rPr>
        <w:t>that is intended to detect Malware.</w:t>
      </w:r>
    </w:p>
    <w:p>
      <w:pPr>
        <w:pStyle w:val="Heading1"/>
        <w:numPr>
          <w:ilvl w:val="0"/>
          <w:numId w:val="1"/>
        </w:numPr>
        <w:tabs>
          <w:tab w:pos="718" w:val="left" w:leader="none"/>
        </w:tabs>
        <w:spacing w:line="240" w:lineRule="auto" w:before="120" w:after="0"/>
        <w:ind w:left="718" w:right="0" w:hanging="358"/>
        <w:jc w:val="left"/>
      </w:pPr>
      <w:r>
        <w:rPr/>
        <w:t>User</w:t>
      </w:r>
      <w:r>
        <w:rPr>
          <w:spacing w:val="-10"/>
        </w:rPr>
        <w:t> </w:t>
      </w:r>
      <w:r>
        <w:rPr>
          <w:spacing w:val="-2"/>
        </w:rPr>
        <w:t>Obligations</w:t>
      </w:r>
    </w:p>
    <w:p>
      <w:pPr>
        <w:pStyle w:val="ListParagraph"/>
        <w:numPr>
          <w:ilvl w:val="1"/>
          <w:numId w:val="1"/>
        </w:numPr>
        <w:tabs>
          <w:tab w:pos="1149" w:val="left" w:leader="none"/>
          <w:tab w:pos="1152" w:val="left" w:leader="none"/>
        </w:tabs>
        <w:spacing w:line="240" w:lineRule="auto" w:before="118" w:after="0"/>
        <w:ind w:left="1152" w:right="356" w:hanging="432"/>
        <w:jc w:val="both"/>
        <w:rPr>
          <w:sz w:val="20"/>
        </w:rPr>
      </w:pPr>
      <w:r>
        <w:rPr>
          <w:sz w:val="20"/>
          <w:u w:val="single"/>
        </w:rPr>
        <w:t>Responsibility for Content</w:t>
      </w:r>
      <w:r>
        <w:rPr>
          <w:sz w:val="20"/>
          <w:u w:val="none"/>
        </w:rPr>
        <w:t>. You are fully</w:t>
      </w:r>
      <w:r>
        <w:rPr>
          <w:spacing w:val="-1"/>
          <w:sz w:val="20"/>
          <w:u w:val="none"/>
        </w:rPr>
        <w:t> </w:t>
      </w:r>
      <w:r>
        <w:rPr>
          <w:sz w:val="20"/>
          <w:u w:val="none"/>
        </w:rPr>
        <w:t>responsible</w:t>
      </w:r>
      <w:r>
        <w:rPr>
          <w:spacing w:val="-2"/>
          <w:sz w:val="20"/>
          <w:u w:val="none"/>
        </w:rPr>
        <w:t> </w:t>
      </w:r>
      <w:r>
        <w:rPr>
          <w:sz w:val="20"/>
          <w:u w:val="none"/>
        </w:rPr>
        <w:t>for</w:t>
      </w:r>
      <w:r>
        <w:rPr>
          <w:spacing w:val="-1"/>
          <w:sz w:val="20"/>
          <w:u w:val="none"/>
        </w:rPr>
        <w:t> </w:t>
      </w:r>
      <w:r>
        <w:rPr>
          <w:sz w:val="20"/>
          <w:u w:val="none"/>
        </w:rPr>
        <w:t>having</w:t>
      </w:r>
      <w:r>
        <w:rPr>
          <w:spacing w:val="-2"/>
          <w:sz w:val="20"/>
          <w:u w:val="none"/>
        </w:rPr>
        <w:t> </w:t>
      </w:r>
      <w:r>
        <w:rPr>
          <w:sz w:val="20"/>
          <w:u w:val="none"/>
        </w:rPr>
        <w:t>the necessary licenses</w:t>
      </w:r>
      <w:r>
        <w:rPr>
          <w:spacing w:val="-1"/>
          <w:sz w:val="20"/>
          <w:u w:val="none"/>
        </w:rPr>
        <w:t> </w:t>
      </w:r>
      <w:r>
        <w:rPr>
          <w:sz w:val="20"/>
          <w:u w:val="none"/>
        </w:rPr>
        <w:t>to provide the</w:t>
      </w:r>
      <w:r>
        <w:rPr>
          <w:spacing w:val="-3"/>
          <w:sz w:val="20"/>
          <w:u w:val="none"/>
        </w:rPr>
        <w:t> </w:t>
      </w:r>
      <w:r>
        <w:rPr>
          <w:sz w:val="20"/>
          <w:u w:val="none"/>
        </w:rPr>
        <w:t>User</w:t>
      </w:r>
      <w:r>
        <w:rPr>
          <w:spacing w:val="-1"/>
          <w:sz w:val="20"/>
          <w:u w:val="none"/>
        </w:rPr>
        <w:t> </w:t>
      </w:r>
      <w:r>
        <w:rPr>
          <w:sz w:val="20"/>
          <w:u w:val="none"/>
        </w:rPr>
        <w:t>Data</w:t>
      </w:r>
      <w:r>
        <w:rPr>
          <w:spacing w:val="-3"/>
          <w:sz w:val="20"/>
          <w:u w:val="none"/>
        </w:rPr>
        <w:t> </w:t>
      </w:r>
      <w:r>
        <w:rPr>
          <w:sz w:val="20"/>
          <w:u w:val="none"/>
        </w:rPr>
        <w:t>to</w:t>
      </w:r>
      <w:r>
        <w:rPr>
          <w:spacing w:val="-2"/>
          <w:sz w:val="20"/>
          <w:u w:val="none"/>
        </w:rPr>
        <w:t> </w:t>
      </w:r>
      <w:r>
        <w:rPr>
          <w:sz w:val="20"/>
          <w:u w:val="none"/>
        </w:rPr>
        <w:t>GC</w:t>
      </w:r>
      <w:r>
        <w:rPr>
          <w:spacing w:val="-1"/>
          <w:sz w:val="20"/>
          <w:u w:val="none"/>
        </w:rPr>
        <w:t> </w:t>
      </w:r>
      <w:r>
        <w:rPr>
          <w:sz w:val="20"/>
          <w:u w:val="none"/>
        </w:rPr>
        <w:t>AI</w:t>
      </w:r>
      <w:r>
        <w:rPr>
          <w:spacing w:val="-2"/>
          <w:sz w:val="20"/>
          <w:u w:val="none"/>
        </w:rPr>
        <w:t> </w:t>
      </w:r>
      <w:r>
        <w:rPr>
          <w:sz w:val="20"/>
          <w:u w:val="none"/>
        </w:rPr>
        <w:t>(and</w:t>
      </w:r>
      <w:r>
        <w:rPr>
          <w:spacing w:val="-2"/>
          <w:sz w:val="20"/>
          <w:u w:val="none"/>
        </w:rPr>
        <w:t> </w:t>
      </w:r>
      <w:r>
        <w:rPr>
          <w:sz w:val="20"/>
          <w:u w:val="none"/>
        </w:rPr>
        <w:t>its</w:t>
      </w:r>
      <w:r>
        <w:rPr>
          <w:spacing w:val="-1"/>
          <w:sz w:val="20"/>
          <w:u w:val="none"/>
        </w:rPr>
        <w:t> </w:t>
      </w:r>
      <w:r>
        <w:rPr>
          <w:sz w:val="20"/>
          <w:u w:val="none"/>
        </w:rPr>
        <w:t>subcontractors and</w:t>
      </w:r>
      <w:r>
        <w:rPr>
          <w:spacing w:val="-2"/>
          <w:sz w:val="20"/>
          <w:u w:val="none"/>
        </w:rPr>
        <w:t> </w:t>
      </w:r>
      <w:r>
        <w:rPr>
          <w:sz w:val="20"/>
          <w:u w:val="none"/>
        </w:rPr>
        <w:t>service</w:t>
      </w:r>
      <w:r>
        <w:rPr>
          <w:spacing w:val="-2"/>
          <w:sz w:val="20"/>
          <w:u w:val="none"/>
        </w:rPr>
        <w:t> </w:t>
      </w:r>
      <w:r>
        <w:rPr>
          <w:sz w:val="20"/>
          <w:u w:val="none"/>
        </w:rPr>
        <w:t>providers)</w:t>
      </w:r>
      <w:r>
        <w:rPr>
          <w:spacing w:val="-1"/>
          <w:sz w:val="20"/>
          <w:u w:val="none"/>
        </w:rPr>
        <w:t> </w:t>
      </w:r>
      <w:r>
        <w:rPr>
          <w:sz w:val="20"/>
          <w:u w:val="none"/>
        </w:rPr>
        <w:t>and,</w:t>
      </w:r>
      <w:r>
        <w:rPr>
          <w:spacing w:val="-2"/>
          <w:sz w:val="20"/>
          <w:u w:val="none"/>
        </w:rPr>
        <w:t> </w:t>
      </w:r>
      <w:r>
        <w:rPr>
          <w:sz w:val="20"/>
          <w:u w:val="none"/>
        </w:rPr>
        <w:t>to</w:t>
      </w:r>
      <w:r>
        <w:rPr>
          <w:spacing w:val="-2"/>
          <w:sz w:val="20"/>
          <w:u w:val="none"/>
        </w:rPr>
        <w:t> </w:t>
      </w:r>
      <w:r>
        <w:rPr>
          <w:sz w:val="20"/>
          <w:u w:val="none"/>
        </w:rPr>
        <w:t>the</w:t>
      </w:r>
      <w:r>
        <w:rPr>
          <w:spacing w:val="-2"/>
          <w:sz w:val="20"/>
          <w:u w:val="none"/>
        </w:rPr>
        <w:t> </w:t>
      </w:r>
      <w:r>
        <w:rPr>
          <w:sz w:val="20"/>
          <w:u w:val="none"/>
        </w:rPr>
        <w:t>extent</w:t>
      </w:r>
      <w:r>
        <w:rPr>
          <w:spacing w:val="-2"/>
          <w:sz w:val="20"/>
          <w:u w:val="none"/>
        </w:rPr>
        <w:t> </w:t>
      </w:r>
      <w:r>
        <w:rPr>
          <w:sz w:val="20"/>
          <w:u w:val="none"/>
        </w:rPr>
        <w:t>Non-GC AI</w:t>
      </w:r>
      <w:r>
        <w:rPr>
          <w:spacing w:val="-14"/>
          <w:sz w:val="20"/>
          <w:u w:val="none"/>
        </w:rPr>
        <w:t> </w:t>
      </w:r>
      <w:r>
        <w:rPr>
          <w:sz w:val="20"/>
          <w:u w:val="none"/>
        </w:rPr>
        <w:t>Applications</w:t>
      </w:r>
      <w:r>
        <w:rPr>
          <w:spacing w:val="-14"/>
          <w:sz w:val="20"/>
          <w:u w:val="none"/>
        </w:rPr>
        <w:t> </w:t>
      </w:r>
      <w:r>
        <w:rPr>
          <w:sz w:val="20"/>
          <w:u w:val="none"/>
        </w:rPr>
        <w:t>are</w:t>
      </w:r>
      <w:r>
        <w:rPr>
          <w:spacing w:val="-13"/>
          <w:sz w:val="20"/>
          <w:u w:val="none"/>
        </w:rPr>
        <w:t> </w:t>
      </w:r>
      <w:r>
        <w:rPr>
          <w:sz w:val="20"/>
          <w:u w:val="none"/>
        </w:rPr>
        <w:t>utilized,</w:t>
      </w:r>
      <w:r>
        <w:rPr>
          <w:spacing w:val="-12"/>
          <w:sz w:val="20"/>
          <w:u w:val="none"/>
        </w:rPr>
        <w:t> </w:t>
      </w:r>
      <w:r>
        <w:rPr>
          <w:sz w:val="20"/>
          <w:u w:val="none"/>
        </w:rPr>
        <w:t>such</w:t>
      </w:r>
      <w:r>
        <w:rPr>
          <w:spacing w:val="-14"/>
          <w:sz w:val="20"/>
          <w:u w:val="none"/>
        </w:rPr>
        <w:t> </w:t>
      </w:r>
      <w:r>
        <w:rPr>
          <w:sz w:val="20"/>
          <w:u w:val="none"/>
        </w:rPr>
        <w:t>third</w:t>
      </w:r>
      <w:r>
        <w:rPr>
          <w:spacing w:val="-12"/>
          <w:sz w:val="20"/>
          <w:u w:val="none"/>
        </w:rPr>
        <w:t> </w:t>
      </w:r>
      <w:r>
        <w:rPr>
          <w:sz w:val="20"/>
          <w:u w:val="none"/>
        </w:rPr>
        <w:t>parties.</w:t>
      </w:r>
      <w:r>
        <w:rPr>
          <w:spacing w:val="-14"/>
          <w:sz w:val="20"/>
          <w:u w:val="none"/>
        </w:rPr>
        <w:t> </w:t>
      </w:r>
      <w:r>
        <w:rPr>
          <w:sz w:val="20"/>
          <w:u w:val="none"/>
        </w:rPr>
        <w:t>You</w:t>
      </w:r>
      <w:r>
        <w:rPr>
          <w:spacing w:val="-13"/>
          <w:sz w:val="20"/>
          <w:u w:val="none"/>
        </w:rPr>
        <w:t> </w:t>
      </w:r>
      <w:r>
        <w:rPr>
          <w:sz w:val="20"/>
          <w:u w:val="none"/>
        </w:rPr>
        <w:t>are</w:t>
      </w:r>
      <w:r>
        <w:rPr>
          <w:spacing w:val="-14"/>
          <w:sz w:val="20"/>
          <w:u w:val="none"/>
        </w:rPr>
        <w:t> </w:t>
      </w:r>
      <w:r>
        <w:rPr>
          <w:sz w:val="20"/>
          <w:u w:val="none"/>
        </w:rPr>
        <w:t>responsible</w:t>
      </w:r>
      <w:r>
        <w:rPr>
          <w:spacing w:val="-13"/>
          <w:sz w:val="20"/>
          <w:u w:val="none"/>
        </w:rPr>
        <w:t> </w:t>
      </w:r>
      <w:r>
        <w:rPr>
          <w:sz w:val="20"/>
          <w:u w:val="none"/>
        </w:rPr>
        <w:t>for</w:t>
      </w:r>
      <w:r>
        <w:rPr>
          <w:spacing w:val="-14"/>
          <w:sz w:val="20"/>
          <w:u w:val="none"/>
        </w:rPr>
        <w:t> </w:t>
      </w:r>
      <w:r>
        <w:rPr>
          <w:sz w:val="20"/>
          <w:u w:val="none"/>
        </w:rPr>
        <w:t>the</w:t>
      </w:r>
      <w:r>
        <w:rPr>
          <w:spacing w:val="-14"/>
          <w:sz w:val="20"/>
          <w:u w:val="none"/>
        </w:rPr>
        <w:t> </w:t>
      </w:r>
      <w:r>
        <w:rPr>
          <w:sz w:val="20"/>
          <w:u w:val="none"/>
        </w:rPr>
        <w:t>accuracy,</w:t>
      </w:r>
      <w:r>
        <w:rPr>
          <w:spacing w:val="-7"/>
          <w:sz w:val="20"/>
          <w:u w:val="none"/>
        </w:rPr>
        <w:t> </w:t>
      </w:r>
      <w:r>
        <w:rPr>
          <w:sz w:val="20"/>
          <w:u w:val="none"/>
        </w:rPr>
        <w:t>completeness and</w:t>
      </w:r>
      <w:r>
        <w:rPr>
          <w:spacing w:val="-7"/>
          <w:sz w:val="20"/>
          <w:u w:val="none"/>
        </w:rPr>
        <w:t> </w:t>
      </w:r>
      <w:r>
        <w:rPr>
          <w:sz w:val="20"/>
          <w:u w:val="none"/>
        </w:rPr>
        <w:t>lawfulness,</w:t>
      </w:r>
      <w:r>
        <w:rPr>
          <w:spacing w:val="-6"/>
          <w:sz w:val="20"/>
          <w:u w:val="none"/>
        </w:rPr>
        <w:t> </w:t>
      </w:r>
      <w:r>
        <w:rPr>
          <w:sz w:val="20"/>
          <w:u w:val="none"/>
        </w:rPr>
        <w:t>including</w:t>
      </w:r>
      <w:r>
        <w:rPr>
          <w:spacing w:val="-9"/>
          <w:sz w:val="20"/>
          <w:u w:val="none"/>
        </w:rPr>
        <w:t> </w:t>
      </w:r>
      <w:r>
        <w:rPr>
          <w:sz w:val="20"/>
          <w:u w:val="none"/>
        </w:rPr>
        <w:t>compliance</w:t>
      </w:r>
      <w:r>
        <w:rPr>
          <w:spacing w:val="-9"/>
          <w:sz w:val="20"/>
          <w:u w:val="none"/>
        </w:rPr>
        <w:t> </w:t>
      </w:r>
      <w:r>
        <w:rPr>
          <w:sz w:val="20"/>
          <w:u w:val="none"/>
        </w:rPr>
        <w:t>with</w:t>
      </w:r>
      <w:r>
        <w:rPr>
          <w:spacing w:val="-7"/>
          <w:sz w:val="20"/>
          <w:u w:val="none"/>
        </w:rPr>
        <w:t> </w:t>
      </w:r>
      <w:r>
        <w:rPr>
          <w:sz w:val="20"/>
          <w:u w:val="none"/>
        </w:rPr>
        <w:t>applicable</w:t>
      </w:r>
      <w:r>
        <w:rPr>
          <w:spacing w:val="-7"/>
          <w:sz w:val="20"/>
          <w:u w:val="none"/>
        </w:rPr>
        <w:t> </w:t>
      </w:r>
      <w:r>
        <w:rPr>
          <w:sz w:val="20"/>
          <w:u w:val="none"/>
        </w:rPr>
        <w:t>data</w:t>
      </w:r>
      <w:r>
        <w:rPr>
          <w:spacing w:val="-7"/>
          <w:sz w:val="20"/>
          <w:u w:val="none"/>
        </w:rPr>
        <w:t> </w:t>
      </w:r>
      <w:r>
        <w:rPr>
          <w:sz w:val="20"/>
          <w:u w:val="none"/>
        </w:rPr>
        <w:t>privacy</w:t>
      </w:r>
      <w:r>
        <w:rPr>
          <w:spacing w:val="-8"/>
          <w:sz w:val="20"/>
          <w:u w:val="none"/>
        </w:rPr>
        <w:t> </w:t>
      </w:r>
      <w:r>
        <w:rPr>
          <w:sz w:val="20"/>
          <w:u w:val="none"/>
        </w:rPr>
        <w:t>laws,</w:t>
      </w:r>
      <w:r>
        <w:rPr>
          <w:spacing w:val="-9"/>
          <w:sz w:val="20"/>
          <w:u w:val="none"/>
        </w:rPr>
        <w:t> </w:t>
      </w:r>
      <w:r>
        <w:rPr>
          <w:sz w:val="20"/>
          <w:u w:val="none"/>
        </w:rPr>
        <w:t>of</w:t>
      </w:r>
      <w:r>
        <w:rPr>
          <w:spacing w:val="-7"/>
          <w:sz w:val="20"/>
          <w:u w:val="none"/>
        </w:rPr>
        <w:t> </w:t>
      </w:r>
      <w:r>
        <w:rPr>
          <w:sz w:val="20"/>
          <w:u w:val="none"/>
        </w:rPr>
        <w:t>the</w:t>
      </w:r>
      <w:r>
        <w:rPr>
          <w:spacing w:val="-9"/>
          <w:sz w:val="20"/>
          <w:u w:val="none"/>
        </w:rPr>
        <w:t> </w:t>
      </w:r>
      <w:r>
        <w:rPr>
          <w:sz w:val="20"/>
          <w:u w:val="none"/>
        </w:rPr>
        <w:t>User</w:t>
      </w:r>
      <w:r>
        <w:rPr>
          <w:spacing w:val="-8"/>
          <w:sz w:val="20"/>
          <w:u w:val="none"/>
        </w:rPr>
        <w:t> </w:t>
      </w:r>
      <w:r>
        <w:rPr>
          <w:sz w:val="20"/>
          <w:u w:val="none"/>
        </w:rPr>
        <w:t>Data.</w:t>
      </w:r>
      <w:r>
        <w:rPr>
          <w:spacing w:val="-7"/>
          <w:sz w:val="20"/>
          <w:u w:val="none"/>
        </w:rPr>
        <w:t> </w:t>
      </w:r>
      <w:r>
        <w:rPr>
          <w:sz w:val="20"/>
          <w:u w:val="none"/>
        </w:rPr>
        <w:t>You</w:t>
      </w:r>
      <w:r>
        <w:rPr>
          <w:spacing w:val="-7"/>
          <w:sz w:val="20"/>
          <w:u w:val="none"/>
        </w:rPr>
        <w:t> </w:t>
      </w:r>
      <w:r>
        <w:rPr>
          <w:sz w:val="20"/>
          <w:u w:val="none"/>
        </w:rPr>
        <w:t>are</w:t>
      </w:r>
    </w:p>
    <w:p>
      <w:pPr>
        <w:pStyle w:val="ListParagraph"/>
        <w:spacing w:after="0" w:line="240" w:lineRule="auto"/>
        <w:jc w:val="both"/>
        <w:rPr>
          <w:sz w:val="20"/>
        </w:rPr>
        <w:sectPr>
          <w:pgSz w:w="12240" w:h="15840"/>
          <w:pgMar w:top="1360" w:bottom="280" w:left="1080" w:right="1080"/>
        </w:sectPr>
      </w:pPr>
    </w:p>
    <w:p>
      <w:pPr>
        <w:pStyle w:val="BodyText"/>
        <w:spacing w:before="80"/>
        <w:ind w:right="153"/>
        <w:jc w:val="left"/>
      </w:pPr>
      <w:r>
        <w:rPr/>
        <w:t>responsible for Content and the use of such Content, including that you do not violate applicable law or this Agreement.</w:t>
      </w:r>
    </w:p>
    <w:p>
      <w:pPr>
        <w:pStyle w:val="ListParagraph"/>
        <w:numPr>
          <w:ilvl w:val="1"/>
          <w:numId w:val="1"/>
        </w:numPr>
        <w:tabs>
          <w:tab w:pos="1080" w:val="left" w:leader="none"/>
          <w:tab w:pos="1149" w:val="left" w:leader="none"/>
        </w:tabs>
        <w:spacing w:line="362" w:lineRule="auto" w:before="121" w:after="0"/>
        <w:ind w:left="1080" w:right="2461" w:hanging="360"/>
        <w:jc w:val="left"/>
        <w:rPr>
          <w:sz w:val="20"/>
        </w:rPr>
      </w:pPr>
      <w:r>
        <w:rPr>
          <w:sz w:val="20"/>
        </w:rPr>
        <w:tab/>
      </w:r>
      <w:r>
        <w:rPr>
          <w:sz w:val="20"/>
          <w:u w:val="single"/>
        </w:rPr>
        <w:t>Service</w:t>
      </w:r>
      <w:r>
        <w:rPr>
          <w:spacing w:val="-5"/>
          <w:sz w:val="20"/>
          <w:u w:val="single"/>
        </w:rPr>
        <w:t> </w:t>
      </w:r>
      <w:r>
        <w:rPr>
          <w:sz w:val="20"/>
          <w:u w:val="single"/>
        </w:rPr>
        <w:t>Restrictions</w:t>
      </w:r>
      <w:r>
        <w:rPr>
          <w:sz w:val="20"/>
          <w:u w:val="none"/>
        </w:rPr>
        <w:t>.</w:t>
      </w:r>
      <w:r>
        <w:rPr>
          <w:spacing w:val="-5"/>
          <w:sz w:val="20"/>
          <w:u w:val="none"/>
        </w:rPr>
        <w:t> </w:t>
      </w:r>
      <w:r>
        <w:rPr>
          <w:sz w:val="20"/>
          <w:u w:val="none"/>
        </w:rPr>
        <w:t>You</w:t>
      </w:r>
      <w:r>
        <w:rPr>
          <w:spacing w:val="-6"/>
          <w:sz w:val="20"/>
          <w:u w:val="none"/>
        </w:rPr>
        <w:t> </w:t>
      </w:r>
      <w:r>
        <w:rPr>
          <w:sz w:val="20"/>
          <w:u w:val="none"/>
        </w:rPr>
        <w:t>agree</w:t>
      </w:r>
      <w:r>
        <w:rPr>
          <w:spacing w:val="-5"/>
          <w:sz w:val="20"/>
          <w:u w:val="none"/>
        </w:rPr>
        <w:t> </w:t>
      </w:r>
      <w:r>
        <w:rPr>
          <w:sz w:val="20"/>
          <w:u w:val="none"/>
        </w:rPr>
        <w:t>you</w:t>
      </w:r>
      <w:r>
        <w:rPr>
          <w:spacing w:val="-4"/>
          <w:sz w:val="20"/>
          <w:u w:val="none"/>
        </w:rPr>
        <w:t> </w:t>
      </w:r>
      <w:r>
        <w:rPr>
          <w:sz w:val="20"/>
          <w:u w:val="none"/>
        </w:rPr>
        <w:t>will</w:t>
      </w:r>
      <w:r>
        <w:rPr>
          <w:spacing w:val="-4"/>
          <w:sz w:val="20"/>
          <w:u w:val="none"/>
        </w:rPr>
        <w:t> </w:t>
      </w:r>
      <w:r>
        <w:rPr>
          <w:sz w:val="20"/>
          <w:u w:val="none"/>
        </w:rPr>
        <w:t>not</w:t>
      </w:r>
      <w:r>
        <w:rPr>
          <w:spacing w:val="-1"/>
          <w:sz w:val="20"/>
          <w:u w:val="none"/>
        </w:rPr>
        <w:t> </w:t>
      </w:r>
      <w:r>
        <w:rPr>
          <w:sz w:val="20"/>
          <w:u w:val="none"/>
        </w:rPr>
        <w:t>access</w:t>
      </w:r>
      <w:r>
        <w:rPr>
          <w:spacing w:val="-4"/>
          <w:sz w:val="20"/>
          <w:u w:val="none"/>
        </w:rPr>
        <w:t> </w:t>
      </w:r>
      <w:r>
        <w:rPr>
          <w:sz w:val="20"/>
          <w:u w:val="none"/>
        </w:rPr>
        <w:t>or</w:t>
      </w:r>
      <w:r>
        <w:rPr>
          <w:spacing w:val="-5"/>
          <w:sz w:val="20"/>
          <w:u w:val="none"/>
        </w:rPr>
        <w:t> </w:t>
      </w:r>
      <w:r>
        <w:rPr>
          <w:sz w:val="20"/>
          <w:u w:val="none"/>
        </w:rPr>
        <w:t>use</w:t>
      </w:r>
      <w:r>
        <w:rPr>
          <w:spacing w:val="-5"/>
          <w:sz w:val="20"/>
          <w:u w:val="none"/>
        </w:rPr>
        <w:t> </w:t>
      </w:r>
      <w:r>
        <w:rPr>
          <w:sz w:val="20"/>
          <w:u w:val="none"/>
        </w:rPr>
        <w:t>the</w:t>
      </w:r>
      <w:r>
        <w:rPr>
          <w:spacing w:val="-3"/>
          <w:sz w:val="20"/>
          <w:u w:val="none"/>
        </w:rPr>
        <w:t> </w:t>
      </w:r>
      <w:r>
        <w:rPr>
          <w:sz w:val="20"/>
          <w:u w:val="none"/>
        </w:rPr>
        <w:t>Service</w:t>
      </w:r>
      <w:r>
        <w:rPr>
          <w:spacing w:val="-3"/>
          <w:sz w:val="20"/>
          <w:u w:val="none"/>
        </w:rPr>
        <w:t> </w:t>
      </w:r>
      <w:r>
        <w:rPr>
          <w:sz w:val="20"/>
          <w:u w:val="none"/>
        </w:rPr>
        <w:t>to: 3.2.1.Violate a third party’s rights or in violation of applicable law;</w:t>
      </w:r>
    </w:p>
    <w:p>
      <w:pPr>
        <w:pStyle w:val="ListParagraph"/>
        <w:numPr>
          <w:ilvl w:val="2"/>
          <w:numId w:val="2"/>
        </w:numPr>
        <w:tabs>
          <w:tab w:pos="1582" w:val="left" w:leader="none"/>
          <w:tab w:pos="1584" w:val="left" w:leader="none"/>
        </w:tabs>
        <w:spacing w:line="240" w:lineRule="auto" w:before="3" w:after="0"/>
        <w:ind w:left="1584" w:right="365" w:hanging="504"/>
        <w:jc w:val="left"/>
        <w:rPr>
          <w:sz w:val="20"/>
        </w:rPr>
      </w:pPr>
      <w:r>
        <w:rPr>
          <w:sz w:val="20"/>
        </w:rPr>
        <w:t>Knowingly compromise,</w:t>
      </w:r>
      <w:r>
        <w:rPr>
          <w:spacing w:val="-1"/>
          <w:sz w:val="20"/>
        </w:rPr>
        <w:t> </w:t>
      </w:r>
      <w:r>
        <w:rPr>
          <w:sz w:val="20"/>
        </w:rPr>
        <w:t>circumvent or interfere with</w:t>
      </w:r>
      <w:r>
        <w:rPr>
          <w:spacing w:val="-1"/>
          <w:sz w:val="20"/>
        </w:rPr>
        <w:t> </w:t>
      </w:r>
      <w:r>
        <w:rPr>
          <w:sz w:val="20"/>
        </w:rPr>
        <w:t>the</w:t>
      </w:r>
      <w:r>
        <w:rPr>
          <w:spacing w:val="-1"/>
          <w:sz w:val="20"/>
        </w:rPr>
        <w:t> </w:t>
      </w:r>
      <w:r>
        <w:rPr>
          <w:sz w:val="20"/>
        </w:rPr>
        <w:t>integrity, security or performance</w:t>
      </w:r>
      <w:r>
        <w:rPr>
          <w:spacing w:val="-1"/>
          <w:sz w:val="20"/>
        </w:rPr>
        <w:t> </w:t>
      </w:r>
      <w:r>
        <w:rPr>
          <w:sz w:val="20"/>
        </w:rPr>
        <w:t>of the Service or any data contained therein;</w:t>
      </w:r>
    </w:p>
    <w:p>
      <w:pPr>
        <w:pStyle w:val="ListParagraph"/>
        <w:numPr>
          <w:ilvl w:val="2"/>
          <w:numId w:val="2"/>
        </w:numPr>
        <w:tabs>
          <w:tab w:pos="1582" w:val="left" w:leader="none"/>
          <w:tab w:pos="1584" w:val="left" w:leader="none"/>
        </w:tabs>
        <w:spacing w:line="240" w:lineRule="auto" w:before="121" w:after="0"/>
        <w:ind w:left="1584" w:right="368" w:hanging="504"/>
        <w:jc w:val="left"/>
        <w:rPr>
          <w:sz w:val="20"/>
        </w:rPr>
      </w:pPr>
      <w:r>
        <w:rPr>
          <w:sz w:val="20"/>
        </w:rPr>
        <w:t>Modify, reverse engineer, or create derivative works from the Services, except as permitted by law;</w:t>
      </w:r>
    </w:p>
    <w:p>
      <w:pPr>
        <w:pStyle w:val="ListParagraph"/>
        <w:numPr>
          <w:ilvl w:val="2"/>
          <w:numId w:val="2"/>
        </w:numPr>
        <w:tabs>
          <w:tab w:pos="1582" w:val="left" w:leader="none"/>
        </w:tabs>
        <w:spacing w:line="240" w:lineRule="auto" w:before="121" w:after="0"/>
        <w:ind w:left="1582" w:right="0" w:hanging="502"/>
        <w:jc w:val="left"/>
        <w:rPr>
          <w:sz w:val="20"/>
        </w:rPr>
      </w:pPr>
      <w:r>
        <w:rPr>
          <w:sz w:val="20"/>
        </w:rPr>
        <w:t>Make</w:t>
      </w:r>
      <w:r>
        <w:rPr>
          <w:spacing w:val="-7"/>
          <w:sz w:val="20"/>
        </w:rPr>
        <w:t> </w:t>
      </w:r>
      <w:r>
        <w:rPr>
          <w:sz w:val="20"/>
        </w:rPr>
        <w:t>available</w:t>
      </w:r>
      <w:r>
        <w:rPr>
          <w:spacing w:val="-7"/>
          <w:sz w:val="20"/>
        </w:rPr>
        <w:t> </w:t>
      </w:r>
      <w:r>
        <w:rPr>
          <w:sz w:val="20"/>
        </w:rPr>
        <w:t>the</w:t>
      </w:r>
      <w:r>
        <w:rPr>
          <w:spacing w:val="-6"/>
          <w:sz w:val="20"/>
        </w:rPr>
        <w:t> </w:t>
      </w:r>
      <w:r>
        <w:rPr>
          <w:sz w:val="20"/>
        </w:rPr>
        <w:t>Service</w:t>
      </w:r>
      <w:r>
        <w:rPr>
          <w:spacing w:val="-5"/>
          <w:sz w:val="20"/>
        </w:rPr>
        <w:t> </w:t>
      </w:r>
      <w:r>
        <w:rPr>
          <w:sz w:val="20"/>
        </w:rPr>
        <w:t>to</w:t>
      </w:r>
      <w:r>
        <w:rPr>
          <w:spacing w:val="-8"/>
          <w:sz w:val="20"/>
        </w:rPr>
        <w:t> </w:t>
      </w:r>
      <w:r>
        <w:rPr>
          <w:sz w:val="20"/>
        </w:rPr>
        <w:t>third</w:t>
      </w:r>
      <w:r>
        <w:rPr>
          <w:spacing w:val="-6"/>
          <w:sz w:val="20"/>
        </w:rPr>
        <w:t> </w:t>
      </w:r>
      <w:r>
        <w:rPr>
          <w:spacing w:val="-2"/>
          <w:sz w:val="20"/>
        </w:rPr>
        <w:t>parties;</w:t>
      </w:r>
    </w:p>
    <w:p>
      <w:pPr>
        <w:pStyle w:val="ListParagraph"/>
        <w:numPr>
          <w:ilvl w:val="2"/>
          <w:numId w:val="2"/>
        </w:numPr>
        <w:tabs>
          <w:tab w:pos="1582" w:val="left" w:leader="none"/>
          <w:tab w:pos="1584" w:val="left" w:leader="none"/>
        </w:tabs>
        <w:spacing w:line="240" w:lineRule="auto" w:before="118" w:after="0"/>
        <w:ind w:left="1584" w:right="360" w:hanging="504"/>
        <w:jc w:val="left"/>
        <w:rPr>
          <w:sz w:val="20"/>
        </w:rPr>
      </w:pPr>
      <w:r>
        <w:rPr>
          <w:sz w:val="20"/>
        </w:rPr>
        <w:t>Sell, resell, rent, lease, offer any time-sharing arrangement, service bureau or any service based upon the Output or Service;</w:t>
      </w:r>
    </w:p>
    <w:p>
      <w:pPr>
        <w:pStyle w:val="ListParagraph"/>
        <w:numPr>
          <w:ilvl w:val="2"/>
          <w:numId w:val="2"/>
        </w:numPr>
        <w:tabs>
          <w:tab w:pos="1582" w:val="left" w:leader="none"/>
          <w:tab w:pos="1584" w:val="left" w:leader="none"/>
        </w:tabs>
        <w:spacing w:line="240" w:lineRule="auto" w:before="122" w:after="0"/>
        <w:ind w:left="1584" w:right="369" w:hanging="504"/>
        <w:jc w:val="left"/>
        <w:rPr>
          <w:sz w:val="20"/>
        </w:rPr>
      </w:pPr>
      <w:r>
        <w:rPr>
          <w:sz w:val="20"/>
        </w:rPr>
        <w:t>Compete with</w:t>
      </w:r>
      <w:r>
        <w:rPr>
          <w:spacing w:val="-1"/>
          <w:sz w:val="20"/>
        </w:rPr>
        <w:t> </w:t>
      </w:r>
      <w:r>
        <w:rPr>
          <w:sz w:val="20"/>
        </w:rPr>
        <w:t>GC AI or monitor its availability, functionality or performance, or for any other competitive purpose;</w:t>
      </w:r>
    </w:p>
    <w:p>
      <w:pPr>
        <w:pStyle w:val="ListParagraph"/>
        <w:numPr>
          <w:ilvl w:val="2"/>
          <w:numId w:val="2"/>
        </w:numPr>
        <w:tabs>
          <w:tab w:pos="1582" w:val="left" w:leader="none"/>
        </w:tabs>
        <w:spacing w:line="240" w:lineRule="auto" w:before="120" w:after="0"/>
        <w:ind w:left="1582" w:right="0" w:hanging="502"/>
        <w:jc w:val="left"/>
        <w:rPr>
          <w:sz w:val="20"/>
        </w:rPr>
      </w:pPr>
      <w:r>
        <w:rPr>
          <w:sz w:val="20"/>
        </w:rPr>
        <w:t>Knowingly</w:t>
      </w:r>
      <w:r>
        <w:rPr>
          <w:spacing w:val="-6"/>
          <w:sz w:val="20"/>
        </w:rPr>
        <w:t> </w:t>
      </w:r>
      <w:r>
        <w:rPr>
          <w:sz w:val="20"/>
        </w:rPr>
        <w:t>introduce</w:t>
      </w:r>
      <w:r>
        <w:rPr>
          <w:spacing w:val="-7"/>
          <w:sz w:val="20"/>
        </w:rPr>
        <w:t> </w:t>
      </w:r>
      <w:r>
        <w:rPr>
          <w:sz w:val="20"/>
        </w:rPr>
        <w:t>or</w:t>
      </w:r>
      <w:r>
        <w:rPr>
          <w:spacing w:val="-5"/>
          <w:sz w:val="20"/>
        </w:rPr>
        <w:t> </w:t>
      </w:r>
      <w:r>
        <w:rPr>
          <w:sz w:val="20"/>
        </w:rPr>
        <w:t>attempt</w:t>
      </w:r>
      <w:r>
        <w:rPr>
          <w:spacing w:val="-8"/>
          <w:sz w:val="20"/>
        </w:rPr>
        <w:t> </w:t>
      </w:r>
      <w:r>
        <w:rPr>
          <w:sz w:val="20"/>
        </w:rPr>
        <w:t>to</w:t>
      </w:r>
      <w:r>
        <w:rPr>
          <w:spacing w:val="-8"/>
          <w:sz w:val="20"/>
        </w:rPr>
        <w:t> </w:t>
      </w:r>
      <w:r>
        <w:rPr>
          <w:sz w:val="20"/>
        </w:rPr>
        <w:t>introduce</w:t>
      </w:r>
      <w:r>
        <w:rPr>
          <w:spacing w:val="-8"/>
          <w:sz w:val="20"/>
        </w:rPr>
        <w:t> </w:t>
      </w:r>
      <w:r>
        <w:rPr>
          <w:sz w:val="20"/>
        </w:rPr>
        <w:t>harmful</w:t>
      </w:r>
      <w:r>
        <w:rPr>
          <w:spacing w:val="-8"/>
          <w:sz w:val="20"/>
        </w:rPr>
        <w:t> </w:t>
      </w:r>
      <w:r>
        <w:rPr>
          <w:sz w:val="20"/>
        </w:rPr>
        <w:t>software</w:t>
      </w:r>
      <w:r>
        <w:rPr>
          <w:spacing w:val="-8"/>
          <w:sz w:val="20"/>
        </w:rPr>
        <w:t> </w:t>
      </w:r>
      <w:r>
        <w:rPr>
          <w:sz w:val="20"/>
        </w:rPr>
        <w:t>or</w:t>
      </w:r>
      <w:r>
        <w:rPr>
          <w:spacing w:val="-5"/>
          <w:sz w:val="20"/>
        </w:rPr>
        <w:t> </w:t>
      </w:r>
      <w:r>
        <w:rPr>
          <w:sz w:val="20"/>
        </w:rPr>
        <w:t>data</w:t>
      </w:r>
      <w:r>
        <w:rPr>
          <w:spacing w:val="-8"/>
          <w:sz w:val="20"/>
        </w:rPr>
        <w:t> </w:t>
      </w:r>
      <w:r>
        <w:rPr>
          <w:sz w:val="20"/>
        </w:rPr>
        <w:t>into</w:t>
      </w:r>
      <w:r>
        <w:rPr>
          <w:spacing w:val="-8"/>
          <w:sz w:val="20"/>
        </w:rPr>
        <w:t> </w:t>
      </w:r>
      <w:r>
        <w:rPr>
          <w:sz w:val="20"/>
        </w:rPr>
        <w:t>the</w:t>
      </w:r>
      <w:r>
        <w:rPr>
          <w:spacing w:val="-7"/>
          <w:sz w:val="20"/>
        </w:rPr>
        <w:t> </w:t>
      </w:r>
      <w:r>
        <w:rPr>
          <w:spacing w:val="-2"/>
          <w:sz w:val="20"/>
        </w:rPr>
        <w:t>Service;</w:t>
      </w:r>
    </w:p>
    <w:p>
      <w:pPr>
        <w:pStyle w:val="ListParagraph"/>
        <w:numPr>
          <w:ilvl w:val="2"/>
          <w:numId w:val="2"/>
        </w:numPr>
        <w:tabs>
          <w:tab w:pos="1582" w:val="left" w:leader="none"/>
        </w:tabs>
        <w:spacing w:line="340" w:lineRule="atLeast" w:before="11" w:after="0"/>
        <w:ind w:left="1080" w:right="368" w:firstLine="0"/>
        <w:jc w:val="left"/>
        <w:rPr>
          <w:sz w:val="20"/>
        </w:rPr>
      </w:pPr>
      <w:r>
        <w:rPr>
          <w:sz w:val="20"/>
        </w:rPr>
        <w:t>Manipulate the Output to generate prohibited content or to breach confidentiality; or 3.2.9.Provide</w:t>
      </w:r>
      <w:r>
        <w:rPr>
          <w:spacing w:val="24"/>
          <w:sz w:val="20"/>
        </w:rPr>
        <w:t> </w:t>
      </w:r>
      <w:r>
        <w:rPr>
          <w:sz w:val="20"/>
        </w:rPr>
        <w:t>any</w:t>
      </w:r>
      <w:r>
        <w:rPr>
          <w:spacing w:val="25"/>
          <w:sz w:val="20"/>
        </w:rPr>
        <w:t> </w:t>
      </w:r>
      <w:r>
        <w:rPr>
          <w:sz w:val="20"/>
        </w:rPr>
        <w:t>personally</w:t>
      </w:r>
      <w:r>
        <w:rPr>
          <w:spacing w:val="25"/>
          <w:sz w:val="20"/>
        </w:rPr>
        <w:t> </w:t>
      </w:r>
      <w:r>
        <w:rPr>
          <w:sz w:val="20"/>
        </w:rPr>
        <w:t>identifiable</w:t>
      </w:r>
      <w:r>
        <w:rPr>
          <w:spacing w:val="26"/>
          <w:sz w:val="20"/>
        </w:rPr>
        <w:t> </w:t>
      </w:r>
      <w:r>
        <w:rPr>
          <w:sz w:val="20"/>
        </w:rPr>
        <w:t>health</w:t>
      </w:r>
      <w:r>
        <w:rPr>
          <w:spacing w:val="26"/>
          <w:sz w:val="20"/>
        </w:rPr>
        <w:t> </w:t>
      </w:r>
      <w:r>
        <w:rPr>
          <w:sz w:val="20"/>
        </w:rPr>
        <w:t>data,</w:t>
      </w:r>
      <w:r>
        <w:rPr>
          <w:spacing w:val="24"/>
          <w:sz w:val="20"/>
        </w:rPr>
        <w:t> </w:t>
      </w:r>
      <w:r>
        <w:rPr>
          <w:sz w:val="20"/>
        </w:rPr>
        <w:t>payment</w:t>
      </w:r>
      <w:r>
        <w:rPr>
          <w:spacing w:val="25"/>
          <w:sz w:val="20"/>
        </w:rPr>
        <w:t> </w:t>
      </w:r>
      <w:r>
        <w:rPr>
          <w:sz w:val="20"/>
        </w:rPr>
        <w:t>card</w:t>
      </w:r>
      <w:r>
        <w:rPr>
          <w:spacing w:val="24"/>
          <w:sz w:val="20"/>
        </w:rPr>
        <w:t> </w:t>
      </w:r>
      <w:r>
        <w:rPr>
          <w:sz w:val="20"/>
        </w:rPr>
        <w:t>industry</w:t>
      </w:r>
      <w:r>
        <w:rPr>
          <w:spacing w:val="25"/>
          <w:sz w:val="20"/>
        </w:rPr>
        <w:t> </w:t>
      </w:r>
      <w:r>
        <w:rPr>
          <w:sz w:val="20"/>
        </w:rPr>
        <w:t>data,</w:t>
      </w:r>
      <w:r>
        <w:rPr>
          <w:spacing w:val="23"/>
          <w:sz w:val="20"/>
        </w:rPr>
        <w:t> </w:t>
      </w:r>
      <w:r>
        <w:rPr>
          <w:sz w:val="20"/>
        </w:rPr>
        <w:t>or</w:t>
      </w:r>
      <w:r>
        <w:rPr>
          <w:spacing w:val="27"/>
          <w:sz w:val="20"/>
        </w:rPr>
        <w:t> </w:t>
      </w:r>
      <w:r>
        <w:rPr>
          <w:spacing w:val="-2"/>
          <w:sz w:val="20"/>
        </w:rPr>
        <w:t>classified</w:t>
      </w:r>
    </w:p>
    <w:p>
      <w:pPr>
        <w:pStyle w:val="BodyText"/>
        <w:spacing w:before="8"/>
        <w:ind w:left="1584"/>
        <w:jc w:val="left"/>
      </w:pPr>
      <w:r>
        <w:rPr/>
        <w:t>information</w:t>
      </w:r>
      <w:r>
        <w:rPr>
          <w:spacing w:val="-10"/>
        </w:rPr>
        <w:t> </w:t>
      </w:r>
      <w:r>
        <w:rPr/>
        <w:t>or</w:t>
      </w:r>
      <w:r>
        <w:rPr>
          <w:spacing w:val="-10"/>
        </w:rPr>
        <w:t> </w:t>
      </w:r>
      <w:r>
        <w:rPr/>
        <w:t>data</w:t>
      </w:r>
      <w:r>
        <w:rPr>
          <w:spacing w:val="-9"/>
        </w:rPr>
        <w:t> </w:t>
      </w:r>
      <w:r>
        <w:rPr/>
        <w:t>subject</w:t>
      </w:r>
      <w:r>
        <w:rPr>
          <w:spacing w:val="-8"/>
        </w:rPr>
        <w:t> </w:t>
      </w:r>
      <w:r>
        <w:rPr/>
        <w:t>to</w:t>
      </w:r>
      <w:r>
        <w:rPr>
          <w:spacing w:val="-11"/>
        </w:rPr>
        <w:t> </w:t>
      </w:r>
      <w:r>
        <w:rPr/>
        <w:t>the</w:t>
      </w:r>
      <w:r>
        <w:rPr>
          <w:spacing w:val="-11"/>
        </w:rPr>
        <w:t> </w:t>
      </w:r>
      <w:r>
        <w:rPr/>
        <w:t>International</w:t>
      </w:r>
      <w:r>
        <w:rPr>
          <w:spacing w:val="-11"/>
        </w:rPr>
        <w:t> </w:t>
      </w:r>
      <w:r>
        <w:rPr/>
        <w:t>Traffic</w:t>
      </w:r>
      <w:r>
        <w:rPr>
          <w:spacing w:val="-8"/>
        </w:rPr>
        <w:t> </w:t>
      </w:r>
      <w:r>
        <w:rPr/>
        <w:t>in</w:t>
      </w:r>
      <w:r>
        <w:rPr>
          <w:spacing w:val="-11"/>
        </w:rPr>
        <w:t> </w:t>
      </w:r>
      <w:r>
        <w:rPr/>
        <w:t>Arms</w:t>
      </w:r>
      <w:r>
        <w:rPr>
          <w:spacing w:val="-10"/>
        </w:rPr>
        <w:t> </w:t>
      </w:r>
      <w:r>
        <w:rPr/>
        <w:t>Regulations</w:t>
      </w:r>
      <w:r>
        <w:rPr>
          <w:spacing w:val="-7"/>
        </w:rPr>
        <w:t> </w:t>
      </w:r>
      <w:r>
        <w:rPr/>
        <w:t>maintained</w:t>
      </w:r>
      <w:r>
        <w:rPr>
          <w:spacing w:val="-9"/>
        </w:rPr>
        <w:t> </w:t>
      </w:r>
      <w:r>
        <w:rPr/>
        <w:t>by</w:t>
      </w:r>
      <w:r>
        <w:rPr>
          <w:spacing w:val="-9"/>
        </w:rPr>
        <w:t> </w:t>
      </w:r>
      <w:r>
        <w:rPr>
          <w:spacing w:val="-5"/>
        </w:rPr>
        <w:t>the</w:t>
      </w:r>
    </w:p>
    <w:p>
      <w:pPr>
        <w:pStyle w:val="BodyText"/>
        <w:spacing w:before="1"/>
        <w:ind w:left="1584"/>
        <w:jc w:val="left"/>
      </w:pPr>
      <w:r>
        <w:rPr/>
        <w:t>U.S.</w:t>
      </w:r>
      <w:r>
        <w:rPr>
          <w:spacing w:val="-9"/>
        </w:rPr>
        <w:t> </w:t>
      </w:r>
      <w:r>
        <w:rPr/>
        <w:t>Department</w:t>
      </w:r>
      <w:r>
        <w:rPr>
          <w:spacing w:val="-7"/>
        </w:rPr>
        <w:t> </w:t>
      </w:r>
      <w:r>
        <w:rPr/>
        <w:t>of</w:t>
      </w:r>
      <w:r>
        <w:rPr>
          <w:spacing w:val="-4"/>
        </w:rPr>
        <w:t> </w:t>
      </w:r>
      <w:r>
        <w:rPr>
          <w:spacing w:val="-2"/>
        </w:rPr>
        <w:t>State.</w:t>
      </w:r>
    </w:p>
    <w:p>
      <w:pPr>
        <w:pStyle w:val="Heading1"/>
        <w:numPr>
          <w:ilvl w:val="0"/>
          <w:numId w:val="1"/>
        </w:numPr>
        <w:tabs>
          <w:tab w:pos="718" w:val="left" w:leader="none"/>
        </w:tabs>
        <w:spacing w:line="240" w:lineRule="auto" w:before="120" w:after="0"/>
        <w:ind w:left="718" w:right="0" w:hanging="358"/>
        <w:jc w:val="left"/>
      </w:pPr>
      <w:r>
        <w:rPr/>
        <w:t>Inputs</w:t>
      </w:r>
      <w:r>
        <w:rPr>
          <w:spacing w:val="-6"/>
        </w:rPr>
        <w:t> </w:t>
      </w:r>
      <w:r>
        <w:rPr/>
        <w:t>and</w:t>
      </w:r>
      <w:r>
        <w:rPr>
          <w:spacing w:val="-5"/>
        </w:rPr>
        <w:t> </w:t>
      </w:r>
      <w:r>
        <w:rPr>
          <w:spacing w:val="-2"/>
        </w:rPr>
        <w:t>Outputs</w:t>
      </w:r>
    </w:p>
    <w:p>
      <w:pPr>
        <w:pStyle w:val="ListParagraph"/>
        <w:numPr>
          <w:ilvl w:val="1"/>
          <w:numId w:val="1"/>
        </w:numPr>
        <w:tabs>
          <w:tab w:pos="1167" w:val="left" w:leader="none"/>
          <w:tab w:pos="1171" w:val="left" w:leader="none"/>
        </w:tabs>
        <w:spacing w:line="240" w:lineRule="auto" w:before="120" w:after="0"/>
        <w:ind w:left="1171" w:right="354" w:hanging="452"/>
        <w:jc w:val="both"/>
        <w:rPr>
          <w:sz w:val="20"/>
        </w:rPr>
      </w:pPr>
      <w:r>
        <w:rPr>
          <w:sz w:val="20"/>
          <w:u w:val="single"/>
        </w:rPr>
        <w:t>License</w:t>
      </w:r>
      <w:r>
        <w:rPr>
          <w:spacing w:val="-3"/>
          <w:sz w:val="20"/>
          <w:u w:val="single"/>
        </w:rPr>
        <w:t> </w:t>
      </w:r>
      <w:r>
        <w:rPr>
          <w:sz w:val="20"/>
          <w:u w:val="single"/>
        </w:rPr>
        <w:t>to</w:t>
      </w:r>
      <w:r>
        <w:rPr>
          <w:spacing w:val="-6"/>
          <w:sz w:val="20"/>
          <w:u w:val="single"/>
        </w:rPr>
        <w:t> </w:t>
      </w:r>
      <w:r>
        <w:rPr>
          <w:sz w:val="20"/>
          <w:u w:val="single"/>
        </w:rPr>
        <w:t>GC</w:t>
      </w:r>
      <w:r>
        <w:rPr>
          <w:spacing w:val="-3"/>
          <w:sz w:val="20"/>
          <w:u w:val="single"/>
        </w:rPr>
        <w:t> </w:t>
      </w:r>
      <w:r>
        <w:rPr>
          <w:sz w:val="20"/>
          <w:u w:val="single"/>
        </w:rPr>
        <w:t>AI</w:t>
      </w:r>
      <w:r>
        <w:rPr>
          <w:sz w:val="20"/>
          <w:u w:val="none"/>
        </w:rPr>
        <w:t>.</w:t>
      </w:r>
      <w:r>
        <w:rPr>
          <w:spacing w:val="-3"/>
          <w:sz w:val="20"/>
          <w:u w:val="none"/>
        </w:rPr>
        <w:t> </w:t>
      </w:r>
      <w:r>
        <w:rPr>
          <w:sz w:val="20"/>
          <w:u w:val="none"/>
        </w:rPr>
        <w:t>You</w:t>
      </w:r>
      <w:r>
        <w:rPr>
          <w:spacing w:val="-6"/>
          <w:sz w:val="20"/>
          <w:u w:val="none"/>
        </w:rPr>
        <w:t> </w:t>
      </w:r>
      <w:r>
        <w:rPr>
          <w:sz w:val="20"/>
          <w:u w:val="none"/>
        </w:rPr>
        <w:t>grant</w:t>
      </w:r>
      <w:r>
        <w:rPr>
          <w:spacing w:val="-5"/>
          <w:sz w:val="20"/>
          <w:u w:val="none"/>
        </w:rPr>
        <w:t> </w:t>
      </w:r>
      <w:r>
        <w:rPr>
          <w:sz w:val="20"/>
          <w:u w:val="none"/>
        </w:rPr>
        <w:t>GC</w:t>
      </w:r>
      <w:r>
        <w:rPr>
          <w:spacing w:val="-5"/>
          <w:sz w:val="20"/>
          <w:u w:val="none"/>
        </w:rPr>
        <w:t> </w:t>
      </w:r>
      <w:r>
        <w:rPr>
          <w:sz w:val="20"/>
          <w:u w:val="none"/>
        </w:rPr>
        <w:t>AI</w:t>
      </w:r>
      <w:r>
        <w:rPr>
          <w:spacing w:val="-3"/>
          <w:sz w:val="20"/>
          <w:u w:val="none"/>
        </w:rPr>
        <w:t> </w:t>
      </w:r>
      <w:r>
        <w:rPr>
          <w:sz w:val="20"/>
          <w:u w:val="none"/>
        </w:rPr>
        <w:t>and</w:t>
      </w:r>
      <w:r>
        <w:rPr>
          <w:spacing w:val="-6"/>
          <w:sz w:val="20"/>
          <w:u w:val="none"/>
        </w:rPr>
        <w:t> </w:t>
      </w:r>
      <w:r>
        <w:rPr>
          <w:sz w:val="20"/>
          <w:u w:val="none"/>
        </w:rPr>
        <w:t>its</w:t>
      </w:r>
      <w:r>
        <w:rPr>
          <w:spacing w:val="-2"/>
          <w:sz w:val="20"/>
          <w:u w:val="none"/>
        </w:rPr>
        <w:t> </w:t>
      </w:r>
      <w:r>
        <w:rPr>
          <w:sz w:val="20"/>
          <w:u w:val="none"/>
        </w:rPr>
        <w:t>licensors</w:t>
      </w:r>
      <w:r>
        <w:rPr>
          <w:spacing w:val="-4"/>
          <w:sz w:val="20"/>
          <w:u w:val="none"/>
        </w:rPr>
        <w:t> </w:t>
      </w:r>
      <w:r>
        <w:rPr>
          <w:sz w:val="20"/>
          <w:u w:val="none"/>
        </w:rPr>
        <w:t>a</w:t>
      </w:r>
      <w:r>
        <w:rPr>
          <w:spacing w:val="-2"/>
          <w:sz w:val="20"/>
          <w:u w:val="none"/>
        </w:rPr>
        <w:t> </w:t>
      </w:r>
      <w:r>
        <w:rPr>
          <w:sz w:val="20"/>
          <w:u w:val="none"/>
        </w:rPr>
        <w:t>revocable</w:t>
      </w:r>
      <w:r>
        <w:rPr>
          <w:spacing w:val="-5"/>
          <w:sz w:val="20"/>
          <w:u w:val="none"/>
        </w:rPr>
        <w:t> </w:t>
      </w:r>
      <w:r>
        <w:rPr>
          <w:sz w:val="20"/>
          <w:u w:val="none"/>
        </w:rPr>
        <w:t>(by</w:t>
      </w:r>
      <w:r>
        <w:rPr>
          <w:spacing w:val="-5"/>
          <w:sz w:val="20"/>
          <w:u w:val="none"/>
        </w:rPr>
        <w:t> </w:t>
      </w:r>
      <w:r>
        <w:rPr>
          <w:sz w:val="20"/>
          <w:u w:val="none"/>
        </w:rPr>
        <w:t>deletion</w:t>
      </w:r>
      <w:r>
        <w:rPr>
          <w:spacing w:val="-6"/>
          <w:sz w:val="20"/>
          <w:u w:val="none"/>
        </w:rPr>
        <w:t> </w:t>
      </w:r>
      <w:r>
        <w:rPr>
          <w:sz w:val="20"/>
          <w:u w:val="none"/>
        </w:rPr>
        <w:t>by</w:t>
      </w:r>
      <w:r>
        <w:rPr>
          <w:spacing w:val="-2"/>
          <w:sz w:val="20"/>
          <w:u w:val="none"/>
        </w:rPr>
        <w:t> </w:t>
      </w:r>
      <w:r>
        <w:rPr>
          <w:sz w:val="20"/>
          <w:u w:val="none"/>
        </w:rPr>
        <w:t>You</w:t>
      </w:r>
      <w:r>
        <w:rPr>
          <w:spacing w:val="-6"/>
          <w:sz w:val="20"/>
          <w:u w:val="none"/>
        </w:rPr>
        <w:t> </w:t>
      </w:r>
      <w:r>
        <w:rPr>
          <w:sz w:val="20"/>
          <w:u w:val="none"/>
        </w:rPr>
        <w:t>of</w:t>
      </w:r>
      <w:r>
        <w:rPr>
          <w:spacing w:val="-6"/>
          <w:sz w:val="20"/>
          <w:u w:val="none"/>
        </w:rPr>
        <w:t> </w:t>
      </w:r>
      <w:r>
        <w:rPr>
          <w:sz w:val="20"/>
          <w:u w:val="none"/>
        </w:rPr>
        <w:t>the</w:t>
      </w:r>
      <w:r>
        <w:rPr>
          <w:spacing w:val="-6"/>
          <w:sz w:val="20"/>
          <w:u w:val="none"/>
        </w:rPr>
        <w:t> </w:t>
      </w:r>
      <w:r>
        <w:rPr>
          <w:sz w:val="20"/>
          <w:u w:val="none"/>
        </w:rPr>
        <w:t>Inputs and/or</w:t>
      </w:r>
      <w:r>
        <w:rPr>
          <w:spacing w:val="-4"/>
          <w:sz w:val="20"/>
          <w:u w:val="none"/>
        </w:rPr>
        <w:t> </w:t>
      </w:r>
      <w:r>
        <w:rPr>
          <w:sz w:val="20"/>
          <w:u w:val="none"/>
        </w:rPr>
        <w:t>User</w:t>
      </w:r>
      <w:r>
        <w:rPr>
          <w:spacing w:val="-4"/>
          <w:sz w:val="20"/>
          <w:u w:val="none"/>
        </w:rPr>
        <w:t> </w:t>
      </w:r>
      <w:r>
        <w:rPr>
          <w:sz w:val="20"/>
          <w:u w:val="none"/>
        </w:rPr>
        <w:t>Data</w:t>
      </w:r>
      <w:r>
        <w:rPr>
          <w:spacing w:val="-4"/>
          <w:sz w:val="20"/>
          <w:u w:val="none"/>
        </w:rPr>
        <w:t> </w:t>
      </w:r>
      <w:r>
        <w:rPr>
          <w:sz w:val="20"/>
          <w:u w:val="none"/>
        </w:rPr>
        <w:t>from</w:t>
      </w:r>
      <w:r>
        <w:rPr>
          <w:spacing w:val="-4"/>
          <w:sz w:val="20"/>
          <w:u w:val="none"/>
        </w:rPr>
        <w:t> </w:t>
      </w:r>
      <w:r>
        <w:rPr>
          <w:sz w:val="20"/>
          <w:u w:val="none"/>
        </w:rPr>
        <w:t>the</w:t>
      </w:r>
      <w:r>
        <w:rPr>
          <w:spacing w:val="-2"/>
          <w:sz w:val="20"/>
          <w:u w:val="none"/>
        </w:rPr>
        <w:t> </w:t>
      </w:r>
      <w:r>
        <w:rPr>
          <w:sz w:val="20"/>
          <w:u w:val="none"/>
        </w:rPr>
        <w:t>Service),</w:t>
      </w:r>
      <w:r>
        <w:rPr>
          <w:spacing w:val="-4"/>
          <w:sz w:val="20"/>
          <w:u w:val="none"/>
        </w:rPr>
        <w:t> </w:t>
      </w:r>
      <w:r>
        <w:rPr>
          <w:sz w:val="20"/>
          <w:u w:val="none"/>
        </w:rPr>
        <w:t>non-exclusive,</w:t>
      </w:r>
      <w:r>
        <w:rPr>
          <w:spacing w:val="-4"/>
          <w:sz w:val="20"/>
          <w:u w:val="none"/>
        </w:rPr>
        <w:t> </w:t>
      </w:r>
      <w:r>
        <w:rPr>
          <w:sz w:val="20"/>
          <w:u w:val="none"/>
        </w:rPr>
        <w:t>worldwide,</w:t>
      </w:r>
      <w:r>
        <w:rPr>
          <w:spacing w:val="-4"/>
          <w:sz w:val="20"/>
          <w:u w:val="none"/>
        </w:rPr>
        <w:t> </w:t>
      </w:r>
      <w:r>
        <w:rPr>
          <w:sz w:val="20"/>
          <w:u w:val="none"/>
        </w:rPr>
        <w:t>sublicensable,</w:t>
      </w:r>
      <w:r>
        <w:rPr>
          <w:spacing w:val="-4"/>
          <w:sz w:val="20"/>
          <w:u w:val="none"/>
        </w:rPr>
        <w:t> </w:t>
      </w:r>
      <w:r>
        <w:rPr>
          <w:sz w:val="20"/>
          <w:u w:val="none"/>
        </w:rPr>
        <w:t>royalty-free</w:t>
      </w:r>
      <w:r>
        <w:rPr>
          <w:spacing w:val="-3"/>
          <w:sz w:val="20"/>
          <w:u w:val="none"/>
        </w:rPr>
        <w:t> </w:t>
      </w:r>
      <w:r>
        <w:rPr>
          <w:sz w:val="20"/>
          <w:u w:val="none"/>
        </w:rPr>
        <w:t>license to use Inputs and User Data to solely provide the Service to Client, address or prevent technical problems, or otherwise as may be required by law.</w:t>
      </w:r>
    </w:p>
    <w:p>
      <w:pPr>
        <w:pStyle w:val="ListParagraph"/>
        <w:numPr>
          <w:ilvl w:val="1"/>
          <w:numId w:val="1"/>
        </w:numPr>
        <w:tabs>
          <w:tab w:pos="1167" w:val="left" w:leader="none"/>
          <w:tab w:pos="1171" w:val="left" w:leader="none"/>
        </w:tabs>
        <w:spacing w:line="240" w:lineRule="auto" w:before="199" w:after="0"/>
        <w:ind w:left="1171" w:right="365" w:hanging="452"/>
        <w:jc w:val="both"/>
        <w:rPr>
          <w:sz w:val="20"/>
        </w:rPr>
      </w:pPr>
      <w:r>
        <w:rPr>
          <w:sz w:val="20"/>
          <w:u w:val="single"/>
        </w:rPr>
        <w:t>User</w:t>
      </w:r>
      <w:r>
        <w:rPr>
          <w:spacing w:val="-8"/>
          <w:sz w:val="20"/>
          <w:u w:val="single"/>
        </w:rPr>
        <w:t> </w:t>
      </w:r>
      <w:r>
        <w:rPr>
          <w:sz w:val="20"/>
          <w:u w:val="single"/>
        </w:rPr>
        <w:t>Data</w:t>
      </w:r>
      <w:r>
        <w:rPr>
          <w:spacing w:val="-7"/>
          <w:sz w:val="20"/>
          <w:u w:val="single"/>
        </w:rPr>
        <w:t> </w:t>
      </w:r>
      <w:r>
        <w:rPr>
          <w:sz w:val="20"/>
          <w:u w:val="single"/>
        </w:rPr>
        <w:t>Ownership</w:t>
      </w:r>
      <w:r>
        <w:rPr>
          <w:sz w:val="20"/>
          <w:u w:val="none"/>
        </w:rPr>
        <w:t>.</w:t>
      </w:r>
      <w:r>
        <w:rPr>
          <w:spacing w:val="-7"/>
          <w:sz w:val="20"/>
          <w:u w:val="none"/>
        </w:rPr>
        <w:t> </w:t>
      </w:r>
      <w:r>
        <w:rPr>
          <w:sz w:val="20"/>
          <w:u w:val="none"/>
        </w:rPr>
        <w:t>As</w:t>
      </w:r>
      <w:r>
        <w:rPr>
          <w:spacing w:val="-8"/>
          <w:sz w:val="20"/>
          <w:u w:val="none"/>
        </w:rPr>
        <w:t> </w:t>
      </w:r>
      <w:r>
        <w:rPr>
          <w:sz w:val="20"/>
          <w:u w:val="none"/>
        </w:rPr>
        <w:t>between</w:t>
      </w:r>
      <w:r>
        <w:rPr>
          <w:spacing w:val="-9"/>
          <w:sz w:val="20"/>
          <w:u w:val="none"/>
        </w:rPr>
        <w:t> </w:t>
      </w:r>
      <w:r>
        <w:rPr>
          <w:sz w:val="20"/>
          <w:u w:val="none"/>
        </w:rPr>
        <w:t>the</w:t>
      </w:r>
      <w:r>
        <w:rPr>
          <w:spacing w:val="-7"/>
          <w:sz w:val="20"/>
          <w:u w:val="none"/>
        </w:rPr>
        <w:t> </w:t>
      </w:r>
      <w:r>
        <w:rPr>
          <w:sz w:val="20"/>
          <w:u w:val="none"/>
        </w:rPr>
        <w:t>parties,</w:t>
      </w:r>
      <w:r>
        <w:rPr>
          <w:spacing w:val="-9"/>
          <w:sz w:val="20"/>
          <w:u w:val="none"/>
        </w:rPr>
        <w:t> </w:t>
      </w:r>
      <w:r>
        <w:rPr>
          <w:sz w:val="20"/>
          <w:u w:val="none"/>
        </w:rPr>
        <w:t>you</w:t>
      </w:r>
      <w:r>
        <w:rPr>
          <w:spacing w:val="-7"/>
          <w:sz w:val="20"/>
          <w:u w:val="none"/>
        </w:rPr>
        <w:t> </w:t>
      </w:r>
      <w:r>
        <w:rPr>
          <w:sz w:val="20"/>
          <w:u w:val="none"/>
        </w:rPr>
        <w:t>retain</w:t>
      </w:r>
      <w:r>
        <w:rPr>
          <w:spacing w:val="-7"/>
          <w:sz w:val="20"/>
          <w:u w:val="none"/>
        </w:rPr>
        <w:t> </w:t>
      </w:r>
      <w:r>
        <w:rPr>
          <w:sz w:val="20"/>
          <w:u w:val="none"/>
        </w:rPr>
        <w:t>all</w:t>
      </w:r>
      <w:r>
        <w:rPr>
          <w:spacing w:val="-10"/>
          <w:sz w:val="20"/>
          <w:u w:val="none"/>
        </w:rPr>
        <w:t> </w:t>
      </w:r>
      <w:r>
        <w:rPr>
          <w:sz w:val="20"/>
          <w:u w:val="none"/>
        </w:rPr>
        <w:t>right,</w:t>
      </w:r>
      <w:r>
        <w:rPr>
          <w:spacing w:val="-7"/>
          <w:sz w:val="20"/>
          <w:u w:val="none"/>
        </w:rPr>
        <w:t> </w:t>
      </w:r>
      <w:r>
        <w:rPr>
          <w:sz w:val="20"/>
          <w:u w:val="none"/>
        </w:rPr>
        <w:t>title,</w:t>
      </w:r>
      <w:r>
        <w:rPr>
          <w:spacing w:val="-7"/>
          <w:sz w:val="20"/>
          <w:u w:val="none"/>
        </w:rPr>
        <w:t> </w:t>
      </w:r>
      <w:r>
        <w:rPr>
          <w:sz w:val="20"/>
          <w:u w:val="none"/>
        </w:rPr>
        <w:t>and</w:t>
      </w:r>
      <w:r>
        <w:rPr>
          <w:spacing w:val="-7"/>
          <w:sz w:val="20"/>
          <w:u w:val="none"/>
        </w:rPr>
        <w:t> </w:t>
      </w:r>
      <w:r>
        <w:rPr>
          <w:sz w:val="20"/>
          <w:u w:val="none"/>
        </w:rPr>
        <w:t>interest</w:t>
      </w:r>
      <w:r>
        <w:rPr>
          <w:spacing w:val="-9"/>
          <w:sz w:val="20"/>
          <w:u w:val="none"/>
        </w:rPr>
        <w:t> </w:t>
      </w:r>
      <w:r>
        <w:rPr>
          <w:sz w:val="20"/>
          <w:u w:val="none"/>
        </w:rPr>
        <w:t>(including</w:t>
      </w:r>
      <w:r>
        <w:rPr>
          <w:spacing w:val="-7"/>
          <w:sz w:val="20"/>
          <w:u w:val="none"/>
        </w:rPr>
        <w:t> </w:t>
      </w:r>
      <w:r>
        <w:rPr>
          <w:sz w:val="20"/>
          <w:u w:val="none"/>
        </w:rPr>
        <w:t>any and all intellectual property rights) in and to User Data. You may remove your User Data from within the Service or by written request to GC AI at any time.</w:t>
      </w:r>
    </w:p>
    <w:p>
      <w:pPr>
        <w:pStyle w:val="ListParagraph"/>
        <w:numPr>
          <w:ilvl w:val="1"/>
          <w:numId w:val="1"/>
        </w:numPr>
        <w:tabs>
          <w:tab w:pos="1167" w:val="left" w:leader="none"/>
          <w:tab w:pos="1171" w:val="left" w:leader="none"/>
        </w:tabs>
        <w:spacing w:line="240" w:lineRule="auto" w:before="201" w:after="0"/>
        <w:ind w:left="1171" w:right="356" w:hanging="452"/>
        <w:jc w:val="both"/>
        <w:rPr>
          <w:sz w:val="20"/>
        </w:rPr>
      </w:pPr>
      <w:r>
        <w:rPr>
          <w:sz w:val="20"/>
          <w:u w:val="single"/>
        </w:rPr>
        <w:t>Data Privacy and Security</w:t>
      </w:r>
      <w:r>
        <w:rPr>
          <w:sz w:val="20"/>
          <w:u w:val="none"/>
        </w:rPr>
        <w:t>. GC AI highly encourages you to remove all personally identifiable information from any Inputs and User Data prior to sharing User Data with GC AI. To the extent personally identifiable information is shared with GC AI, you and GC AI each agree and consent to the use, transfer, processing, and storage of such User Data in accordance with the DPA and Privacy Policy. GC AI is based in the United States. GC AI is a “Service Provider” under the California Consumer Privacy Act (CCPA) and similar laws. Our use, retention, and/or disclosure of personal information is for the sole business purpose of performing the Service or Additional Services. We use commercially reasonable and industry-standard security, technical, and organizational practices and safeguards as outlined in the DPA. However, we cannot guarantee that</w:t>
      </w:r>
      <w:r>
        <w:rPr>
          <w:spacing w:val="-3"/>
          <w:sz w:val="20"/>
          <w:u w:val="none"/>
        </w:rPr>
        <w:t> </w:t>
      </w:r>
      <w:r>
        <w:rPr>
          <w:sz w:val="20"/>
          <w:u w:val="none"/>
        </w:rPr>
        <w:t>unauthorized</w:t>
      </w:r>
      <w:r>
        <w:rPr>
          <w:spacing w:val="-4"/>
          <w:sz w:val="20"/>
          <w:u w:val="none"/>
        </w:rPr>
        <w:t> </w:t>
      </w:r>
      <w:r>
        <w:rPr>
          <w:sz w:val="20"/>
          <w:u w:val="none"/>
        </w:rPr>
        <w:t>third</w:t>
      </w:r>
      <w:r>
        <w:rPr>
          <w:spacing w:val="-4"/>
          <w:sz w:val="20"/>
          <w:u w:val="none"/>
        </w:rPr>
        <w:t> </w:t>
      </w:r>
      <w:r>
        <w:rPr>
          <w:sz w:val="20"/>
          <w:u w:val="none"/>
        </w:rPr>
        <w:t>parties</w:t>
      </w:r>
      <w:r>
        <w:rPr>
          <w:spacing w:val="-5"/>
          <w:sz w:val="20"/>
          <w:u w:val="none"/>
        </w:rPr>
        <w:t> </w:t>
      </w:r>
      <w:r>
        <w:rPr>
          <w:sz w:val="20"/>
          <w:u w:val="none"/>
        </w:rPr>
        <w:t>will</w:t>
      </w:r>
      <w:r>
        <w:rPr>
          <w:spacing w:val="-4"/>
          <w:sz w:val="20"/>
          <w:u w:val="none"/>
        </w:rPr>
        <w:t> </w:t>
      </w:r>
      <w:r>
        <w:rPr>
          <w:sz w:val="20"/>
          <w:u w:val="none"/>
        </w:rPr>
        <w:t>never</w:t>
      </w:r>
      <w:r>
        <w:rPr>
          <w:spacing w:val="-5"/>
          <w:sz w:val="20"/>
          <w:u w:val="none"/>
        </w:rPr>
        <w:t> </w:t>
      </w:r>
      <w:r>
        <w:rPr>
          <w:sz w:val="20"/>
          <w:u w:val="none"/>
        </w:rPr>
        <w:t>be</w:t>
      </w:r>
      <w:r>
        <w:rPr>
          <w:spacing w:val="-6"/>
          <w:sz w:val="20"/>
          <w:u w:val="none"/>
        </w:rPr>
        <w:t> </w:t>
      </w:r>
      <w:r>
        <w:rPr>
          <w:sz w:val="20"/>
          <w:u w:val="none"/>
        </w:rPr>
        <w:t>able</w:t>
      </w:r>
      <w:r>
        <w:rPr>
          <w:spacing w:val="-6"/>
          <w:sz w:val="20"/>
          <w:u w:val="none"/>
        </w:rPr>
        <w:t> </w:t>
      </w:r>
      <w:r>
        <w:rPr>
          <w:sz w:val="20"/>
          <w:u w:val="none"/>
        </w:rPr>
        <w:t>to</w:t>
      </w:r>
      <w:r>
        <w:rPr>
          <w:spacing w:val="-3"/>
          <w:sz w:val="20"/>
          <w:u w:val="none"/>
        </w:rPr>
        <w:t> </w:t>
      </w:r>
      <w:r>
        <w:rPr>
          <w:sz w:val="20"/>
          <w:u w:val="none"/>
        </w:rPr>
        <w:t>defeat</w:t>
      </w:r>
      <w:r>
        <w:rPr>
          <w:spacing w:val="-3"/>
          <w:sz w:val="20"/>
          <w:u w:val="none"/>
        </w:rPr>
        <w:t> </w:t>
      </w:r>
      <w:r>
        <w:rPr>
          <w:sz w:val="20"/>
          <w:u w:val="none"/>
        </w:rPr>
        <w:t>those</w:t>
      </w:r>
      <w:r>
        <w:rPr>
          <w:spacing w:val="-4"/>
          <w:sz w:val="20"/>
          <w:u w:val="none"/>
        </w:rPr>
        <w:t> </w:t>
      </w:r>
      <w:r>
        <w:rPr>
          <w:sz w:val="20"/>
          <w:u w:val="none"/>
        </w:rPr>
        <w:t>measures,</w:t>
      </w:r>
      <w:r>
        <w:rPr>
          <w:spacing w:val="-3"/>
          <w:sz w:val="20"/>
          <w:u w:val="none"/>
        </w:rPr>
        <w:t> </w:t>
      </w:r>
      <w:r>
        <w:rPr>
          <w:sz w:val="20"/>
          <w:u w:val="none"/>
        </w:rPr>
        <w:t>and</w:t>
      </w:r>
      <w:r>
        <w:rPr>
          <w:spacing w:val="-6"/>
          <w:sz w:val="20"/>
          <w:u w:val="none"/>
        </w:rPr>
        <w:t> </w:t>
      </w:r>
      <w:r>
        <w:rPr>
          <w:sz w:val="20"/>
          <w:u w:val="none"/>
        </w:rPr>
        <w:t>you</w:t>
      </w:r>
      <w:r>
        <w:rPr>
          <w:spacing w:val="-4"/>
          <w:sz w:val="20"/>
          <w:u w:val="none"/>
        </w:rPr>
        <w:t> </w:t>
      </w:r>
      <w:r>
        <w:rPr>
          <w:sz w:val="20"/>
          <w:u w:val="none"/>
        </w:rPr>
        <w:t>provide</w:t>
      </w:r>
      <w:r>
        <w:rPr>
          <w:spacing w:val="-6"/>
          <w:sz w:val="20"/>
          <w:u w:val="none"/>
        </w:rPr>
        <w:t> </w:t>
      </w:r>
      <w:r>
        <w:rPr>
          <w:sz w:val="20"/>
          <w:u w:val="none"/>
        </w:rPr>
        <w:t>User Data</w:t>
      </w:r>
      <w:r>
        <w:rPr>
          <w:spacing w:val="-9"/>
          <w:sz w:val="20"/>
          <w:u w:val="none"/>
        </w:rPr>
        <w:t> </w:t>
      </w:r>
      <w:r>
        <w:rPr>
          <w:sz w:val="20"/>
          <w:u w:val="none"/>
        </w:rPr>
        <w:t>to</w:t>
      </w:r>
      <w:r>
        <w:rPr>
          <w:spacing w:val="-9"/>
          <w:sz w:val="20"/>
          <w:u w:val="none"/>
        </w:rPr>
        <w:t> </w:t>
      </w:r>
      <w:r>
        <w:rPr>
          <w:sz w:val="20"/>
          <w:u w:val="none"/>
        </w:rPr>
        <w:t>us</w:t>
      </w:r>
      <w:r>
        <w:rPr>
          <w:spacing w:val="-8"/>
          <w:sz w:val="20"/>
          <w:u w:val="none"/>
        </w:rPr>
        <w:t> </w:t>
      </w:r>
      <w:r>
        <w:rPr>
          <w:sz w:val="20"/>
          <w:u w:val="none"/>
        </w:rPr>
        <w:t>at</w:t>
      </w:r>
      <w:r>
        <w:rPr>
          <w:spacing w:val="-9"/>
          <w:sz w:val="20"/>
          <w:u w:val="none"/>
        </w:rPr>
        <w:t> </w:t>
      </w:r>
      <w:r>
        <w:rPr>
          <w:sz w:val="20"/>
          <w:u w:val="none"/>
        </w:rPr>
        <w:t>your</w:t>
      </w:r>
      <w:r>
        <w:rPr>
          <w:spacing w:val="-8"/>
          <w:sz w:val="20"/>
          <w:u w:val="none"/>
        </w:rPr>
        <w:t> </w:t>
      </w:r>
      <w:r>
        <w:rPr>
          <w:sz w:val="20"/>
          <w:u w:val="none"/>
        </w:rPr>
        <w:t>own</w:t>
      </w:r>
      <w:r>
        <w:rPr>
          <w:spacing w:val="-9"/>
          <w:sz w:val="20"/>
          <w:u w:val="none"/>
        </w:rPr>
        <w:t> </w:t>
      </w:r>
      <w:r>
        <w:rPr>
          <w:sz w:val="20"/>
          <w:u w:val="none"/>
        </w:rPr>
        <w:t>risk.</w:t>
      </w:r>
      <w:r>
        <w:rPr>
          <w:spacing w:val="-9"/>
          <w:sz w:val="20"/>
          <w:u w:val="none"/>
        </w:rPr>
        <w:t> </w:t>
      </w:r>
      <w:r>
        <w:rPr>
          <w:sz w:val="20"/>
          <w:u w:val="none"/>
        </w:rPr>
        <w:t>If</w:t>
      </w:r>
      <w:r>
        <w:rPr>
          <w:spacing w:val="-9"/>
          <w:sz w:val="20"/>
          <w:u w:val="none"/>
        </w:rPr>
        <w:t> </w:t>
      </w:r>
      <w:r>
        <w:rPr>
          <w:sz w:val="20"/>
          <w:u w:val="none"/>
        </w:rPr>
        <w:t>User</w:t>
      </w:r>
      <w:r>
        <w:rPr>
          <w:spacing w:val="-8"/>
          <w:sz w:val="20"/>
          <w:u w:val="none"/>
        </w:rPr>
        <w:t> </w:t>
      </w:r>
      <w:r>
        <w:rPr>
          <w:sz w:val="20"/>
          <w:u w:val="none"/>
        </w:rPr>
        <w:t>Data</w:t>
      </w:r>
      <w:r>
        <w:rPr>
          <w:spacing w:val="-9"/>
          <w:sz w:val="20"/>
          <w:u w:val="none"/>
        </w:rPr>
        <w:t> </w:t>
      </w:r>
      <w:r>
        <w:rPr>
          <w:sz w:val="20"/>
          <w:u w:val="none"/>
        </w:rPr>
        <w:t>is</w:t>
      </w:r>
      <w:r>
        <w:rPr>
          <w:spacing w:val="-8"/>
          <w:sz w:val="20"/>
          <w:u w:val="none"/>
        </w:rPr>
        <w:t> </w:t>
      </w:r>
      <w:r>
        <w:rPr>
          <w:sz w:val="20"/>
          <w:u w:val="none"/>
        </w:rPr>
        <w:t>disclosed</w:t>
      </w:r>
      <w:r>
        <w:rPr>
          <w:spacing w:val="-9"/>
          <w:sz w:val="20"/>
          <w:u w:val="none"/>
        </w:rPr>
        <w:t> </w:t>
      </w:r>
      <w:r>
        <w:rPr>
          <w:sz w:val="20"/>
          <w:u w:val="none"/>
        </w:rPr>
        <w:t>to</w:t>
      </w:r>
      <w:r>
        <w:rPr>
          <w:spacing w:val="-7"/>
          <w:sz w:val="20"/>
          <w:u w:val="none"/>
        </w:rPr>
        <w:t> </w:t>
      </w:r>
      <w:r>
        <w:rPr>
          <w:sz w:val="20"/>
          <w:u w:val="none"/>
        </w:rPr>
        <w:t>or</w:t>
      </w:r>
      <w:r>
        <w:rPr>
          <w:spacing w:val="-8"/>
          <w:sz w:val="20"/>
          <w:u w:val="none"/>
        </w:rPr>
        <w:t> </w:t>
      </w:r>
      <w:r>
        <w:rPr>
          <w:sz w:val="20"/>
          <w:u w:val="none"/>
        </w:rPr>
        <w:t>accessed</w:t>
      </w:r>
      <w:r>
        <w:rPr>
          <w:spacing w:val="-9"/>
          <w:sz w:val="20"/>
          <w:u w:val="none"/>
        </w:rPr>
        <w:t> </w:t>
      </w:r>
      <w:r>
        <w:rPr>
          <w:sz w:val="20"/>
          <w:u w:val="none"/>
        </w:rPr>
        <w:t>by</w:t>
      </w:r>
      <w:r>
        <w:rPr>
          <w:spacing w:val="-8"/>
          <w:sz w:val="20"/>
          <w:u w:val="none"/>
        </w:rPr>
        <w:t> </w:t>
      </w:r>
      <w:r>
        <w:rPr>
          <w:sz w:val="20"/>
          <w:u w:val="none"/>
        </w:rPr>
        <w:t>an</w:t>
      </w:r>
      <w:r>
        <w:rPr>
          <w:spacing w:val="-9"/>
          <w:sz w:val="20"/>
          <w:u w:val="none"/>
        </w:rPr>
        <w:t> </w:t>
      </w:r>
      <w:r>
        <w:rPr>
          <w:sz w:val="20"/>
          <w:u w:val="none"/>
        </w:rPr>
        <w:t>unauthorized</w:t>
      </w:r>
      <w:r>
        <w:rPr>
          <w:spacing w:val="-9"/>
          <w:sz w:val="20"/>
          <w:u w:val="none"/>
        </w:rPr>
        <w:t> </w:t>
      </w:r>
      <w:r>
        <w:rPr>
          <w:sz w:val="20"/>
          <w:u w:val="none"/>
        </w:rPr>
        <w:t>party,</w:t>
      </w:r>
      <w:r>
        <w:rPr>
          <w:spacing w:val="-8"/>
          <w:sz w:val="20"/>
          <w:u w:val="none"/>
        </w:rPr>
        <w:t> </w:t>
      </w:r>
      <w:r>
        <w:rPr>
          <w:sz w:val="20"/>
          <w:u w:val="none"/>
        </w:rPr>
        <w:t>GC AI will notify you as outlined in the DPA.</w:t>
      </w:r>
    </w:p>
    <w:p>
      <w:pPr>
        <w:pStyle w:val="ListParagraph"/>
        <w:numPr>
          <w:ilvl w:val="1"/>
          <w:numId w:val="1"/>
        </w:numPr>
        <w:tabs>
          <w:tab w:pos="1167" w:val="left" w:leader="none"/>
          <w:tab w:pos="1171" w:val="left" w:leader="none"/>
        </w:tabs>
        <w:spacing w:line="240" w:lineRule="auto" w:before="200" w:after="0"/>
        <w:ind w:left="1171" w:right="355" w:hanging="452"/>
        <w:jc w:val="both"/>
        <w:rPr>
          <w:sz w:val="20"/>
        </w:rPr>
      </w:pPr>
      <w:r>
        <w:rPr>
          <w:sz w:val="20"/>
          <w:u w:val="single"/>
        </w:rPr>
        <w:t>Output</w:t>
      </w:r>
      <w:r>
        <w:rPr>
          <w:sz w:val="20"/>
          <w:u w:val="none"/>
        </w:rPr>
        <w:t>. In light of the nature of the Service and artificial intelligence generally, Output may not always be unique or accurate, and other users may receive similar or identical Output from the Service. Your rights to Output(s) under this Agreement do not extend to other users' Output or third-party</w:t>
      </w:r>
      <w:r>
        <w:rPr>
          <w:spacing w:val="-1"/>
          <w:sz w:val="20"/>
          <w:u w:val="none"/>
        </w:rPr>
        <w:t> </w:t>
      </w:r>
      <w:r>
        <w:rPr>
          <w:sz w:val="20"/>
          <w:u w:val="none"/>
        </w:rPr>
        <w:t>information,</w:t>
      </w:r>
      <w:r>
        <w:rPr>
          <w:spacing w:val="-1"/>
          <w:sz w:val="20"/>
          <w:u w:val="none"/>
        </w:rPr>
        <w:t> </w:t>
      </w:r>
      <w:r>
        <w:rPr>
          <w:sz w:val="20"/>
          <w:u w:val="none"/>
        </w:rPr>
        <w:t>content,</w:t>
      </w:r>
      <w:r>
        <w:rPr>
          <w:spacing w:val="-1"/>
          <w:sz w:val="20"/>
          <w:u w:val="none"/>
        </w:rPr>
        <w:t> </w:t>
      </w:r>
      <w:r>
        <w:rPr>
          <w:sz w:val="20"/>
          <w:u w:val="none"/>
        </w:rPr>
        <w:t>or data</w:t>
      </w:r>
      <w:r>
        <w:rPr>
          <w:spacing w:val="-3"/>
          <w:sz w:val="20"/>
          <w:u w:val="none"/>
        </w:rPr>
        <w:t> </w:t>
      </w:r>
      <w:r>
        <w:rPr>
          <w:sz w:val="20"/>
          <w:u w:val="none"/>
        </w:rPr>
        <w:t>(“Third-Party Information”).</w:t>
      </w:r>
      <w:r>
        <w:rPr>
          <w:spacing w:val="-1"/>
          <w:sz w:val="20"/>
          <w:u w:val="none"/>
        </w:rPr>
        <w:t> </w:t>
      </w:r>
      <w:r>
        <w:rPr>
          <w:sz w:val="20"/>
          <w:u w:val="none"/>
        </w:rPr>
        <w:t>The</w:t>
      </w:r>
      <w:r>
        <w:rPr>
          <w:spacing w:val="-1"/>
          <w:sz w:val="20"/>
          <w:u w:val="none"/>
        </w:rPr>
        <w:t> </w:t>
      </w:r>
      <w:r>
        <w:rPr>
          <w:sz w:val="20"/>
          <w:u w:val="none"/>
        </w:rPr>
        <w:t>Outputs may</w:t>
      </w:r>
      <w:r>
        <w:rPr>
          <w:spacing w:val="-2"/>
          <w:sz w:val="20"/>
          <w:u w:val="none"/>
        </w:rPr>
        <w:t> </w:t>
      </w:r>
      <w:r>
        <w:rPr>
          <w:sz w:val="20"/>
          <w:u w:val="none"/>
        </w:rPr>
        <w:t>incorporate Third-Party Information. You acknowledge that GC AI does not manage or control Third-Party Information,</w:t>
      </w:r>
      <w:r>
        <w:rPr>
          <w:spacing w:val="-8"/>
          <w:sz w:val="20"/>
          <w:u w:val="none"/>
        </w:rPr>
        <w:t> </w:t>
      </w:r>
      <w:r>
        <w:rPr>
          <w:sz w:val="20"/>
          <w:u w:val="none"/>
        </w:rPr>
        <w:t>for</w:t>
      </w:r>
      <w:r>
        <w:rPr>
          <w:spacing w:val="-7"/>
          <w:sz w:val="20"/>
          <w:u w:val="none"/>
        </w:rPr>
        <w:t> </w:t>
      </w:r>
      <w:r>
        <w:rPr>
          <w:sz w:val="20"/>
          <w:u w:val="none"/>
        </w:rPr>
        <w:t>which</w:t>
      </w:r>
      <w:r>
        <w:rPr>
          <w:spacing w:val="-8"/>
          <w:sz w:val="20"/>
          <w:u w:val="none"/>
        </w:rPr>
        <w:t> </w:t>
      </w:r>
      <w:r>
        <w:rPr>
          <w:sz w:val="20"/>
          <w:u w:val="none"/>
        </w:rPr>
        <w:t>GC</w:t>
      </w:r>
      <w:r>
        <w:rPr>
          <w:spacing w:val="-6"/>
          <w:sz w:val="20"/>
          <w:u w:val="none"/>
        </w:rPr>
        <w:t> </w:t>
      </w:r>
      <w:r>
        <w:rPr>
          <w:sz w:val="20"/>
          <w:u w:val="none"/>
        </w:rPr>
        <w:t>AI</w:t>
      </w:r>
      <w:r>
        <w:rPr>
          <w:spacing w:val="-8"/>
          <w:sz w:val="20"/>
          <w:u w:val="none"/>
        </w:rPr>
        <w:t> </w:t>
      </w:r>
      <w:r>
        <w:rPr>
          <w:sz w:val="20"/>
          <w:u w:val="none"/>
        </w:rPr>
        <w:t>assumes</w:t>
      </w:r>
      <w:r>
        <w:rPr>
          <w:spacing w:val="-7"/>
          <w:sz w:val="20"/>
          <w:u w:val="none"/>
        </w:rPr>
        <w:t> </w:t>
      </w:r>
      <w:r>
        <w:rPr>
          <w:sz w:val="20"/>
          <w:u w:val="none"/>
        </w:rPr>
        <w:t>no</w:t>
      </w:r>
      <w:r>
        <w:rPr>
          <w:spacing w:val="-8"/>
          <w:sz w:val="20"/>
          <w:u w:val="none"/>
        </w:rPr>
        <w:t> </w:t>
      </w:r>
      <w:r>
        <w:rPr>
          <w:sz w:val="20"/>
          <w:u w:val="none"/>
        </w:rPr>
        <w:t>responsibility.</w:t>
      </w:r>
      <w:r>
        <w:rPr>
          <w:spacing w:val="-7"/>
          <w:sz w:val="20"/>
          <w:u w:val="none"/>
        </w:rPr>
        <w:t> </w:t>
      </w:r>
      <w:r>
        <w:rPr>
          <w:sz w:val="20"/>
          <w:u w:val="none"/>
        </w:rPr>
        <w:t>To</w:t>
      </w:r>
      <w:r>
        <w:rPr>
          <w:spacing w:val="-8"/>
          <w:sz w:val="20"/>
          <w:u w:val="none"/>
        </w:rPr>
        <w:t> </w:t>
      </w:r>
      <w:r>
        <w:rPr>
          <w:sz w:val="20"/>
          <w:u w:val="none"/>
        </w:rPr>
        <w:t>the</w:t>
      </w:r>
      <w:r>
        <w:rPr>
          <w:spacing w:val="-8"/>
          <w:sz w:val="20"/>
          <w:u w:val="none"/>
        </w:rPr>
        <w:t> </w:t>
      </w:r>
      <w:r>
        <w:rPr>
          <w:sz w:val="20"/>
          <w:u w:val="none"/>
        </w:rPr>
        <w:t>extent</w:t>
      </w:r>
      <w:r>
        <w:rPr>
          <w:spacing w:val="-8"/>
          <w:sz w:val="20"/>
          <w:u w:val="none"/>
        </w:rPr>
        <w:t> </w:t>
      </w:r>
      <w:r>
        <w:rPr>
          <w:sz w:val="20"/>
          <w:u w:val="none"/>
        </w:rPr>
        <w:t>you</w:t>
      </w:r>
      <w:r>
        <w:rPr>
          <w:spacing w:val="-7"/>
          <w:sz w:val="20"/>
          <w:u w:val="none"/>
        </w:rPr>
        <w:t> </w:t>
      </w:r>
      <w:r>
        <w:rPr>
          <w:sz w:val="20"/>
          <w:u w:val="none"/>
        </w:rPr>
        <w:t>access</w:t>
      </w:r>
      <w:r>
        <w:rPr>
          <w:spacing w:val="-7"/>
          <w:sz w:val="20"/>
          <w:u w:val="none"/>
        </w:rPr>
        <w:t> </w:t>
      </w:r>
      <w:r>
        <w:rPr>
          <w:sz w:val="20"/>
          <w:u w:val="none"/>
        </w:rPr>
        <w:t>any</w:t>
      </w:r>
      <w:r>
        <w:rPr>
          <w:spacing w:val="-7"/>
          <w:sz w:val="20"/>
          <w:u w:val="none"/>
        </w:rPr>
        <w:t> </w:t>
      </w:r>
      <w:r>
        <w:rPr>
          <w:sz w:val="20"/>
          <w:u w:val="none"/>
        </w:rPr>
        <w:t>Third-Party Information, your access and use are solely at your own risk.</w:t>
      </w:r>
    </w:p>
    <w:p>
      <w:pPr>
        <w:pStyle w:val="ListParagraph"/>
        <w:spacing w:after="0" w:line="240" w:lineRule="auto"/>
        <w:jc w:val="both"/>
        <w:rPr>
          <w:sz w:val="20"/>
        </w:rPr>
        <w:sectPr>
          <w:pgSz w:w="12240" w:h="15840"/>
          <w:pgMar w:top="1360" w:bottom="280" w:left="1080" w:right="1080"/>
        </w:sectPr>
      </w:pPr>
    </w:p>
    <w:p>
      <w:pPr>
        <w:pStyle w:val="ListParagraph"/>
        <w:numPr>
          <w:ilvl w:val="1"/>
          <w:numId w:val="1"/>
        </w:numPr>
        <w:tabs>
          <w:tab w:pos="1167" w:val="left" w:leader="none"/>
          <w:tab w:pos="1171" w:val="left" w:leader="none"/>
        </w:tabs>
        <w:spacing w:line="240" w:lineRule="auto" w:before="80" w:after="0"/>
        <w:ind w:left="1171" w:right="364" w:hanging="452"/>
        <w:jc w:val="both"/>
        <w:rPr>
          <w:sz w:val="20"/>
        </w:rPr>
      </w:pPr>
      <w:r>
        <w:rPr>
          <w:sz w:val="20"/>
          <w:u w:val="single"/>
        </w:rPr>
        <w:t>GC AI Materials</w:t>
      </w:r>
      <w:r>
        <w:rPr>
          <w:sz w:val="20"/>
          <w:u w:val="none"/>
        </w:rPr>
        <w:t>. GC AI and its licensors own all right, title, and interest (including any and all intellectual</w:t>
      </w:r>
      <w:r>
        <w:rPr>
          <w:spacing w:val="-11"/>
          <w:sz w:val="20"/>
          <w:u w:val="none"/>
        </w:rPr>
        <w:t> </w:t>
      </w:r>
      <w:r>
        <w:rPr>
          <w:sz w:val="20"/>
          <w:u w:val="none"/>
        </w:rPr>
        <w:t>property</w:t>
      </w:r>
      <w:r>
        <w:rPr>
          <w:spacing w:val="-9"/>
          <w:sz w:val="20"/>
          <w:u w:val="none"/>
        </w:rPr>
        <w:t> </w:t>
      </w:r>
      <w:r>
        <w:rPr>
          <w:sz w:val="20"/>
          <w:u w:val="none"/>
        </w:rPr>
        <w:t>and</w:t>
      </w:r>
      <w:r>
        <w:rPr>
          <w:spacing w:val="-10"/>
          <w:sz w:val="20"/>
          <w:u w:val="none"/>
        </w:rPr>
        <w:t> </w:t>
      </w:r>
      <w:r>
        <w:rPr>
          <w:sz w:val="20"/>
          <w:u w:val="none"/>
        </w:rPr>
        <w:t>proprietary</w:t>
      </w:r>
      <w:r>
        <w:rPr>
          <w:spacing w:val="-8"/>
          <w:sz w:val="20"/>
          <w:u w:val="none"/>
        </w:rPr>
        <w:t> </w:t>
      </w:r>
      <w:r>
        <w:rPr>
          <w:sz w:val="20"/>
          <w:u w:val="none"/>
        </w:rPr>
        <w:t>rights)</w:t>
      </w:r>
      <w:r>
        <w:rPr>
          <w:spacing w:val="-9"/>
          <w:sz w:val="20"/>
          <w:u w:val="none"/>
        </w:rPr>
        <w:t> </w:t>
      </w:r>
      <w:r>
        <w:rPr>
          <w:sz w:val="20"/>
          <w:u w:val="none"/>
        </w:rPr>
        <w:t>in</w:t>
      </w:r>
      <w:r>
        <w:rPr>
          <w:spacing w:val="-8"/>
          <w:sz w:val="20"/>
          <w:u w:val="none"/>
        </w:rPr>
        <w:t> </w:t>
      </w:r>
      <w:r>
        <w:rPr>
          <w:sz w:val="20"/>
          <w:u w:val="none"/>
        </w:rPr>
        <w:t>and</w:t>
      </w:r>
      <w:r>
        <w:rPr>
          <w:spacing w:val="-8"/>
          <w:sz w:val="20"/>
          <w:u w:val="none"/>
        </w:rPr>
        <w:t> </w:t>
      </w:r>
      <w:r>
        <w:rPr>
          <w:sz w:val="20"/>
          <w:u w:val="none"/>
        </w:rPr>
        <w:t>to</w:t>
      </w:r>
      <w:r>
        <w:rPr>
          <w:spacing w:val="-10"/>
          <w:sz w:val="20"/>
          <w:u w:val="none"/>
        </w:rPr>
        <w:t> </w:t>
      </w:r>
      <w:r>
        <w:rPr>
          <w:sz w:val="20"/>
          <w:u w:val="none"/>
        </w:rPr>
        <w:t>all</w:t>
      </w:r>
      <w:r>
        <w:rPr>
          <w:spacing w:val="-8"/>
          <w:sz w:val="20"/>
          <w:u w:val="none"/>
        </w:rPr>
        <w:t> </w:t>
      </w:r>
      <w:r>
        <w:rPr>
          <w:sz w:val="20"/>
          <w:u w:val="none"/>
        </w:rPr>
        <w:t>elements</w:t>
      </w:r>
      <w:r>
        <w:rPr>
          <w:spacing w:val="-7"/>
          <w:sz w:val="20"/>
          <w:u w:val="none"/>
        </w:rPr>
        <w:t> </w:t>
      </w:r>
      <w:r>
        <w:rPr>
          <w:sz w:val="20"/>
          <w:u w:val="none"/>
        </w:rPr>
        <w:t>of</w:t>
      </w:r>
      <w:r>
        <w:rPr>
          <w:spacing w:val="-10"/>
          <w:sz w:val="20"/>
          <w:u w:val="none"/>
        </w:rPr>
        <w:t> </w:t>
      </w:r>
      <w:r>
        <w:rPr>
          <w:sz w:val="20"/>
          <w:u w:val="none"/>
        </w:rPr>
        <w:t>the</w:t>
      </w:r>
      <w:r>
        <w:rPr>
          <w:spacing w:val="-10"/>
          <w:sz w:val="20"/>
          <w:u w:val="none"/>
        </w:rPr>
        <w:t> </w:t>
      </w:r>
      <w:r>
        <w:rPr>
          <w:sz w:val="20"/>
          <w:u w:val="none"/>
        </w:rPr>
        <w:t>Service</w:t>
      </w:r>
      <w:r>
        <w:rPr>
          <w:spacing w:val="-8"/>
          <w:sz w:val="20"/>
          <w:u w:val="none"/>
        </w:rPr>
        <w:t> </w:t>
      </w:r>
      <w:r>
        <w:rPr>
          <w:sz w:val="20"/>
          <w:u w:val="none"/>
        </w:rPr>
        <w:t>and</w:t>
      </w:r>
      <w:r>
        <w:rPr>
          <w:spacing w:val="-10"/>
          <w:sz w:val="20"/>
          <w:u w:val="none"/>
        </w:rPr>
        <w:t> </w:t>
      </w:r>
      <w:r>
        <w:rPr>
          <w:sz w:val="20"/>
          <w:u w:val="none"/>
        </w:rPr>
        <w:t>the</w:t>
      </w:r>
      <w:r>
        <w:rPr>
          <w:spacing w:val="-8"/>
          <w:sz w:val="20"/>
          <w:u w:val="none"/>
        </w:rPr>
        <w:t> </w:t>
      </w:r>
      <w:r>
        <w:rPr>
          <w:sz w:val="20"/>
          <w:u w:val="none"/>
        </w:rPr>
        <w:t>Additional </w:t>
      </w:r>
      <w:r>
        <w:rPr>
          <w:spacing w:val="-2"/>
          <w:sz w:val="20"/>
          <w:u w:val="none"/>
        </w:rPr>
        <w:t>Services.</w:t>
      </w:r>
    </w:p>
    <w:p>
      <w:pPr>
        <w:pStyle w:val="ListParagraph"/>
        <w:numPr>
          <w:ilvl w:val="1"/>
          <w:numId w:val="1"/>
        </w:numPr>
        <w:tabs>
          <w:tab w:pos="1167" w:val="left" w:leader="none"/>
          <w:tab w:pos="1171" w:val="left" w:leader="none"/>
        </w:tabs>
        <w:spacing w:line="240" w:lineRule="auto" w:before="200" w:after="0"/>
        <w:ind w:left="1171" w:right="356" w:hanging="452"/>
        <w:jc w:val="both"/>
        <w:rPr>
          <w:sz w:val="20"/>
        </w:rPr>
      </w:pPr>
      <w:r>
        <w:rPr>
          <w:sz w:val="20"/>
          <w:u w:val="single"/>
        </w:rPr>
        <w:t>De-Identified</w:t>
      </w:r>
      <w:r>
        <w:rPr>
          <w:spacing w:val="-8"/>
          <w:sz w:val="20"/>
          <w:u w:val="single"/>
        </w:rPr>
        <w:t> </w:t>
      </w:r>
      <w:r>
        <w:rPr>
          <w:sz w:val="20"/>
          <w:u w:val="single"/>
        </w:rPr>
        <w:t>Data</w:t>
      </w:r>
      <w:r>
        <w:rPr>
          <w:sz w:val="20"/>
          <w:u w:val="none"/>
        </w:rPr>
        <w:t>.</w:t>
      </w:r>
      <w:r>
        <w:rPr>
          <w:spacing w:val="-5"/>
          <w:sz w:val="20"/>
          <w:u w:val="none"/>
        </w:rPr>
        <w:t> </w:t>
      </w:r>
      <w:r>
        <w:rPr>
          <w:sz w:val="20"/>
          <w:u w:val="none"/>
        </w:rPr>
        <w:t>Subject</w:t>
      </w:r>
      <w:r>
        <w:rPr>
          <w:spacing w:val="-7"/>
          <w:sz w:val="20"/>
          <w:u w:val="none"/>
        </w:rPr>
        <w:t> </w:t>
      </w:r>
      <w:r>
        <w:rPr>
          <w:sz w:val="20"/>
          <w:u w:val="none"/>
        </w:rPr>
        <w:t>to</w:t>
      </w:r>
      <w:r>
        <w:rPr>
          <w:spacing w:val="-8"/>
          <w:sz w:val="20"/>
          <w:u w:val="none"/>
        </w:rPr>
        <w:t> </w:t>
      </w:r>
      <w:r>
        <w:rPr>
          <w:sz w:val="20"/>
          <w:u w:val="none"/>
        </w:rPr>
        <w:t>GC</w:t>
      </w:r>
      <w:r>
        <w:rPr>
          <w:spacing w:val="-7"/>
          <w:sz w:val="20"/>
          <w:u w:val="none"/>
        </w:rPr>
        <w:t> </w:t>
      </w:r>
      <w:r>
        <w:rPr>
          <w:sz w:val="20"/>
          <w:u w:val="none"/>
        </w:rPr>
        <w:t>AI’s</w:t>
      </w:r>
      <w:r>
        <w:rPr>
          <w:spacing w:val="-6"/>
          <w:sz w:val="20"/>
          <w:u w:val="none"/>
        </w:rPr>
        <w:t> </w:t>
      </w:r>
      <w:r>
        <w:rPr>
          <w:sz w:val="20"/>
          <w:u w:val="none"/>
        </w:rPr>
        <w:t>confidentiality</w:t>
      </w:r>
      <w:r>
        <w:rPr>
          <w:spacing w:val="-6"/>
          <w:sz w:val="20"/>
          <w:u w:val="none"/>
        </w:rPr>
        <w:t> </w:t>
      </w:r>
      <w:r>
        <w:rPr>
          <w:sz w:val="20"/>
          <w:u w:val="none"/>
        </w:rPr>
        <w:t>obligations</w:t>
      </w:r>
      <w:r>
        <w:rPr>
          <w:spacing w:val="-6"/>
          <w:sz w:val="20"/>
          <w:u w:val="none"/>
        </w:rPr>
        <w:t> </w:t>
      </w:r>
      <w:r>
        <w:rPr>
          <w:sz w:val="20"/>
          <w:u w:val="none"/>
        </w:rPr>
        <w:t>under</w:t>
      </w:r>
      <w:r>
        <w:rPr>
          <w:spacing w:val="-7"/>
          <w:sz w:val="20"/>
          <w:u w:val="none"/>
        </w:rPr>
        <w:t> </w:t>
      </w:r>
      <w:r>
        <w:rPr>
          <w:sz w:val="20"/>
          <w:u w:val="none"/>
        </w:rPr>
        <w:t>this</w:t>
      </w:r>
      <w:r>
        <w:rPr>
          <w:spacing w:val="-4"/>
          <w:sz w:val="20"/>
          <w:u w:val="none"/>
        </w:rPr>
        <w:t> </w:t>
      </w:r>
      <w:r>
        <w:rPr>
          <w:sz w:val="20"/>
          <w:u w:val="none"/>
        </w:rPr>
        <w:t>Agreement,</w:t>
      </w:r>
      <w:r>
        <w:rPr>
          <w:spacing w:val="-8"/>
          <w:sz w:val="20"/>
          <w:u w:val="none"/>
        </w:rPr>
        <w:t> </w:t>
      </w:r>
      <w:r>
        <w:rPr>
          <w:sz w:val="20"/>
          <w:u w:val="none"/>
        </w:rPr>
        <w:t>GC</w:t>
      </w:r>
      <w:r>
        <w:rPr>
          <w:spacing w:val="-7"/>
          <w:sz w:val="20"/>
          <w:u w:val="none"/>
        </w:rPr>
        <w:t> </w:t>
      </w:r>
      <w:r>
        <w:rPr>
          <w:sz w:val="20"/>
          <w:u w:val="none"/>
        </w:rPr>
        <w:t>AI</w:t>
      </w:r>
      <w:r>
        <w:rPr>
          <w:spacing w:val="-7"/>
          <w:sz w:val="20"/>
          <w:u w:val="none"/>
        </w:rPr>
        <w:t> </w:t>
      </w:r>
      <w:r>
        <w:rPr>
          <w:sz w:val="20"/>
          <w:u w:val="none"/>
        </w:rPr>
        <w:t>will have the right to use De-Identified Data to enhance the quality and functionality of the Service. GC</w:t>
      </w:r>
      <w:r>
        <w:rPr>
          <w:spacing w:val="-13"/>
          <w:sz w:val="20"/>
          <w:u w:val="none"/>
        </w:rPr>
        <w:t> </w:t>
      </w:r>
      <w:r>
        <w:rPr>
          <w:sz w:val="20"/>
          <w:u w:val="none"/>
        </w:rPr>
        <w:t>AI</w:t>
      </w:r>
      <w:r>
        <w:rPr>
          <w:spacing w:val="-14"/>
          <w:sz w:val="20"/>
          <w:u w:val="none"/>
        </w:rPr>
        <w:t> </w:t>
      </w:r>
      <w:r>
        <w:rPr>
          <w:sz w:val="20"/>
          <w:u w:val="none"/>
        </w:rPr>
        <w:t>commits</w:t>
      </w:r>
      <w:r>
        <w:rPr>
          <w:spacing w:val="-13"/>
          <w:sz w:val="20"/>
          <w:u w:val="none"/>
        </w:rPr>
        <w:t> </w:t>
      </w:r>
      <w:r>
        <w:rPr>
          <w:sz w:val="20"/>
          <w:u w:val="none"/>
        </w:rPr>
        <w:t>to</w:t>
      </w:r>
      <w:r>
        <w:rPr>
          <w:spacing w:val="-12"/>
          <w:sz w:val="20"/>
          <w:u w:val="none"/>
        </w:rPr>
        <w:t> </w:t>
      </w:r>
      <w:r>
        <w:rPr>
          <w:sz w:val="20"/>
          <w:u w:val="none"/>
        </w:rPr>
        <w:t>employing</w:t>
      </w:r>
      <w:r>
        <w:rPr>
          <w:spacing w:val="-14"/>
          <w:sz w:val="20"/>
          <w:u w:val="none"/>
        </w:rPr>
        <w:t> </w:t>
      </w:r>
      <w:r>
        <w:rPr>
          <w:sz w:val="20"/>
          <w:u w:val="none"/>
        </w:rPr>
        <w:t>industry-standard</w:t>
      </w:r>
      <w:r>
        <w:rPr>
          <w:spacing w:val="-11"/>
          <w:sz w:val="20"/>
          <w:u w:val="none"/>
        </w:rPr>
        <w:t> </w:t>
      </w:r>
      <w:r>
        <w:rPr>
          <w:sz w:val="20"/>
          <w:u w:val="none"/>
        </w:rPr>
        <w:t>measures</w:t>
      </w:r>
      <w:r>
        <w:rPr>
          <w:spacing w:val="-13"/>
          <w:sz w:val="20"/>
          <w:u w:val="none"/>
        </w:rPr>
        <w:t> </w:t>
      </w:r>
      <w:r>
        <w:rPr>
          <w:sz w:val="20"/>
          <w:u w:val="none"/>
        </w:rPr>
        <w:t>to</w:t>
      </w:r>
      <w:r>
        <w:rPr>
          <w:spacing w:val="-14"/>
          <w:sz w:val="20"/>
          <w:u w:val="none"/>
        </w:rPr>
        <w:t> </w:t>
      </w:r>
      <w:r>
        <w:rPr>
          <w:sz w:val="20"/>
          <w:u w:val="none"/>
        </w:rPr>
        <w:t>ensure</w:t>
      </w:r>
      <w:r>
        <w:rPr>
          <w:spacing w:val="-13"/>
          <w:sz w:val="20"/>
          <w:u w:val="none"/>
        </w:rPr>
        <w:t> </w:t>
      </w:r>
      <w:r>
        <w:rPr>
          <w:sz w:val="20"/>
          <w:u w:val="none"/>
        </w:rPr>
        <w:t>that</w:t>
      </w:r>
      <w:r>
        <w:rPr>
          <w:spacing w:val="-14"/>
          <w:sz w:val="20"/>
          <w:u w:val="none"/>
        </w:rPr>
        <w:t> </w:t>
      </w:r>
      <w:r>
        <w:rPr>
          <w:sz w:val="20"/>
          <w:u w:val="none"/>
        </w:rPr>
        <w:t>De-Identified</w:t>
      </w:r>
      <w:r>
        <w:rPr>
          <w:spacing w:val="-14"/>
          <w:sz w:val="20"/>
          <w:u w:val="none"/>
        </w:rPr>
        <w:t> </w:t>
      </w:r>
      <w:r>
        <w:rPr>
          <w:sz w:val="20"/>
          <w:u w:val="none"/>
        </w:rPr>
        <w:t>Data</w:t>
      </w:r>
      <w:r>
        <w:rPr>
          <w:spacing w:val="-14"/>
          <w:sz w:val="20"/>
          <w:u w:val="none"/>
        </w:rPr>
        <w:t> </w:t>
      </w:r>
      <w:r>
        <w:rPr>
          <w:sz w:val="20"/>
          <w:u w:val="none"/>
        </w:rPr>
        <w:t>cannot be used to re-identify you, an individual or the Company (as applicable). For the avoidance of doubt, De-Identified Data is not User Data or your Confidential Information.</w:t>
      </w:r>
    </w:p>
    <w:p>
      <w:pPr>
        <w:pStyle w:val="ListParagraph"/>
        <w:numPr>
          <w:ilvl w:val="1"/>
          <w:numId w:val="1"/>
        </w:numPr>
        <w:tabs>
          <w:tab w:pos="1167" w:val="left" w:leader="none"/>
          <w:tab w:pos="1171" w:val="left" w:leader="none"/>
        </w:tabs>
        <w:spacing w:line="240" w:lineRule="auto" w:before="120" w:after="0"/>
        <w:ind w:left="1171" w:right="356" w:hanging="452"/>
        <w:jc w:val="both"/>
        <w:rPr>
          <w:sz w:val="20"/>
        </w:rPr>
      </w:pPr>
      <w:r>
        <w:rPr>
          <w:sz w:val="20"/>
          <w:u w:val="single"/>
        </w:rPr>
        <w:t>Usage Data</w:t>
      </w:r>
      <w:r>
        <w:rPr>
          <w:sz w:val="20"/>
          <w:u w:val="none"/>
        </w:rPr>
        <w:t>. GC AI collects tracking and operational data related to your use of the Service, including</w:t>
      </w:r>
      <w:r>
        <w:rPr>
          <w:spacing w:val="-2"/>
          <w:sz w:val="20"/>
          <w:u w:val="none"/>
        </w:rPr>
        <w:t> </w:t>
      </w:r>
      <w:r>
        <w:rPr>
          <w:sz w:val="20"/>
          <w:u w:val="none"/>
        </w:rPr>
        <w:t>but</w:t>
      </w:r>
      <w:r>
        <w:rPr>
          <w:spacing w:val="-1"/>
          <w:sz w:val="20"/>
          <w:u w:val="none"/>
        </w:rPr>
        <w:t> </w:t>
      </w:r>
      <w:r>
        <w:rPr>
          <w:sz w:val="20"/>
          <w:u w:val="none"/>
        </w:rPr>
        <w:t>not</w:t>
      </w:r>
      <w:r>
        <w:rPr>
          <w:spacing w:val="-1"/>
          <w:sz w:val="20"/>
          <w:u w:val="none"/>
        </w:rPr>
        <w:t> </w:t>
      </w:r>
      <w:r>
        <w:rPr>
          <w:sz w:val="20"/>
          <w:u w:val="none"/>
        </w:rPr>
        <w:t>limited to, the</w:t>
      </w:r>
      <w:r>
        <w:rPr>
          <w:spacing w:val="-2"/>
          <w:sz w:val="20"/>
          <w:u w:val="none"/>
        </w:rPr>
        <w:t> </w:t>
      </w:r>
      <w:r>
        <w:rPr>
          <w:sz w:val="20"/>
          <w:u w:val="none"/>
        </w:rPr>
        <w:t>number of</w:t>
      </w:r>
      <w:r>
        <w:rPr>
          <w:spacing w:val="-1"/>
          <w:sz w:val="20"/>
          <w:u w:val="none"/>
        </w:rPr>
        <w:t> </w:t>
      </w:r>
      <w:r>
        <w:rPr>
          <w:sz w:val="20"/>
          <w:u w:val="none"/>
        </w:rPr>
        <w:t>prompts per user, the</w:t>
      </w:r>
      <w:r>
        <w:rPr>
          <w:spacing w:val="-2"/>
          <w:sz w:val="20"/>
          <w:u w:val="none"/>
        </w:rPr>
        <w:t> </w:t>
      </w:r>
      <w:r>
        <w:rPr>
          <w:sz w:val="20"/>
          <w:u w:val="none"/>
        </w:rPr>
        <w:t>number of prompts per day,</w:t>
      </w:r>
      <w:r>
        <w:rPr>
          <w:spacing w:val="-1"/>
          <w:sz w:val="20"/>
          <w:u w:val="none"/>
        </w:rPr>
        <w:t> </w:t>
      </w:r>
      <w:r>
        <w:rPr>
          <w:sz w:val="20"/>
          <w:u w:val="none"/>
        </w:rPr>
        <w:t>and the frequency of use for each chat mode utilized (“Usage Data”) and may analyze, modify, and reproduce Usage Data to provide, improve, and maintain the Service. Usage Data is GC AI’s Confidential Information. GC AI grants you a non-exclusive, revocable license to view, use, disclose</w:t>
      </w:r>
      <w:r>
        <w:rPr>
          <w:spacing w:val="-5"/>
          <w:sz w:val="20"/>
          <w:u w:val="none"/>
        </w:rPr>
        <w:t> </w:t>
      </w:r>
      <w:r>
        <w:rPr>
          <w:sz w:val="20"/>
          <w:u w:val="none"/>
        </w:rPr>
        <w:t>and</w:t>
      </w:r>
      <w:r>
        <w:rPr>
          <w:spacing w:val="-7"/>
          <w:sz w:val="20"/>
          <w:u w:val="none"/>
        </w:rPr>
        <w:t> </w:t>
      </w:r>
      <w:r>
        <w:rPr>
          <w:sz w:val="20"/>
          <w:u w:val="none"/>
        </w:rPr>
        <w:t>create</w:t>
      </w:r>
      <w:r>
        <w:rPr>
          <w:spacing w:val="-4"/>
          <w:sz w:val="20"/>
          <w:u w:val="none"/>
        </w:rPr>
        <w:t> </w:t>
      </w:r>
      <w:r>
        <w:rPr>
          <w:sz w:val="20"/>
          <w:u w:val="none"/>
        </w:rPr>
        <w:t>derivative</w:t>
      </w:r>
      <w:r>
        <w:rPr>
          <w:spacing w:val="-7"/>
          <w:sz w:val="20"/>
          <w:u w:val="none"/>
        </w:rPr>
        <w:t> </w:t>
      </w:r>
      <w:r>
        <w:rPr>
          <w:sz w:val="20"/>
          <w:u w:val="none"/>
        </w:rPr>
        <w:t>works</w:t>
      </w:r>
      <w:r>
        <w:rPr>
          <w:spacing w:val="-5"/>
          <w:sz w:val="20"/>
          <w:u w:val="none"/>
        </w:rPr>
        <w:t> </w:t>
      </w:r>
      <w:r>
        <w:rPr>
          <w:sz w:val="20"/>
          <w:u w:val="none"/>
        </w:rPr>
        <w:t>of</w:t>
      </w:r>
      <w:r>
        <w:rPr>
          <w:spacing w:val="-5"/>
          <w:sz w:val="20"/>
          <w:u w:val="none"/>
        </w:rPr>
        <w:t> </w:t>
      </w:r>
      <w:r>
        <w:rPr>
          <w:sz w:val="20"/>
          <w:u w:val="none"/>
        </w:rPr>
        <w:t>your</w:t>
      </w:r>
      <w:r>
        <w:rPr>
          <w:spacing w:val="-3"/>
          <w:sz w:val="20"/>
          <w:u w:val="none"/>
        </w:rPr>
        <w:t> </w:t>
      </w:r>
      <w:r>
        <w:rPr>
          <w:sz w:val="20"/>
          <w:u w:val="none"/>
        </w:rPr>
        <w:t>Usage</w:t>
      </w:r>
      <w:r>
        <w:rPr>
          <w:spacing w:val="-5"/>
          <w:sz w:val="20"/>
          <w:u w:val="none"/>
        </w:rPr>
        <w:t> </w:t>
      </w:r>
      <w:r>
        <w:rPr>
          <w:sz w:val="20"/>
          <w:u w:val="none"/>
        </w:rPr>
        <w:t>Data</w:t>
      </w:r>
      <w:r>
        <w:rPr>
          <w:spacing w:val="-7"/>
          <w:sz w:val="20"/>
          <w:u w:val="none"/>
        </w:rPr>
        <w:t> </w:t>
      </w:r>
      <w:r>
        <w:rPr>
          <w:sz w:val="20"/>
          <w:u w:val="none"/>
        </w:rPr>
        <w:t>for</w:t>
      </w:r>
      <w:r>
        <w:rPr>
          <w:spacing w:val="-3"/>
          <w:sz w:val="20"/>
          <w:u w:val="none"/>
        </w:rPr>
        <w:t> </w:t>
      </w:r>
      <w:r>
        <w:rPr>
          <w:sz w:val="20"/>
          <w:u w:val="none"/>
        </w:rPr>
        <w:t>your</w:t>
      </w:r>
      <w:r>
        <w:rPr>
          <w:spacing w:val="-3"/>
          <w:sz w:val="20"/>
          <w:u w:val="none"/>
        </w:rPr>
        <w:t> </w:t>
      </w:r>
      <w:r>
        <w:rPr>
          <w:sz w:val="20"/>
          <w:u w:val="none"/>
        </w:rPr>
        <w:t>internal</w:t>
      </w:r>
      <w:r>
        <w:rPr>
          <w:spacing w:val="-5"/>
          <w:sz w:val="20"/>
          <w:u w:val="none"/>
        </w:rPr>
        <w:t> </w:t>
      </w:r>
      <w:r>
        <w:rPr>
          <w:sz w:val="20"/>
          <w:u w:val="none"/>
        </w:rPr>
        <w:t>business</w:t>
      </w:r>
      <w:r>
        <w:rPr>
          <w:spacing w:val="-3"/>
          <w:sz w:val="20"/>
          <w:u w:val="none"/>
        </w:rPr>
        <w:t> </w:t>
      </w:r>
      <w:r>
        <w:rPr>
          <w:sz w:val="20"/>
          <w:u w:val="none"/>
        </w:rPr>
        <w:t>purposes.</w:t>
      </w:r>
      <w:r>
        <w:rPr>
          <w:spacing w:val="-4"/>
          <w:sz w:val="20"/>
          <w:u w:val="none"/>
        </w:rPr>
        <w:t> </w:t>
      </w:r>
      <w:r>
        <w:rPr>
          <w:sz w:val="20"/>
          <w:u w:val="none"/>
        </w:rPr>
        <w:t>GC AI shall not disclose Usage Data to third parties except (1) in aggregated and de-identified form or</w:t>
      </w:r>
      <w:r>
        <w:rPr>
          <w:spacing w:val="-14"/>
          <w:sz w:val="20"/>
          <w:u w:val="none"/>
        </w:rPr>
        <w:t> </w:t>
      </w:r>
      <w:r>
        <w:rPr>
          <w:sz w:val="20"/>
          <w:u w:val="none"/>
        </w:rPr>
        <w:t>(2)</w:t>
      </w:r>
      <w:r>
        <w:rPr>
          <w:spacing w:val="-14"/>
          <w:sz w:val="20"/>
          <w:u w:val="none"/>
        </w:rPr>
        <w:t> </w:t>
      </w:r>
      <w:r>
        <w:rPr>
          <w:sz w:val="20"/>
          <w:u w:val="none"/>
        </w:rPr>
        <w:t>when</w:t>
      </w:r>
      <w:r>
        <w:rPr>
          <w:spacing w:val="-14"/>
          <w:sz w:val="20"/>
          <w:u w:val="none"/>
        </w:rPr>
        <w:t> </w:t>
      </w:r>
      <w:r>
        <w:rPr>
          <w:sz w:val="20"/>
          <w:u w:val="none"/>
        </w:rPr>
        <w:t>necessary</w:t>
      </w:r>
      <w:r>
        <w:rPr>
          <w:spacing w:val="-14"/>
          <w:sz w:val="20"/>
          <w:u w:val="none"/>
        </w:rPr>
        <w:t> </w:t>
      </w:r>
      <w:r>
        <w:rPr>
          <w:sz w:val="20"/>
          <w:u w:val="none"/>
        </w:rPr>
        <w:t>to</w:t>
      </w:r>
      <w:r>
        <w:rPr>
          <w:spacing w:val="-14"/>
          <w:sz w:val="20"/>
          <w:u w:val="none"/>
        </w:rPr>
        <w:t> </w:t>
      </w:r>
      <w:r>
        <w:rPr>
          <w:sz w:val="20"/>
          <w:u w:val="none"/>
        </w:rPr>
        <w:t>provision</w:t>
      </w:r>
      <w:r>
        <w:rPr>
          <w:spacing w:val="-14"/>
          <w:sz w:val="20"/>
          <w:u w:val="none"/>
        </w:rPr>
        <w:t> </w:t>
      </w:r>
      <w:r>
        <w:rPr>
          <w:sz w:val="20"/>
          <w:u w:val="none"/>
        </w:rPr>
        <w:t>the</w:t>
      </w:r>
      <w:r>
        <w:rPr>
          <w:spacing w:val="-14"/>
          <w:sz w:val="20"/>
          <w:u w:val="none"/>
        </w:rPr>
        <w:t> </w:t>
      </w:r>
      <w:r>
        <w:rPr>
          <w:sz w:val="20"/>
          <w:u w:val="none"/>
        </w:rPr>
        <w:t>Service</w:t>
      </w:r>
      <w:r>
        <w:rPr>
          <w:spacing w:val="-14"/>
          <w:sz w:val="20"/>
          <w:u w:val="none"/>
        </w:rPr>
        <w:t> </w:t>
      </w:r>
      <w:r>
        <w:rPr>
          <w:sz w:val="20"/>
          <w:u w:val="none"/>
        </w:rPr>
        <w:t>and</w:t>
      </w:r>
      <w:r>
        <w:rPr>
          <w:spacing w:val="-14"/>
          <w:sz w:val="20"/>
          <w:u w:val="none"/>
        </w:rPr>
        <w:t> </w:t>
      </w:r>
      <w:r>
        <w:rPr>
          <w:sz w:val="20"/>
          <w:u w:val="none"/>
        </w:rPr>
        <w:t>fulfill</w:t>
      </w:r>
      <w:r>
        <w:rPr>
          <w:spacing w:val="-14"/>
          <w:sz w:val="20"/>
          <w:u w:val="none"/>
        </w:rPr>
        <w:t> </w:t>
      </w:r>
      <w:r>
        <w:rPr>
          <w:sz w:val="20"/>
          <w:u w:val="none"/>
        </w:rPr>
        <w:t>GC</w:t>
      </w:r>
      <w:r>
        <w:rPr>
          <w:spacing w:val="-14"/>
          <w:sz w:val="20"/>
          <w:u w:val="none"/>
        </w:rPr>
        <w:t> </w:t>
      </w:r>
      <w:r>
        <w:rPr>
          <w:sz w:val="20"/>
          <w:u w:val="none"/>
        </w:rPr>
        <w:t>AI’s</w:t>
      </w:r>
      <w:r>
        <w:rPr>
          <w:spacing w:val="-14"/>
          <w:sz w:val="20"/>
          <w:u w:val="none"/>
        </w:rPr>
        <w:t> </w:t>
      </w:r>
      <w:r>
        <w:rPr>
          <w:sz w:val="20"/>
          <w:u w:val="none"/>
        </w:rPr>
        <w:t>obligations</w:t>
      </w:r>
      <w:r>
        <w:rPr>
          <w:spacing w:val="-13"/>
          <w:sz w:val="20"/>
          <w:u w:val="none"/>
        </w:rPr>
        <w:t> </w:t>
      </w:r>
      <w:r>
        <w:rPr>
          <w:sz w:val="20"/>
          <w:u w:val="none"/>
        </w:rPr>
        <w:t>under</w:t>
      </w:r>
      <w:r>
        <w:rPr>
          <w:spacing w:val="-14"/>
          <w:sz w:val="20"/>
          <w:u w:val="none"/>
        </w:rPr>
        <w:t> </w:t>
      </w:r>
      <w:r>
        <w:rPr>
          <w:sz w:val="20"/>
          <w:u w:val="none"/>
        </w:rPr>
        <w:t>this</w:t>
      </w:r>
      <w:r>
        <w:rPr>
          <w:spacing w:val="-14"/>
          <w:sz w:val="20"/>
          <w:u w:val="none"/>
        </w:rPr>
        <w:t> </w:t>
      </w:r>
      <w:r>
        <w:rPr>
          <w:sz w:val="20"/>
          <w:u w:val="none"/>
        </w:rPr>
        <w:t>Agreement.</w:t>
      </w:r>
    </w:p>
    <w:p>
      <w:pPr>
        <w:pStyle w:val="ListParagraph"/>
        <w:numPr>
          <w:ilvl w:val="1"/>
          <w:numId w:val="1"/>
        </w:numPr>
        <w:tabs>
          <w:tab w:pos="1167" w:val="left" w:leader="none"/>
          <w:tab w:pos="1171" w:val="left" w:leader="none"/>
        </w:tabs>
        <w:spacing w:line="240" w:lineRule="auto" w:before="119" w:after="0"/>
        <w:ind w:left="1171" w:right="358" w:hanging="452"/>
        <w:jc w:val="both"/>
        <w:rPr>
          <w:sz w:val="20"/>
        </w:rPr>
      </w:pPr>
      <w:r>
        <w:rPr>
          <w:sz w:val="20"/>
          <w:u w:val="single"/>
        </w:rPr>
        <w:t>Feedback</w:t>
      </w:r>
      <w:r>
        <w:rPr>
          <w:sz w:val="20"/>
          <w:u w:val="none"/>
        </w:rPr>
        <w:t>. Subject to GC AI’s confidentiality obligations under this Agreement, you may, on an entirely voluntary basis (including through functionality within the Service), submit feedback or suggestions,</w:t>
      </w:r>
      <w:r>
        <w:rPr>
          <w:spacing w:val="-6"/>
          <w:sz w:val="20"/>
          <w:u w:val="none"/>
        </w:rPr>
        <w:t> </w:t>
      </w:r>
      <w:r>
        <w:rPr>
          <w:sz w:val="20"/>
          <w:u w:val="none"/>
        </w:rPr>
        <w:t>and</w:t>
      </w:r>
      <w:r>
        <w:rPr>
          <w:spacing w:val="-7"/>
          <w:sz w:val="20"/>
          <w:u w:val="none"/>
        </w:rPr>
        <w:t> </w:t>
      </w:r>
      <w:r>
        <w:rPr>
          <w:sz w:val="20"/>
          <w:u w:val="none"/>
        </w:rPr>
        <w:t>we</w:t>
      </w:r>
      <w:r>
        <w:rPr>
          <w:spacing w:val="-4"/>
          <w:sz w:val="20"/>
          <w:u w:val="none"/>
        </w:rPr>
        <w:t> </w:t>
      </w:r>
      <w:r>
        <w:rPr>
          <w:sz w:val="20"/>
          <w:u w:val="none"/>
        </w:rPr>
        <w:t>may</w:t>
      </w:r>
      <w:r>
        <w:rPr>
          <w:spacing w:val="-6"/>
          <w:sz w:val="20"/>
          <w:u w:val="none"/>
        </w:rPr>
        <w:t> </w:t>
      </w:r>
      <w:r>
        <w:rPr>
          <w:sz w:val="20"/>
          <w:u w:val="none"/>
        </w:rPr>
        <w:t>use</w:t>
      </w:r>
      <w:r>
        <w:rPr>
          <w:spacing w:val="-7"/>
          <w:sz w:val="20"/>
          <w:u w:val="none"/>
        </w:rPr>
        <w:t> </w:t>
      </w:r>
      <w:r>
        <w:rPr>
          <w:sz w:val="20"/>
          <w:u w:val="none"/>
        </w:rPr>
        <w:t>and</w:t>
      </w:r>
      <w:r>
        <w:rPr>
          <w:spacing w:val="-7"/>
          <w:sz w:val="20"/>
          <w:u w:val="none"/>
        </w:rPr>
        <w:t> </w:t>
      </w:r>
      <w:r>
        <w:rPr>
          <w:sz w:val="20"/>
          <w:u w:val="none"/>
        </w:rPr>
        <w:t>modify</w:t>
      </w:r>
      <w:r>
        <w:rPr>
          <w:spacing w:val="-5"/>
          <w:sz w:val="20"/>
          <w:u w:val="none"/>
        </w:rPr>
        <w:t> </w:t>
      </w:r>
      <w:r>
        <w:rPr>
          <w:sz w:val="20"/>
          <w:u w:val="none"/>
        </w:rPr>
        <w:t>such</w:t>
      </w:r>
      <w:r>
        <w:rPr>
          <w:spacing w:val="-7"/>
          <w:sz w:val="20"/>
          <w:u w:val="none"/>
        </w:rPr>
        <w:t> </w:t>
      </w:r>
      <w:r>
        <w:rPr>
          <w:sz w:val="20"/>
          <w:u w:val="none"/>
        </w:rPr>
        <w:t>feedback</w:t>
      </w:r>
      <w:r>
        <w:rPr>
          <w:spacing w:val="-5"/>
          <w:sz w:val="20"/>
          <w:u w:val="none"/>
        </w:rPr>
        <w:t> </w:t>
      </w:r>
      <w:r>
        <w:rPr>
          <w:sz w:val="20"/>
          <w:u w:val="none"/>
        </w:rPr>
        <w:t>or</w:t>
      </w:r>
      <w:r>
        <w:rPr>
          <w:spacing w:val="-6"/>
          <w:sz w:val="20"/>
          <w:u w:val="none"/>
        </w:rPr>
        <w:t> </w:t>
      </w:r>
      <w:r>
        <w:rPr>
          <w:sz w:val="20"/>
          <w:u w:val="none"/>
        </w:rPr>
        <w:t>suggestions</w:t>
      </w:r>
      <w:r>
        <w:rPr>
          <w:spacing w:val="-5"/>
          <w:sz w:val="20"/>
          <w:u w:val="none"/>
        </w:rPr>
        <w:t> </w:t>
      </w:r>
      <w:r>
        <w:rPr>
          <w:sz w:val="20"/>
          <w:u w:val="none"/>
        </w:rPr>
        <w:t>without</w:t>
      </w:r>
      <w:r>
        <w:rPr>
          <w:spacing w:val="-7"/>
          <w:sz w:val="20"/>
          <w:u w:val="none"/>
        </w:rPr>
        <w:t> </w:t>
      </w:r>
      <w:r>
        <w:rPr>
          <w:sz w:val="20"/>
          <w:u w:val="none"/>
        </w:rPr>
        <w:t>any</w:t>
      </w:r>
      <w:r>
        <w:rPr>
          <w:spacing w:val="-6"/>
          <w:sz w:val="20"/>
          <w:u w:val="none"/>
        </w:rPr>
        <w:t> </w:t>
      </w:r>
      <w:r>
        <w:rPr>
          <w:sz w:val="20"/>
          <w:u w:val="none"/>
        </w:rPr>
        <w:t>restriction</w:t>
      </w:r>
      <w:r>
        <w:rPr>
          <w:spacing w:val="-7"/>
          <w:sz w:val="20"/>
          <w:u w:val="none"/>
        </w:rPr>
        <w:t> </w:t>
      </w:r>
      <w:r>
        <w:rPr>
          <w:sz w:val="20"/>
          <w:u w:val="none"/>
        </w:rPr>
        <w:t>or payment. By using any feedback functionality within the Service, you grant GC AI permission to access the applicable Input and associated Output.</w:t>
      </w:r>
    </w:p>
    <w:p>
      <w:pPr>
        <w:pStyle w:val="ListParagraph"/>
        <w:numPr>
          <w:ilvl w:val="1"/>
          <w:numId w:val="1"/>
        </w:numPr>
        <w:tabs>
          <w:tab w:pos="1167" w:val="left" w:leader="none"/>
          <w:tab w:pos="1171" w:val="left" w:leader="none"/>
        </w:tabs>
        <w:spacing w:line="240" w:lineRule="auto" w:before="120" w:after="0"/>
        <w:ind w:left="1171" w:right="363" w:hanging="452"/>
        <w:jc w:val="both"/>
        <w:rPr>
          <w:sz w:val="20"/>
        </w:rPr>
      </w:pPr>
      <w:r>
        <w:rPr>
          <w:sz w:val="20"/>
          <w:u w:val="single"/>
        </w:rPr>
        <w:t>No</w:t>
      </w:r>
      <w:r>
        <w:rPr>
          <w:spacing w:val="-14"/>
          <w:sz w:val="20"/>
          <w:u w:val="single"/>
        </w:rPr>
        <w:t> </w:t>
      </w:r>
      <w:r>
        <w:rPr>
          <w:sz w:val="20"/>
          <w:u w:val="single"/>
        </w:rPr>
        <w:t>AI</w:t>
      </w:r>
      <w:r>
        <w:rPr>
          <w:spacing w:val="-14"/>
          <w:sz w:val="20"/>
          <w:u w:val="single"/>
        </w:rPr>
        <w:t> </w:t>
      </w:r>
      <w:r>
        <w:rPr>
          <w:sz w:val="20"/>
          <w:u w:val="single"/>
        </w:rPr>
        <w:t>Model</w:t>
      </w:r>
      <w:r>
        <w:rPr>
          <w:spacing w:val="-14"/>
          <w:sz w:val="20"/>
          <w:u w:val="single"/>
        </w:rPr>
        <w:t> </w:t>
      </w:r>
      <w:r>
        <w:rPr>
          <w:sz w:val="20"/>
          <w:u w:val="single"/>
        </w:rPr>
        <w:t>Training</w:t>
      </w:r>
      <w:r>
        <w:rPr>
          <w:sz w:val="20"/>
          <w:u w:val="none"/>
        </w:rPr>
        <w:t>.</w:t>
      </w:r>
      <w:r>
        <w:rPr>
          <w:spacing w:val="-14"/>
          <w:sz w:val="20"/>
          <w:u w:val="none"/>
        </w:rPr>
        <w:t> </w:t>
      </w:r>
      <w:r>
        <w:rPr>
          <w:sz w:val="20"/>
          <w:u w:val="none"/>
        </w:rPr>
        <w:t>GC</w:t>
      </w:r>
      <w:r>
        <w:rPr>
          <w:spacing w:val="-12"/>
          <w:sz w:val="20"/>
          <w:u w:val="none"/>
        </w:rPr>
        <w:t> </w:t>
      </w:r>
      <w:r>
        <w:rPr>
          <w:sz w:val="20"/>
          <w:u w:val="none"/>
        </w:rPr>
        <w:t>AI</w:t>
      </w:r>
      <w:r>
        <w:rPr>
          <w:spacing w:val="-14"/>
          <w:sz w:val="20"/>
          <w:u w:val="none"/>
        </w:rPr>
        <w:t> </w:t>
      </w:r>
      <w:r>
        <w:rPr>
          <w:sz w:val="20"/>
          <w:u w:val="none"/>
        </w:rPr>
        <w:t>does</w:t>
      </w:r>
      <w:r>
        <w:rPr>
          <w:spacing w:val="-14"/>
          <w:sz w:val="20"/>
          <w:u w:val="none"/>
        </w:rPr>
        <w:t> </w:t>
      </w:r>
      <w:r>
        <w:rPr>
          <w:sz w:val="20"/>
          <w:u w:val="none"/>
        </w:rPr>
        <w:t>not</w:t>
      </w:r>
      <w:r>
        <w:rPr>
          <w:spacing w:val="-13"/>
          <w:sz w:val="20"/>
          <w:u w:val="none"/>
        </w:rPr>
        <w:t> </w:t>
      </w:r>
      <w:r>
        <w:rPr>
          <w:sz w:val="20"/>
          <w:u w:val="none"/>
        </w:rPr>
        <w:t>use</w:t>
      </w:r>
      <w:r>
        <w:rPr>
          <w:spacing w:val="-14"/>
          <w:sz w:val="20"/>
          <w:u w:val="none"/>
        </w:rPr>
        <w:t> </w:t>
      </w:r>
      <w:r>
        <w:rPr>
          <w:sz w:val="20"/>
          <w:u w:val="none"/>
        </w:rPr>
        <w:t>User</w:t>
      </w:r>
      <w:r>
        <w:rPr>
          <w:spacing w:val="-14"/>
          <w:sz w:val="20"/>
          <w:u w:val="none"/>
        </w:rPr>
        <w:t> </w:t>
      </w:r>
      <w:r>
        <w:rPr>
          <w:sz w:val="20"/>
          <w:u w:val="none"/>
        </w:rPr>
        <w:t>Data</w:t>
      </w:r>
      <w:r>
        <w:rPr>
          <w:spacing w:val="-13"/>
          <w:sz w:val="20"/>
          <w:u w:val="none"/>
        </w:rPr>
        <w:t> </w:t>
      </w:r>
      <w:r>
        <w:rPr>
          <w:sz w:val="20"/>
          <w:u w:val="none"/>
        </w:rPr>
        <w:t>for</w:t>
      </w:r>
      <w:r>
        <w:rPr>
          <w:spacing w:val="-13"/>
          <w:sz w:val="20"/>
          <w:u w:val="none"/>
        </w:rPr>
        <w:t> </w:t>
      </w:r>
      <w:r>
        <w:rPr>
          <w:sz w:val="20"/>
          <w:u w:val="none"/>
        </w:rPr>
        <w:t>the</w:t>
      </w:r>
      <w:r>
        <w:rPr>
          <w:spacing w:val="-13"/>
          <w:sz w:val="20"/>
          <w:u w:val="none"/>
        </w:rPr>
        <w:t> </w:t>
      </w:r>
      <w:r>
        <w:rPr>
          <w:sz w:val="20"/>
          <w:u w:val="none"/>
        </w:rPr>
        <w:t>training</w:t>
      </w:r>
      <w:r>
        <w:rPr>
          <w:spacing w:val="-14"/>
          <w:sz w:val="20"/>
          <w:u w:val="none"/>
        </w:rPr>
        <w:t> </w:t>
      </w:r>
      <w:r>
        <w:rPr>
          <w:sz w:val="20"/>
          <w:u w:val="none"/>
        </w:rPr>
        <w:t>of</w:t>
      </w:r>
      <w:r>
        <w:rPr>
          <w:spacing w:val="-13"/>
          <w:sz w:val="20"/>
          <w:u w:val="none"/>
        </w:rPr>
        <w:t> </w:t>
      </w:r>
      <w:r>
        <w:rPr>
          <w:sz w:val="20"/>
          <w:u w:val="none"/>
        </w:rPr>
        <w:t>artificial</w:t>
      </w:r>
      <w:r>
        <w:rPr>
          <w:spacing w:val="-14"/>
          <w:sz w:val="20"/>
          <w:u w:val="none"/>
        </w:rPr>
        <w:t> </w:t>
      </w:r>
      <w:r>
        <w:rPr>
          <w:sz w:val="20"/>
          <w:u w:val="none"/>
        </w:rPr>
        <w:t>intelligence</w:t>
      </w:r>
      <w:r>
        <w:rPr>
          <w:spacing w:val="-14"/>
          <w:sz w:val="20"/>
          <w:u w:val="none"/>
        </w:rPr>
        <w:t> </w:t>
      </w:r>
      <w:r>
        <w:rPr>
          <w:sz w:val="20"/>
          <w:u w:val="none"/>
        </w:rPr>
        <w:t>models and may</w:t>
      </w:r>
      <w:r>
        <w:rPr>
          <w:spacing w:val="-1"/>
          <w:sz w:val="20"/>
          <w:u w:val="none"/>
        </w:rPr>
        <w:t> </w:t>
      </w:r>
      <w:r>
        <w:rPr>
          <w:sz w:val="20"/>
          <w:u w:val="none"/>
        </w:rPr>
        <w:t>not disclose</w:t>
      </w:r>
      <w:r>
        <w:rPr>
          <w:spacing w:val="-2"/>
          <w:sz w:val="20"/>
          <w:u w:val="none"/>
        </w:rPr>
        <w:t> </w:t>
      </w:r>
      <w:r>
        <w:rPr>
          <w:sz w:val="20"/>
          <w:u w:val="none"/>
        </w:rPr>
        <w:t>or</w:t>
      </w:r>
      <w:r>
        <w:rPr>
          <w:spacing w:val="-1"/>
          <w:sz w:val="20"/>
          <w:u w:val="none"/>
        </w:rPr>
        <w:t> </w:t>
      </w:r>
      <w:r>
        <w:rPr>
          <w:sz w:val="20"/>
          <w:u w:val="none"/>
        </w:rPr>
        <w:t>use</w:t>
      </w:r>
      <w:r>
        <w:rPr>
          <w:spacing w:val="-2"/>
          <w:sz w:val="20"/>
          <w:u w:val="none"/>
        </w:rPr>
        <w:t> </w:t>
      </w:r>
      <w:r>
        <w:rPr>
          <w:sz w:val="20"/>
          <w:u w:val="none"/>
        </w:rPr>
        <w:t>your</w:t>
      </w:r>
      <w:r>
        <w:rPr>
          <w:spacing w:val="-1"/>
          <w:sz w:val="20"/>
          <w:u w:val="none"/>
        </w:rPr>
        <w:t> </w:t>
      </w:r>
      <w:r>
        <w:rPr>
          <w:sz w:val="20"/>
          <w:u w:val="none"/>
        </w:rPr>
        <w:t>User</w:t>
      </w:r>
      <w:r>
        <w:rPr>
          <w:spacing w:val="-1"/>
          <w:sz w:val="20"/>
          <w:u w:val="none"/>
        </w:rPr>
        <w:t> </w:t>
      </w:r>
      <w:r>
        <w:rPr>
          <w:sz w:val="20"/>
          <w:u w:val="none"/>
        </w:rPr>
        <w:t>Data</w:t>
      </w:r>
      <w:r>
        <w:rPr>
          <w:spacing w:val="-2"/>
          <w:sz w:val="20"/>
          <w:u w:val="none"/>
        </w:rPr>
        <w:t> </w:t>
      </w:r>
      <w:r>
        <w:rPr>
          <w:sz w:val="20"/>
          <w:u w:val="none"/>
        </w:rPr>
        <w:t>for</w:t>
      </w:r>
      <w:r>
        <w:rPr>
          <w:spacing w:val="-1"/>
          <w:sz w:val="20"/>
          <w:u w:val="none"/>
        </w:rPr>
        <w:t> </w:t>
      </w:r>
      <w:r>
        <w:rPr>
          <w:sz w:val="20"/>
          <w:u w:val="none"/>
        </w:rPr>
        <w:t>any</w:t>
      </w:r>
      <w:r>
        <w:rPr>
          <w:spacing w:val="-1"/>
          <w:sz w:val="20"/>
          <w:u w:val="none"/>
        </w:rPr>
        <w:t> </w:t>
      </w:r>
      <w:r>
        <w:rPr>
          <w:sz w:val="20"/>
          <w:u w:val="none"/>
        </w:rPr>
        <w:t>other</w:t>
      </w:r>
      <w:r>
        <w:rPr>
          <w:spacing w:val="-1"/>
          <w:sz w:val="20"/>
          <w:u w:val="none"/>
        </w:rPr>
        <w:t> </w:t>
      </w:r>
      <w:r>
        <w:rPr>
          <w:sz w:val="20"/>
          <w:u w:val="none"/>
        </w:rPr>
        <w:t>commercial</w:t>
      </w:r>
      <w:r>
        <w:rPr>
          <w:spacing w:val="-3"/>
          <w:sz w:val="20"/>
          <w:u w:val="none"/>
        </w:rPr>
        <w:t> </w:t>
      </w:r>
      <w:r>
        <w:rPr>
          <w:sz w:val="20"/>
          <w:u w:val="none"/>
        </w:rPr>
        <w:t>purpose</w:t>
      </w:r>
      <w:r>
        <w:rPr>
          <w:spacing w:val="-2"/>
          <w:sz w:val="20"/>
          <w:u w:val="none"/>
        </w:rPr>
        <w:t> </w:t>
      </w:r>
      <w:r>
        <w:rPr>
          <w:sz w:val="20"/>
          <w:u w:val="none"/>
        </w:rPr>
        <w:t>unrelated</w:t>
      </w:r>
      <w:r>
        <w:rPr>
          <w:spacing w:val="-2"/>
          <w:sz w:val="20"/>
          <w:u w:val="none"/>
        </w:rPr>
        <w:t> </w:t>
      </w:r>
      <w:r>
        <w:rPr>
          <w:sz w:val="20"/>
          <w:u w:val="none"/>
        </w:rPr>
        <w:t>to uses identified herein absent your written consent.</w:t>
      </w:r>
    </w:p>
    <w:p>
      <w:pPr>
        <w:pStyle w:val="Heading1"/>
        <w:numPr>
          <w:ilvl w:val="0"/>
          <w:numId w:val="1"/>
        </w:numPr>
        <w:tabs>
          <w:tab w:pos="718" w:val="left" w:leader="none"/>
        </w:tabs>
        <w:spacing w:line="240" w:lineRule="auto" w:before="121" w:after="0"/>
        <w:ind w:left="718" w:right="0" w:hanging="358"/>
        <w:jc w:val="left"/>
        <w:rPr>
          <w:b w:val="0"/>
        </w:rPr>
      </w:pPr>
      <w:r>
        <w:rPr/>
        <w:t>Confidential</w:t>
      </w:r>
      <w:r>
        <w:rPr>
          <w:spacing w:val="-13"/>
        </w:rPr>
        <w:t> </w:t>
      </w:r>
      <w:r>
        <w:rPr>
          <w:spacing w:val="-2"/>
        </w:rPr>
        <w:t>Information</w:t>
      </w:r>
    </w:p>
    <w:p>
      <w:pPr>
        <w:pStyle w:val="ListParagraph"/>
        <w:numPr>
          <w:ilvl w:val="1"/>
          <w:numId w:val="1"/>
        </w:numPr>
        <w:tabs>
          <w:tab w:pos="1149" w:val="left" w:leader="none"/>
          <w:tab w:pos="1152" w:val="left" w:leader="none"/>
        </w:tabs>
        <w:spacing w:line="240" w:lineRule="auto" w:before="120" w:after="0"/>
        <w:ind w:left="1152" w:right="356" w:hanging="432"/>
        <w:jc w:val="both"/>
        <w:rPr>
          <w:sz w:val="20"/>
        </w:rPr>
      </w:pPr>
      <w:r>
        <w:rPr>
          <w:sz w:val="20"/>
          <w:u w:val="single"/>
        </w:rPr>
        <w:t>Obligation</w:t>
      </w:r>
      <w:r>
        <w:rPr>
          <w:sz w:val="20"/>
          <w:u w:val="none"/>
        </w:rPr>
        <w:t>. In connection with the Service, each party (as “Recipient”) may receive or learn information from the other party (as “Discloser”) not generally known to the public or reasonably should</w:t>
      </w:r>
      <w:r>
        <w:rPr>
          <w:spacing w:val="-8"/>
          <w:sz w:val="20"/>
          <w:u w:val="none"/>
        </w:rPr>
        <w:t> </w:t>
      </w:r>
      <w:r>
        <w:rPr>
          <w:sz w:val="20"/>
          <w:u w:val="none"/>
        </w:rPr>
        <w:t>be</w:t>
      </w:r>
      <w:r>
        <w:rPr>
          <w:spacing w:val="-8"/>
          <w:sz w:val="20"/>
          <w:u w:val="none"/>
        </w:rPr>
        <w:t> </w:t>
      </w:r>
      <w:r>
        <w:rPr>
          <w:sz w:val="20"/>
          <w:u w:val="none"/>
        </w:rPr>
        <w:t>known</w:t>
      </w:r>
      <w:r>
        <w:rPr>
          <w:spacing w:val="-8"/>
          <w:sz w:val="20"/>
          <w:u w:val="none"/>
        </w:rPr>
        <w:t> </w:t>
      </w:r>
      <w:r>
        <w:rPr>
          <w:sz w:val="20"/>
          <w:u w:val="none"/>
        </w:rPr>
        <w:t>by</w:t>
      </w:r>
      <w:r>
        <w:rPr>
          <w:spacing w:val="-6"/>
          <w:sz w:val="20"/>
          <w:u w:val="none"/>
        </w:rPr>
        <w:t> </w:t>
      </w:r>
      <w:r>
        <w:rPr>
          <w:sz w:val="20"/>
          <w:u w:val="none"/>
        </w:rPr>
        <w:t>Recipient</w:t>
      </w:r>
      <w:r>
        <w:rPr>
          <w:spacing w:val="-8"/>
          <w:sz w:val="20"/>
          <w:u w:val="none"/>
        </w:rPr>
        <w:t> </w:t>
      </w:r>
      <w:r>
        <w:rPr>
          <w:sz w:val="20"/>
          <w:u w:val="none"/>
        </w:rPr>
        <w:t>to</w:t>
      </w:r>
      <w:r>
        <w:rPr>
          <w:spacing w:val="-8"/>
          <w:sz w:val="20"/>
          <w:u w:val="none"/>
        </w:rPr>
        <w:t> </w:t>
      </w:r>
      <w:r>
        <w:rPr>
          <w:sz w:val="20"/>
          <w:u w:val="none"/>
        </w:rPr>
        <w:t>be</w:t>
      </w:r>
      <w:r>
        <w:rPr>
          <w:spacing w:val="-8"/>
          <w:sz w:val="20"/>
          <w:u w:val="none"/>
        </w:rPr>
        <w:t> </w:t>
      </w:r>
      <w:r>
        <w:rPr>
          <w:sz w:val="20"/>
          <w:u w:val="none"/>
        </w:rPr>
        <w:t>confidential</w:t>
      </w:r>
      <w:r>
        <w:rPr>
          <w:spacing w:val="-9"/>
          <w:sz w:val="20"/>
          <w:u w:val="none"/>
        </w:rPr>
        <w:t> </w:t>
      </w:r>
      <w:r>
        <w:rPr>
          <w:sz w:val="20"/>
          <w:u w:val="none"/>
        </w:rPr>
        <w:t>or</w:t>
      </w:r>
      <w:r>
        <w:rPr>
          <w:spacing w:val="-6"/>
          <w:sz w:val="20"/>
          <w:u w:val="none"/>
        </w:rPr>
        <w:t> </w:t>
      </w:r>
      <w:r>
        <w:rPr>
          <w:sz w:val="20"/>
          <w:u w:val="none"/>
        </w:rPr>
        <w:t>proprietary</w:t>
      </w:r>
      <w:r>
        <w:rPr>
          <w:spacing w:val="-5"/>
          <w:sz w:val="20"/>
          <w:u w:val="none"/>
        </w:rPr>
        <w:t> </w:t>
      </w:r>
      <w:r>
        <w:rPr>
          <w:sz w:val="20"/>
          <w:u w:val="none"/>
        </w:rPr>
        <w:t>due</w:t>
      </w:r>
      <w:r>
        <w:rPr>
          <w:spacing w:val="-7"/>
          <w:sz w:val="20"/>
          <w:u w:val="none"/>
        </w:rPr>
        <w:t> </w:t>
      </w:r>
      <w:r>
        <w:rPr>
          <w:sz w:val="20"/>
          <w:u w:val="none"/>
        </w:rPr>
        <w:t>to</w:t>
      </w:r>
      <w:r>
        <w:rPr>
          <w:spacing w:val="-7"/>
          <w:sz w:val="20"/>
          <w:u w:val="none"/>
        </w:rPr>
        <w:t> </w:t>
      </w:r>
      <w:r>
        <w:rPr>
          <w:sz w:val="20"/>
          <w:u w:val="none"/>
        </w:rPr>
        <w:t>the</w:t>
      </w:r>
      <w:r>
        <w:rPr>
          <w:spacing w:val="-7"/>
          <w:sz w:val="20"/>
          <w:u w:val="none"/>
        </w:rPr>
        <w:t> </w:t>
      </w:r>
      <w:r>
        <w:rPr>
          <w:sz w:val="20"/>
          <w:u w:val="none"/>
        </w:rPr>
        <w:t>nature</w:t>
      </w:r>
      <w:r>
        <w:rPr>
          <w:spacing w:val="-6"/>
          <w:sz w:val="20"/>
          <w:u w:val="none"/>
        </w:rPr>
        <w:t> </w:t>
      </w:r>
      <w:r>
        <w:rPr>
          <w:sz w:val="20"/>
          <w:u w:val="none"/>
        </w:rPr>
        <w:t>of</w:t>
      </w:r>
      <w:r>
        <w:rPr>
          <w:spacing w:val="-7"/>
          <w:sz w:val="20"/>
          <w:u w:val="none"/>
        </w:rPr>
        <w:t> </w:t>
      </w:r>
      <w:r>
        <w:rPr>
          <w:sz w:val="20"/>
          <w:u w:val="none"/>
        </w:rPr>
        <w:t>the</w:t>
      </w:r>
      <w:r>
        <w:rPr>
          <w:spacing w:val="-7"/>
          <w:sz w:val="20"/>
          <w:u w:val="none"/>
        </w:rPr>
        <w:t> </w:t>
      </w:r>
      <w:r>
        <w:rPr>
          <w:sz w:val="20"/>
          <w:u w:val="none"/>
        </w:rPr>
        <w:t>information disclosed or the circumstances surrounding the disclosure ("Confidential Information"). Your Confidential Information may include, without limitation, User Data and other information you disclose to GC AI about your business. GC AI’s Confidential Information includes any policies, security</w:t>
      </w:r>
      <w:r>
        <w:rPr>
          <w:spacing w:val="-12"/>
          <w:sz w:val="20"/>
          <w:u w:val="none"/>
        </w:rPr>
        <w:t> </w:t>
      </w:r>
      <w:r>
        <w:rPr>
          <w:sz w:val="20"/>
          <w:u w:val="none"/>
        </w:rPr>
        <w:t>information,</w:t>
      </w:r>
      <w:r>
        <w:rPr>
          <w:spacing w:val="-11"/>
          <w:sz w:val="20"/>
          <w:u w:val="none"/>
        </w:rPr>
        <w:t> </w:t>
      </w:r>
      <w:r>
        <w:rPr>
          <w:sz w:val="20"/>
          <w:u w:val="none"/>
        </w:rPr>
        <w:t>reports,</w:t>
      </w:r>
      <w:r>
        <w:rPr>
          <w:spacing w:val="-14"/>
          <w:sz w:val="20"/>
          <w:u w:val="none"/>
        </w:rPr>
        <w:t> </w:t>
      </w:r>
      <w:r>
        <w:rPr>
          <w:sz w:val="20"/>
          <w:u w:val="none"/>
        </w:rPr>
        <w:t>and</w:t>
      </w:r>
      <w:r>
        <w:rPr>
          <w:spacing w:val="-11"/>
          <w:sz w:val="20"/>
          <w:u w:val="none"/>
        </w:rPr>
        <w:t> </w:t>
      </w:r>
      <w:r>
        <w:rPr>
          <w:sz w:val="20"/>
          <w:u w:val="none"/>
        </w:rPr>
        <w:t>analyses</w:t>
      </w:r>
      <w:r>
        <w:rPr>
          <w:spacing w:val="-13"/>
          <w:sz w:val="20"/>
          <w:u w:val="none"/>
        </w:rPr>
        <w:t> </w:t>
      </w:r>
      <w:r>
        <w:rPr>
          <w:sz w:val="20"/>
          <w:u w:val="none"/>
        </w:rPr>
        <w:t>we</w:t>
      </w:r>
      <w:r>
        <w:rPr>
          <w:spacing w:val="-11"/>
          <w:sz w:val="20"/>
          <w:u w:val="none"/>
        </w:rPr>
        <w:t> </w:t>
      </w:r>
      <w:r>
        <w:rPr>
          <w:sz w:val="20"/>
          <w:u w:val="none"/>
        </w:rPr>
        <w:t>produce</w:t>
      </w:r>
      <w:r>
        <w:rPr>
          <w:spacing w:val="-11"/>
          <w:sz w:val="20"/>
          <w:u w:val="none"/>
        </w:rPr>
        <w:t> </w:t>
      </w:r>
      <w:r>
        <w:rPr>
          <w:sz w:val="20"/>
          <w:u w:val="none"/>
        </w:rPr>
        <w:t>or</w:t>
      </w:r>
      <w:r>
        <w:rPr>
          <w:spacing w:val="-13"/>
          <w:sz w:val="20"/>
          <w:u w:val="none"/>
        </w:rPr>
        <w:t> </w:t>
      </w:r>
      <w:r>
        <w:rPr>
          <w:sz w:val="20"/>
          <w:u w:val="none"/>
        </w:rPr>
        <w:t>generate</w:t>
      </w:r>
      <w:r>
        <w:rPr>
          <w:spacing w:val="-11"/>
          <w:sz w:val="20"/>
          <w:u w:val="none"/>
        </w:rPr>
        <w:t> </w:t>
      </w:r>
      <w:r>
        <w:rPr>
          <w:sz w:val="20"/>
          <w:u w:val="none"/>
        </w:rPr>
        <w:t>in</w:t>
      </w:r>
      <w:r>
        <w:rPr>
          <w:spacing w:val="-14"/>
          <w:sz w:val="20"/>
          <w:u w:val="none"/>
        </w:rPr>
        <w:t> </w:t>
      </w:r>
      <w:r>
        <w:rPr>
          <w:sz w:val="20"/>
          <w:u w:val="none"/>
        </w:rPr>
        <w:t>connection</w:t>
      </w:r>
      <w:r>
        <w:rPr>
          <w:spacing w:val="-14"/>
          <w:sz w:val="20"/>
          <w:u w:val="none"/>
        </w:rPr>
        <w:t> </w:t>
      </w:r>
      <w:r>
        <w:rPr>
          <w:sz w:val="20"/>
          <w:u w:val="none"/>
        </w:rPr>
        <w:t>with</w:t>
      </w:r>
      <w:r>
        <w:rPr>
          <w:spacing w:val="-12"/>
          <w:sz w:val="20"/>
          <w:u w:val="none"/>
        </w:rPr>
        <w:t> </w:t>
      </w:r>
      <w:r>
        <w:rPr>
          <w:sz w:val="20"/>
          <w:u w:val="none"/>
        </w:rPr>
        <w:t>the</w:t>
      </w:r>
      <w:r>
        <w:rPr>
          <w:spacing w:val="-12"/>
          <w:sz w:val="20"/>
          <w:u w:val="none"/>
        </w:rPr>
        <w:t> </w:t>
      </w:r>
      <w:r>
        <w:rPr>
          <w:sz w:val="20"/>
          <w:u w:val="none"/>
        </w:rPr>
        <w:t>Service. Confidential Information excludes information: (i) was or becomes generally known to the public other</w:t>
      </w:r>
      <w:r>
        <w:rPr>
          <w:spacing w:val="-14"/>
          <w:sz w:val="20"/>
          <w:u w:val="none"/>
        </w:rPr>
        <w:t> </w:t>
      </w:r>
      <w:r>
        <w:rPr>
          <w:sz w:val="20"/>
          <w:u w:val="none"/>
        </w:rPr>
        <w:t>than</w:t>
      </w:r>
      <w:r>
        <w:rPr>
          <w:spacing w:val="-14"/>
          <w:sz w:val="20"/>
          <w:u w:val="none"/>
        </w:rPr>
        <w:t> </w:t>
      </w:r>
      <w:r>
        <w:rPr>
          <w:sz w:val="20"/>
          <w:u w:val="none"/>
        </w:rPr>
        <w:t>as</w:t>
      </w:r>
      <w:r>
        <w:rPr>
          <w:spacing w:val="-14"/>
          <w:sz w:val="20"/>
          <w:u w:val="none"/>
        </w:rPr>
        <w:t> </w:t>
      </w:r>
      <w:r>
        <w:rPr>
          <w:sz w:val="20"/>
          <w:u w:val="none"/>
        </w:rPr>
        <w:t>a</w:t>
      </w:r>
      <w:r>
        <w:rPr>
          <w:spacing w:val="-14"/>
          <w:sz w:val="20"/>
          <w:u w:val="none"/>
        </w:rPr>
        <w:t> </w:t>
      </w:r>
      <w:r>
        <w:rPr>
          <w:sz w:val="20"/>
          <w:u w:val="none"/>
        </w:rPr>
        <w:t>result</w:t>
      </w:r>
      <w:r>
        <w:rPr>
          <w:spacing w:val="-14"/>
          <w:sz w:val="20"/>
          <w:u w:val="none"/>
        </w:rPr>
        <w:t> </w:t>
      </w:r>
      <w:r>
        <w:rPr>
          <w:sz w:val="20"/>
          <w:u w:val="none"/>
        </w:rPr>
        <w:t>of</w:t>
      </w:r>
      <w:r>
        <w:rPr>
          <w:spacing w:val="-14"/>
          <w:sz w:val="20"/>
          <w:u w:val="none"/>
        </w:rPr>
        <w:t> </w:t>
      </w:r>
      <w:r>
        <w:rPr>
          <w:sz w:val="20"/>
          <w:u w:val="none"/>
        </w:rPr>
        <w:t>a</w:t>
      </w:r>
      <w:r>
        <w:rPr>
          <w:spacing w:val="-13"/>
          <w:sz w:val="20"/>
          <w:u w:val="none"/>
        </w:rPr>
        <w:t> </w:t>
      </w:r>
      <w:r>
        <w:rPr>
          <w:sz w:val="20"/>
          <w:u w:val="none"/>
        </w:rPr>
        <w:t>disclosure</w:t>
      </w:r>
      <w:r>
        <w:rPr>
          <w:spacing w:val="-14"/>
          <w:sz w:val="20"/>
          <w:u w:val="none"/>
        </w:rPr>
        <w:t> </w:t>
      </w:r>
      <w:r>
        <w:rPr>
          <w:sz w:val="20"/>
          <w:u w:val="none"/>
        </w:rPr>
        <w:t>by</w:t>
      </w:r>
      <w:r>
        <w:rPr>
          <w:spacing w:val="-14"/>
          <w:sz w:val="20"/>
          <w:u w:val="none"/>
        </w:rPr>
        <w:t> </w:t>
      </w:r>
      <w:r>
        <w:rPr>
          <w:sz w:val="20"/>
          <w:u w:val="none"/>
        </w:rPr>
        <w:t>the</w:t>
      </w:r>
      <w:r>
        <w:rPr>
          <w:spacing w:val="-13"/>
          <w:sz w:val="20"/>
          <w:u w:val="none"/>
        </w:rPr>
        <w:t> </w:t>
      </w:r>
      <w:r>
        <w:rPr>
          <w:sz w:val="20"/>
          <w:u w:val="none"/>
        </w:rPr>
        <w:t>Recipient</w:t>
      </w:r>
      <w:r>
        <w:rPr>
          <w:spacing w:val="-14"/>
          <w:sz w:val="20"/>
          <w:u w:val="none"/>
        </w:rPr>
        <w:t> </w:t>
      </w:r>
      <w:r>
        <w:rPr>
          <w:sz w:val="20"/>
          <w:u w:val="none"/>
        </w:rPr>
        <w:t>in</w:t>
      </w:r>
      <w:r>
        <w:rPr>
          <w:spacing w:val="-11"/>
          <w:sz w:val="20"/>
          <w:u w:val="none"/>
        </w:rPr>
        <w:t> </w:t>
      </w:r>
      <w:r>
        <w:rPr>
          <w:sz w:val="20"/>
          <w:u w:val="none"/>
        </w:rPr>
        <w:t>violation</w:t>
      </w:r>
      <w:r>
        <w:rPr>
          <w:spacing w:val="-14"/>
          <w:sz w:val="20"/>
          <w:u w:val="none"/>
        </w:rPr>
        <w:t> </w:t>
      </w:r>
      <w:r>
        <w:rPr>
          <w:sz w:val="20"/>
          <w:u w:val="none"/>
        </w:rPr>
        <w:t>of</w:t>
      </w:r>
      <w:r>
        <w:rPr>
          <w:spacing w:val="-14"/>
          <w:sz w:val="20"/>
          <w:u w:val="none"/>
        </w:rPr>
        <w:t> </w:t>
      </w:r>
      <w:r>
        <w:rPr>
          <w:sz w:val="20"/>
          <w:u w:val="none"/>
        </w:rPr>
        <w:t>this</w:t>
      </w:r>
      <w:r>
        <w:rPr>
          <w:spacing w:val="-11"/>
          <w:sz w:val="20"/>
          <w:u w:val="none"/>
        </w:rPr>
        <w:t> </w:t>
      </w:r>
      <w:r>
        <w:rPr>
          <w:sz w:val="20"/>
          <w:u w:val="none"/>
        </w:rPr>
        <w:t>Agreement;</w:t>
      </w:r>
      <w:r>
        <w:rPr>
          <w:spacing w:val="-12"/>
          <w:sz w:val="20"/>
          <w:u w:val="none"/>
        </w:rPr>
        <w:t> </w:t>
      </w:r>
      <w:r>
        <w:rPr>
          <w:sz w:val="20"/>
          <w:u w:val="none"/>
        </w:rPr>
        <w:t>(ii)</w:t>
      </w:r>
      <w:r>
        <w:rPr>
          <w:spacing w:val="-14"/>
          <w:sz w:val="20"/>
          <w:u w:val="none"/>
        </w:rPr>
        <w:t> </w:t>
      </w:r>
      <w:r>
        <w:rPr>
          <w:sz w:val="20"/>
          <w:u w:val="none"/>
        </w:rPr>
        <w:t>was</w:t>
      </w:r>
      <w:r>
        <w:rPr>
          <w:spacing w:val="-14"/>
          <w:sz w:val="20"/>
          <w:u w:val="none"/>
        </w:rPr>
        <w:t> </w:t>
      </w:r>
      <w:r>
        <w:rPr>
          <w:sz w:val="20"/>
          <w:u w:val="none"/>
        </w:rPr>
        <w:t>known, without</w:t>
      </w:r>
      <w:r>
        <w:rPr>
          <w:spacing w:val="-11"/>
          <w:sz w:val="20"/>
          <w:u w:val="none"/>
        </w:rPr>
        <w:t> </w:t>
      </w:r>
      <w:r>
        <w:rPr>
          <w:sz w:val="20"/>
          <w:u w:val="none"/>
        </w:rPr>
        <w:t>restriction</w:t>
      </w:r>
      <w:r>
        <w:rPr>
          <w:spacing w:val="-11"/>
          <w:sz w:val="20"/>
          <w:u w:val="none"/>
        </w:rPr>
        <w:t> </w:t>
      </w:r>
      <w:r>
        <w:rPr>
          <w:sz w:val="20"/>
          <w:u w:val="none"/>
        </w:rPr>
        <w:t>as</w:t>
      </w:r>
      <w:r>
        <w:rPr>
          <w:spacing w:val="-10"/>
          <w:sz w:val="20"/>
          <w:u w:val="none"/>
        </w:rPr>
        <w:t> </w:t>
      </w:r>
      <w:r>
        <w:rPr>
          <w:sz w:val="20"/>
          <w:u w:val="none"/>
        </w:rPr>
        <w:t>to</w:t>
      </w:r>
      <w:r>
        <w:rPr>
          <w:spacing w:val="-11"/>
          <w:sz w:val="20"/>
          <w:u w:val="none"/>
        </w:rPr>
        <w:t> </w:t>
      </w:r>
      <w:r>
        <w:rPr>
          <w:sz w:val="20"/>
          <w:u w:val="none"/>
        </w:rPr>
        <w:t>use</w:t>
      </w:r>
      <w:r>
        <w:rPr>
          <w:spacing w:val="-7"/>
          <w:sz w:val="20"/>
          <w:u w:val="none"/>
        </w:rPr>
        <w:t> </w:t>
      </w:r>
      <w:r>
        <w:rPr>
          <w:sz w:val="20"/>
          <w:u w:val="none"/>
        </w:rPr>
        <w:t>or</w:t>
      </w:r>
      <w:r>
        <w:rPr>
          <w:spacing w:val="-10"/>
          <w:sz w:val="20"/>
          <w:u w:val="none"/>
        </w:rPr>
        <w:t> </w:t>
      </w:r>
      <w:r>
        <w:rPr>
          <w:sz w:val="20"/>
          <w:u w:val="none"/>
        </w:rPr>
        <w:t>disclosure,</w:t>
      </w:r>
      <w:r>
        <w:rPr>
          <w:spacing w:val="-11"/>
          <w:sz w:val="20"/>
          <w:u w:val="none"/>
        </w:rPr>
        <w:t> </w:t>
      </w:r>
      <w:r>
        <w:rPr>
          <w:sz w:val="20"/>
          <w:u w:val="none"/>
        </w:rPr>
        <w:t>by</w:t>
      </w:r>
      <w:r>
        <w:rPr>
          <w:spacing w:val="-8"/>
          <w:sz w:val="20"/>
          <w:u w:val="none"/>
        </w:rPr>
        <w:t> </w:t>
      </w:r>
      <w:r>
        <w:rPr>
          <w:sz w:val="20"/>
          <w:u w:val="none"/>
        </w:rPr>
        <w:t>the</w:t>
      </w:r>
      <w:r>
        <w:rPr>
          <w:spacing w:val="-5"/>
          <w:sz w:val="20"/>
          <w:u w:val="none"/>
        </w:rPr>
        <w:t> </w:t>
      </w:r>
      <w:r>
        <w:rPr>
          <w:sz w:val="20"/>
          <w:u w:val="none"/>
        </w:rPr>
        <w:t>Recipient</w:t>
      </w:r>
      <w:r>
        <w:rPr>
          <w:spacing w:val="-8"/>
          <w:sz w:val="20"/>
          <w:u w:val="none"/>
        </w:rPr>
        <w:t> </w:t>
      </w:r>
      <w:r>
        <w:rPr>
          <w:sz w:val="20"/>
          <w:u w:val="none"/>
        </w:rPr>
        <w:t>prior</w:t>
      </w:r>
      <w:r>
        <w:rPr>
          <w:spacing w:val="-10"/>
          <w:sz w:val="20"/>
          <w:u w:val="none"/>
        </w:rPr>
        <w:t> </w:t>
      </w:r>
      <w:r>
        <w:rPr>
          <w:sz w:val="20"/>
          <w:u w:val="none"/>
        </w:rPr>
        <w:t>to</w:t>
      </w:r>
      <w:r>
        <w:rPr>
          <w:spacing w:val="-11"/>
          <w:sz w:val="20"/>
          <w:u w:val="none"/>
        </w:rPr>
        <w:t> </w:t>
      </w:r>
      <w:r>
        <w:rPr>
          <w:sz w:val="20"/>
          <w:u w:val="none"/>
        </w:rPr>
        <w:t>receiving</w:t>
      </w:r>
      <w:r>
        <w:rPr>
          <w:spacing w:val="-11"/>
          <w:sz w:val="20"/>
          <w:u w:val="none"/>
        </w:rPr>
        <w:t> </w:t>
      </w:r>
      <w:r>
        <w:rPr>
          <w:sz w:val="20"/>
          <w:u w:val="none"/>
        </w:rPr>
        <w:t>such</w:t>
      </w:r>
      <w:r>
        <w:rPr>
          <w:spacing w:val="-9"/>
          <w:sz w:val="20"/>
          <w:u w:val="none"/>
        </w:rPr>
        <w:t> </w:t>
      </w:r>
      <w:r>
        <w:rPr>
          <w:sz w:val="20"/>
          <w:u w:val="none"/>
        </w:rPr>
        <w:t>information</w:t>
      </w:r>
      <w:r>
        <w:rPr>
          <w:spacing w:val="-11"/>
          <w:sz w:val="20"/>
          <w:u w:val="none"/>
        </w:rPr>
        <w:t> </w:t>
      </w:r>
      <w:r>
        <w:rPr>
          <w:sz w:val="20"/>
          <w:u w:val="none"/>
        </w:rPr>
        <w:t>from the Discloser; (iii) is rightfully acquired by the Recipient from a third party who has the right to disclose it and who provides it without restriction as to use or disclosure; or (iv) is independently developed by the Recipient without access to any Confidential Information of the Discloser.</w:t>
      </w:r>
    </w:p>
    <w:p>
      <w:pPr>
        <w:pStyle w:val="ListParagraph"/>
        <w:numPr>
          <w:ilvl w:val="1"/>
          <w:numId w:val="1"/>
        </w:numPr>
        <w:tabs>
          <w:tab w:pos="1149" w:val="left" w:leader="none"/>
          <w:tab w:pos="1152" w:val="left" w:leader="none"/>
        </w:tabs>
        <w:spacing w:line="240" w:lineRule="auto" w:before="121" w:after="0"/>
        <w:ind w:left="1152" w:right="363" w:hanging="432"/>
        <w:jc w:val="both"/>
        <w:rPr>
          <w:sz w:val="20"/>
        </w:rPr>
      </w:pPr>
      <w:r>
        <w:rPr>
          <w:sz w:val="20"/>
        </w:rPr>
        <w:t>Use of Confidential Information. Each party, as Recipient, agrees to hold all in strict confidence any Confidential Information of Discloser. Except as otherwise required by law or approved in writing</w:t>
      </w:r>
      <w:r>
        <w:rPr>
          <w:spacing w:val="-3"/>
          <w:sz w:val="20"/>
        </w:rPr>
        <w:t> </w:t>
      </w:r>
      <w:r>
        <w:rPr>
          <w:sz w:val="20"/>
        </w:rPr>
        <w:t>by</w:t>
      </w:r>
      <w:r>
        <w:rPr>
          <w:spacing w:val="-2"/>
          <w:sz w:val="20"/>
        </w:rPr>
        <w:t> </w:t>
      </w:r>
      <w:r>
        <w:rPr>
          <w:sz w:val="20"/>
        </w:rPr>
        <w:t>Discloser,</w:t>
      </w:r>
      <w:r>
        <w:rPr>
          <w:spacing w:val="-2"/>
          <w:sz w:val="20"/>
        </w:rPr>
        <w:t> </w:t>
      </w:r>
      <w:r>
        <w:rPr>
          <w:sz w:val="20"/>
        </w:rPr>
        <w:t>Recipient</w:t>
      </w:r>
      <w:r>
        <w:rPr>
          <w:spacing w:val="-3"/>
          <w:sz w:val="20"/>
        </w:rPr>
        <w:t> </w:t>
      </w:r>
      <w:r>
        <w:rPr>
          <w:sz w:val="20"/>
        </w:rPr>
        <w:t>may</w:t>
      </w:r>
      <w:r>
        <w:rPr>
          <w:spacing w:val="-2"/>
          <w:sz w:val="20"/>
        </w:rPr>
        <w:t> </w:t>
      </w:r>
      <w:r>
        <w:rPr>
          <w:sz w:val="20"/>
        </w:rPr>
        <w:t>not</w:t>
      </w:r>
      <w:r>
        <w:rPr>
          <w:spacing w:val="-3"/>
          <w:sz w:val="20"/>
        </w:rPr>
        <w:t> </w:t>
      </w:r>
      <w:r>
        <w:rPr>
          <w:sz w:val="20"/>
        </w:rPr>
        <w:t>disclose</w:t>
      </w:r>
      <w:r>
        <w:rPr>
          <w:spacing w:val="-1"/>
          <w:sz w:val="20"/>
        </w:rPr>
        <w:t> </w:t>
      </w:r>
      <w:r>
        <w:rPr>
          <w:sz w:val="20"/>
        </w:rPr>
        <w:t>any</w:t>
      </w:r>
      <w:r>
        <w:rPr>
          <w:spacing w:val="-2"/>
          <w:sz w:val="20"/>
        </w:rPr>
        <w:t> </w:t>
      </w:r>
      <w:r>
        <w:rPr>
          <w:sz w:val="20"/>
        </w:rPr>
        <w:t>Confidential</w:t>
      </w:r>
      <w:r>
        <w:rPr>
          <w:spacing w:val="-4"/>
          <w:sz w:val="20"/>
        </w:rPr>
        <w:t> </w:t>
      </w:r>
      <w:r>
        <w:rPr>
          <w:sz w:val="20"/>
        </w:rPr>
        <w:t>Information:</w:t>
      </w:r>
      <w:r>
        <w:rPr>
          <w:spacing w:val="-3"/>
          <w:sz w:val="20"/>
        </w:rPr>
        <w:t> </w:t>
      </w:r>
      <w:r>
        <w:rPr>
          <w:sz w:val="20"/>
        </w:rPr>
        <w:t>(i)</w:t>
      </w:r>
      <w:r>
        <w:rPr>
          <w:spacing w:val="-2"/>
          <w:sz w:val="20"/>
        </w:rPr>
        <w:t> </w:t>
      </w:r>
      <w:r>
        <w:rPr>
          <w:sz w:val="20"/>
        </w:rPr>
        <w:t>to</w:t>
      </w:r>
      <w:r>
        <w:rPr>
          <w:spacing w:val="-3"/>
          <w:sz w:val="20"/>
        </w:rPr>
        <w:t> </w:t>
      </w:r>
      <w:r>
        <w:rPr>
          <w:sz w:val="20"/>
        </w:rPr>
        <w:t>any</w:t>
      </w:r>
      <w:r>
        <w:rPr>
          <w:spacing w:val="-2"/>
          <w:sz w:val="20"/>
        </w:rPr>
        <w:t> </w:t>
      </w:r>
      <w:r>
        <w:rPr>
          <w:sz w:val="20"/>
        </w:rPr>
        <w:t>person</w:t>
      </w:r>
      <w:r>
        <w:rPr>
          <w:spacing w:val="-4"/>
          <w:sz w:val="20"/>
        </w:rPr>
        <w:t> </w:t>
      </w:r>
      <w:r>
        <w:rPr>
          <w:sz w:val="20"/>
        </w:rPr>
        <w:t>or entity</w:t>
      </w:r>
      <w:r>
        <w:rPr>
          <w:spacing w:val="-3"/>
          <w:sz w:val="20"/>
        </w:rPr>
        <w:t> </w:t>
      </w:r>
      <w:r>
        <w:rPr>
          <w:sz w:val="20"/>
        </w:rPr>
        <w:t>other</w:t>
      </w:r>
      <w:r>
        <w:rPr>
          <w:spacing w:val="-1"/>
          <w:sz w:val="20"/>
        </w:rPr>
        <w:t> </w:t>
      </w:r>
      <w:r>
        <w:rPr>
          <w:sz w:val="20"/>
        </w:rPr>
        <w:t>than</w:t>
      </w:r>
      <w:r>
        <w:rPr>
          <w:spacing w:val="-2"/>
          <w:sz w:val="20"/>
        </w:rPr>
        <w:t> </w:t>
      </w:r>
      <w:r>
        <w:rPr>
          <w:sz w:val="20"/>
        </w:rPr>
        <w:t>employees,</w:t>
      </w:r>
      <w:r>
        <w:rPr>
          <w:spacing w:val="-4"/>
          <w:sz w:val="20"/>
        </w:rPr>
        <w:t> </w:t>
      </w:r>
      <w:r>
        <w:rPr>
          <w:sz w:val="20"/>
        </w:rPr>
        <w:t>affiliates</w:t>
      </w:r>
      <w:r>
        <w:rPr>
          <w:spacing w:val="-3"/>
          <w:sz w:val="20"/>
        </w:rPr>
        <w:t> </w:t>
      </w:r>
      <w:r>
        <w:rPr>
          <w:sz w:val="20"/>
        </w:rPr>
        <w:t>and</w:t>
      </w:r>
      <w:r>
        <w:rPr>
          <w:spacing w:val="-2"/>
          <w:sz w:val="20"/>
        </w:rPr>
        <w:t> </w:t>
      </w:r>
      <w:r>
        <w:rPr>
          <w:sz w:val="20"/>
        </w:rPr>
        <w:t>licensors</w:t>
      </w:r>
      <w:r>
        <w:rPr>
          <w:spacing w:val="-2"/>
          <w:sz w:val="20"/>
        </w:rPr>
        <w:t> </w:t>
      </w:r>
      <w:r>
        <w:rPr>
          <w:sz w:val="20"/>
        </w:rPr>
        <w:t>to</w:t>
      </w:r>
      <w:r>
        <w:rPr>
          <w:spacing w:val="-2"/>
          <w:sz w:val="20"/>
        </w:rPr>
        <w:t> </w:t>
      </w:r>
      <w:r>
        <w:rPr>
          <w:sz w:val="20"/>
        </w:rPr>
        <w:t>the</w:t>
      </w:r>
      <w:r>
        <w:rPr>
          <w:spacing w:val="-2"/>
          <w:sz w:val="20"/>
        </w:rPr>
        <w:t> </w:t>
      </w:r>
      <w:r>
        <w:rPr>
          <w:sz w:val="20"/>
        </w:rPr>
        <w:t>extent</w:t>
      </w:r>
      <w:r>
        <w:rPr>
          <w:spacing w:val="-2"/>
          <w:sz w:val="20"/>
        </w:rPr>
        <w:t> </w:t>
      </w:r>
      <w:r>
        <w:rPr>
          <w:sz w:val="20"/>
        </w:rPr>
        <w:t>required</w:t>
      </w:r>
      <w:r>
        <w:rPr>
          <w:spacing w:val="-4"/>
          <w:sz w:val="20"/>
        </w:rPr>
        <w:t> </w:t>
      </w:r>
      <w:r>
        <w:rPr>
          <w:sz w:val="20"/>
        </w:rPr>
        <w:t>to</w:t>
      </w:r>
      <w:r>
        <w:rPr>
          <w:spacing w:val="-2"/>
          <w:sz w:val="20"/>
        </w:rPr>
        <w:t> </w:t>
      </w:r>
      <w:r>
        <w:rPr>
          <w:sz w:val="20"/>
        </w:rPr>
        <w:t>be</w:t>
      </w:r>
      <w:r>
        <w:rPr>
          <w:spacing w:val="-2"/>
          <w:sz w:val="20"/>
        </w:rPr>
        <w:t> </w:t>
      </w:r>
      <w:r>
        <w:rPr>
          <w:sz w:val="20"/>
        </w:rPr>
        <w:t>able</w:t>
      </w:r>
      <w:r>
        <w:rPr>
          <w:spacing w:val="-2"/>
          <w:sz w:val="20"/>
        </w:rPr>
        <w:t> </w:t>
      </w:r>
      <w:r>
        <w:rPr>
          <w:sz w:val="20"/>
        </w:rPr>
        <w:t>to</w:t>
      </w:r>
      <w:r>
        <w:rPr>
          <w:spacing w:val="-2"/>
          <w:sz w:val="20"/>
        </w:rPr>
        <w:t> </w:t>
      </w:r>
      <w:r>
        <w:rPr>
          <w:sz w:val="20"/>
        </w:rPr>
        <w:t>access</w:t>
      </w:r>
      <w:r>
        <w:rPr>
          <w:spacing w:val="-3"/>
          <w:sz w:val="20"/>
        </w:rPr>
        <w:t> </w:t>
      </w:r>
      <w:r>
        <w:rPr>
          <w:sz w:val="20"/>
        </w:rPr>
        <w:t>or provide</w:t>
      </w:r>
      <w:r>
        <w:rPr>
          <w:spacing w:val="-9"/>
          <w:sz w:val="20"/>
        </w:rPr>
        <w:t> </w:t>
      </w:r>
      <w:r>
        <w:rPr>
          <w:sz w:val="20"/>
        </w:rPr>
        <w:t>the</w:t>
      </w:r>
      <w:r>
        <w:rPr>
          <w:spacing w:val="-7"/>
          <w:sz w:val="20"/>
        </w:rPr>
        <w:t> </w:t>
      </w:r>
      <w:r>
        <w:rPr>
          <w:sz w:val="20"/>
        </w:rPr>
        <w:t>Service</w:t>
      </w:r>
      <w:r>
        <w:rPr>
          <w:spacing w:val="-9"/>
          <w:sz w:val="20"/>
        </w:rPr>
        <w:t> </w:t>
      </w:r>
      <w:r>
        <w:rPr>
          <w:sz w:val="20"/>
        </w:rPr>
        <w:t>(or</w:t>
      </w:r>
      <w:r>
        <w:rPr>
          <w:spacing w:val="-8"/>
          <w:sz w:val="20"/>
        </w:rPr>
        <w:t> </w:t>
      </w:r>
      <w:r>
        <w:rPr>
          <w:sz w:val="20"/>
        </w:rPr>
        <w:t>Additional</w:t>
      </w:r>
      <w:r>
        <w:rPr>
          <w:spacing w:val="-8"/>
          <w:sz w:val="20"/>
        </w:rPr>
        <w:t> </w:t>
      </w:r>
      <w:r>
        <w:rPr>
          <w:sz w:val="20"/>
        </w:rPr>
        <w:t>Services);</w:t>
      </w:r>
      <w:r>
        <w:rPr>
          <w:spacing w:val="-9"/>
          <w:sz w:val="20"/>
        </w:rPr>
        <w:t> </w:t>
      </w:r>
      <w:r>
        <w:rPr>
          <w:sz w:val="20"/>
        </w:rPr>
        <w:t>(ii)</w:t>
      </w:r>
      <w:r>
        <w:rPr>
          <w:spacing w:val="-8"/>
          <w:sz w:val="20"/>
        </w:rPr>
        <w:t> </w:t>
      </w:r>
      <w:r>
        <w:rPr>
          <w:sz w:val="20"/>
        </w:rPr>
        <w:t>to</w:t>
      </w:r>
      <w:r>
        <w:rPr>
          <w:spacing w:val="-9"/>
          <w:sz w:val="20"/>
        </w:rPr>
        <w:t> </w:t>
      </w:r>
      <w:r>
        <w:rPr>
          <w:sz w:val="20"/>
        </w:rPr>
        <w:t>a</w:t>
      </w:r>
      <w:r>
        <w:rPr>
          <w:spacing w:val="-9"/>
          <w:sz w:val="20"/>
        </w:rPr>
        <w:t> </w:t>
      </w:r>
      <w:r>
        <w:rPr>
          <w:sz w:val="20"/>
        </w:rPr>
        <w:t>third</w:t>
      </w:r>
      <w:r>
        <w:rPr>
          <w:spacing w:val="-9"/>
          <w:sz w:val="20"/>
        </w:rPr>
        <w:t> </w:t>
      </w:r>
      <w:r>
        <w:rPr>
          <w:sz w:val="20"/>
        </w:rPr>
        <w:t>party</w:t>
      </w:r>
      <w:r>
        <w:rPr>
          <w:spacing w:val="-8"/>
          <w:sz w:val="20"/>
        </w:rPr>
        <w:t> </w:t>
      </w:r>
      <w:r>
        <w:rPr>
          <w:sz w:val="20"/>
        </w:rPr>
        <w:t>without</w:t>
      </w:r>
      <w:r>
        <w:rPr>
          <w:spacing w:val="-9"/>
          <w:sz w:val="20"/>
        </w:rPr>
        <w:t> </w:t>
      </w:r>
      <w:r>
        <w:rPr>
          <w:sz w:val="20"/>
        </w:rPr>
        <w:t>the</w:t>
      </w:r>
      <w:r>
        <w:rPr>
          <w:spacing w:val="-9"/>
          <w:sz w:val="20"/>
        </w:rPr>
        <w:t> </w:t>
      </w:r>
      <w:r>
        <w:rPr>
          <w:sz w:val="20"/>
        </w:rPr>
        <w:t>Discloser’s</w:t>
      </w:r>
      <w:r>
        <w:rPr>
          <w:spacing w:val="-8"/>
          <w:sz w:val="20"/>
        </w:rPr>
        <w:t> </w:t>
      </w:r>
      <w:r>
        <w:rPr>
          <w:sz w:val="20"/>
        </w:rPr>
        <w:t>prior</w:t>
      </w:r>
      <w:r>
        <w:rPr>
          <w:spacing w:val="-8"/>
          <w:sz w:val="20"/>
        </w:rPr>
        <w:t> </w:t>
      </w:r>
      <w:r>
        <w:rPr>
          <w:sz w:val="20"/>
        </w:rPr>
        <w:t>written authorization (except in connection with (a) the enforcement of a party’s rights under this Agreement or (b) a potential merger, acquisition or sales of all or substantially all of a party’s </w:t>
      </w:r>
      <w:r>
        <w:rPr>
          <w:spacing w:val="-2"/>
          <w:sz w:val="20"/>
        </w:rPr>
        <w:t>assets).</w:t>
      </w:r>
    </w:p>
    <w:p>
      <w:pPr>
        <w:pStyle w:val="ListParagraph"/>
        <w:numPr>
          <w:ilvl w:val="1"/>
          <w:numId w:val="1"/>
        </w:numPr>
        <w:tabs>
          <w:tab w:pos="1149" w:val="left" w:leader="none"/>
          <w:tab w:pos="1152" w:val="left" w:leader="none"/>
        </w:tabs>
        <w:spacing w:line="240" w:lineRule="auto" w:before="120" w:after="0"/>
        <w:ind w:left="1152" w:right="359" w:hanging="432"/>
        <w:jc w:val="both"/>
        <w:rPr>
          <w:sz w:val="20"/>
        </w:rPr>
      </w:pPr>
      <w:r>
        <w:rPr>
          <w:sz w:val="20"/>
          <w:u w:val="single"/>
        </w:rPr>
        <w:t>Compelled Disclosure</w:t>
      </w:r>
      <w:r>
        <w:rPr>
          <w:sz w:val="20"/>
          <w:u w:val="none"/>
        </w:rPr>
        <w:t>.</w:t>
      </w:r>
      <w:r>
        <w:rPr>
          <w:spacing w:val="40"/>
          <w:sz w:val="20"/>
          <w:u w:val="none"/>
        </w:rPr>
        <w:t> </w:t>
      </w:r>
      <w:r>
        <w:rPr>
          <w:sz w:val="20"/>
          <w:u w:val="none"/>
        </w:rPr>
        <w:t>If a Recipient is legally required by a court or regulatory body to disclose the</w:t>
      </w:r>
      <w:r>
        <w:rPr>
          <w:spacing w:val="-7"/>
          <w:sz w:val="20"/>
          <w:u w:val="none"/>
        </w:rPr>
        <w:t> </w:t>
      </w:r>
      <w:r>
        <w:rPr>
          <w:sz w:val="20"/>
          <w:u w:val="none"/>
        </w:rPr>
        <w:t>Discloser’s</w:t>
      </w:r>
      <w:r>
        <w:rPr>
          <w:spacing w:val="-6"/>
          <w:sz w:val="20"/>
          <w:u w:val="none"/>
        </w:rPr>
        <w:t> </w:t>
      </w:r>
      <w:r>
        <w:rPr>
          <w:sz w:val="20"/>
          <w:u w:val="none"/>
        </w:rPr>
        <w:t>Confidential</w:t>
      </w:r>
      <w:r>
        <w:rPr>
          <w:spacing w:val="-6"/>
          <w:sz w:val="20"/>
          <w:u w:val="none"/>
        </w:rPr>
        <w:t> </w:t>
      </w:r>
      <w:r>
        <w:rPr>
          <w:sz w:val="20"/>
          <w:u w:val="none"/>
        </w:rPr>
        <w:t>Information,</w:t>
      </w:r>
      <w:r>
        <w:rPr>
          <w:spacing w:val="-4"/>
          <w:sz w:val="20"/>
          <w:u w:val="none"/>
        </w:rPr>
        <w:t> </w:t>
      </w:r>
      <w:r>
        <w:rPr>
          <w:sz w:val="20"/>
          <w:u w:val="none"/>
        </w:rPr>
        <w:t>the</w:t>
      </w:r>
      <w:r>
        <w:rPr>
          <w:spacing w:val="-7"/>
          <w:sz w:val="20"/>
          <w:u w:val="none"/>
        </w:rPr>
        <w:t> </w:t>
      </w:r>
      <w:r>
        <w:rPr>
          <w:sz w:val="20"/>
          <w:u w:val="none"/>
        </w:rPr>
        <w:t>Recipient</w:t>
      </w:r>
      <w:r>
        <w:rPr>
          <w:spacing w:val="-3"/>
          <w:sz w:val="20"/>
          <w:u w:val="none"/>
        </w:rPr>
        <w:t> </w:t>
      </w:r>
      <w:r>
        <w:rPr>
          <w:sz w:val="20"/>
          <w:u w:val="none"/>
        </w:rPr>
        <w:t>must,</w:t>
      </w:r>
      <w:r>
        <w:rPr>
          <w:spacing w:val="-7"/>
          <w:sz w:val="20"/>
          <w:u w:val="none"/>
        </w:rPr>
        <w:t> </w:t>
      </w:r>
      <w:r>
        <w:rPr>
          <w:sz w:val="20"/>
          <w:u w:val="none"/>
        </w:rPr>
        <w:t>unless</w:t>
      </w:r>
      <w:r>
        <w:rPr>
          <w:spacing w:val="-5"/>
          <w:sz w:val="20"/>
          <w:u w:val="none"/>
        </w:rPr>
        <w:t> </w:t>
      </w:r>
      <w:r>
        <w:rPr>
          <w:sz w:val="20"/>
          <w:u w:val="none"/>
        </w:rPr>
        <w:t>prohibited</w:t>
      </w:r>
      <w:r>
        <w:rPr>
          <w:spacing w:val="-5"/>
          <w:sz w:val="20"/>
          <w:u w:val="none"/>
        </w:rPr>
        <w:t> </w:t>
      </w:r>
      <w:r>
        <w:rPr>
          <w:sz w:val="20"/>
          <w:u w:val="none"/>
        </w:rPr>
        <w:t>by</w:t>
      </w:r>
      <w:r>
        <w:rPr>
          <w:spacing w:val="-6"/>
          <w:sz w:val="20"/>
          <w:u w:val="none"/>
        </w:rPr>
        <w:t> </w:t>
      </w:r>
      <w:r>
        <w:rPr>
          <w:sz w:val="20"/>
          <w:u w:val="none"/>
        </w:rPr>
        <w:t>law:</w:t>
      </w:r>
      <w:r>
        <w:rPr>
          <w:spacing w:val="-7"/>
          <w:sz w:val="20"/>
          <w:u w:val="none"/>
        </w:rPr>
        <w:t> </w:t>
      </w:r>
      <w:r>
        <w:rPr>
          <w:sz w:val="20"/>
          <w:u w:val="none"/>
        </w:rPr>
        <w:t>(i)</w:t>
      </w:r>
      <w:r>
        <w:rPr>
          <w:spacing w:val="-4"/>
          <w:sz w:val="20"/>
          <w:u w:val="none"/>
        </w:rPr>
        <w:t> </w:t>
      </w:r>
      <w:r>
        <w:rPr>
          <w:sz w:val="20"/>
          <w:u w:val="none"/>
        </w:rPr>
        <w:t>promptly notify</w:t>
      </w:r>
      <w:r>
        <w:rPr>
          <w:spacing w:val="-4"/>
          <w:sz w:val="20"/>
          <w:u w:val="none"/>
        </w:rPr>
        <w:t> </w:t>
      </w:r>
      <w:r>
        <w:rPr>
          <w:sz w:val="20"/>
          <w:u w:val="none"/>
        </w:rPr>
        <w:t>the</w:t>
      </w:r>
      <w:r>
        <w:rPr>
          <w:spacing w:val="-5"/>
          <w:sz w:val="20"/>
          <w:u w:val="none"/>
        </w:rPr>
        <w:t> </w:t>
      </w:r>
      <w:r>
        <w:rPr>
          <w:sz w:val="20"/>
          <w:u w:val="none"/>
        </w:rPr>
        <w:t>Discloser</w:t>
      </w:r>
      <w:r>
        <w:rPr>
          <w:spacing w:val="-5"/>
          <w:sz w:val="20"/>
          <w:u w:val="none"/>
        </w:rPr>
        <w:t> </w:t>
      </w:r>
      <w:r>
        <w:rPr>
          <w:sz w:val="20"/>
          <w:u w:val="none"/>
        </w:rPr>
        <w:t>(if</w:t>
      </w:r>
      <w:r>
        <w:rPr>
          <w:spacing w:val="-5"/>
          <w:sz w:val="20"/>
          <w:u w:val="none"/>
        </w:rPr>
        <w:t> </w:t>
      </w:r>
      <w:r>
        <w:rPr>
          <w:sz w:val="20"/>
          <w:u w:val="none"/>
        </w:rPr>
        <w:t>time</w:t>
      </w:r>
      <w:r>
        <w:rPr>
          <w:spacing w:val="-3"/>
          <w:sz w:val="20"/>
          <w:u w:val="none"/>
        </w:rPr>
        <w:t> </w:t>
      </w:r>
      <w:r>
        <w:rPr>
          <w:sz w:val="20"/>
          <w:u w:val="none"/>
        </w:rPr>
        <w:t>allows)</w:t>
      </w:r>
      <w:r>
        <w:rPr>
          <w:spacing w:val="-4"/>
          <w:sz w:val="20"/>
          <w:u w:val="none"/>
        </w:rPr>
        <w:t> </w:t>
      </w:r>
      <w:r>
        <w:rPr>
          <w:sz w:val="20"/>
          <w:u w:val="none"/>
        </w:rPr>
        <w:t>before</w:t>
      </w:r>
      <w:r>
        <w:rPr>
          <w:spacing w:val="-3"/>
          <w:sz w:val="20"/>
          <w:u w:val="none"/>
        </w:rPr>
        <w:t> </w:t>
      </w:r>
      <w:r>
        <w:rPr>
          <w:sz w:val="20"/>
          <w:u w:val="none"/>
        </w:rPr>
        <w:t>disclosing, so</w:t>
      </w:r>
      <w:r>
        <w:rPr>
          <w:spacing w:val="-5"/>
          <w:sz w:val="20"/>
          <w:u w:val="none"/>
        </w:rPr>
        <w:t> </w:t>
      </w:r>
      <w:r>
        <w:rPr>
          <w:sz w:val="20"/>
          <w:u w:val="none"/>
        </w:rPr>
        <w:t>the</w:t>
      </w:r>
      <w:r>
        <w:rPr>
          <w:spacing w:val="-6"/>
          <w:sz w:val="20"/>
          <w:u w:val="none"/>
        </w:rPr>
        <w:t> </w:t>
      </w:r>
      <w:r>
        <w:rPr>
          <w:sz w:val="20"/>
          <w:u w:val="none"/>
        </w:rPr>
        <w:t>Discloser</w:t>
      </w:r>
      <w:r>
        <w:rPr>
          <w:spacing w:val="-5"/>
          <w:sz w:val="20"/>
          <w:u w:val="none"/>
        </w:rPr>
        <w:t> </w:t>
      </w:r>
      <w:r>
        <w:rPr>
          <w:sz w:val="20"/>
          <w:u w:val="none"/>
        </w:rPr>
        <w:t>can</w:t>
      </w:r>
      <w:r>
        <w:rPr>
          <w:spacing w:val="-6"/>
          <w:sz w:val="20"/>
          <w:u w:val="none"/>
        </w:rPr>
        <w:t> </w:t>
      </w:r>
      <w:r>
        <w:rPr>
          <w:sz w:val="20"/>
          <w:u w:val="none"/>
        </w:rPr>
        <w:t>seek</w:t>
      </w:r>
      <w:r>
        <w:rPr>
          <w:spacing w:val="-4"/>
          <w:sz w:val="20"/>
          <w:u w:val="none"/>
        </w:rPr>
        <w:t> </w:t>
      </w:r>
      <w:r>
        <w:rPr>
          <w:sz w:val="20"/>
          <w:u w:val="none"/>
        </w:rPr>
        <w:t>a</w:t>
      </w:r>
      <w:r>
        <w:rPr>
          <w:spacing w:val="-6"/>
          <w:sz w:val="20"/>
          <w:u w:val="none"/>
        </w:rPr>
        <w:t> </w:t>
      </w:r>
      <w:r>
        <w:rPr>
          <w:sz w:val="20"/>
          <w:u w:val="none"/>
        </w:rPr>
        <w:t>protective</w:t>
      </w:r>
      <w:r>
        <w:rPr>
          <w:spacing w:val="-5"/>
          <w:sz w:val="20"/>
          <w:u w:val="none"/>
        </w:rPr>
        <w:t> </w:t>
      </w:r>
      <w:r>
        <w:rPr>
          <w:sz w:val="20"/>
          <w:u w:val="none"/>
        </w:rPr>
        <w:t>order or other remedy; and (ii) provide reasonable assistance to the Discloser in obtaining such protective</w:t>
      </w:r>
      <w:r>
        <w:rPr>
          <w:spacing w:val="-2"/>
          <w:sz w:val="20"/>
          <w:u w:val="none"/>
        </w:rPr>
        <w:t> </w:t>
      </w:r>
      <w:r>
        <w:rPr>
          <w:sz w:val="20"/>
          <w:u w:val="none"/>
        </w:rPr>
        <w:t>order.</w:t>
      </w:r>
      <w:r>
        <w:rPr>
          <w:spacing w:val="-4"/>
          <w:sz w:val="20"/>
          <w:u w:val="none"/>
        </w:rPr>
        <w:t> </w:t>
      </w:r>
      <w:r>
        <w:rPr>
          <w:sz w:val="20"/>
          <w:u w:val="none"/>
        </w:rPr>
        <w:t>If</w:t>
      </w:r>
      <w:r>
        <w:rPr>
          <w:spacing w:val="-2"/>
          <w:sz w:val="20"/>
          <w:u w:val="none"/>
        </w:rPr>
        <w:t> </w:t>
      </w:r>
      <w:r>
        <w:rPr>
          <w:sz w:val="20"/>
          <w:u w:val="none"/>
        </w:rPr>
        <w:t>the</w:t>
      </w:r>
      <w:r>
        <w:rPr>
          <w:spacing w:val="-2"/>
          <w:sz w:val="20"/>
          <w:u w:val="none"/>
        </w:rPr>
        <w:t> </w:t>
      </w:r>
      <w:r>
        <w:rPr>
          <w:sz w:val="20"/>
          <w:u w:val="none"/>
        </w:rPr>
        <w:t>Recipient</w:t>
      </w:r>
      <w:r>
        <w:rPr>
          <w:spacing w:val="-4"/>
          <w:sz w:val="20"/>
          <w:u w:val="none"/>
        </w:rPr>
        <w:t> </w:t>
      </w:r>
      <w:r>
        <w:rPr>
          <w:sz w:val="20"/>
          <w:u w:val="none"/>
        </w:rPr>
        <w:t>still</w:t>
      </w:r>
      <w:r>
        <w:rPr>
          <w:spacing w:val="-5"/>
          <w:sz w:val="20"/>
          <w:u w:val="none"/>
        </w:rPr>
        <w:t> </w:t>
      </w:r>
      <w:r>
        <w:rPr>
          <w:sz w:val="20"/>
          <w:u w:val="none"/>
        </w:rPr>
        <w:t>must</w:t>
      </w:r>
      <w:r>
        <w:rPr>
          <w:spacing w:val="-4"/>
          <w:sz w:val="20"/>
          <w:u w:val="none"/>
        </w:rPr>
        <w:t> </w:t>
      </w:r>
      <w:r>
        <w:rPr>
          <w:sz w:val="20"/>
          <w:u w:val="none"/>
        </w:rPr>
        <w:t>disclose</w:t>
      </w:r>
      <w:r>
        <w:rPr>
          <w:spacing w:val="-2"/>
          <w:sz w:val="20"/>
          <w:u w:val="none"/>
        </w:rPr>
        <w:t> </w:t>
      </w:r>
      <w:r>
        <w:rPr>
          <w:sz w:val="20"/>
          <w:u w:val="none"/>
        </w:rPr>
        <w:t>the Confidential</w:t>
      </w:r>
      <w:r>
        <w:rPr>
          <w:spacing w:val="-3"/>
          <w:sz w:val="20"/>
          <w:u w:val="none"/>
        </w:rPr>
        <w:t> </w:t>
      </w:r>
      <w:r>
        <w:rPr>
          <w:sz w:val="20"/>
          <w:u w:val="none"/>
        </w:rPr>
        <w:t>Information,</w:t>
      </w:r>
      <w:r>
        <w:rPr>
          <w:spacing w:val="-4"/>
          <w:sz w:val="20"/>
          <w:u w:val="none"/>
        </w:rPr>
        <w:t> </w:t>
      </w:r>
      <w:r>
        <w:rPr>
          <w:sz w:val="20"/>
          <w:u w:val="none"/>
        </w:rPr>
        <w:t>the</w:t>
      </w:r>
      <w:r>
        <w:rPr>
          <w:spacing w:val="-4"/>
          <w:sz w:val="20"/>
          <w:u w:val="none"/>
        </w:rPr>
        <w:t> </w:t>
      </w:r>
      <w:r>
        <w:rPr>
          <w:sz w:val="20"/>
          <w:u w:val="none"/>
        </w:rPr>
        <w:t>Recipient</w:t>
      </w:r>
      <w:r>
        <w:rPr>
          <w:spacing w:val="-2"/>
          <w:sz w:val="20"/>
          <w:u w:val="none"/>
        </w:rPr>
        <w:t> </w:t>
      </w:r>
      <w:r>
        <w:rPr>
          <w:sz w:val="20"/>
          <w:u w:val="none"/>
        </w:rPr>
        <w:t>will</w:t>
      </w:r>
    </w:p>
    <w:p>
      <w:pPr>
        <w:pStyle w:val="ListParagraph"/>
        <w:spacing w:after="0" w:line="240" w:lineRule="auto"/>
        <w:jc w:val="both"/>
        <w:rPr>
          <w:sz w:val="20"/>
        </w:rPr>
        <w:sectPr>
          <w:pgSz w:w="12240" w:h="15840"/>
          <w:pgMar w:top="1360" w:bottom="280" w:left="1080" w:right="1080"/>
        </w:sectPr>
      </w:pPr>
    </w:p>
    <w:p>
      <w:pPr>
        <w:pStyle w:val="BodyText"/>
        <w:spacing w:before="80"/>
        <w:jc w:val="left"/>
      </w:pPr>
      <w:r>
        <w:rPr/>
        <w:t>only</w:t>
      </w:r>
      <w:r>
        <w:rPr>
          <w:spacing w:val="66"/>
        </w:rPr>
        <w:t> </w:t>
      </w:r>
      <w:r>
        <w:rPr/>
        <w:t>share</w:t>
      </w:r>
      <w:r>
        <w:rPr>
          <w:spacing w:val="67"/>
        </w:rPr>
        <w:t> </w:t>
      </w:r>
      <w:r>
        <w:rPr/>
        <w:t>that</w:t>
      </w:r>
      <w:r>
        <w:rPr>
          <w:spacing w:val="67"/>
        </w:rPr>
        <w:t> </w:t>
      </w:r>
      <w:r>
        <w:rPr/>
        <w:t>portion</w:t>
      </w:r>
      <w:r>
        <w:rPr>
          <w:spacing w:val="66"/>
        </w:rPr>
        <w:t> </w:t>
      </w:r>
      <w:r>
        <w:rPr/>
        <w:t>of</w:t>
      </w:r>
      <w:r>
        <w:rPr>
          <w:spacing w:val="65"/>
        </w:rPr>
        <w:t> </w:t>
      </w:r>
      <w:r>
        <w:rPr/>
        <w:t>the</w:t>
      </w:r>
      <w:r>
        <w:rPr>
          <w:spacing w:val="65"/>
        </w:rPr>
        <w:t> </w:t>
      </w:r>
      <w:r>
        <w:rPr/>
        <w:t>Confidential</w:t>
      </w:r>
      <w:r>
        <w:rPr>
          <w:spacing w:val="66"/>
        </w:rPr>
        <w:t> </w:t>
      </w:r>
      <w:r>
        <w:rPr/>
        <w:t>Information</w:t>
      </w:r>
      <w:r>
        <w:rPr>
          <w:spacing w:val="66"/>
        </w:rPr>
        <w:t> </w:t>
      </w:r>
      <w:r>
        <w:rPr/>
        <w:t>that</w:t>
      </w:r>
      <w:r>
        <w:rPr>
          <w:spacing w:val="67"/>
        </w:rPr>
        <w:t> </w:t>
      </w:r>
      <w:r>
        <w:rPr/>
        <w:t>is</w:t>
      </w:r>
      <w:r>
        <w:rPr>
          <w:spacing w:val="68"/>
        </w:rPr>
        <w:t> </w:t>
      </w:r>
      <w:r>
        <w:rPr/>
        <w:t>legally</w:t>
      </w:r>
      <w:r>
        <w:rPr>
          <w:spacing w:val="68"/>
        </w:rPr>
        <w:t> </w:t>
      </w:r>
      <w:r>
        <w:rPr/>
        <w:t>necessary</w:t>
      </w:r>
      <w:r>
        <w:rPr>
          <w:spacing w:val="67"/>
        </w:rPr>
        <w:t> </w:t>
      </w:r>
      <w:r>
        <w:rPr/>
        <w:t>and</w:t>
      </w:r>
      <w:r>
        <w:rPr>
          <w:spacing w:val="67"/>
        </w:rPr>
        <w:t> </w:t>
      </w:r>
      <w:r>
        <w:rPr/>
        <w:t>use commercially reasonable efforts to obtain assurances it remains confidential.</w:t>
      </w:r>
    </w:p>
    <w:p>
      <w:pPr>
        <w:pStyle w:val="Heading1"/>
        <w:numPr>
          <w:ilvl w:val="0"/>
          <w:numId w:val="1"/>
        </w:numPr>
        <w:tabs>
          <w:tab w:pos="718" w:val="left" w:leader="none"/>
        </w:tabs>
        <w:spacing w:line="240" w:lineRule="auto" w:before="121" w:after="0"/>
        <w:ind w:left="718" w:right="0" w:hanging="358"/>
        <w:jc w:val="left"/>
      </w:pPr>
      <w:r>
        <w:rPr/>
        <w:t>Fees</w:t>
      </w:r>
      <w:r>
        <w:rPr>
          <w:spacing w:val="-7"/>
        </w:rPr>
        <w:t> </w:t>
      </w:r>
      <w:r>
        <w:rPr/>
        <w:t>&amp;</w:t>
      </w:r>
      <w:r>
        <w:rPr>
          <w:spacing w:val="-3"/>
        </w:rPr>
        <w:t> </w:t>
      </w:r>
      <w:r>
        <w:rPr>
          <w:spacing w:val="-2"/>
        </w:rPr>
        <w:t>Payment</w:t>
      </w:r>
    </w:p>
    <w:p>
      <w:pPr>
        <w:pStyle w:val="ListParagraph"/>
        <w:numPr>
          <w:ilvl w:val="1"/>
          <w:numId w:val="1"/>
        </w:numPr>
        <w:tabs>
          <w:tab w:pos="1149" w:val="left" w:leader="none"/>
          <w:tab w:pos="1152" w:val="left" w:leader="none"/>
        </w:tabs>
        <w:spacing w:line="240" w:lineRule="auto" w:before="118" w:after="0"/>
        <w:ind w:left="1152" w:right="359" w:hanging="432"/>
        <w:jc w:val="both"/>
        <w:rPr>
          <w:sz w:val="20"/>
        </w:rPr>
      </w:pPr>
      <w:r>
        <w:rPr>
          <w:sz w:val="20"/>
          <w:u w:val="single"/>
        </w:rPr>
        <w:t>Payment</w:t>
      </w:r>
      <w:r>
        <w:rPr>
          <w:sz w:val="20"/>
          <w:u w:val="none"/>
        </w:rPr>
        <w:t>. GC AI will invoice you for fees due under an Order Form, and you shall pay such undisputed fees within thirty (30) days upon receipt of an applicable invoice. All invoices will be paid</w:t>
      </w:r>
      <w:r>
        <w:rPr>
          <w:spacing w:val="-2"/>
          <w:sz w:val="20"/>
          <w:u w:val="none"/>
        </w:rPr>
        <w:t> </w:t>
      </w:r>
      <w:r>
        <w:rPr>
          <w:sz w:val="20"/>
          <w:u w:val="none"/>
        </w:rPr>
        <w:t>in</w:t>
      </w:r>
      <w:r>
        <w:rPr>
          <w:spacing w:val="-2"/>
          <w:sz w:val="20"/>
          <w:u w:val="none"/>
        </w:rPr>
        <w:t> </w:t>
      </w:r>
      <w:r>
        <w:rPr>
          <w:sz w:val="20"/>
          <w:u w:val="none"/>
        </w:rPr>
        <w:t>U.S.</w:t>
      </w:r>
      <w:r>
        <w:rPr>
          <w:spacing w:val="-2"/>
          <w:sz w:val="20"/>
          <w:u w:val="none"/>
        </w:rPr>
        <w:t> </w:t>
      </w:r>
      <w:r>
        <w:rPr>
          <w:sz w:val="20"/>
          <w:u w:val="none"/>
        </w:rPr>
        <w:t>dollars.</w:t>
      </w:r>
      <w:r>
        <w:rPr>
          <w:spacing w:val="-2"/>
          <w:sz w:val="20"/>
          <w:u w:val="none"/>
        </w:rPr>
        <w:t> </w:t>
      </w:r>
      <w:r>
        <w:rPr>
          <w:sz w:val="20"/>
          <w:u w:val="none"/>
        </w:rPr>
        <w:t>Payments</w:t>
      </w:r>
      <w:r>
        <w:rPr>
          <w:spacing w:val="-1"/>
          <w:sz w:val="20"/>
          <w:u w:val="none"/>
        </w:rPr>
        <w:t> </w:t>
      </w:r>
      <w:r>
        <w:rPr>
          <w:sz w:val="20"/>
          <w:u w:val="none"/>
        </w:rPr>
        <w:t>will</w:t>
      </w:r>
      <w:r>
        <w:rPr>
          <w:spacing w:val="-3"/>
          <w:sz w:val="20"/>
          <w:u w:val="none"/>
        </w:rPr>
        <w:t> </w:t>
      </w:r>
      <w:r>
        <w:rPr>
          <w:sz w:val="20"/>
          <w:u w:val="none"/>
        </w:rPr>
        <w:t>be</w:t>
      </w:r>
      <w:r>
        <w:rPr>
          <w:spacing w:val="-3"/>
          <w:sz w:val="20"/>
          <w:u w:val="none"/>
        </w:rPr>
        <w:t> </w:t>
      </w:r>
      <w:r>
        <w:rPr>
          <w:sz w:val="20"/>
          <w:u w:val="none"/>
        </w:rPr>
        <w:t>made</w:t>
      </w:r>
      <w:r>
        <w:rPr>
          <w:spacing w:val="-3"/>
          <w:sz w:val="20"/>
          <w:u w:val="none"/>
        </w:rPr>
        <w:t> </w:t>
      </w:r>
      <w:r>
        <w:rPr>
          <w:sz w:val="20"/>
          <w:u w:val="none"/>
        </w:rPr>
        <w:t>without</w:t>
      </w:r>
      <w:r>
        <w:rPr>
          <w:spacing w:val="-2"/>
          <w:sz w:val="20"/>
          <w:u w:val="none"/>
        </w:rPr>
        <w:t> </w:t>
      </w:r>
      <w:r>
        <w:rPr>
          <w:sz w:val="20"/>
          <w:u w:val="none"/>
        </w:rPr>
        <w:t>the</w:t>
      </w:r>
      <w:r>
        <w:rPr>
          <w:spacing w:val="-2"/>
          <w:sz w:val="20"/>
          <w:u w:val="none"/>
        </w:rPr>
        <w:t> </w:t>
      </w:r>
      <w:r>
        <w:rPr>
          <w:sz w:val="20"/>
          <w:u w:val="none"/>
        </w:rPr>
        <w:t>right</w:t>
      </w:r>
      <w:r>
        <w:rPr>
          <w:spacing w:val="-2"/>
          <w:sz w:val="20"/>
          <w:u w:val="none"/>
        </w:rPr>
        <w:t> </w:t>
      </w:r>
      <w:r>
        <w:rPr>
          <w:sz w:val="20"/>
          <w:u w:val="none"/>
        </w:rPr>
        <w:t>of</w:t>
      </w:r>
      <w:r>
        <w:rPr>
          <w:spacing w:val="-2"/>
          <w:sz w:val="20"/>
          <w:u w:val="none"/>
        </w:rPr>
        <w:t> </w:t>
      </w:r>
      <w:r>
        <w:rPr>
          <w:sz w:val="20"/>
          <w:u w:val="none"/>
        </w:rPr>
        <w:t>set-off</w:t>
      </w:r>
      <w:r>
        <w:rPr>
          <w:spacing w:val="-2"/>
          <w:sz w:val="20"/>
          <w:u w:val="none"/>
        </w:rPr>
        <w:t> </w:t>
      </w:r>
      <w:r>
        <w:rPr>
          <w:sz w:val="20"/>
          <w:u w:val="none"/>
        </w:rPr>
        <w:t>or</w:t>
      </w:r>
      <w:r>
        <w:rPr>
          <w:spacing w:val="-1"/>
          <w:sz w:val="20"/>
          <w:u w:val="none"/>
        </w:rPr>
        <w:t> </w:t>
      </w:r>
      <w:r>
        <w:rPr>
          <w:sz w:val="20"/>
          <w:u w:val="none"/>
        </w:rPr>
        <w:t>chargeback.</w:t>
      </w:r>
      <w:r>
        <w:rPr>
          <w:spacing w:val="-2"/>
          <w:sz w:val="20"/>
          <w:u w:val="none"/>
        </w:rPr>
        <w:t> </w:t>
      </w:r>
      <w:r>
        <w:rPr>
          <w:sz w:val="20"/>
          <w:u w:val="none"/>
        </w:rPr>
        <w:t>Where</w:t>
      </w:r>
      <w:r>
        <w:rPr>
          <w:spacing w:val="-2"/>
          <w:sz w:val="20"/>
          <w:u w:val="none"/>
        </w:rPr>
        <w:t> </w:t>
      </w:r>
      <w:r>
        <w:rPr>
          <w:sz w:val="20"/>
          <w:u w:val="none"/>
        </w:rPr>
        <w:t>you do not pay an undisputed invoice within five (5) days’ notice (email sufficient) from GC AI that a payment</w:t>
      </w:r>
      <w:r>
        <w:rPr>
          <w:spacing w:val="-6"/>
          <w:sz w:val="20"/>
          <w:u w:val="none"/>
        </w:rPr>
        <w:t> </w:t>
      </w:r>
      <w:r>
        <w:rPr>
          <w:sz w:val="20"/>
          <w:u w:val="none"/>
        </w:rPr>
        <w:t>is</w:t>
      </w:r>
      <w:r>
        <w:rPr>
          <w:spacing w:val="-8"/>
          <w:sz w:val="20"/>
          <w:u w:val="none"/>
        </w:rPr>
        <w:t> </w:t>
      </w:r>
      <w:r>
        <w:rPr>
          <w:sz w:val="20"/>
          <w:u w:val="none"/>
        </w:rPr>
        <w:t>overdue,</w:t>
      </w:r>
      <w:r>
        <w:rPr>
          <w:spacing w:val="-9"/>
          <w:sz w:val="20"/>
          <w:u w:val="none"/>
        </w:rPr>
        <w:t> </w:t>
      </w:r>
      <w:r>
        <w:rPr>
          <w:sz w:val="20"/>
          <w:u w:val="none"/>
        </w:rPr>
        <w:t>GC</w:t>
      </w:r>
      <w:r>
        <w:rPr>
          <w:spacing w:val="-6"/>
          <w:sz w:val="20"/>
          <w:u w:val="none"/>
        </w:rPr>
        <w:t> </w:t>
      </w:r>
      <w:r>
        <w:rPr>
          <w:sz w:val="20"/>
          <w:u w:val="none"/>
        </w:rPr>
        <w:t>AI</w:t>
      </w:r>
      <w:r>
        <w:rPr>
          <w:spacing w:val="-4"/>
          <w:sz w:val="20"/>
          <w:u w:val="none"/>
        </w:rPr>
        <w:t> </w:t>
      </w:r>
      <w:r>
        <w:rPr>
          <w:sz w:val="20"/>
          <w:u w:val="none"/>
        </w:rPr>
        <w:t>may</w:t>
      </w:r>
      <w:r>
        <w:rPr>
          <w:spacing w:val="-8"/>
          <w:sz w:val="20"/>
          <w:u w:val="none"/>
        </w:rPr>
        <w:t> </w:t>
      </w:r>
      <w:r>
        <w:rPr>
          <w:sz w:val="20"/>
          <w:u w:val="none"/>
        </w:rPr>
        <w:t>suspend</w:t>
      </w:r>
      <w:r>
        <w:rPr>
          <w:spacing w:val="-9"/>
          <w:sz w:val="20"/>
          <w:u w:val="none"/>
        </w:rPr>
        <w:t> </w:t>
      </w:r>
      <w:r>
        <w:rPr>
          <w:sz w:val="20"/>
          <w:u w:val="none"/>
        </w:rPr>
        <w:t>your</w:t>
      </w:r>
      <w:r>
        <w:rPr>
          <w:spacing w:val="-8"/>
          <w:sz w:val="20"/>
          <w:u w:val="none"/>
        </w:rPr>
        <w:t> </w:t>
      </w:r>
      <w:r>
        <w:rPr>
          <w:sz w:val="20"/>
          <w:u w:val="none"/>
        </w:rPr>
        <w:t>access</w:t>
      </w:r>
      <w:r>
        <w:rPr>
          <w:spacing w:val="-8"/>
          <w:sz w:val="20"/>
          <w:u w:val="none"/>
        </w:rPr>
        <w:t> </w:t>
      </w:r>
      <w:r>
        <w:rPr>
          <w:sz w:val="20"/>
          <w:u w:val="none"/>
        </w:rPr>
        <w:t>to</w:t>
      </w:r>
      <w:r>
        <w:rPr>
          <w:spacing w:val="-9"/>
          <w:sz w:val="20"/>
          <w:u w:val="none"/>
        </w:rPr>
        <w:t> </w:t>
      </w:r>
      <w:r>
        <w:rPr>
          <w:sz w:val="20"/>
          <w:u w:val="none"/>
        </w:rPr>
        <w:t>the</w:t>
      </w:r>
      <w:r>
        <w:rPr>
          <w:spacing w:val="-9"/>
          <w:sz w:val="20"/>
          <w:u w:val="none"/>
        </w:rPr>
        <w:t> </w:t>
      </w:r>
      <w:r>
        <w:rPr>
          <w:sz w:val="20"/>
          <w:u w:val="none"/>
        </w:rPr>
        <w:t>Service</w:t>
      </w:r>
      <w:r>
        <w:rPr>
          <w:spacing w:val="-9"/>
          <w:sz w:val="20"/>
          <w:u w:val="none"/>
        </w:rPr>
        <w:t> </w:t>
      </w:r>
      <w:r>
        <w:rPr>
          <w:sz w:val="20"/>
          <w:u w:val="none"/>
        </w:rPr>
        <w:t>until</w:t>
      </w:r>
      <w:r>
        <w:rPr>
          <w:spacing w:val="-7"/>
          <w:sz w:val="20"/>
          <w:u w:val="none"/>
        </w:rPr>
        <w:t> </w:t>
      </w:r>
      <w:r>
        <w:rPr>
          <w:sz w:val="20"/>
          <w:u w:val="none"/>
        </w:rPr>
        <w:t>payment</w:t>
      </w:r>
      <w:r>
        <w:rPr>
          <w:spacing w:val="-6"/>
          <w:sz w:val="20"/>
          <w:u w:val="none"/>
        </w:rPr>
        <w:t> </w:t>
      </w:r>
      <w:r>
        <w:rPr>
          <w:sz w:val="20"/>
          <w:u w:val="none"/>
        </w:rPr>
        <w:t>is</w:t>
      </w:r>
      <w:r>
        <w:rPr>
          <w:spacing w:val="-8"/>
          <w:sz w:val="20"/>
          <w:u w:val="none"/>
        </w:rPr>
        <w:t> </w:t>
      </w:r>
      <w:r>
        <w:rPr>
          <w:sz w:val="20"/>
          <w:u w:val="none"/>
        </w:rPr>
        <w:t>received.</w:t>
      </w:r>
      <w:r>
        <w:rPr>
          <w:spacing w:val="-7"/>
          <w:sz w:val="20"/>
          <w:u w:val="none"/>
        </w:rPr>
        <w:t> </w:t>
      </w:r>
      <w:r>
        <w:rPr>
          <w:sz w:val="20"/>
          <w:u w:val="none"/>
        </w:rPr>
        <w:t>All payments</w:t>
      </w:r>
      <w:r>
        <w:rPr>
          <w:spacing w:val="-14"/>
          <w:sz w:val="20"/>
          <w:u w:val="none"/>
        </w:rPr>
        <w:t> </w:t>
      </w:r>
      <w:r>
        <w:rPr>
          <w:sz w:val="20"/>
          <w:u w:val="none"/>
        </w:rPr>
        <w:t>made</w:t>
      </w:r>
      <w:r>
        <w:rPr>
          <w:spacing w:val="-14"/>
          <w:sz w:val="20"/>
          <w:u w:val="none"/>
        </w:rPr>
        <w:t> </w:t>
      </w:r>
      <w:r>
        <w:rPr>
          <w:sz w:val="20"/>
          <w:u w:val="none"/>
        </w:rPr>
        <w:t>by</w:t>
      </w:r>
      <w:r>
        <w:rPr>
          <w:spacing w:val="-14"/>
          <w:sz w:val="20"/>
          <w:u w:val="none"/>
        </w:rPr>
        <w:t> </w:t>
      </w:r>
      <w:r>
        <w:rPr>
          <w:sz w:val="20"/>
          <w:u w:val="none"/>
        </w:rPr>
        <w:t>you</w:t>
      </w:r>
      <w:r>
        <w:rPr>
          <w:spacing w:val="-14"/>
          <w:sz w:val="20"/>
          <w:u w:val="none"/>
        </w:rPr>
        <w:t> </w:t>
      </w:r>
      <w:r>
        <w:rPr>
          <w:sz w:val="20"/>
          <w:u w:val="none"/>
        </w:rPr>
        <w:t>are</w:t>
      </w:r>
      <w:r>
        <w:rPr>
          <w:spacing w:val="-14"/>
          <w:sz w:val="20"/>
          <w:u w:val="none"/>
        </w:rPr>
        <w:t> </w:t>
      </w:r>
      <w:r>
        <w:rPr>
          <w:sz w:val="20"/>
          <w:u w:val="none"/>
        </w:rPr>
        <w:t>non-refundable</w:t>
      </w:r>
      <w:r>
        <w:rPr>
          <w:spacing w:val="-14"/>
          <w:sz w:val="20"/>
          <w:u w:val="none"/>
        </w:rPr>
        <w:t> </w:t>
      </w:r>
      <w:r>
        <w:rPr>
          <w:sz w:val="20"/>
          <w:u w:val="none"/>
        </w:rPr>
        <w:t>regardless</w:t>
      </w:r>
      <w:r>
        <w:rPr>
          <w:spacing w:val="-14"/>
          <w:sz w:val="20"/>
          <w:u w:val="none"/>
        </w:rPr>
        <w:t> </w:t>
      </w:r>
      <w:r>
        <w:rPr>
          <w:sz w:val="20"/>
          <w:u w:val="none"/>
        </w:rPr>
        <w:t>of</w:t>
      </w:r>
      <w:r>
        <w:rPr>
          <w:spacing w:val="-14"/>
          <w:sz w:val="20"/>
          <w:u w:val="none"/>
        </w:rPr>
        <w:t> </w:t>
      </w:r>
      <w:r>
        <w:rPr>
          <w:sz w:val="20"/>
          <w:u w:val="none"/>
        </w:rPr>
        <w:t>actual</w:t>
      </w:r>
      <w:r>
        <w:rPr>
          <w:spacing w:val="-14"/>
          <w:sz w:val="20"/>
          <w:u w:val="none"/>
        </w:rPr>
        <w:t> </w:t>
      </w:r>
      <w:r>
        <w:rPr>
          <w:sz w:val="20"/>
          <w:u w:val="none"/>
        </w:rPr>
        <w:t>usage,</w:t>
      </w:r>
      <w:r>
        <w:rPr>
          <w:spacing w:val="-13"/>
          <w:sz w:val="20"/>
          <w:u w:val="none"/>
        </w:rPr>
        <w:t> </w:t>
      </w:r>
      <w:r>
        <w:rPr>
          <w:sz w:val="20"/>
          <w:u w:val="none"/>
        </w:rPr>
        <w:t>and</w:t>
      </w:r>
      <w:r>
        <w:rPr>
          <w:spacing w:val="-14"/>
          <w:sz w:val="20"/>
          <w:u w:val="none"/>
        </w:rPr>
        <w:t> </w:t>
      </w:r>
      <w:r>
        <w:rPr>
          <w:sz w:val="20"/>
          <w:u w:val="none"/>
        </w:rPr>
        <w:t>all</w:t>
      </w:r>
      <w:r>
        <w:rPr>
          <w:spacing w:val="-14"/>
          <w:sz w:val="20"/>
          <w:u w:val="none"/>
        </w:rPr>
        <w:t> </w:t>
      </w:r>
      <w:r>
        <w:rPr>
          <w:sz w:val="20"/>
          <w:u w:val="none"/>
        </w:rPr>
        <w:t>commitments</w:t>
      </w:r>
      <w:r>
        <w:rPr>
          <w:spacing w:val="-14"/>
          <w:sz w:val="20"/>
          <w:u w:val="none"/>
        </w:rPr>
        <w:t> </w:t>
      </w:r>
      <w:r>
        <w:rPr>
          <w:sz w:val="20"/>
          <w:u w:val="none"/>
        </w:rPr>
        <w:t>under an Order Form are non-cancellable. GC AI reserves the right to increase fees at renewal of the applicable Subscription Term.</w:t>
      </w:r>
    </w:p>
    <w:p>
      <w:pPr>
        <w:pStyle w:val="ListParagraph"/>
        <w:numPr>
          <w:ilvl w:val="1"/>
          <w:numId w:val="1"/>
        </w:numPr>
        <w:tabs>
          <w:tab w:pos="1149" w:val="left" w:leader="none"/>
          <w:tab w:pos="1152" w:val="left" w:leader="none"/>
        </w:tabs>
        <w:spacing w:line="240" w:lineRule="auto" w:before="121" w:after="0"/>
        <w:ind w:left="1152" w:right="359" w:hanging="432"/>
        <w:jc w:val="both"/>
        <w:rPr>
          <w:sz w:val="20"/>
        </w:rPr>
      </w:pPr>
      <w:r>
        <w:rPr>
          <w:sz w:val="20"/>
          <w:u w:val="single"/>
        </w:rPr>
        <w:t>Taxes</w:t>
      </w:r>
      <w:r>
        <w:rPr>
          <w:sz w:val="20"/>
          <w:u w:val="none"/>
        </w:rPr>
        <w:t>.</w:t>
      </w:r>
      <w:r>
        <w:rPr>
          <w:spacing w:val="-2"/>
          <w:sz w:val="20"/>
          <w:u w:val="none"/>
        </w:rPr>
        <w:t> </w:t>
      </w:r>
      <w:r>
        <w:rPr>
          <w:sz w:val="20"/>
          <w:u w:val="none"/>
        </w:rPr>
        <w:t>Fees</w:t>
      </w:r>
      <w:r>
        <w:rPr>
          <w:spacing w:val="-1"/>
          <w:sz w:val="20"/>
          <w:u w:val="none"/>
        </w:rPr>
        <w:t> </w:t>
      </w:r>
      <w:r>
        <w:rPr>
          <w:sz w:val="20"/>
          <w:u w:val="none"/>
        </w:rPr>
        <w:t>do</w:t>
      </w:r>
      <w:r>
        <w:rPr>
          <w:spacing w:val="-3"/>
          <w:sz w:val="20"/>
          <w:u w:val="none"/>
        </w:rPr>
        <w:t> </w:t>
      </w:r>
      <w:r>
        <w:rPr>
          <w:sz w:val="20"/>
          <w:u w:val="none"/>
        </w:rPr>
        <w:t>not</w:t>
      </w:r>
      <w:r>
        <w:rPr>
          <w:spacing w:val="-2"/>
          <w:sz w:val="20"/>
          <w:u w:val="none"/>
        </w:rPr>
        <w:t> </w:t>
      </w:r>
      <w:r>
        <w:rPr>
          <w:sz w:val="20"/>
          <w:u w:val="none"/>
        </w:rPr>
        <w:t>include any</w:t>
      </w:r>
      <w:r>
        <w:rPr>
          <w:spacing w:val="-1"/>
          <w:sz w:val="20"/>
          <w:u w:val="none"/>
        </w:rPr>
        <w:t> </w:t>
      </w:r>
      <w:r>
        <w:rPr>
          <w:sz w:val="20"/>
          <w:u w:val="none"/>
        </w:rPr>
        <w:t>sales,</w:t>
      </w:r>
      <w:r>
        <w:rPr>
          <w:spacing w:val="-2"/>
          <w:sz w:val="20"/>
          <w:u w:val="none"/>
        </w:rPr>
        <w:t> </w:t>
      </w:r>
      <w:r>
        <w:rPr>
          <w:sz w:val="20"/>
          <w:u w:val="none"/>
        </w:rPr>
        <w:t>use,</w:t>
      </w:r>
      <w:r>
        <w:rPr>
          <w:spacing w:val="-2"/>
          <w:sz w:val="20"/>
          <w:u w:val="none"/>
        </w:rPr>
        <w:t> </w:t>
      </w:r>
      <w:r>
        <w:rPr>
          <w:sz w:val="20"/>
          <w:u w:val="none"/>
        </w:rPr>
        <w:t>value-added,</w:t>
      </w:r>
      <w:r>
        <w:rPr>
          <w:spacing w:val="-2"/>
          <w:sz w:val="20"/>
          <w:u w:val="none"/>
        </w:rPr>
        <w:t> </w:t>
      </w:r>
      <w:r>
        <w:rPr>
          <w:sz w:val="20"/>
          <w:u w:val="none"/>
        </w:rPr>
        <w:t>import,</w:t>
      </w:r>
      <w:r>
        <w:rPr>
          <w:spacing w:val="-1"/>
          <w:sz w:val="20"/>
          <w:u w:val="none"/>
        </w:rPr>
        <w:t> </w:t>
      </w:r>
      <w:r>
        <w:rPr>
          <w:sz w:val="20"/>
          <w:u w:val="none"/>
        </w:rPr>
        <w:t>export,</w:t>
      </w:r>
      <w:r>
        <w:rPr>
          <w:spacing w:val="-2"/>
          <w:sz w:val="20"/>
          <w:u w:val="none"/>
        </w:rPr>
        <w:t> </w:t>
      </w:r>
      <w:r>
        <w:rPr>
          <w:sz w:val="20"/>
          <w:u w:val="none"/>
        </w:rPr>
        <w:t>or</w:t>
      </w:r>
      <w:r>
        <w:rPr>
          <w:spacing w:val="-1"/>
          <w:sz w:val="20"/>
          <w:u w:val="none"/>
        </w:rPr>
        <w:t> </w:t>
      </w:r>
      <w:r>
        <w:rPr>
          <w:sz w:val="20"/>
          <w:u w:val="none"/>
        </w:rPr>
        <w:t>excise taxes</w:t>
      </w:r>
      <w:r>
        <w:rPr>
          <w:spacing w:val="-1"/>
          <w:sz w:val="20"/>
          <w:u w:val="none"/>
        </w:rPr>
        <w:t> </w:t>
      </w:r>
      <w:r>
        <w:rPr>
          <w:sz w:val="20"/>
          <w:u w:val="none"/>
        </w:rPr>
        <w:t>that</w:t>
      </w:r>
      <w:r>
        <w:rPr>
          <w:spacing w:val="-2"/>
          <w:sz w:val="20"/>
          <w:u w:val="none"/>
        </w:rPr>
        <w:t> </w:t>
      </w:r>
      <w:r>
        <w:rPr>
          <w:sz w:val="20"/>
          <w:u w:val="none"/>
        </w:rPr>
        <w:t>may apply to your purchase (collectively, "Taxes"). We do not charge you for our income taxes. You are responsible for paying all Taxes associated with your purchase unless you provide us with a valid tax exemption certificate. If you are required to pay any Taxes, you must increase your payment to us so that the net amount we receive after the Taxes is the full amount as stated on the Order Form. If you are exempt from paying Taxes, you must give us the necessary legal documents</w:t>
      </w:r>
      <w:r>
        <w:rPr>
          <w:spacing w:val="-11"/>
          <w:sz w:val="20"/>
          <w:u w:val="none"/>
        </w:rPr>
        <w:t> </w:t>
      </w:r>
      <w:r>
        <w:rPr>
          <w:sz w:val="20"/>
          <w:u w:val="none"/>
        </w:rPr>
        <w:t>that</w:t>
      </w:r>
      <w:r>
        <w:rPr>
          <w:spacing w:val="-9"/>
          <w:sz w:val="20"/>
          <w:u w:val="none"/>
        </w:rPr>
        <w:t> </w:t>
      </w:r>
      <w:r>
        <w:rPr>
          <w:sz w:val="20"/>
          <w:u w:val="none"/>
        </w:rPr>
        <w:t>prove</w:t>
      </w:r>
      <w:r>
        <w:rPr>
          <w:spacing w:val="-11"/>
          <w:sz w:val="20"/>
          <w:u w:val="none"/>
        </w:rPr>
        <w:t> </w:t>
      </w:r>
      <w:r>
        <w:rPr>
          <w:sz w:val="20"/>
          <w:u w:val="none"/>
        </w:rPr>
        <w:t>your</w:t>
      </w:r>
      <w:r>
        <w:rPr>
          <w:spacing w:val="-8"/>
          <w:sz w:val="20"/>
          <w:u w:val="none"/>
        </w:rPr>
        <w:t> </w:t>
      </w:r>
      <w:r>
        <w:rPr>
          <w:sz w:val="20"/>
          <w:u w:val="none"/>
        </w:rPr>
        <w:t>exemption.</w:t>
      </w:r>
      <w:r>
        <w:rPr>
          <w:spacing w:val="-12"/>
          <w:sz w:val="20"/>
          <w:u w:val="none"/>
        </w:rPr>
        <w:t> </w:t>
      </w:r>
      <w:r>
        <w:rPr>
          <w:sz w:val="20"/>
          <w:u w:val="none"/>
        </w:rPr>
        <w:t>Until</w:t>
      </w:r>
      <w:r>
        <w:rPr>
          <w:spacing w:val="-12"/>
          <w:sz w:val="20"/>
          <w:u w:val="none"/>
        </w:rPr>
        <w:t> </w:t>
      </w:r>
      <w:r>
        <w:rPr>
          <w:sz w:val="20"/>
          <w:u w:val="none"/>
        </w:rPr>
        <w:t>we</w:t>
      </w:r>
      <w:r>
        <w:rPr>
          <w:spacing w:val="-11"/>
          <w:sz w:val="20"/>
          <w:u w:val="none"/>
        </w:rPr>
        <w:t> </w:t>
      </w:r>
      <w:r>
        <w:rPr>
          <w:sz w:val="20"/>
          <w:u w:val="none"/>
        </w:rPr>
        <w:t>receive</w:t>
      </w:r>
      <w:r>
        <w:rPr>
          <w:spacing w:val="-9"/>
          <w:sz w:val="20"/>
          <w:u w:val="none"/>
        </w:rPr>
        <w:t> </w:t>
      </w:r>
      <w:r>
        <w:rPr>
          <w:sz w:val="20"/>
          <w:u w:val="none"/>
        </w:rPr>
        <w:t>and</w:t>
      </w:r>
      <w:r>
        <w:rPr>
          <w:spacing w:val="-9"/>
          <w:sz w:val="20"/>
          <w:u w:val="none"/>
        </w:rPr>
        <w:t> </w:t>
      </w:r>
      <w:r>
        <w:rPr>
          <w:sz w:val="20"/>
          <w:u w:val="none"/>
        </w:rPr>
        <w:t>approve</w:t>
      </w:r>
      <w:r>
        <w:rPr>
          <w:spacing w:val="-9"/>
          <w:sz w:val="20"/>
          <w:u w:val="none"/>
        </w:rPr>
        <w:t> </w:t>
      </w:r>
      <w:r>
        <w:rPr>
          <w:sz w:val="20"/>
          <w:u w:val="none"/>
        </w:rPr>
        <w:t>these</w:t>
      </w:r>
      <w:r>
        <w:rPr>
          <w:spacing w:val="-9"/>
          <w:sz w:val="20"/>
          <w:u w:val="none"/>
        </w:rPr>
        <w:t> </w:t>
      </w:r>
      <w:r>
        <w:rPr>
          <w:sz w:val="20"/>
          <w:u w:val="none"/>
        </w:rPr>
        <w:t>documents,</w:t>
      </w:r>
      <w:r>
        <w:rPr>
          <w:spacing w:val="-11"/>
          <w:sz w:val="20"/>
          <w:u w:val="none"/>
        </w:rPr>
        <w:t> </w:t>
      </w:r>
      <w:r>
        <w:rPr>
          <w:sz w:val="20"/>
          <w:u w:val="none"/>
        </w:rPr>
        <w:t>you</w:t>
      </w:r>
      <w:r>
        <w:rPr>
          <w:spacing w:val="-10"/>
          <w:sz w:val="20"/>
          <w:u w:val="none"/>
        </w:rPr>
        <w:t> </w:t>
      </w:r>
      <w:r>
        <w:rPr>
          <w:sz w:val="20"/>
          <w:u w:val="none"/>
        </w:rPr>
        <w:t>will</w:t>
      </w:r>
      <w:r>
        <w:rPr>
          <w:spacing w:val="-10"/>
          <w:sz w:val="20"/>
          <w:u w:val="none"/>
        </w:rPr>
        <w:t> </w:t>
      </w:r>
      <w:r>
        <w:rPr>
          <w:sz w:val="20"/>
          <w:u w:val="none"/>
        </w:rPr>
        <w:t>be charged</w:t>
      </w:r>
      <w:r>
        <w:rPr>
          <w:spacing w:val="-14"/>
          <w:sz w:val="20"/>
          <w:u w:val="none"/>
        </w:rPr>
        <w:t> </w:t>
      </w:r>
      <w:r>
        <w:rPr>
          <w:sz w:val="20"/>
          <w:u w:val="none"/>
        </w:rPr>
        <w:t>Taxes</w:t>
      </w:r>
      <w:r>
        <w:rPr>
          <w:spacing w:val="-13"/>
          <w:sz w:val="20"/>
          <w:u w:val="none"/>
        </w:rPr>
        <w:t> </w:t>
      </w:r>
      <w:r>
        <w:rPr>
          <w:sz w:val="20"/>
          <w:u w:val="none"/>
        </w:rPr>
        <w:t>on</w:t>
      </w:r>
      <w:r>
        <w:rPr>
          <w:spacing w:val="-14"/>
          <w:sz w:val="20"/>
          <w:u w:val="none"/>
        </w:rPr>
        <w:t> </w:t>
      </w:r>
      <w:r>
        <w:rPr>
          <w:sz w:val="20"/>
          <w:u w:val="none"/>
        </w:rPr>
        <w:t>your</w:t>
      </w:r>
      <w:r>
        <w:rPr>
          <w:spacing w:val="-13"/>
          <w:sz w:val="20"/>
          <w:u w:val="none"/>
        </w:rPr>
        <w:t> </w:t>
      </w:r>
      <w:r>
        <w:rPr>
          <w:sz w:val="20"/>
          <w:u w:val="none"/>
        </w:rPr>
        <w:t>purchases.</w:t>
      </w:r>
      <w:r>
        <w:rPr>
          <w:spacing w:val="32"/>
          <w:sz w:val="20"/>
          <w:u w:val="none"/>
        </w:rPr>
        <w:t> </w:t>
      </w:r>
      <w:r>
        <w:rPr>
          <w:sz w:val="20"/>
          <w:u w:val="none"/>
        </w:rPr>
        <w:t>If</w:t>
      </w:r>
      <w:r>
        <w:rPr>
          <w:spacing w:val="-14"/>
          <w:sz w:val="20"/>
          <w:u w:val="none"/>
        </w:rPr>
        <w:t> </w:t>
      </w:r>
      <w:r>
        <w:rPr>
          <w:sz w:val="20"/>
          <w:u w:val="none"/>
        </w:rPr>
        <w:t>GC</w:t>
      </w:r>
      <w:r>
        <w:rPr>
          <w:spacing w:val="-13"/>
          <w:sz w:val="20"/>
          <w:u w:val="none"/>
        </w:rPr>
        <w:t> </w:t>
      </w:r>
      <w:r>
        <w:rPr>
          <w:sz w:val="20"/>
          <w:u w:val="none"/>
        </w:rPr>
        <w:t>AI</w:t>
      </w:r>
      <w:r>
        <w:rPr>
          <w:spacing w:val="-14"/>
          <w:sz w:val="20"/>
          <w:u w:val="none"/>
        </w:rPr>
        <w:t> </w:t>
      </w:r>
      <w:r>
        <w:rPr>
          <w:sz w:val="20"/>
          <w:u w:val="none"/>
        </w:rPr>
        <w:t>has</w:t>
      </w:r>
      <w:r>
        <w:rPr>
          <w:spacing w:val="-12"/>
          <w:sz w:val="20"/>
          <w:u w:val="none"/>
        </w:rPr>
        <w:t> </w:t>
      </w:r>
      <w:r>
        <w:rPr>
          <w:sz w:val="20"/>
          <w:u w:val="none"/>
        </w:rPr>
        <w:t>the</w:t>
      </w:r>
      <w:r>
        <w:rPr>
          <w:spacing w:val="-14"/>
          <w:sz w:val="20"/>
          <w:u w:val="none"/>
        </w:rPr>
        <w:t> </w:t>
      </w:r>
      <w:r>
        <w:rPr>
          <w:sz w:val="20"/>
          <w:u w:val="none"/>
        </w:rPr>
        <w:t>obligation</w:t>
      </w:r>
      <w:r>
        <w:rPr>
          <w:spacing w:val="-14"/>
          <w:sz w:val="20"/>
          <w:u w:val="none"/>
        </w:rPr>
        <w:t> </w:t>
      </w:r>
      <w:r>
        <w:rPr>
          <w:sz w:val="20"/>
          <w:u w:val="none"/>
        </w:rPr>
        <w:t>to</w:t>
      </w:r>
      <w:r>
        <w:rPr>
          <w:spacing w:val="-14"/>
          <w:sz w:val="20"/>
          <w:u w:val="none"/>
        </w:rPr>
        <w:t> </w:t>
      </w:r>
      <w:r>
        <w:rPr>
          <w:sz w:val="20"/>
          <w:u w:val="none"/>
        </w:rPr>
        <w:t>collect</w:t>
      </w:r>
      <w:r>
        <w:rPr>
          <w:spacing w:val="-14"/>
          <w:sz w:val="20"/>
          <w:u w:val="none"/>
        </w:rPr>
        <w:t> </w:t>
      </w:r>
      <w:r>
        <w:rPr>
          <w:sz w:val="20"/>
          <w:u w:val="none"/>
        </w:rPr>
        <w:t>or</w:t>
      </w:r>
      <w:r>
        <w:rPr>
          <w:spacing w:val="-13"/>
          <w:sz w:val="20"/>
          <w:u w:val="none"/>
        </w:rPr>
        <w:t> </w:t>
      </w:r>
      <w:r>
        <w:rPr>
          <w:sz w:val="20"/>
          <w:u w:val="none"/>
        </w:rPr>
        <w:t>pay</w:t>
      </w:r>
      <w:r>
        <w:rPr>
          <w:spacing w:val="-12"/>
          <w:sz w:val="20"/>
          <w:u w:val="none"/>
        </w:rPr>
        <w:t> </w:t>
      </w:r>
      <w:r>
        <w:rPr>
          <w:sz w:val="20"/>
          <w:u w:val="none"/>
        </w:rPr>
        <w:t>any</w:t>
      </w:r>
      <w:r>
        <w:rPr>
          <w:spacing w:val="-12"/>
          <w:sz w:val="20"/>
          <w:u w:val="none"/>
        </w:rPr>
        <w:t> </w:t>
      </w:r>
      <w:r>
        <w:rPr>
          <w:sz w:val="20"/>
          <w:u w:val="none"/>
        </w:rPr>
        <w:t>taxes</w:t>
      </w:r>
      <w:r>
        <w:rPr>
          <w:spacing w:val="-13"/>
          <w:sz w:val="20"/>
          <w:u w:val="none"/>
        </w:rPr>
        <w:t> </w:t>
      </w:r>
      <w:r>
        <w:rPr>
          <w:sz w:val="20"/>
          <w:u w:val="none"/>
        </w:rPr>
        <w:t>on</w:t>
      </w:r>
      <w:r>
        <w:rPr>
          <w:spacing w:val="-14"/>
          <w:sz w:val="20"/>
          <w:u w:val="none"/>
        </w:rPr>
        <w:t> </w:t>
      </w:r>
      <w:r>
        <w:rPr>
          <w:sz w:val="20"/>
          <w:u w:val="none"/>
        </w:rPr>
        <w:t>behalf of Client, GC AI will provide Client with an itemized invoice or other official tax receipt or other appropriate documentation.</w:t>
      </w:r>
    </w:p>
    <w:p>
      <w:pPr>
        <w:pStyle w:val="ListParagraph"/>
        <w:numPr>
          <w:ilvl w:val="1"/>
          <w:numId w:val="1"/>
        </w:numPr>
        <w:tabs>
          <w:tab w:pos="1149" w:val="left" w:leader="none"/>
          <w:tab w:pos="1152" w:val="left" w:leader="none"/>
        </w:tabs>
        <w:spacing w:line="240" w:lineRule="auto" w:before="120" w:after="0"/>
        <w:ind w:left="1152" w:right="356" w:hanging="432"/>
        <w:jc w:val="both"/>
        <w:rPr>
          <w:sz w:val="20"/>
        </w:rPr>
      </w:pPr>
      <w:r>
        <w:rPr>
          <w:sz w:val="20"/>
          <w:u w:val="single"/>
        </w:rPr>
        <w:t>Future</w:t>
      </w:r>
      <w:r>
        <w:rPr>
          <w:spacing w:val="-14"/>
          <w:sz w:val="20"/>
          <w:u w:val="single"/>
        </w:rPr>
        <w:t> </w:t>
      </w:r>
      <w:r>
        <w:rPr>
          <w:sz w:val="20"/>
          <w:u w:val="single"/>
        </w:rPr>
        <w:t>Functionality</w:t>
      </w:r>
      <w:r>
        <w:rPr>
          <w:sz w:val="20"/>
          <w:u w:val="none"/>
        </w:rPr>
        <w:t>.</w:t>
      </w:r>
      <w:r>
        <w:rPr>
          <w:spacing w:val="-11"/>
          <w:sz w:val="20"/>
          <w:u w:val="none"/>
        </w:rPr>
        <w:t> </w:t>
      </w:r>
      <w:r>
        <w:rPr>
          <w:sz w:val="20"/>
          <w:u w:val="none"/>
        </w:rPr>
        <w:t>Your</w:t>
      </w:r>
      <w:r>
        <w:rPr>
          <w:spacing w:val="-10"/>
          <w:sz w:val="20"/>
          <w:u w:val="none"/>
        </w:rPr>
        <w:t> </w:t>
      </w:r>
      <w:r>
        <w:rPr>
          <w:sz w:val="20"/>
          <w:u w:val="none"/>
        </w:rPr>
        <w:t>purchase</w:t>
      </w:r>
      <w:r>
        <w:rPr>
          <w:spacing w:val="-14"/>
          <w:sz w:val="20"/>
          <w:u w:val="none"/>
        </w:rPr>
        <w:t> </w:t>
      </w:r>
      <w:r>
        <w:rPr>
          <w:sz w:val="20"/>
          <w:u w:val="none"/>
        </w:rPr>
        <w:t>relies</w:t>
      </w:r>
      <w:r>
        <w:rPr>
          <w:spacing w:val="-13"/>
          <w:sz w:val="20"/>
          <w:u w:val="none"/>
        </w:rPr>
        <w:t> </w:t>
      </w:r>
      <w:r>
        <w:rPr>
          <w:sz w:val="20"/>
          <w:u w:val="none"/>
        </w:rPr>
        <w:t>only</w:t>
      </w:r>
      <w:r>
        <w:rPr>
          <w:spacing w:val="-12"/>
          <w:sz w:val="20"/>
          <w:u w:val="none"/>
        </w:rPr>
        <w:t> </w:t>
      </w:r>
      <w:r>
        <w:rPr>
          <w:sz w:val="20"/>
          <w:u w:val="none"/>
        </w:rPr>
        <w:t>on</w:t>
      </w:r>
      <w:r>
        <w:rPr>
          <w:spacing w:val="-12"/>
          <w:sz w:val="20"/>
          <w:u w:val="none"/>
        </w:rPr>
        <w:t> </w:t>
      </w:r>
      <w:r>
        <w:rPr>
          <w:sz w:val="20"/>
          <w:u w:val="none"/>
        </w:rPr>
        <w:t>the</w:t>
      </w:r>
      <w:r>
        <w:rPr>
          <w:spacing w:val="-12"/>
          <w:sz w:val="20"/>
          <w:u w:val="none"/>
        </w:rPr>
        <w:t> </w:t>
      </w:r>
      <w:r>
        <w:rPr>
          <w:sz w:val="20"/>
          <w:u w:val="none"/>
        </w:rPr>
        <w:t>features</w:t>
      </w:r>
      <w:r>
        <w:rPr>
          <w:spacing w:val="-13"/>
          <w:sz w:val="20"/>
          <w:u w:val="none"/>
        </w:rPr>
        <w:t> </w:t>
      </w:r>
      <w:r>
        <w:rPr>
          <w:sz w:val="20"/>
          <w:u w:val="none"/>
        </w:rPr>
        <w:t>and</w:t>
      </w:r>
      <w:r>
        <w:rPr>
          <w:spacing w:val="-14"/>
          <w:sz w:val="20"/>
          <w:u w:val="none"/>
        </w:rPr>
        <w:t> </w:t>
      </w:r>
      <w:r>
        <w:rPr>
          <w:sz w:val="20"/>
          <w:u w:val="none"/>
        </w:rPr>
        <w:t>functions</w:t>
      </w:r>
      <w:r>
        <w:rPr>
          <w:spacing w:val="-13"/>
          <w:sz w:val="20"/>
          <w:u w:val="none"/>
        </w:rPr>
        <w:t> </w:t>
      </w:r>
      <w:r>
        <w:rPr>
          <w:sz w:val="20"/>
          <w:u w:val="none"/>
        </w:rPr>
        <w:t>of</w:t>
      </w:r>
      <w:r>
        <w:rPr>
          <w:spacing w:val="-14"/>
          <w:sz w:val="20"/>
          <w:u w:val="none"/>
        </w:rPr>
        <w:t> </w:t>
      </w:r>
      <w:r>
        <w:rPr>
          <w:sz w:val="20"/>
          <w:u w:val="none"/>
        </w:rPr>
        <w:t>the</w:t>
      </w:r>
      <w:r>
        <w:rPr>
          <w:spacing w:val="-12"/>
          <w:sz w:val="20"/>
          <w:u w:val="none"/>
        </w:rPr>
        <w:t> </w:t>
      </w:r>
      <w:r>
        <w:rPr>
          <w:sz w:val="20"/>
          <w:u w:val="none"/>
        </w:rPr>
        <w:t>Services</w:t>
      </w:r>
      <w:r>
        <w:rPr>
          <w:spacing w:val="-13"/>
          <w:sz w:val="20"/>
          <w:u w:val="none"/>
        </w:rPr>
        <w:t> </w:t>
      </w:r>
      <w:r>
        <w:rPr>
          <w:sz w:val="20"/>
          <w:u w:val="none"/>
        </w:rPr>
        <w:t>which are</w:t>
      </w:r>
      <w:r>
        <w:rPr>
          <w:spacing w:val="-6"/>
          <w:sz w:val="20"/>
          <w:u w:val="none"/>
        </w:rPr>
        <w:t> </w:t>
      </w:r>
      <w:r>
        <w:rPr>
          <w:sz w:val="20"/>
          <w:u w:val="none"/>
        </w:rPr>
        <w:t>currently</w:t>
      </w:r>
      <w:r>
        <w:rPr>
          <w:spacing w:val="-5"/>
          <w:sz w:val="20"/>
          <w:u w:val="none"/>
        </w:rPr>
        <w:t> </w:t>
      </w:r>
      <w:r>
        <w:rPr>
          <w:sz w:val="20"/>
          <w:u w:val="none"/>
        </w:rPr>
        <w:t>available</w:t>
      </w:r>
      <w:r>
        <w:rPr>
          <w:spacing w:val="-7"/>
          <w:sz w:val="20"/>
          <w:u w:val="none"/>
        </w:rPr>
        <w:t> </w:t>
      </w:r>
      <w:r>
        <w:rPr>
          <w:sz w:val="20"/>
          <w:u w:val="none"/>
        </w:rPr>
        <w:t>as</w:t>
      </w:r>
      <w:r>
        <w:rPr>
          <w:spacing w:val="-6"/>
          <w:sz w:val="20"/>
          <w:u w:val="none"/>
        </w:rPr>
        <w:t> </w:t>
      </w:r>
      <w:r>
        <w:rPr>
          <w:sz w:val="20"/>
          <w:u w:val="none"/>
        </w:rPr>
        <w:t>a</w:t>
      </w:r>
      <w:r>
        <w:rPr>
          <w:spacing w:val="-4"/>
          <w:sz w:val="20"/>
          <w:u w:val="none"/>
        </w:rPr>
        <w:t> </w:t>
      </w:r>
      <w:r>
        <w:rPr>
          <w:sz w:val="20"/>
          <w:u w:val="none"/>
        </w:rPr>
        <w:t>GA</w:t>
      </w:r>
      <w:r>
        <w:rPr>
          <w:spacing w:val="-7"/>
          <w:sz w:val="20"/>
          <w:u w:val="none"/>
        </w:rPr>
        <w:t> </w:t>
      </w:r>
      <w:r>
        <w:rPr>
          <w:sz w:val="20"/>
          <w:u w:val="none"/>
        </w:rPr>
        <w:t>release.</w:t>
      </w:r>
      <w:r>
        <w:rPr>
          <w:spacing w:val="-7"/>
          <w:sz w:val="20"/>
          <w:u w:val="none"/>
        </w:rPr>
        <w:t> </w:t>
      </w:r>
      <w:r>
        <w:rPr>
          <w:sz w:val="20"/>
          <w:u w:val="none"/>
        </w:rPr>
        <w:t>GC</w:t>
      </w:r>
      <w:r>
        <w:rPr>
          <w:spacing w:val="-6"/>
          <w:sz w:val="20"/>
          <w:u w:val="none"/>
        </w:rPr>
        <w:t> </w:t>
      </w:r>
      <w:r>
        <w:rPr>
          <w:sz w:val="20"/>
          <w:u w:val="none"/>
        </w:rPr>
        <w:t>AI</w:t>
      </w:r>
      <w:r>
        <w:rPr>
          <w:spacing w:val="-4"/>
          <w:sz w:val="20"/>
          <w:u w:val="none"/>
        </w:rPr>
        <w:t> </w:t>
      </w:r>
      <w:r>
        <w:rPr>
          <w:sz w:val="20"/>
          <w:u w:val="none"/>
        </w:rPr>
        <w:t>makes</w:t>
      </w:r>
      <w:r>
        <w:rPr>
          <w:spacing w:val="-6"/>
          <w:sz w:val="20"/>
          <w:u w:val="none"/>
        </w:rPr>
        <w:t> </w:t>
      </w:r>
      <w:r>
        <w:rPr>
          <w:sz w:val="20"/>
          <w:u w:val="none"/>
        </w:rPr>
        <w:t>no</w:t>
      </w:r>
      <w:r>
        <w:rPr>
          <w:spacing w:val="-7"/>
          <w:sz w:val="20"/>
          <w:u w:val="none"/>
        </w:rPr>
        <w:t> </w:t>
      </w:r>
      <w:r>
        <w:rPr>
          <w:sz w:val="20"/>
          <w:u w:val="none"/>
        </w:rPr>
        <w:t>commitment</w:t>
      </w:r>
      <w:r>
        <w:rPr>
          <w:spacing w:val="-6"/>
          <w:sz w:val="20"/>
          <w:u w:val="none"/>
        </w:rPr>
        <w:t> </w:t>
      </w:r>
      <w:r>
        <w:rPr>
          <w:sz w:val="20"/>
          <w:u w:val="none"/>
        </w:rPr>
        <w:t>to</w:t>
      </w:r>
      <w:r>
        <w:rPr>
          <w:spacing w:val="-7"/>
          <w:sz w:val="20"/>
          <w:u w:val="none"/>
        </w:rPr>
        <w:t> </w:t>
      </w:r>
      <w:r>
        <w:rPr>
          <w:sz w:val="20"/>
          <w:u w:val="none"/>
        </w:rPr>
        <w:t>deliver</w:t>
      </w:r>
      <w:r>
        <w:rPr>
          <w:spacing w:val="-6"/>
          <w:sz w:val="20"/>
          <w:u w:val="none"/>
        </w:rPr>
        <w:t> </w:t>
      </w:r>
      <w:r>
        <w:rPr>
          <w:sz w:val="20"/>
          <w:u w:val="none"/>
        </w:rPr>
        <w:t>future</w:t>
      </w:r>
      <w:r>
        <w:rPr>
          <w:spacing w:val="-6"/>
          <w:sz w:val="20"/>
          <w:u w:val="none"/>
        </w:rPr>
        <w:t> </w:t>
      </w:r>
      <w:r>
        <w:rPr>
          <w:sz w:val="20"/>
          <w:u w:val="none"/>
        </w:rPr>
        <w:t>features</w:t>
      </w:r>
      <w:r>
        <w:rPr>
          <w:spacing w:val="-5"/>
          <w:sz w:val="20"/>
          <w:u w:val="none"/>
        </w:rPr>
        <w:t> </w:t>
      </w:r>
      <w:r>
        <w:rPr>
          <w:sz w:val="20"/>
          <w:u w:val="none"/>
        </w:rPr>
        <w:t>or functions and such future features and functions may not be delivered on time or at all. The development, release and timing of any features or functions remains in GC AI’s sole discretion. GC</w:t>
      </w:r>
      <w:r>
        <w:rPr>
          <w:spacing w:val="-2"/>
          <w:sz w:val="20"/>
          <w:u w:val="none"/>
        </w:rPr>
        <w:t> </w:t>
      </w:r>
      <w:r>
        <w:rPr>
          <w:sz w:val="20"/>
          <w:u w:val="none"/>
        </w:rPr>
        <w:t>AI</w:t>
      </w:r>
      <w:r>
        <w:rPr>
          <w:spacing w:val="-3"/>
          <w:sz w:val="20"/>
          <w:u w:val="none"/>
        </w:rPr>
        <w:t> </w:t>
      </w:r>
      <w:r>
        <w:rPr>
          <w:sz w:val="20"/>
          <w:u w:val="none"/>
        </w:rPr>
        <w:t>will</w:t>
      </w:r>
      <w:r>
        <w:rPr>
          <w:spacing w:val="-3"/>
          <w:sz w:val="20"/>
          <w:u w:val="none"/>
        </w:rPr>
        <w:t> </w:t>
      </w:r>
      <w:r>
        <w:rPr>
          <w:sz w:val="20"/>
          <w:u w:val="none"/>
        </w:rPr>
        <w:t>use</w:t>
      </w:r>
      <w:r>
        <w:rPr>
          <w:spacing w:val="-2"/>
          <w:sz w:val="20"/>
          <w:u w:val="none"/>
        </w:rPr>
        <w:t> </w:t>
      </w:r>
      <w:r>
        <w:rPr>
          <w:sz w:val="20"/>
          <w:u w:val="none"/>
        </w:rPr>
        <w:t>commercially</w:t>
      </w:r>
      <w:r>
        <w:rPr>
          <w:spacing w:val="-2"/>
          <w:sz w:val="20"/>
          <w:u w:val="none"/>
        </w:rPr>
        <w:t> </w:t>
      </w:r>
      <w:r>
        <w:rPr>
          <w:sz w:val="20"/>
          <w:u w:val="none"/>
        </w:rPr>
        <w:t>reasonable</w:t>
      </w:r>
      <w:r>
        <w:rPr>
          <w:spacing w:val="-3"/>
          <w:sz w:val="20"/>
          <w:u w:val="none"/>
        </w:rPr>
        <w:t> </w:t>
      </w:r>
      <w:r>
        <w:rPr>
          <w:sz w:val="20"/>
          <w:u w:val="none"/>
        </w:rPr>
        <w:t>effort</w:t>
      </w:r>
      <w:r>
        <w:rPr>
          <w:spacing w:val="-2"/>
          <w:sz w:val="20"/>
          <w:u w:val="none"/>
        </w:rPr>
        <w:t> </w:t>
      </w:r>
      <w:r>
        <w:rPr>
          <w:sz w:val="20"/>
          <w:u w:val="none"/>
        </w:rPr>
        <w:t>to notify you</w:t>
      </w:r>
      <w:r>
        <w:rPr>
          <w:spacing w:val="-2"/>
          <w:sz w:val="20"/>
          <w:u w:val="none"/>
        </w:rPr>
        <w:t> </w:t>
      </w:r>
      <w:r>
        <w:rPr>
          <w:sz w:val="20"/>
          <w:u w:val="none"/>
        </w:rPr>
        <w:t>in</w:t>
      </w:r>
      <w:r>
        <w:rPr>
          <w:spacing w:val="-3"/>
          <w:sz w:val="20"/>
          <w:u w:val="none"/>
        </w:rPr>
        <w:t> </w:t>
      </w:r>
      <w:r>
        <w:rPr>
          <w:sz w:val="20"/>
          <w:u w:val="none"/>
        </w:rPr>
        <w:t>writing</w:t>
      </w:r>
      <w:r>
        <w:rPr>
          <w:spacing w:val="-2"/>
          <w:sz w:val="20"/>
          <w:u w:val="none"/>
        </w:rPr>
        <w:t> </w:t>
      </w:r>
      <w:r>
        <w:rPr>
          <w:sz w:val="20"/>
          <w:u w:val="none"/>
        </w:rPr>
        <w:t>(email</w:t>
      </w:r>
      <w:r>
        <w:rPr>
          <w:spacing w:val="-3"/>
          <w:sz w:val="20"/>
          <w:u w:val="none"/>
        </w:rPr>
        <w:t> </w:t>
      </w:r>
      <w:r>
        <w:rPr>
          <w:sz w:val="20"/>
          <w:u w:val="none"/>
        </w:rPr>
        <w:t>sufficient) in</w:t>
      </w:r>
      <w:r>
        <w:rPr>
          <w:spacing w:val="-3"/>
          <w:sz w:val="20"/>
          <w:u w:val="none"/>
        </w:rPr>
        <w:t> </w:t>
      </w:r>
      <w:r>
        <w:rPr>
          <w:sz w:val="20"/>
          <w:u w:val="none"/>
        </w:rPr>
        <w:t>advance if updates will materially alter the Service in a way that materially decreases any feature of the </w:t>
      </w:r>
      <w:r>
        <w:rPr>
          <w:spacing w:val="-2"/>
          <w:sz w:val="20"/>
          <w:u w:val="none"/>
        </w:rPr>
        <w:t>Service.</w:t>
      </w:r>
    </w:p>
    <w:p>
      <w:pPr>
        <w:pStyle w:val="ListParagraph"/>
        <w:numPr>
          <w:ilvl w:val="0"/>
          <w:numId w:val="1"/>
        </w:numPr>
        <w:tabs>
          <w:tab w:pos="718" w:val="left" w:leader="none"/>
          <w:tab w:pos="720" w:val="left" w:leader="none"/>
        </w:tabs>
        <w:spacing w:line="240" w:lineRule="auto" w:before="120" w:after="0"/>
        <w:ind w:left="720" w:right="356" w:hanging="360"/>
        <w:jc w:val="both"/>
        <w:rPr>
          <w:sz w:val="20"/>
        </w:rPr>
      </w:pPr>
      <w:r>
        <w:rPr>
          <w:b/>
          <w:sz w:val="20"/>
        </w:rPr>
        <w:t>Warranties</w:t>
      </w:r>
      <w:r>
        <w:rPr>
          <w:b/>
          <w:spacing w:val="-7"/>
          <w:sz w:val="20"/>
        </w:rPr>
        <w:t> </w:t>
      </w:r>
      <w:r>
        <w:rPr>
          <w:b/>
          <w:sz w:val="20"/>
        </w:rPr>
        <w:t>and</w:t>
      </w:r>
      <w:r>
        <w:rPr>
          <w:b/>
          <w:spacing w:val="-5"/>
          <w:sz w:val="20"/>
        </w:rPr>
        <w:t> </w:t>
      </w:r>
      <w:r>
        <w:rPr>
          <w:b/>
          <w:sz w:val="20"/>
        </w:rPr>
        <w:t>Warranty</w:t>
      </w:r>
      <w:r>
        <w:rPr>
          <w:b/>
          <w:spacing w:val="-5"/>
          <w:sz w:val="20"/>
        </w:rPr>
        <w:t> </w:t>
      </w:r>
      <w:r>
        <w:rPr>
          <w:b/>
          <w:sz w:val="20"/>
        </w:rPr>
        <w:t>Disclaimer.</w:t>
      </w:r>
      <w:r>
        <w:rPr>
          <w:b/>
          <w:spacing w:val="-7"/>
          <w:sz w:val="20"/>
        </w:rPr>
        <w:t> </w:t>
      </w:r>
      <w:r>
        <w:rPr>
          <w:sz w:val="20"/>
        </w:rPr>
        <w:t>GC</w:t>
      </w:r>
      <w:r>
        <w:rPr>
          <w:spacing w:val="-4"/>
          <w:sz w:val="20"/>
        </w:rPr>
        <w:t> </w:t>
      </w:r>
      <w:r>
        <w:rPr>
          <w:sz w:val="20"/>
        </w:rPr>
        <w:t>AI</w:t>
      </w:r>
      <w:r>
        <w:rPr>
          <w:spacing w:val="-9"/>
          <w:sz w:val="20"/>
        </w:rPr>
        <w:t> </w:t>
      </w:r>
      <w:r>
        <w:rPr>
          <w:sz w:val="20"/>
        </w:rPr>
        <w:t>represents</w:t>
      </w:r>
      <w:r>
        <w:rPr>
          <w:spacing w:val="-8"/>
          <w:sz w:val="20"/>
        </w:rPr>
        <w:t> </w:t>
      </w:r>
      <w:r>
        <w:rPr>
          <w:sz w:val="20"/>
        </w:rPr>
        <w:t>and</w:t>
      </w:r>
      <w:r>
        <w:rPr>
          <w:spacing w:val="-7"/>
          <w:sz w:val="20"/>
        </w:rPr>
        <w:t> </w:t>
      </w:r>
      <w:r>
        <w:rPr>
          <w:sz w:val="20"/>
        </w:rPr>
        <w:t>warrants</w:t>
      </w:r>
      <w:r>
        <w:rPr>
          <w:spacing w:val="-5"/>
          <w:sz w:val="20"/>
        </w:rPr>
        <w:t> </w:t>
      </w:r>
      <w:r>
        <w:rPr>
          <w:sz w:val="20"/>
        </w:rPr>
        <w:t>to</w:t>
      </w:r>
      <w:r>
        <w:rPr>
          <w:spacing w:val="-7"/>
          <w:sz w:val="20"/>
        </w:rPr>
        <w:t> </w:t>
      </w:r>
      <w:r>
        <w:rPr>
          <w:sz w:val="20"/>
        </w:rPr>
        <w:t>Client</w:t>
      </w:r>
      <w:r>
        <w:rPr>
          <w:spacing w:val="-7"/>
          <w:sz w:val="20"/>
        </w:rPr>
        <w:t> </w:t>
      </w:r>
      <w:r>
        <w:rPr>
          <w:sz w:val="20"/>
        </w:rPr>
        <w:t>that:</w:t>
      </w:r>
      <w:r>
        <w:rPr>
          <w:spacing w:val="-7"/>
          <w:sz w:val="20"/>
        </w:rPr>
        <w:t> </w:t>
      </w:r>
      <w:r>
        <w:rPr>
          <w:sz w:val="20"/>
        </w:rPr>
        <w:t>(i)</w:t>
      </w:r>
      <w:r>
        <w:rPr>
          <w:spacing w:val="-6"/>
          <w:sz w:val="20"/>
        </w:rPr>
        <w:t> </w:t>
      </w:r>
      <w:r>
        <w:rPr>
          <w:sz w:val="20"/>
        </w:rPr>
        <w:t>it</w:t>
      </w:r>
      <w:r>
        <w:rPr>
          <w:spacing w:val="-7"/>
          <w:sz w:val="20"/>
        </w:rPr>
        <w:t> </w:t>
      </w:r>
      <w:r>
        <w:rPr>
          <w:sz w:val="20"/>
        </w:rPr>
        <w:t>has</w:t>
      </w:r>
      <w:r>
        <w:rPr>
          <w:spacing w:val="-5"/>
          <w:sz w:val="20"/>
        </w:rPr>
        <w:t> </w:t>
      </w:r>
      <w:r>
        <w:rPr>
          <w:sz w:val="20"/>
        </w:rPr>
        <w:t>full</w:t>
      </w:r>
      <w:r>
        <w:rPr>
          <w:spacing w:val="-7"/>
          <w:sz w:val="20"/>
        </w:rPr>
        <w:t> </w:t>
      </w:r>
      <w:r>
        <w:rPr>
          <w:sz w:val="20"/>
        </w:rPr>
        <w:t>right and</w:t>
      </w:r>
      <w:r>
        <w:rPr>
          <w:spacing w:val="-9"/>
          <w:sz w:val="20"/>
        </w:rPr>
        <w:t> </w:t>
      </w:r>
      <w:r>
        <w:rPr>
          <w:sz w:val="20"/>
        </w:rPr>
        <w:t>power</w:t>
      </w:r>
      <w:r>
        <w:rPr>
          <w:spacing w:val="-10"/>
          <w:sz w:val="20"/>
        </w:rPr>
        <w:t> </w:t>
      </w:r>
      <w:r>
        <w:rPr>
          <w:sz w:val="20"/>
        </w:rPr>
        <w:t>to</w:t>
      </w:r>
      <w:r>
        <w:rPr>
          <w:spacing w:val="-9"/>
          <w:sz w:val="20"/>
        </w:rPr>
        <w:t> </w:t>
      </w:r>
      <w:r>
        <w:rPr>
          <w:sz w:val="20"/>
        </w:rPr>
        <w:t>enter</w:t>
      </w:r>
      <w:r>
        <w:rPr>
          <w:spacing w:val="-8"/>
          <w:sz w:val="20"/>
        </w:rPr>
        <w:t> </w:t>
      </w:r>
      <w:r>
        <w:rPr>
          <w:sz w:val="20"/>
        </w:rPr>
        <w:t>into</w:t>
      </w:r>
      <w:r>
        <w:rPr>
          <w:spacing w:val="-10"/>
          <w:sz w:val="20"/>
        </w:rPr>
        <w:t> </w:t>
      </w:r>
      <w:r>
        <w:rPr>
          <w:sz w:val="20"/>
        </w:rPr>
        <w:t>and</w:t>
      </w:r>
      <w:r>
        <w:rPr>
          <w:spacing w:val="-9"/>
          <w:sz w:val="20"/>
        </w:rPr>
        <w:t> </w:t>
      </w:r>
      <w:r>
        <w:rPr>
          <w:sz w:val="20"/>
        </w:rPr>
        <w:t>perform</w:t>
      </w:r>
      <w:r>
        <w:rPr>
          <w:spacing w:val="-9"/>
          <w:sz w:val="20"/>
        </w:rPr>
        <w:t> </w:t>
      </w:r>
      <w:r>
        <w:rPr>
          <w:sz w:val="20"/>
        </w:rPr>
        <w:t>under</w:t>
      </w:r>
      <w:r>
        <w:rPr>
          <w:spacing w:val="-8"/>
          <w:sz w:val="20"/>
        </w:rPr>
        <w:t> </w:t>
      </w:r>
      <w:r>
        <w:rPr>
          <w:sz w:val="20"/>
        </w:rPr>
        <w:t>this</w:t>
      </w:r>
      <w:r>
        <w:rPr>
          <w:spacing w:val="-8"/>
          <w:sz w:val="20"/>
        </w:rPr>
        <w:t> </w:t>
      </w:r>
      <w:r>
        <w:rPr>
          <w:sz w:val="20"/>
        </w:rPr>
        <w:t>Agreement,</w:t>
      </w:r>
      <w:r>
        <w:rPr>
          <w:spacing w:val="-9"/>
          <w:sz w:val="20"/>
        </w:rPr>
        <w:t> </w:t>
      </w:r>
      <w:r>
        <w:rPr>
          <w:sz w:val="20"/>
        </w:rPr>
        <w:t>without</w:t>
      </w:r>
      <w:r>
        <w:rPr>
          <w:spacing w:val="-9"/>
          <w:sz w:val="20"/>
        </w:rPr>
        <w:t> </w:t>
      </w:r>
      <w:r>
        <w:rPr>
          <w:sz w:val="20"/>
        </w:rPr>
        <w:t>any</w:t>
      </w:r>
      <w:r>
        <w:rPr>
          <w:spacing w:val="-10"/>
          <w:sz w:val="20"/>
        </w:rPr>
        <w:t> </w:t>
      </w:r>
      <w:r>
        <w:rPr>
          <w:sz w:val="20"/>
        </w:rPr>
        <w:t>third-party</w:t>
      </w:r>
      <w:r>
        <w:rPr>
          <w:spacing w:val="-7"/>
          <w:sz w:val="20"/>
        </w:rPr>
        <w:t> </w:t>
      </w:r>
      <w:r>
        <w:rPr>
          <w:sz w:val="20"/>
        </w:rPr>
        <w:t>consents</w:t>
      </w:r>
      <w:r>
        <w:rPr>
          <w:spacing w:val="-10"/>
          <w:sz w:val="20"/>
        </w:rPr>
        <w:t> </w:t>
      </w:r>
      <w:r>
        <w:rPr>
          <w:sz w:val="20"/>
        </w:rPr>
        <w:t>or</w:t>
      </w:r>
      <w:r>
        <w:rPr>
          <w:spacing w:val="-8"/>
          <w:sz w:val="20"/>
        </w:rPr>
        <w:t> </w:t>
      </w:r>
      <w:r>
        <w:rPr>
          <w:sz w:val="20"/>
        </w:rPr>
        <w:t>conflicts with</w:t>
      </w:r>
      <w:r>
        <w:rPr>
          <w:spacing w:val="-10"/>
          <w:sz w:val="20"/>
        </w:rPr>
        <w:t> </w:t>
      </w:r>
      <w:r>
        <w:rPr>
          <w:sz w:val="20"/>
        </w:rPr>
        <w:t>any</w:t>
      </w:r>
      <w:r>
        <w:rPr>
          <w:spacing w:val="-11"/>
          <w:sz w:val="20"/>
        </w:rPr>
        <w:t> </w:t>
      </w:r>
      <w:r>
        <w:rPr>
          <w:sz w:val="20"/>
        </w:rPr>
        <w:t>other</w:t>
      </w:r>
      <w:r>
        <w:rPr>
          <w:spacing w:val="-11"/>
          <w:sz w:val="20"/>
        </w:rPr>
        <w:t> </w:t>
      </w:r>
      <w:r>
        <w:rPr>
          <w:sz w:val="20"/>
        </w:rPr>
        <w:t>agreement;</w:t>
      </w:r>
      <w:r>
        <w:rPr>
          <w:spacing w:val="-13"/>
          <w:sz w:val="20"/>
        </w:rPr>
        <w:t> </w:t>
      </w:r>
      <w:r>
        <w:rPr>
          <w:sz w:val="20"/>
        </w:rPr>
        <w:t>(ii)</w:t>
      </w:r>
      <w:r>
        <w:rPr>
          <w:spacing w:val="-11"/>
          <w:sz w:val="20"/>
        </w:rPr>
        <w:t> </w:t>
      </w:r>
      <w:r>
        <w:rPr>
          <w:sz w:val="20"/>
        </w:rPr>
        <w:t>the</w:t>
      </w:r>
      <w:r>
        <w:rPr>
          <w:spacing w:val="-10"/>
          <w:sz w:val="20"/>
        </w:rPr>
        <w:t> </w:t>
      </w:r>
      <w:r>
        <w:rPr>
          <w:sz w:val="20"/>
        </w:rPr>
        <w:t>GC</w:t>
      </w:r>
      <w:r>
        <w:rPr>
          <w:spacing w:val="-9"/>
          <w:sz w:val="20"/>
        </w:rPr>
        <w:t> </w:t>
      </w:r>
      <w:r>
        <w:rPr>
          <w:sz w:val="20"/>
        </w:rPr>
        <w:t>AI’s</w:t>
      </w:r>
      <w:r>
        <w:rPr>
          <w:spacing w:val="-11"/>
          <w:sz w:val="20"/>
        </w:rPr>
        <w:t> </w:t>
      </w:r>
      <w:r>
        <w:rPr>
          <w:sz w:val="20"/>
        </w:rPr>
        <w:t>obligations</w:t>
      </w:r>
      <w:r>
        <w:rPr>
          <w:spacing w:val="-11"/>
          <w:sz w:val="20"/>
        </w:rPr>
        <w:t> </w:t>
      </w:r>
      <w:r>
        <w:rPr>
          <w:sz w:val="20"/>
        </w:rPr>
        <w:t>with</w:t>
      </w:r>
      <w:r>
        <w:rPr>
          <w:spacing w:val="-13"/>
          <w:sz w:val="20"/>
        </w:rPr>
        <w:t> </w:t>
      </w:r>
      <w:r>
        <w:rPr>
          <w:sz w:val="20"/>
        </w:rPr>
        <w:t>respect</w:t>
      </w:r>
      <w:r>
        <w:rPr>
          <w:spacing w:val="-12"/>
          <w:sz w:val="20"/>
        </w:rPr>
        <w:t> </w:t>
      </w:r>
      <w:r>
        <w:rPr>
          <w:sz w:val="20"/>
        </w:rPr>
        <w:t>to</w:t>
      </w:r>
      <w:r>
        <w:rPr>
          <w:spacing w:val="-13"/>
          <w:sz w:val="20"/>
        </w:rPr>
        <w:t> </w:t>
      </w:r>
      <w:r>
        <w:rPr>
          <w:sz w:val="20"/>
        </w:rPr>
        <w:t>the</w:t>
      </w:r>
      <w:r>
        <w:rPr>
          <w:spacing w:val="-7"/>
          <w:sz w:val="20"/>
        </w:rPr>
        <w:t> </w:t>
      </w:r>
      <w:r>
        <w:rPr>
          <w:sz w:val="20"/>
        </w:rPr>
        <w:t>Service,</w:t>
      </w:r>
      <w:r>
        <w:rPr>
          <w:spacing w:val="-10"/>
          <w:sz w:val="20"/>
        </w:rPr>
        <w:t> </w:t>
      </w:r>
      <w:r>
        <w:rPr>
          <w:sz w:val="20"/>
        </w:rPr>
        <w:t>Professional</w:t>
      </w:r>
      <w:r>
        <w:rPr>
          <w:spacing w:val="-11"/>
          <w:sz w:val="20"/>
        </w:rPr>
        <w:t> </w:t>
      </w:r>
      <w:r>
        <w:rPr>
          <w:sz w:val="20"/>
        </w:rPr>
        <w:t>Services and Additional Services will comply at all times with all applicable laws, regulations, and orders, including those relating to privacy and data protection; (iii) it will perform all Professional Services in accordance with the professional standards generally prevailing in the SaaS industry at the time such Service, Professional Services and Additional Services are performed);</w:t>
      </w:r>
      <w:r>
        <w:rPr>
          <w:spacing w:val="40"/>
          <w:sz w:val="20"/>
        </w:rPr>
        <w:t> </w:t>
      </w:r>
      <w:r>
        <w:rPr>
          <w:sz w:val="20"/>
        </w:rPr>
        <w:t>; and (iv) the Service, Professional Services and Additional Services will perform as materially described in the documentation.</w:t>
      </w:r>
      <w:r>
        <w:rPr>
          <w:spacing w:val="-4"/>
          <w:sz w:val="20"/>
        </w:rPr>
        <w:t> </w:t>
      </w:r>
      <w:r>
        <w:rPr>
          <w:sz w:val="20"/>
        </w:rPr>
        <w:t>EXCEPT</w:t>
      </w:r>
      <w:r>
        <w:rPr>
          <w:spacing w:val="-3"/>
          <w:sz w:val="20"/>
        </w:rPr>
        <w:t> </w:t>
      </w:r>
      <w:r>
        <w:rPr>
          <w:sz w:val="20"/>
        </w:rPr>
        <w:t>AS</w:t>
      </w:r>
      <w:r>
        <w:rPr>
          <w:spacing w:val="-5"/>
          <w:sz w:val="20"/>
        </w:rPr>
        <w:t> </w:t>
      </w:r>
      <w:r>
        <w:rPr>
          <w:sz w:val="20"/>
        </w:rPr>
        <w:t>SET</w:t>
      </w:r>
      <w:r>
        <w:rPr>
          <w:spacing w:val="-4"/>
          <w:sz w:val="20"/>
        </w:rPr>
        <w:t> </w:t>
      </w:r>
      <w:r>
        <w:rPr>
          <w:sz w:val="20"/>
        </w:rPr>
        <w:t>FORTH</w:t>
      </w:r>
      <w:r>
        <w:rPr>
          <w:spacing w:val="-5"/>
          <w:sz w:val="20"/>
        </w:rPr>
        <w:t> </w:t>
      </w:r>
      <w:r>
        <w:rPr>
          <w:sz w:val="20"/>
        </w:rPr>
        <w:t>IN</w:t>
      </w:r>
      <w:r>
        <w:rPr>
          <w:spacing w:val="-5"/>
          <w:sz w:val="20"/>
        </w:rPr>
        <w:t> </w:t>
      </w:r>
      <w:r>
        <w:rPr>
          <w:sz w:val="20"/>
        </w:rPr>
        <w:t>THIS</w:t>
      </w:r>
      <w:r>
        <w:rPr>
          <w:spacing w:val="-4"/>
          <w:sz w:val="20"/>
        </w:rPr>
        <w:t> </w:t>
      </w:r>
      <w:r>
        <w:rPr>
          <w:sz w:val="20"/>
        </w:rPr>
        <w:t>AGREEMENT,</w:t>
      </w:r>
      <w:r>
        <w:rPr>
          <w:spacing w:val="-3"/>
          <w:sz w:val="20"/>
        </w:rPr>
        <w:t> </w:t>
      </w:r>
      <w:r>
        <w:rPr>
          <w:sz w:val="20"/>
        </w:rPr>
        <w:t>THE</w:t>
      </w:r>
      <w:r>
        <w:rPr>
          <w:spacing w:val="-4"/>
          <w:sz w:val="20"/>
        </w:rPr>
        <w:t> </w:t>
      </w:r>
      <w:r>
        <w:rPr>
          <w:sz w:val="20"/>
        </w:rPr>
        <w:t>SERVICE</w:t>
      </w:r>
      <w:r>
        <w:rPr>
          <w:spacing w:val="-4"/>
          <w:sz w:val="20"/>
        </w:rPr>
        <w:t> </w:t>
      </w:r>
      <w:r>
        <w:rPr>
          <w:sz w:val="20"/>
        </w:rPr>
        <w:t>AND</w:t>
      </w:r>
      <w:r>
        <w:rPr>
          <w:spacing w:val="-3"/>
          <w:sz w:val="20"/>
        </w:rPr>
        <w:t> </w:t>
      </w:r>
      <w:r>
        <w:rPr>
          <w:sz w:val="20"/>
        </w:rPr>
        <w:t>ADDITIONAL SERVICES (COLLECTIVELY, THE “SERVICES”) PROVIDED BY GC AI ARE DELIVERED ON AN "AS</w:t>
      </w:r>
      <w:r>
        <w:rPr>
          <w:spacing w:val="-1"/>
          <w:sz w:val="20"/>
        </w:rPr>
        <w:t> </w:t>
      </w:r>
      <w:r>
        <w:rPr>
          <w:sz w:val="20"/>
        </w:rPr>
        <w:t>IS" AND "AS AVAILABLE" BASIS. EXCEPT AS SET FORTH IN THIS AGREEMENT, WE</w:t>
      </w:r>
      <w:r>
        <w:rPr>
          <w:spacing w:val="-1"/>
          <w:sz w:val="20"/>
        </w:rPr>
        <w:t> </w:t>
      </w:r>
      <w:r>
        <w:rPr>
          <w:sz w:val="20"/>
        </w:rPr>
        <w:t>MAKE NO</w:t>
      </w:r>
      <w:r>
        <w:rPr>
          <w:spacing w:val="-14"/>
          <w:sz w:val="20"/>
        </w:rPr>
        <w:t> </w:t>
      </w:r>
      <w:r>
        <w:rPr>
          <w:sz w:val="20"/>
        </w:rPr>
        <w:t>REPRESENTATIONS</w:t>
      </w:r>
      <w:r>
        <w:rPr>
          <w:spacing w:val="-14"/>
          <w:sz w:val="20"/>
        </w:rPr>
        <w:t> </w:t>
      </w:r>
      <w:r>
        <w:rPr>
          <w:sz w:val="20"/>
        </w:rPr>
        <w:t>OR</w:t>
      </w:r>
      <w:r>
        <w:rPr>
          <w:spacing w:val="-14"/>
          <w:sz w:val="20"/>
        </w:rPr>
        <w:t> </w:t>
      </w:r>
      <w:r>
        <w:rPr>
          <w:sz w:val="20"/>
        </w:rPr>
        <w:t>WARRANTIES</w:t>
      </w:r>
      <w:r>
        <w:rPr>
          <w:spacing w:val="-14"/>
          <w:sz w:val="20"/>
        </w:rPr>
        <w:t> </w:t>
      </w:r>
      <w:r>
        <w:rPr>
          <w:sz w:val="20"/>
        </w:rPr>
        <w:t>OF</w:t>
      </w:r>
      <w:r>
        <w:rPr>
          <w:spacing w:val="-13"/>
          <w:sz w:val="20"/>
        </w:rPr>
        <w:t> </w:t>
      </w:r>
      <w:r>
        <w:rPr>
          <w:sz w:val="20"/>
        </w:rPr>
        <w:t>ANY</w:t>
      </w:r>
      <w:r>
        <w:rPr>
          <w:spacing w:val="-14"/>
          <w:sz w:val="20"/>
        </w:rPr>
        <w:t> </w:t>
      </w:r>
      <w:r>
        <w:rPr>
          <w:sz w:val="20"/>
        </w:rPr>
        <w:t>KIND,</w:t>
      </w:r>
      <w:r>
        <w:rPr>
          <w:spacing w:val="-14"/>
          <w:sz w:val="20"/>
        </w:rPr>
        <w:t> </w:t>
      </w:r>
      <w:r>
        <w:rPr>
          <w:sz w:val="20"/>
        </w:rPr>
        <w:t>WHETHER</w:t>
      </w:r>
      <w:r>
        <w:rPr>
          <w:spacing w:val="-14"/>
          <w:sz w:val="20"/>
        </w:rPr>
        <w:t> </w:t>
      </w:r>
      <w:r>
        <w:rPr>
          <w:sz w:val="20"/>
        </w:rPr>
        <w:t>EXPRESS</w:t>
      </w:r>
      <w:r>
        <w:rPr>
          <w:spacing w:val="-14"/>
          <w:sz w:val="20"/>
        </w:rPr>
        <w:t> </w:t>
      </w:r>
      <w:r>
        <w:rPr>
          <w:sz w:val="20"/>
        </w:rPr>
        <w:t>OR</w:t>
      </w:r>
      <w:r>
        <w:rPr>
          <w:spacing w:val="-13"/>
          <w:sz w:val="20"/>
        </w:rPr>
        <w:t> </w:t>
      </w:r>
      <w:r>
        <w:rPr>
          <w:sz w:val="20"/>
        </w:rPr>
        <w:t>IMPLIED,</w:t>
      </w:r>
      <w:r>
        <w:rPr>
          <w:spacing w:val="-12"/>
          <w:sz w:val="20"/>
        </w:rPr>
        <w:t> </w:t>
      </w:r>
      <w:r>
        <w:rPr>
          <w:sz w:val="20"/>
        </w:rPr>
        <w:t>AS TO THE OPERATION OF OUR SERVICES OR THE INFORMATION, CONTENT, MATERIALS, OR PRODUCTS INCLUDED IN OUR SERVICES. EXCEPT AS SET FORTH IN THIS AGREEMENT, TO THE MAXIMUM EXTENT PERMITTED UNDER APPLICABLE LAW, WE HEREBY DISCLAIM ALL WARRANTIES, EXPRESS OR IMPLIED, INCLUDING, BUT NOT LIMITED TO, IMPLIED WARRANTIES OF MERCHANTABILITY, FITNESS FOR A PARTICULAR PURPOSE, AND NON-INFRINGEMENT. WE DO NOT WARRANT THAT THE SERVICES WILL BE UNINTERRUPTED, TIMELY, SECURE, OR ERROR-FREE. YOU ACKNOWLEDGE AND AGREE</w:t>
      </w:r>
      <w:r>
        <w:rPr>
          <w:spacing w:val="-1"/>
          <w:sz w:val="20"/>
        </w:rPr>
        <w:t> </w:t>
      </w:r>
      <w:r>
        <w:rPr>
          <w:sz w:val="20"/>
        </w:rPr>
        <w:t>THAT OUTPUTS MAY BE</w:t>
      </w:r>
      <w:r>
        <w:rPr>
          <w:spacing w:val="-12"/>
          <w:sz w:val="20"/>
        </w:rPr>
        <w:t> </w:t>
      </w:r>
      <w:r>
        <w:rPr>
          <w:sz w:val="20"/>
        </w:rPr>
        <w:t>INCOMPLETE</w:t>
      </w:r>
      <w:r>
        <w:rPr>
          <w:spacing w:val="-12"/>
          <w:sz w:val="20"/>
        </w:rPr>
        <w:t> </w:t>
      </w:r>
      <w:r>
        <w:rPr>
          <w:sz w:val="20"/>
        </w:rPr>
        <w:t>OR</w:t>
      </w:r>
      <w:r>
        <w:rPr>
          <w:spacing w:val="-11"/>
          <w:sz w:val="20"/>
        </w:rPr>
        <w:t> </w:t>
      </w:r>
      <w:r>
        <w:rPr>
          <w:sz w:val="20"/>
        </w:rPr>
        <w:t>INACCURATE</w:t>
      </w:r>
      <w:r>
        <w:rPr>
          <w:spacing w:val="-12"/>
          <w:sz w:val="20"/>
        </w:rPr>
        <w:t> </w:t>
      </w:r>
      <w:r>
        <w:rPr>
          <w:sz w:val="20"/>
        </w:rPr>
        <w:t>AND</w:t>
      </w:r>
      <w:r>
        <w:rPr>
          <w:spacing w:val="-11"/>
          <w:sz w:val="20"/>
        </w:rPr>
        <w:t> </w:t>
      </w:r>
      <w:r>
        <w:rPr>
          <w:sz w:val="20"/>
        </w:rPr>
        <w:t>YOUR</w:t>
      </w:r>
      <w:r>
        <w:rPr>
          <w:spacing w:val="-13"/>
          <w:sz w:val="20"/>
        </w:rPr>
        <w:t> </w:t>
      </w:r>
      <w:r>
        <w:rPr>
          <w:sz w:val="20"/>
        </w:rPr>
        <w:t>USE</w:t>
      </w:r>
      <w:r>
        <w:rPr>
          <w:spacing w:val="-14"/>
          <w:sz w:val="20"/>
        </w:rPr>
        <w:t> </w:t>
      </w:r>
      <w:r>
        <w:rPr>
          <w:sz w:val="20"/>
        </w:rPr>
        <w:t>OF</w:t>
      </w:r>
      <w:r>
        <w:rPr>
          <w:spacing w:val="-12"/>
          <w:sz w:val="20"/>
        </w:rPr>
        <w:t> </w:t>
      </w:r>
      <w:r>
        <w:rPr>
          <w:sz w:val="20"/>
        </w:rPr>
        <w:t>THE</w:t>
      </w:r>
      <w:r>
        <w:rPr>
          <w:spacing w:val="-12"/>
          <w:sz w:val="20"/>
        </w:rPr>
        <w:t> </w:t>
      </w:r>
      <w:r>
        <w:rPr>
          <w:sz w:val="20"/>
        </w:rPr>
        <w:t>SERVICES</w:t>
      </w:r>
      <w:r>
        <w:rPr>
          <w:spacing w:val="-14"/>
          <w:sz w:val="20"/>
        </w:rPr>
        <w:t> </w:t>
      </w:r>
      <w:r>
        <w:rPr>
          <w:sz w:val="20"/>
        </w:rPr>
        <w:t>IS</w:t>
      </w:r>
      <w:r>
        <w:rPr>
          <w:spacing w:val="-12"/>
          <w:sz w:val="20"/>
        </w:rPr>
        <w:t> </w:t>
      </w:r>
      <w:r>
        <w:rPr>
          <w:sz w:val="20"/>
        </w:rPr>
        <w:t>AT</w:t>
      </w:r>
      <w:r>
        <w:rPr>
          <w:spacing w:val="-13"/>
          <w:sz w:val="20"/>
        </w:rPr>
        <w:t> </w:t>
      </w:r>
      <w:r>
        <w:rPr>
          <w:sz w:val="20"/>
        </w:rPr>
        <w:t>YOUR</w:t>
      </w:r>
      <w:r>
        <w:rPr>
          <w:spacing w:val="-11"/>
          <w:sz w:val="20"/>
        </w:rPr>
        <w:t> </w:t>
      </w:r>
      <w:r>
        <w:rPr>
          <w:sz w:val="20"/>
        </w:rPr>
        <w:t>SOLE</w:t>
      </w:r>
      <w:r>
        <w:rPr>
          <w:spacing w:val="-12"/>
          <w:sz w:val="20"/>
        </w:rPr>
        <w:t> </w:t>
      </w:r>
      <w:r>
        <w:rPr>
          <w:sz w:val="20"/>
        </w:rPr>
        <w:t>RISK. YOU</w:t>
      </w:r>
      <w:r>
        <w:rPr>
          <w:spacing w:val="-1"/>
          <w:sz w:val="20"/>
        </w:rPr>
        <w:t> </w:t>
      </w:r>
      <w:r>
        <w:rPr>
          <w:sz w:val="20"/>
        </w:rPr>
        <w:t>AGREE</w:t>
      </w:r>
      <w:r>
        <w:rPr>
          <w:spacing w:val="-2"/>
          <w:sz w:val="20"/>
        </w:rPr>
        <w:t> </w:t>
      </w:r>
      <w:r>
        <w:rPr>
          <w:sz w:val="20"/>
        </w:rPr>
        <w:t>TO</w:t>
      </w:r>
      <w:r>
        <w:rPr>
          <w:spacing w:val="-1"/>
          <w:sz w:val="20"/>
        </w:rPr>
        <w:t> </w:t>
      </w:r>
      <w:r>
        <w:rPr>
          <w:sz w:val="20"/>
        </w:rPr>
        <w:t>CHECK AND</w:t>
      </w:r>
      <w:r>
        <w:rPr>
          <w:spacing w:val="-1"/>
          <w:sz w:val="20"/>
        </w:rPr>
        <w:t> </w:t>
      </w:r>
      <w:r>
        <w:rPr>
          <w:sz w:val="20"/>
        </w:rPr>
        <w:t>REVIEW</w:t>
      </w:r>
      <w:r>
        <w:rPr>
          <w:spacing w:val="-2"/>
          <w:sz w:val="20"/>
        </w:rPr>
        <w:t> </w:t>
      </w:r>
      <w:r>
        <w:rPr>
          <w:sz w:val="20"/>
        </w:rPr>
        <w:t>OUTPUT</w:t>
      </w:r>
      <w:r>
        <w:rPr>
          <w:spacing w:val="-1"/>
          <w:sz w:val="20"/>
        </w:rPr>
        <w:t> </w:t>
      </w:r>
      <w:r>
        <w:rPr>
          <w:sz w:val="20"/>
        </w:rPr>
        <w:t>AND</w:t>
      </w:r>
      <w:r>
        <w:rPr>
          <w:spacing w:val="-1"/>
          <w:sz w:val="20"/>
        </w:rPr>
        <w:t> </w:t>
      </w:r>
      <w:r>
        <w:rPr>
          <w:sz w:val="20"/>
        </w:rPr>
        <w:t>TO</w:t>
      </w:r>
      <w:r>
        <w:rPr>
          <w:spacing w:val="-1"/>
          <w:sz w:val="20"/>
        </w:rPr>
        <w:t> </w:t>
      </w:r>
      <w:r>
        <w:rPr>
          <w:sz w:val="20"/>
        </w:rPr>
        <w:t>ABIDE</w:t>
      </w:r>
      <w:r>
        <w:rPr>
          <w:spacing w:val="-2"/>
          <w:sz w:val="20"/>
        </w:rPr>
        <w:t> </w:t>
      </w:r>
      <w:r>
        <w:rPr>
          <w:sz w:val="20"/>
        </w:rPr>
        <w:t>BY</w:t>
      </w:r>
      <w:r>
        <w:rPr>
          <w:spacing w:val="-2"/>
          <w:sz w:val="20"/>
        </w:rPr>
        <w:t> </w:t>
      </w:r>
      <w:r>
        <w:rPr>
          <w:sz w:val="20"/>
        </w:rPr>
        <w:t>THE</w:t>
      </w:r>
      <w:r>
        <w:rPr>
          <w:spacing w:val="-2"/>
          <w:sz w:val="20"/>
        </w:rPr>
        <w:t> </w:t>
      </w:r>
      <w:r>
        <w:rPr>
          <w:sz w:val="20"/>
        </w:rPr>
        <w:t>LEGAL,</w:t>
      </w:r>
      <w:r>
        <w:rPr>
          <w:spacing w:val="-2"/>
          <w:sz w:val="20"/>
        </w:rPr>
        <w:t> </w:t>
      </w:r>
      <w:r>
        <w:rPr>
          <w:sz w:val="20"/>
        </w:rPr>
        <w:t>REGULATORY, OR PROFESSIONAL LICENSING OR OTHER FIDUCIARY RULES OR OBLIGATIONS THAT MAY APPLY TO YOU. YOU WILL BE SOLELY RESPONSIBLE FOR ANY DAMAGE TO YOUR COMPUTER SYSTEM OR LOSS OF DATA THAT RESULTS FROM THE USE OF THE SERVICES.</w:t>
      </w:r>
    </w:p>
    <w:p>
      <w:pPr>
        <w:pStyle w:val="ListParagraph"/>
        <w:spacing w:after="0" w:line="240" w:lineRule="auto"/>
        <w:jc w:val="both"/>
        <w:rPr>
          <w:sz w:val="20"/>
        </w:rPr>
        <w:sectPr>
          <w:pgSz w:w="12240" w:h="15840"/>
          <w:pgMar w:top="1360" w:bottom="280" w:left="1080" w:right="1080"/>
        </w:sectPr>
      </w:pPr>
    </w:p>
    <w:p>
      <w:pPr>
        <w:pStyle w:val="BodyText"/>
        <w:spacing w:before="80"/>
        <w:ind w:left="720"/>
        <w:jc w:val="left"/>
      </w:pPr>
      <w:r>
        <w:rPr/>
        <w:t>THE</w:t>
      </w:r>
      <w:r>
        <w:rPr>
          <w:spacing w:val="28"/>
        </w:rPr>
        <w:t> </w:t>
      </w:r>
      <w:r>
        <w:rPr/>
        <w:t>SERVICES</w:t>
      </w:r>
      <w:r>
        <w:rPr>
          <w:spacing w:val="28"/>
        </w:rPr>
        <w:t> </w:t>
      </w:r>
      <w:r>
        <w:rPr/>
        <w:t>ARE</w:t>
      </w:r>
      <w:r>
        <w:rPr>
          <w:spacing w:val="26"/>
        </w:rPr>
        <w:t> </w:t>
      </w:r>
      <w:r>
        <w:rPr/>
        <w:t>NOT</w:t>
      </w:r>
      <w:r>
        <w:rPr>
          <w:spacing w:val="27"/>
        </w:rPr>
        <w:t> </w:t>
      </w:r>
      <w:r>
        <w:rPr/>
        <w:t>DESIGNED</w:t>
      </w:r>
      <w:r>
        <w:rPr>
          <w:spacing w:val="27"/>
        </w:rPr>
        <w:t> </w:t>
      </w:r>
      <w:r>
        <w:rPr/>
        <w:t>FOR</w:t>
      </w:r>
      <w:r>
        <w:rPr>
          <w:spacing w:val="29"/>
        </w:rPr>
        <w:t> </w:t>
      </w:r>
      <w:r>
        <w:rPr/>
        <w:t>USE</w:t>
      </w:r>
      <w:r>
        <w:rPr>
          <w:spacing w:val="28"/>
        </w:rPr>
        <w:t> </w:t>
      </w:r>
      <w:r>
        <w:rPr/>
        <w:t>IN</w:t>
      </w:r>
      <w:r>
        <w:rPr>
          <w:spacing w:val="27"/>
        </w:rPr>
        <w:t> </w:t>
      </w:r>
      <w:r>
        <w:rPr/>
        <w:t>HIGH-RISK</w:t>
      </w:r>
      <w:r>
        <w:rPr>
          <w:spacing w:val="30"/>
        </w:rPr>
        <w:t> </w:t>
      </w:r>
      <w:r>
        <w:rPr/>
        <w:t>ACTIVITIES</w:t>
      </w:r>
      <w:r>
        <w:rPr>
          <w:spacing w:val="28"/>
        </w:rPr>
        <w:t> </w:t>
      </w:r>
      <w:r>
        <w:rPr/>
        <w:t>WHERE</w:t>
      </w:r>
      <w:r>
        <w:rPr>
          <w:spacing w:val="26"/>
        </w:rPr>
        <w:t> </w:t>
      </w:r>
      <w:r>
        <w:rPr/>
        <w:t>FAILURE COULD LEAD TO PERSONAL INJURY OR SEVERE ENVIRONMENTAL DAMAGE.</w:t>
      </w:r>
    </w:p>
    <w:p>
      <w:pPr>
        <w:pStyle w:val="Heading1"/>
        <w:numPr>
          <w:ilvl w:val="0"/>
          <w:numId w:val="1"/>
        </w:numPr>
        <w:tabs>
          <w:tab w:pos="718" w:val="left" w:leader="none"/>
        </w:tabs>
        <w:spacing w:line="240" w:lineRule="auto" w:before="121" w:after="0"/>
        <w:ind w:left="718" w:right="0" w:hanging="358"/>
        <w:jc w:val="left"/>
      </w:pPr>
      <w:r>
        <w:rPr/>
        <w:t>Limitation</w:t>
      </w:r>
      <w:r>
        <w:rPr>
          <w:spacing w:val="-6"/>
        </w:rPr>
        <w:t> </w:t>
      </w:r>
      <w:r>
        <w:rPr/>
        <w:t>of</w:t>
      </w:r>
      <w:r>
        <w:rPr>
          <w:spacing w:val="-5"/>
        </w:rPr>
        <w:t> </w:t>
      </w:r>
      <w:r>
        <w:rPr>
          <w:spacing w:val="-2"/>
        </w:rPr>
        <w:t>Liability</w:t>
      </w:r>
    </w:p>
    <w:p>
      <w:pPr>
        <w:pStyle w:val="ListParagraph"/>
        <w:numPr>
          <w:ilvl w:val="1"/>
          <w:numId w:val="1"/>
        </w:numPr>
        <w:tabs>
          <w:tab w:pos="1149" w:val="left" w:leader="none"/>
          <w:tab w:pos="1152" w:val="left" w:leader="none"/>
        </w:tabs>
        <w:spacing w:line="240" w:lineRule="auto" w:before="118" w:after="0"/>
        <w:ind w:left="1152" w:right="357" w:hanging="432"/>
        <w:jc w:val="both"/>
        <w:rPr>
          <w:sz w:val="20"/>
        </w:rPr>
      </w:pPr>
      <w:r>
        <w:rPr>
          <w:sz w:val="20"/>
          <w:u w:val="single"/>
        </w:rPr>
        <w:t>Indirect Damages Disclaimer</w:t>
      </w:r>
      <w:r>
        <w:rPr>
          <w:sz w:val="20"/>
          <w:u w:val="none"/>
        </w:rPr>
        <w:t>. TO THE EXTENT PERMITTED BY APPLICABLE LAW, EXCEPT FOR A PARTY’S INDEMNIFICATION OBLIGATIONS, AS RELATED TO A SECURITY INCIDENT,</w:t>
      </w:r>
      <w:r>
        <w:rPr>
          <w:spacing w:val="-6"/>
          <w:sz w:val="20"/>
          <w:u w:val="none"/>
        </w:rPr>
        <w:t> </w:t>
      </w:r>
      <w:r>
        <w:rPr>
          <w:sz w:val="20"/>
          <w:u w:val="none"/>
        </w:rPr>
        <w:t>GC</w:t>
      </w:r>
      <w:r>
        <w:rPr>
          <w:spacing w:val="-6"/>
          <w:sz w:val="20"/>
          <w:u w:val="none"/>
        </w:rPr>
        <w:t> </w:t>
      </w:r>
      <w:r>
        <w:rPr>
          <w:sz w:val="20"/>
          <w:u w:val="none"/>
        </w:rPr>
        <w:t>AI’S</w:t>
      </w:r>
      <w:r>
        <w:rPr>
          <w:spacing w:val="-7"/>
          <w:sz w:val="20"/>
          <w:u w:val="none"/>
        </w:rPr>
        <w:t> </w:t>
      </w:r>
      <w:r>
        <w:rPr>
          <w:sz w:val="20"/>
          <w:u w:val="none"/>
        </w:rPr>
        <w:t>BREACH</w:t>
      </w:r>
      <w:r>
        <w:rPr>
          <w:spacing w:val="-6"/>
          <w:sz w:val="20"/>
          <w:u w:val="none"/>
        </w:rPr>
        <w:t> </w:t>
      </w:r>
      <w:r>
        <w:rPr>
          <w:sz w:val="20"/>
          <w:u w:val="none"/>
        </w:rPr>
        <w:t>OF</w:t>
      </w:r>
      <w:r>
        <w:rPr>
          <w:spacing w:val="-6"/>
          <w:sz w:val="20"/>
          <w:u w:val="none"/>
        </w:rPr>
        <w:t> </w:t>
      </w:r>
      <w:r>
        <w:rPr>
          <w:sz w:val="20"/>
          <w:u w:val="none"/>
        </w:rPr>
        <w:t>THE</w:t>
      </w:r>
      <w:r>
        <w:rPr>
          <w:spacing w:val="-7"/>
          <w:sz w:val="20"/>
          <w:u w:val="none"/>
        </w:rPr>
        <w:t> </w:t>
      </w:r>
      <w:r>
        <w:rPr>
          <w:sz w:val="20"/>
          <w:u w:val="none"/>
        </w:rPr>
        <w:t>DATA</w:t>
      </w:r>
      <w:r>
        <w:rPr>
          <w:spacing w:val="-5"/>
          <w:sz w:val="20"/>
          <w:u w:val="none"/>
        </w:rPr>
        <w:t> </w:t>
      </w:r>
      <w:r>
        <w:rPr>
          <w:sz w:val="20"/>
          <w:u w:val="none"/>
        </w:rPr>
        <w:t>PROCESSING</w:t>
      </w:r>
      <w:r>
        <w:rPr>
          <w:spacing w:val="-6"/>
          <w:sz w:val="20"/>
          <w:u w:val="none"/>
        </w:rPr>
        <w:t> </w:t>
      </w:r>
      <w:r>
        <w:rPr>
          <w:sz w:val="20"/>
          <w:u w:val="none"/>
        </w:rPr>
        <w:t>ADDENDUM,</w:t>
      </w:r>
      <w:r>
        <w:rPr>
          <w:spacing w:val="40"/>
          <w:sz w:val="20"/>
          <w:u w:val="none"/>
        </w:rPr>
        <w:t> </w:t>
      </w:r>
      <w:r>
        <w:rPr>
          <w:sz w:val="20"/>
          <w:u w:val="none"/>
        </w:rPr>
        <w:t>BREACHES</w:t>
      </w:r>
      <w:r>
        <w:rPr>
          <w:spacing w:val="-7"/>
          <w:sz w:val="20"/>
          <w:u w:val="none"/>
        </w:rPr>
        <w:t> </w:t>
      </w:r>
      <w:r>
        <w:rPr>
          <w:sz w:val="20"/>
          <w:u w:val="none"/>
        </w:rPr>
        <w:t>OF</w:t>
      </w:r>
      <w:r>
        <w:rPr>
          <w:spacing w:val="-6"/>
          <w:sz w:val="20"/>
          <w:u w:val="none"/>
        </w:rPr>
        <w:t> </w:t>
      </w:r>
      <w:r>
        <w:rPr>
          <w:sz w:val="20"/>
          <w:u w:val="none"/>
        </w:rPr>
        <w:t>GC AI’S</w:t>
      </w:r>
      <w:r>
        <w:rPr>
          <w:spacing w:val="-11"/>
          <w:sz w:val="20"/>
          <w:u w:val="none"/>
        </w:rPr>
        <w:t> </w:t>
      </w:r>
      <w:r>
        <w:rPr>
          <w:sz w:val="20"/>
          <w:u w:val="none"/>
        </w:rPr>
        <w:t>CONFIDENTIALITY</w:t>
      </w:r>
      <w:r>
        <w:rPr>
          <w:spacing w:val="-9"/>
          <w:sz w:val="20"/>
          <w:u w:val="none"/>
        </w:rPr>
        <w:t> </w:t>
      </w:r>
      <w:r>
        <w:rPr>
          <w:sz w:val="20"/>
          <w:u w:val="none"/>
        </w:rPr>
        <w:t>OBLIGATIONS</w:t>
      </w:r>
      <w:r>
        <w:rPr>
          <w:spacing w:val="-9"/>
          <w:sz w:val="20"/>
          <w:u w:val="none"/>
        </w:rPr>
        <w:t> </w:t>
      </w:r>
      <w:r>
        <w:rPr>
          <w:sz w:val="20"/>
          <w:u w:val="none"/>
        </w:rPr>
        <w:t>OR</w:t>
      </w:r>
      <w:r>
        <w:rPr>
          <w:spacing w:val="-8"/>
          <w:sz w:val="20"/>
          <w:u w:val="none"/>
        </w:rPr>
        <w:t> </w:t>
      </w:r>
      <w:r>
        <w:rPr>
          <w:sz w:val="20"/>
          <w:u w:val="none"/>
        </w:rPr>
        <w:t>EITHER</w:t>
      </w:r>
      <w:r>
        <w:rPr>
          <w:spacing w:val="-8"/>
          <w:sz w:val="20"/>
          <w:u w:val="none"/>
        </w:rPr>
        <w:t> </w:t>
      </w:r>
      <w:r>
        <w:rPr>
          <w:sz w:val="20"/>
          <w:u w:val="none"/>
        </w:rPr>
        <w:t>PARTY’S</w:t>
      </w:r>
      <w:r>
        <w:rPr>
          <w:spacing w:val="-11"/>
          <w:sz w:val="20"/>
          <w:u w:val="none"/>
        </w:rPr>
        <w:t> </w:t>
      </w:r>
      <w:r>
        <w:rPr>
          <w:sz w:val="20"/>
          <w:u w:val="none"/>
        </w:rPr>
        <w:t>GROSS</w:t>
      </w:r>
      <w:r>
        <w:rPr>
          <w:spacing w:val="-9"/>
          <w:sz w:val="20"/>
          <w:u w:val="none"/>
        </w:rPr>
        <w:t> </w:t>
      </w:r>
      <w:r>
        <w:rPr>
          <w:sz w:val="20"/>
          <w:u w:val="none"/>
        </w:rPr>
        <w:t>NEGLIGENCE,</w:t>
      </w:r>
      <w:r>
        <w:rPr>
          <w:spacing w:val="-11"/>
          <w:sz w:val="20"/>
          <w:u w:val="none"/>
        </w:rPr>
        <w:t> </w:t>
      </w:r>
      <w:r>
        <w:rPr>
          <w:sz w:val="20"/>
          <w:u w:val="none"/>
        </w:rPr>
        <w:t>FRAUD OR</w:t>
      </w:r>
      <w:r>
        <w:rPr>
          <w:spacing w:val="-14"/>
          <w:sz w:val="20"/>
          <w:u w:val="none"/>
        </w:rPr>
        <w:t> </w:t>
      </w:r>
      <w:r>
        <w:rPr>
          <w:sz w:val="20"/>
          <w:u w:val="none"/>
        </w:rPr>
        <w:t>WILLFUL</w:t>
      </w:r>
      <w:r>
        <w:rPr>
          <w:spacing w:val="-14"/>
          <w:sz w:val="20"/>
          <w:u w:val="none"/>
        </w:rPr>
        <w:t> </w:t>
      </w:r>
      <w:r>
        <w:rPr>
          <w:sz w:val="20"/>
          <w:u w:val="none"/>
        </w:rPr>
        <w:t>MISCONDUCT,</w:t>
      </w:r>
      <w:r>
        <w:rPr>
          <w:spacing w:val="-14"/>
          <w:sz w:val="20"/>
          <w:u w:val="none"/>
        </w:rPr>
        <w:t> </w:t>
      </w:r>
      <w:r>
        <w:rPr>
          <w:sz w:val="20"/>
          <w:u w:val="none"/>
        </w:rPr>
        <w:t>UNDER</w:t>
      </w:r>
      <w:r>
        <w:rPr>
          <w:spacing w:val="-14"/>
          <w:sz w:val="20"/>
          <w:u w:val="none"/>
        </w:rPr>
        <w:t> </w:t>
      </w:r>
      <w:r>
        <w:rPr>
          <w:sz w:val="20"/>
          <w:u w:val="none"/>
        </w:rPr>
        <w:t>NO</w:t>
      </w:r>
      <w:r>
        <w:rPr>
          <w:spacing w:val="-14"/>
          <w:sz w:val="20"/>
          <w:u w:val="none"/>
        </w:rPr>
        <w:t> </w:t>
      </w:r>
      <w:r>
        <w:rPr>
          <w:sz w:val="20"/>
          <w:u w:val="none"/>
        </w:rPr>
        <w:t>CIRCUMSTANCES</w:t>
      </w:r>
      <w:r>
        <w:rPr>
          <w:spacing w:val="-14"/>
          <w:sz w:val="20"/>
          <w:u w:val="none"/>
        </w:rPr>
        <w:t> </w:t>
      </w:r>
      <w:r>
        <w:rPr>
          <w:sz w:val="20"/>
          <w:u w:val="none"/>
        </w:rPr>
        <w:t>WILL</w:t>
      </w:r>
      <w:r>
        <w:rPr>
          <w:spacing w:val="-14"/>
          <w:sz w:val="20"/>
          <w:u w:val="none"/>
        </w:rPr>
        <w:t> </w:t>
      </w:r>
      <w:r>
        <w:rPr>
          <w:sz w:val="20"/>
          <w:u w:val="none"/>
        </w:rPr>
        <w:t>EITHER</w:t>
      </w:r>
      <w:r>
        <w:rPr>
          <w:spacing w:val="-14"/>
          <w:sz w:val="20"/>
          <w:u w:val="none"/>
        </w:rPr>
        <w:t> </w:t>
      </w:r>
      <w:r>
        <w:rPr>
          <w:sz w:val="20"/>
          <w:u w:val="none"/>
        </w:rPr>
        <w:t>PARTY</w:t>
      </w:r>
      <w:r>
        <w:rPr>
          <w:spacing w:val="-14"/>
          <w:sz w:val="20"/>
          <w:u w:val="none"/>
        </w:rPr>
        <w:t> </w:t>
      </w:r>
      <w:r>
        <w:rPr>
          <w:sz w:val="20"/>
          <w:u w:val="none"/>
        </w:rPr>
        <w:t>BE</w:t>
      </w:r>
      <w:r>
        <w:rPr>
          <w:spacing w:val="-13"/>
          <w:sz w:val="20"/>
          <w:u w:val="none"/>
        </w:rPr>
        <w:t> </w:t>
      </w:r>
      <w:r>
        <w:rPr>
          <w:sz w:val="20"/>
          <w:u w:val="none"/>
        </w:rPr>
        <w:t>LIABLE TO</w:t>
      </w:r>
      <w:r>
        <w:rPr>
          <w:spacing w:val="-13"/>
          <w:sz w:val="20"/>
          <w:u w:val="none"/>
        </w:rPr>
        <w:t> </w:t>
      </w:r>
      <w:r>
        <w:rPr>
          <w:sz w:val="20"/>
          <w:u w:val="none"/>
        </w:rPr>
        <w:t>THE</w:t>
      </w:r>
      <w:r>
        <w:rPr>
          <w:spacing w:val="-14"/>
          <w:sz w:val="20"/>
          <w:u w:val="none"/>
        </w:rPr>
        <w:t> </w:t>
      </w:r>
      <w:r>
        <w:rPr>
          <w:sz w:val="20"/>
          <w:u w:val="none"/>
        </w:rPr>
        <w:t>OTHER</w:t>
      </w:r>
      <w:r>
        <w:rPr>
          <w:spacing w:val="-11"/>
          <w:sz w:val="20"/>
          <w:u w:val="none"/>
        </w:rPr>
        <w:t> </w:t>
      </w:r>
      <w:r>
        <w:rPr>
          <w:sz w:val="20"/>
          <w:u w:val="none"/>
        </w:rPr>
        <w:t>PARTY</w:t>
      </w:r>
      <w:r>
        <w:rPr>
          <w:spacing w:val="-14"/>
          <w:sz w:val="20"/>
          <w:u w:val="none"/>
        </w:rPr>
        <w:t> </w:t>
      </w:r>
      <w:r>
        <w:rPr>
          <w:sz w:val="20"/>
          <w:u w:val="none"/>
        </w:rPr>
        <w:t>OR</w:t>
      </w:r>
      <w:r>
        <w:rPr>
          <w:spacing w:val="-13"/>
          <w:sz w:val="20"/>
          <w:u w:val="none"/>
        </w:rPr>
        <w:t> </w:t>
      </w:r>
      <w:r>
        <w:rPr>
          <w:sz w:val="20"/>
          <w:u w:val="none"/>
        </w:rPr>
        <w:t>ANY</w:t>
      </w:r>
      <w:r>
        <w:rPr>
          <w:spacing w:val="-14"/>
          <w:sz w:val="20"/>
          <w:u w:val="none"/>
        </w:rPr>
        <w:t> </w:t>
      </w:r>
      <w:r>
        <w:rPr>
          <w:sz w:val="20"/>
          <w:u w:val="none"/>
        </w:rPr>
        <w:t>THIRD</w:t>
      </w:r>
      <w:r>
        <w:rPr>
          <w:spacing w:val="-11"/>
          <w:sz w:val="20"/>
          <w:u w:val="none"/>
        </w:rPr>
        <w:t> </w:t>
      </w:r>
      <w:r>
        <w:rPr>
          <w:sz w:val="20"/>
          <w:u w:val="none"/>
        </w:rPr>
        <w:t>PARTY</w:t>
      </w:r>
      <w:r>
        <w:rPr>
          <w:spacing w:val="-14"/>
          <w:sz w:val="20"/>
          <w:u w:val="none"/>
        </w:rPr>
        <w:t> </w:t>
      </w:r>
      <w:r>
        <w:rPr>
          <w:sz w:val="20"/>
          <w:u w:val="none"/>
        </w:rPr>
        <w:t>FOR</w:t>
      </w:r>
      <w:r>
        <w:rPr>
          <w:spacing w:val="-11"/>
          <w:sz w:val="20"/>
          <w:u w:val="none"/>
        </w:rPr>
        <w:t> </w:t>
      </w:r>
      <w:r>
        <w:rPr>
          <w:sz w:val="20"/>
          <w:u w:val="none"/>
        </w:rPr>
        <w:t>ANY</w:t>
      </w:r>
      <w:r>
        <w:rPr>
          <w:spacing w:val="-12"/>
          <w:sz w:val="20"/>
          <w:u w:val="none"/>
        </w:rPr>
        <w:t> </w:t>
      </w:r>
      <w:r>
        <w:rPr>
          <w:sz w:val="20"/>
          <w:u w:val="none"/>
        </w:rPr>
        <w:t>SPECIAL,</w:t>
      </w:r>
      <w:r>
        <w:rPr>
          <w:spacing w:val="-12"/>
          <w:sz w:val="20"/>
          <w:u w:val="none"/>
        </w:rPr>
        <w:t> </w:t>
      </w:r>
      <w:r>
        <w:rPr>
          <w:sz w:val="20"/>
          <w:u w:val="none"/>
        </w:rPr>
        <w:t>INDIRECT,</w:t>
      </w:r>
      <w:r>
        <w:rPr>
          <w:spacing w:val="-11"/>
          <w:sz w:val="20"/>
          <w:u w:val="none"/>
        </w:rPr>
        <w:t> </w:t>
      </w:r>
      <w:r>
        <w:rPr>
          <w:sz w:val="20"/>
          <w:u w:val="none"/>
        </w:rPr>
        <w:t>INCIDENTAL, CONSEQUENTIAL, PUNITIVE, RELIANCE, OR EXEMPLARY DAMAGES (INCLUDING WITHOUT</w:t>
      </w:r>
      <w:r>
        <w:rPr>
          <w:spacing w:val="-10"/>
          <w:sz w:val="20"/>
          <w:u w:val="none"/>
        </w:rPr>
        <w:t> </w:t>
      </w:r>
      <w:r>
        <w:rPr>
          <w:sz w:val="20"/>
          <w:u w:val="none"/>
        </w:rPr>
        <w:t>LIMITATION</w:t>
      </w:r>
      <w:r>
        <w:rPr>
          <w:spacing w:val="-10"/>
          <w:sz w:val="20"/>
          <w:u w:val="none"/>
        </w:rPr>
        <w:t> </w:t>
      </w:r>
      <w:r>
        <w:rPr>
          <w:sz w:val="20"/>
          <w:u w:val="none"/>
        </w:rPr>
        <w:t>LOSSES</w:t>
      </w:r>
      <w:r>
        <w:rPr>
          <w:spacing w:val="-10"/>
          <w:sz w:val="20"/>
          <w:u w:val="none"/>
        </w:rPr>
        <w:t> </w:t>
      </w:r>
      <w:r>
        <w:rPr>
          <w:sz w:val="20"/>
          <w:u w:val="none"/>
        </w:rPr>
        <w:t>OR</w:t>
      </w:r>
      <w:r>
        <w:rPr>
          <w:spacing w:val="-8"/>
          <w:sz w:val="20"/>
          <w:u w:val="none"/>
        </w:rPr>
        <w:t> </w:t>
      </w:r>
      <w:r>
        <w:rPr>
          <w:sz w:val="20"/>
          <w:u w:val="none"/>
        </w:rPr>
        <w:t>LIABILITY</w:t>
      </w:r>
      <w:r>
        <w:rPr>
          <w:spacing w:val="-9"/>
          <w:sz w:val="20"/>
          <w:u w:val="none"/>
        </w:rPr>
        <w:t> </w:t>
      </w:r>
      <w:r>
        <w:rPr>
          <w:sz w:val="20"/>
          <w:u w:val="none"/>
        </w:rPr>
        <w:t>RESULTING</w:t>
      </w:r>
      <w:r>
        <w:rPr>
          <w:spacing w:val="-9"/>
          <w:sz w:val="20"/>
          <w:u w:val="none"/>
        </w:rPr>
        <w:t> </w:t>
      </w:r>
      <w:r>
        <w:rPr>
          <w:sz w:val="20"/>
          <w:u w:val="none"/>
        </w:rPr>
        <w:t>FROM</w:t>
      </w:r>
      <w:r>
        <w:rPr>
          <w:spacing w:val="-10"/>
          <w:sz w:val="20"/>
          <w:u w:val="none"/>
        </w:rPr>
        <w:t> </w:t>
      </w:r>
      <w:r>
        <w:rPr>
          <w:sz w:val="20"/>
          <w:u w:val="none"/>
        </w:rPr>
        <w:t>LOSS</w:t>
      </w:r>
      <w:r>
        <w:rPr>
          <w:spacing w:val="-10"/>
          <w:sz w:val="20"/>
          <w:u w:val="none"/>
        </w:rPr>
        <w:t> </w:t>
      </w:r>
      <w:r>
        <w:rPr>
          <w:sz w:val="20"/>
          <w:u w:val="none"/>
        </w:rPr>
        <w:t>OF</w:t>
      </w:r>
      <w:r>
        <w:rPr>
          <w:spacing w:val="-5"/>
          <w:sz w:val="20"/>
          <w:u w:val="none"/>
        </w:rPr>
        <w:t> </w:t>
      </w:r>
      <w:r>
        <w:rPr>
          <w:sz w:val="20"/>
          <w:u w:val="none"/>
        </w:rPr>
        <w:t>DATA,</w:t>
      </w:r>
      <w:r>
        <w:rPr>
          <w:spacing w:val="-8"/>
          <w:sz w:val="20"/>
          <w:u w:val="none"/>
        </w:rPr>
        <w:t> </w:t>
      </w:r>
      <w:r>
        <w:rPr>
          <w:sz w:val="20"/>
          <w:u w:val="none"/>
        </w:rPr>
        <w:t>LOSS</w:t>
      </w:r>
      <w:r>
        <w:rPr>
          <w:spacing w:val="-10"/>
          <w:sz w:val="20"/>
          <w:u w:val="none"/>
        </w:rPr>
        <w:t> </w:t>
      </w:r>
      <w:r>
        <w:rPr>
          <w:sz w:val="20"/>
          <w:u w:val="none"/>
        </w:rPr>
        <w:t>OF REVENUE,</w:t>
      </w:r>
      <w:r>
        <w:rPr>
          <w:spacing w:val="-14"/>
          <w:sz w:val="20"/>
          <w:u w:val="none"/>
        </w:rPr>
        <w:t> </w:t>
      </w:r>
      <w:r>
        <w:rPr>
          <w:sz w:val="20"/>
          <w:u w:val="none"/>
        </w:rPr>
        <w:t>ANTICIPATED</w:t>
      </w:r>
      <w:r>
        <w:rPr>
          <w:spacing w:val="-14"/>
          <w:sz w:val="20"/>
          <w:u w:val="none"/>
        </w:rPr>
        <w:t> </w:t>
      </w:r>
      <w:r>
        <w:rPr>
          <w:sz w:val="20"/>
          <w:u w:val="none"/>
        </w:rPr>
        <w:t>PROFITS,</w:t>
      </w:r>
      <w:r>
        <w:rPr>
          <w:spacing w:val="-13"/>
          <w:sz w:val="20"/>
          <w:u w:val="none"/>
        </w:rPr>
        <w:t> </w:t>
      </w:r>
      <w:r>
        <w:rPr>
          <w:sz w:val="20"/>
          <w:u w:val="none"/>
        </w:rPr>
        <w:t>OR</w:t>
      </w:r>
      <w:r>
        <w:rPr>
          <w:spacing w:val="-13"/>
          <w:sz w:val="20"/>
          <w:u w:val="none"/>
        </w:rPr>
        <w:t> </w:t>
      </w:r>
      <w:r>
        <w:rPr>
          <w:sz w:val="20"/>
          <w:u w:val="none"/>
        </w:rPr>
        <w:t>LOSS</w:t>
      </w:r>
      <w:r>
        <w:rPr>
          <w:spacing w:val="-14"/>
          <w:sz w:val="20"/>
          <w:u w:val="none"/>
        </w:rPr>
        <w:t> </w:t>
      </w:r>
      <w:r>
        <w:rPr>
          <w:sz w:val="20"/>
          <w:u w:val="none"/>
        </w:rPr>
        <w:t>OF</w:t>
      </w:r>
      <w:r>
        <w:rPr>
          <w:spacing w:val="-12"/>
          <w:sz w:val="20"/>
          <w:u w:val="none"/>
        </w:rPr>
        <w:t> </w:t>
      </w:r>
      <w:r>
        <w:rPr>
          <w:sz w:val="20"/>
          <w:u w:val="none"/>
        </w:rPr>
        <w:t>BUSINESS</w:t>
      </w:r>
      <w:r>
        <w:rPr>
          <w:spacing w:val="-14"/>
          <w:sz w:val="20"/>
          <w:u w:val="none"/>
        </w:rPr>
        <w:t> </w:t>
      </w:r>
      <w:r>
        <w:rPr>
          <w:sz w:val="20"/>
          <w:u w:val="none"/>
        </w:rPr>
        <w:t>OPPORTUNITY)</w:t>
      </w:r>
      <w:r>
        <w:rPr>
          <w:spacing w:val="-12"/>
          <w:sz w:val="20"/>
          <w:u w:val="none"/>
        </w:rPr>
        <w:t> </w:t>
      </w:r>
      <w:r>
        <w:rPr>
          <w:sz w:val="20"/>
          <w:u w:val="none"/>
        </w:rPr>
        <w:t>ARISING</w:t>
      </w:r>
      <w:r>
        <w:rPr>
          <w:spacing w:val="-12"/>
          <w:sz w:val="20"/>
          <w:u w:val="none"/>
        </w:rPr>
        <w:t> </w:t>
      </w:r>
      <w:r>
        <w:rPr>
          <w:sz w:val="20"/>
          <w:u w:val="none"/>
        </w:rPr>
        <w:t>OUT OF</w:t>
      </w:r>
      <w:r>
        <w:rPr>
          <w:spacing w:val="-14"/>
          <w:sz w:val="20"/>
          <w:u w:val="none"/>
        </w:rPr>
        <w:t> </w:t>
      </w:r>
      <w:r>
        <w:rPr>
          <w:sz w:val="20"/>
          <w:u w:val="none"/>
        </w:rPr>
        <w:t>A</w:t>
      </w:r>
      <w:r>
        <w:rPr>
          <w:spacing w:val="-14"/>
          <w:sz w:val="20"/>
          <w:u w:val="none"/>
        </w:rPr>
        <w:t> </w:t>
      </w:r>
      <w:r>
        <w:rPr>
          <w:sz w:val="20"/>
          <w:u w:val="none"/>
        </w:rPr>
        <w:t>PARTY’S</w:t>
      </w:r>
      <w:r>
        <w:rPr>
          <w:spacing w:val="-14"/>
          <w:sz w:val="20"/>
          <w:u w:val="none"/>
        </w:rPr>
        <w:t> </w:t>
      </w:r>
      <w:r>
        <w:rPr>
          <w:sz w:val="20"/>
          <w:u w:val="none"/>
        </w:rPr>
        <w:t>PERFORMANCE</w:t>
      </w:r>
      <w:r>
        <w:rPr>
          <w:spacing w:val="-14"/>
          <w:sz w:val="20"/>
          <w:u w:val="none"/>
        </w:rPr>
        <w:t> </w:t>
      </w:r>
      <w:r>
        <w:rPr>
          <w:sz w:val="20"/>
          <w:u w:val="none"/>
        </w:rPr>
        <w:t>WITH</w:t>
      </w:r>
      <w:r>
        <w:rPr>
          <w:spacing w:val="-13"/>
          <w:sz w:val="20"/>
          <w:u w:val="none"/>
        </w:rPr>
        <w:t> </w:t>
      </w:r>
      <w:r>
        <w:rPr>
          <w:sz w:val="20"/>
          <w:u w:val="none"/>
        </w:rPr>
        <w:t>OR</w:t>
      </w:r>
      <w:r>
        <w:rPr>
          <w:spacing w:val="-14"/>
          <w:sz w:val="20"/>
          <w:u w:val="none"/>
        </w:rPr>
        <w:t> </w:t>
      </w:r>
      <w:r>
        <w:rPr>
          <w:sz w:val="20"/>
          <w:u w:val="none"/>
        </w:rPr>
        <w:t>FAILURE</w:t>
      </w:r>
      <w:r>
        <w:rPr>
          <w:spacing w:val="-13"/>
          <w:sz w:val="20"/>
          <w:u w:val="none"/>
        </w:rPr>
        <w:t> </w:t>
      </w:r>
      <w:r>
        <w:rPr>
          <w:sz w:val="20"/>
          <w:u w:val="none"/>
        </w:rPr>
        <w:t>TO</w:t>
      </w:r>
      <w:r>
        <w:rPr>
          <w:spacing w:val="-13"/>
          <w:sz w:val="20"/>
          <w:u w:val="none"/>
        </w:rPr>
        <w:t> </w:t>
      </w:r>
      <w:r>
        <w:rPr>
          <w:sz w:val="20"/>
          <w:u w:val="none"/>
        </w:rPr>
        <w:t>PERFORM</w:t>
      </w:r>
      <w:r>
        <w:rPr>
          <w:spacing w:val="-14"/>
          <w:sz w:val="20"/>
          <w:u w:val="none"/>
        </w:rPr>
        <w:t> </w:t>
      </w:r>
      <w:r>
        <w:rPr>
          <w:sz w:val="20"/>
          <w:u w:val="none"/>
        </w:rPr>
        <w:t>THIS</w:t>
      </w:r>
      <w:r>
        <w:rPr>
          <w:spacing w:val="-13"/>
          <w:sz w:val="20"/>
          <w:u w:val="none"/>
        </w:rPr>
        <w:t> </w:t>
      </w:r>
      <w:r>
        <w:rPr>
          <w:sz w:val="20"/>
          <w:u w:val="none"/>
        </w:rPr>
        <w:t>AGREEMENT,</w:t>
      </w:r>
      <w:r>
        <w:rPr>
          <w:spacing w:val="-14"/>
          <w:sz w:val="20"/>
          <w:u w:val="none"/>
        </w:rPr>
        <w:t> </w:t>
      </w:r>
      <w:r>
        <w:rPr>
          <w:sz w:val="20"/>
          <w:u w:val="none"/>
        </w:rPr>
        <w:t>EVEN IF A PARTY HAS BEEN ADVISED OF THE POSSIBILITY OF SUCH DAMAGES.</w:t>
      </w:r>
    </w:p>
    <w:p>
      <w:pPr>
        <w:pStyle w:val="ListParagraph"/>
        <w:numPr>
          <w:ilvl w:val="1"/>
          <w:numId w:val="1"/>
        </w:numPr>
        <w:tabs>
          <w:tab w:pos="1149" w:val="left" w:leader="none"/>
          <w:tab w:pos="1152" w:val="left" w:leader="none"/>
        </w:tabs>
        <w:spacing w:line="240" w:lineRule="auto" w:before="120" w:after="0"/>
        <w:ind w:left="1152" w:right="357" w:hanging="432"/>
        <w:jc w:val="both"/>
        <w:rPr>
          <w:sz w:val="20"/>
        </w:rPr>
      </w:pPr>
      <w:r>
        <w:rPr>
          <w:sz w:val="20"/>
          <w:u w:val="single"/>
        </w:rPr>
        <w:t>Direct Damages</w:t>
      </w:r>
      <w:r>
        <w:rPr>
          <w:sz w:val="20"/>
          <w:u w:val="none"/>
        </w:rPr>
        <w:t>. TO THE EXTENT PERMITTED BY APPLICABLE LAW, EXCEPT FOR A SECURITY INCIDENT, GC AI’S BREACH OF THE DATA PROCESSING ADDENDUM, BREACHES OF GC AI’S CONFIDENTIALITY OBLIGATIONS, GROSS NEGLIGENCE OR WILLFUL MISCONDUCT OR A PARTY’S INDEMNIFICATION OBLIGATIONS, IN NO EVENT WILL EITHER PARTY’S TOTAL, AGGREGATE LIABILITY UNDER THE ORDER FORM EXCEED THE AMOUNT PAID OR PAYABLE BY YOU FOR THE SERVICE (AND ANY ADDITIONAL SERVICES) FOR THE TWELVE (12) MONTH PERIOD IMMEDIATELY PRECEDING</w:t>
      </w:r>
      <w:r>
        <w:rPr>
          <w:spacing w:val="-5"/>
          <w:sz w:val="20"/>
          <w:u w:val="none"/>
        </w:rPr>
        <w:t> </w:t>
      </w:r>
      <w:r>
        <w:rPr>
          <w:sz w:val="20"/>
          <w:u w:val="none"/>
        </w:rPr>
        <w:t>THE</w:t>
      </w:r>
      <w:r>
        <w:rPr>
          <w:spacing w:val="-4"/>
          <w:sz w:val="20"/>
          <w:u w:val="none"/>
        </w:rPr>
        <w:t> </w:t>
      </w:r>
      <w:r>
        <w:rPr>
          <w:sz w:val="20"/>
          <w:u w:val="none"/>
        </w:rPr>
        <w:t>DAY</w:t>
      </w:r>
      <w:r>
        <w:rPr>
          <w:spacing w:val="-7"/>
          <w:sz w:val="20"/>
          <w:u w:val="none"/>
        </w:rPr>
        <w:t> </w:t>
      </w:r>
      <w:r>
        <w:rPr>
          <w:sz w:val="20"/>
          <w:u w:val="none"/>
        </w:rPr>
        <w:t>THE</w:t>
      </w:r>
      <w:r>
        <w:rPr>
          <w:spacing w:val="-7"/>
          <w:sz w:val="20"/>
          <w:u w:val="none"/>
        </w:rPr>
        <w:t> </w:t>
      </w:r>
      <w:r>
        <w:rPr>
          <w:sz w:val="20"/>
          <w:u w:val="none"/>
        </w:rPr>
        <w:t>ACT</w:t>
      </w:r>
      <w:r>
        <w:rPr>
          <w:spacing w:val="-6"/>
          <w:sz w:val="20"/>
          <w:u w:val="none"/>
        </w:rPr>
        <w:t> </w:t>
      </w:r>
      <w:r>
        <w:rPr>
          <w:sz w:val="20"/>
          <w:u w:val="none"/>
        </w:rPr>
        <w:t>OR</w:t>
      </w:r>
      <w:r>
        <w:rPr>
          <w:spacing w:val="-4"/>
          <w:sz w:val="20"/>
          <w:u w:val="none"/>
        </w:rPr>
        <w:t> </w:t>
      </w:r>
      <w:r>
        <w:rPr>
          <w:sz w:val="20"/>
          <w:u w:val="none"/>
        </w:rPr>
        <w:t>OMISSION</w:t>
      </w:r>
      <w:r>
        <w:rPr>
          <w:spacing w:val="-6"/>
          <w:sz w:val="20"/>
          <w:u w:val="none"/>
        </w:rPr>
        <w:t> </w:t>
      </w:r>
      <w:r>
        <w:rPr>
          <w:sz w:val="20"/>
          <w:u w:val="none"/>
        </w:rPr>
        <w:t>OCCURRED</w:t>
      </w:r>
      <w:r>
        <w:rPr>
          <w:spacing w:val="-6"/>
          <w:sz w:val="20"/>
          <w:u w:val="none"/>
        </w:rPr>
        <w:t> </w:t>
      </w:r>
      <w:r>
        <w:rPr>
          <w:sz w:val="20"/>
          <w:u w:val="none"/>
        </w:rPr>
        <w:t>THAT</w:t>
      </w:r>
      <w:r>
        <w:rPr>
          <w:spacing w:val="-6"/>
          <w:sz w:val="20"/>
          <w:u w:val="none"/>
        </w:rPr>
        <w:t> </w:t>
      </w:r>
      <w:r>
        <w:rPr>
          <w:sz w:val="20"/>
          <w:u w:val="none"/>
        </w:rPr>
        <w:t>GAVE</w:t>
      </w:r>
      <w:r>
        <w:rPr>
          <w:spacing w:val="-7"/>
          <w:sz w:val="20"/>
          <w:u w:val="none"/>
        </w:rPr>
        <w:t> </w:t>
      </w:r>
      <w:r>
        <w:rPr>
          <w:sz w:val="20"/>
          <w:u w:val="none"/>
        </w:rPr>
        <w:t>RISE</w:t>
      </w:r>
      <w:r>
        <w:rPr>
          <w:spacing w:val="-7"/>
          <w:sz w:val="20"/>
          <w:u w:val="none"/>
        </w:rPr>
        <w:t> </w:t>
      </w:r>
      <w:r>
        <w:rPr>
          <w:sz w:val="20"/>
          <w:u w:val="none"/>
        </w:rPr>
        <w:t>TO</w:t>
      </w:r>
      <w:r>
        <w:rPr>
          <w:spacing w:val="-5"/>
          <w:sz w:val="20"/>
          <w:u w:val="none"/>
        </w:rPr>
        <w:t> </w:t>
      </w:r>
      <w:r>
        <w:rPr>
          <w:sz w:val="20"/>
          <w:u w:val="none"/>
        </w:rPr>
        <w:t>A</w:t>
      </w:r>
      <w:r>
        <w:rPr>
          <w:spacing w:val="-7"/>
          <w:sz w:val="20"/>
          <w:u w:val="none"/>
        </w:rPr>
        <w:t> </w:t>
      </w:r>
      <w:r>
        <w:rPr>
          <w:sz w:val="20"/>
          <w:u w:val="none"/>
        </w:rPr>
        <w:t>CLAIM.</w:t>
      </w:r>
    </w:p>
    <w:p>
      <w:pPr>
        <w:pStyle w:val="ListParagraph"/>
        <w:numPr>
          <w:ilvl w:val="1"/>
          <w:numId w:val="1"/>
        </w:numPr>
        <w:tabs>
          <w:tab w:pos="1149" w:val="left" w:leader="none"/>
          <w:tab w:pos="1152" w:val="left" w:leader="none"/>
        </w:tabs>
        <w:spacing w:line="240" w:lineRule="auto" w:before="121" w:after="0"/>
        <w:ind w:left="1152" w:right="363" w:hanging="432"/>
        <w:jc w:val="both"/>
        <w:rPr>
          <w:sz w:val="20"/>
        </w:rPr>
      </w:pPr>
      <w:r>
        <w:rPr>
          <w:sz w:val="20"/>
          <w:u w:val="single"/>
        </w:rPr>
        <w:t>Enhanced Liability Cap</w:t>
      </w:r>
      <w:r>
        <w:rPr>
          <w:sz w:val="20"/>
          <w:u w:val="none"/>
        </w:rPr>
        <w:t>. NOTWITHSTANDING THE FOREGOING, GC AI’S LIABILITY FOR A BREACH OF GC AI’S CONFIDENTIALITY OBLIGATIONS, A SECURITY INCIDENT (AS DEFINED UNDER THE DPA), OR A BREACH OF GC AI’S OBLIGATIONS UNDER THE DPA WILL NOT EXCEED THE GREATER OF (I) TWO HUNDRED FIVE HUNDRED THOUSAND ($250,000.00)</w:t>
      </w:r>
      <w:r>
        <w:rPr>
          <w:spacing w:val="-1"/>
          <w:sz w:val="20"/>
          <w:u w:val="none"/>
        </w:rPr>
        <w:t> </w:t>
      </w:r>
      <w:r>
        <w:rPr>
          <w:sz w:val="20"/>
          <w:u w:val="none"/>
        </w:rPr>
        <w:t>OR (II)</w:t>
      </w:r>
      <w:r>
        <w:rPr>
          <w:spacing w:val="40"/>
          <w:sz w:val="20"/>
          <w:u w:val="none"/>
        </w:rPr>
        <w:t> </w:t>
      </w:r>
      <w:r>
        <w:rPr>
          <w:sz w:val="20"/>
          <w:u w:val="none"/>
        </w:rPr>
        <w:t>FIVE</w:t>
      </w:r>
      <w:r>
        <w:rPr>
          <w:spacing w:val="-2"/>
          <w:sz w:val="20"/>
          <w:u w:val="none"/>
        </w:rPr>
        <w:t> </w:t>
      </w:r>
      <w:r>
        <w:rPr>
          <w:sz w:val="20"/>
          <w:u w:val="none"/>
        </w:rPr>
        <w:t>TIMES</w:t>
      </w:r>
      <w:r>
        <w:rPr>
          <w:spacing w:val="-2"/>
          <w:sz w:val="20"/>
          <w:u w:val="none"/>
        </w:rPr>
        <w:t> </w:t>
      </w:r>
      <w:r>
        <w:rPr>
          <w:sz w:val="20"/>
          <w:u w:val="none"/>
        </w:rPr>
        <w:t>(5X)</w:t>
      </w:r>
      <w:r>
        <w:rPr>
          <w:spacing w:val="-1"/>
          <w:sz w:val="20"/>
          <w:u w:val="none"/>
        </w:rPr>
        <w:t> </w:t>
      </w:r>
      <w:r>
        <w:rPr>
          <w:sz w:val="20"/>
          <w:u w:val="none"/>
        </w:rPr>
        <w:t>THE AMOUNT</w:t>
      </w:r>
      <w:r>
        <w:rPr>
          <w:spacing w:val="-1"/>
          <w:sz w:val="20"/>
          <w:u w:val="none"/>
        </w:rPr>
        <w:t> </w:t>
      </w:r>
      <w:r>
        <w:rPr>
          <w:sz w:val="20"/>
          <w:u w:val="none"/>
        </w:rPr>
        <w:t>PAID</w:t>
      </w:r>
      <w:r>
        <w:rPr>
          <w:spacing w:val="-2"/>
          <w:sz w:val="20"/>
          <w:u w:val="none"/>
        </w:rPr>
        <w:t> </w:t>
      </w:r>
      <w:r>
        <w:rPr>
          <w:sz w:val="20"/>
          <w:u w:val="none"/>
        </w:rPr>
        <w:t>OR PAYABLE BY YOU</w:t>
      </w:r>
      <w:r>
        <w:rPr>
          <w:spacing w:val="-1"/>
          <w:sz w:val="20"/>
          <w:u w:val="none"/>
        </w:rPr>
        <w:t> </w:t>
      </w:r>
      <w:r>
        <w:rPr>
          <w:sz w:val="20"/>
          <w:u w:val="none"/>
        </w:rPr>
        <w:t>FOR THE SERVICE (AND ANY ADDITIONAL SERVICES) FOR THE TWELVE (12) MONTH PERIOD IMMEDIATELY PRECEDING THE DAY THE ACT OR OMISSION OCCURRED THAT GAVE RISE TO A CLAIM.</w:t>
      </w:r>
    </w:p>
    <w:p>
      <w:pPr>
        <w:pStyle w:val="ListParagraph"/>
        <w:numPr>
          <w:ilvl w:val="1"/>
          <w:numId w:val="1"/>
        </w:numPr>
        <w:tabs>
          <w:tab w:pos="1149" w:val="left" w:leader="none"/>
          <w:tab w:pos="1152" w:val="left" w:leader="none"/>
        </w:tabs>
        <w:spacing w:line="240" w:lineRule="auto" w:before="121" w:after="0"/>
        <w:ind w:left="1152" w:right="361" w:hanging="432"/>
        <w:jc w:val="both"/>
        <w:rPr>
          <w:sz w:val="20"/>
        </w:rPr>
      </w:pPr>
      <w:r>
        <w:rPr>
          <w:sz w:val="20"/>
          <w:u w:val="single"/>
        </w:rPr>
        <w:t>Allocations of Risk</w:t>
      </w:r>
      <w:r>
        <w:rPr>
          <w:sz w:val="20"/>
          <w:u w:val="none"/>
        </w:rPr>
        <w:t>. BY ENTERING INTO THIS AGREEMENT, YOU ACKNOWLEDGE AND AGREE</w:t>
      </w:r>
      <w:r>
        <w:rPr>
          <w:spacing w:val="-5"/>
          <w:sz w:val="20"/>
          <w:u w:val="none"/>
        </w:rPr>
        <w:t> </w:t>
      </w:r>
      <w:r>
        <w:rPr>
          <w:sz w:val="20"/>
          <w:u w:val="none"/>
        </w:rPr>
        <w:t>THAT</w:t>
      </w:r>
      <w:r>
        <w:rPr>
          <w:spacing w:val="-4"/>
          <w:sz w:val="20"/>
          <w:u w:val="none"/>
        </w:rPr>
        <w:t> </w:t>
      </w:r>
      <w:r>
        <w:rPr>
          <w:sz w:val="20"/>
          <w:u w:val="none"/>
        </w:rPr>
        <w:t>GC AI’S</w:t>
      </w:r>
      <w:r>
        <w:rPr>
          <w:spacing w:val="-3"/>
          <w:sz w:val="20"/>
          <w:u w:val="none"/>
        </w:rPr>
        <w:t> </w:t>
      </w:r>
      <w:r>
        <w:rPr>
          <w:sz w:val="20"/>
          <w:u w:val="none"/>
        </w:rPr>
        <w:t>PRICING</w:t>
      </w:r>
      <w:r>
        <w:rPr>
          <w:spacing w:val="-4"/>
          <w:sz w:val="20"/>
          <w:u w:val="none"/>
        </w:rPr>
        <w:t> </w:t>
      </w:r>
      <w:r>
        <w:rPr>
          <w:sz w:val="20"/>
          <w:u w:val="none"/>
        </w:rPr>
        <w:t>AND</w:t>
      </w:r>
      <w:r>
        <w:rPr>
          <w:spacing w:val="-2"/>
          <w:sz w:val="20"/>
          <w:u w:val="none"/>
        </w:rPr>
        <w:t> </w:t>
      </w:r>
      <w:r>
        <w:rPr>
          <w:sz w:val="20"/>
          <w:u w:val="none"/>
        </w:rPr>
        <w:t>PRODUCTS</w:t>
      </w:r>
      <w:r>
        <w:rPr>
          <w:spacing w:val="-3"/>
          <w:sz w:val="20"/>
          <w:u w:val="none"/>
        </w:rPr>
        <w:t> </w:t>
      </w:r>
      <w:r>
        <w:rPr>
          <w:sz w:val="20"/>
          <w:u w:val="none"/>
        </w:rPr>
        <w:t>AND</w:t>
      </w:r>
      <w:r>
        <w:rPr>
          <w:spacing w:val="-5"/>
          <w:sz w:val="20"/>
          <w:u w:val="none"/>
        </w:rPr>
        <w:t> </w:t>
      </w:r>
      <w:r>
        <w:rPr>
          <w:sz w:val="20"/>
          <w:u w:val="none"/>
        </w:rPr>
        <w:t>SERVICES ARE</w:t>
      </w:r>
      <w:r>
        <w:rPr>
          <w:spacing w:val="-3"/>
          <w:sz w:val="20"/>
          <w:u w:val="none"/>
        </w:rPr>
        <w:t> </w:t>
      </w:r>
      <w:r>
        <w:rPr>
          <w:sz w:val="20"/>
          <w:u w:val="none"/>
        </w:rPr>
        <w:t>IN</w:t>
      </w:r>
      <w:r>
        <w:rPr>
          <w:spacing w:val="-3"/>
          <w:sz w:val="20"/>
          <w:u w:val="none"/>
        </w:rPr>
        <w:t> </w:t>
      </w:r>
      <w:r>
        <w:rPr>
          <w:sz w:val="20"/>
          <w:u w:val="none"/>
        </w:rPr>
        <w:t>RELIANCE</w:t>
      </w:r>
      <w:r>
        <w:rPr>
          <w:spacing w:val="-3"/>
          <w:sz w:val="20"/>
          <w:u w:val="none"/>
        </w:rPr>
        <w:t> </w:t>
      </w:r>
      <w:r>
        <w:rPr>
          <w:sz w:val="20"/>
          <w:u w:val="none"/>
        </w:rPr>
        <w:t>UPON THE DISCLAIMERS OF WARRANTY AND THE LIMITATIONS OF LIABILITY HEREIN. THESE TERMS</w:t>
      </w:r>
      <w:r>
        <w:rPr>
          <w:spacing w:val="-6"/>
          <w:sz w:val="20"/>
          <w:u w:val="none"/>
        </w:rPr>
        <w:t> </w:t>
      </w:r>
      <w:r>
        <w:rPr>
          <w:sz w:val="20"/>
          <w:u w:val="none"/>
        </w:rPr>
        <w:t>ARE</w:t>
      </w:r>
      <w:r>
        <w:rPr>
          <w:spacing w:val="-7"/>
          <w:sz w:val="20"/>
          <w:u w:val="none"/>
        </w:rPr>
        <w:t> </w:t>
      </w:r>
      <w:r>
        <w:rPr>
          <w:sz w:val="20"/>
          <w:u w:val="none"/>
        </w:rPr>
        <w:t>INTENDED</w:t>
      </w:r>
      <w:r>
        <w:rPr>
          <w:spacing w:val="-6"/>
          <w:sz w:val="20"/>
          <w:u w:val="none"/>
        </w:rPr>
        <w:t> </w:t>
      </w:r>
      <w:r>
        <w:rPr>
          <w:sz w:val="20"/>
          <w:u w:val="none"/>
        </w:rPr>
        <w:t>TO</w:t>
      </w:r>
      <w:r>
        <w:rPr>
          <w:spacing w:val="-7"/>
          <w:sz w:val="20"/>
          <w:u w:val="none"/>
        </w:rPr>
        <w:t> </w:t>
      </w:r>
      <w:r>
        <w:rPr>
          <w:sz w:val="20"/>
          <w:u w:val="none"/>
        </w:rPr>
        <w:t>FAIRLY</w:t>
      </w:r>
      <w:r>
        <w:rPr>
          <w:spacing w:val="-6"/>
          <w:sz w:val="20"/>
          <w:u w:val="none"/>
        </w:rPr>
        <w:t> </w:t>
      </w:r>
      <w:r>
        <w:rPr>
          <w:sz w:val="20"/>
          <w:u w:val="none"/>
        </w:rPr>
        <w:t>ALLOCATE</w:t>
      </w:r>
      <w:r>
        <w:rPr>
          <w:spacing w:val="-7"/>
          <w:sz w:val="20"/>
          <w:u w:val="none"/>
        </w:rPr>
        <w:t> </w:t>
      </w:r>
      <w:r>
        <w:rPr>
          <w:sz w:val="20"/>
          <w:u w:val="none"/>
        </w:rPr>
        <w:t>RISK</w:t>
      </w:r>
      <w:r>
        <w:rPr>
          <w:spacing w:val="-9"/>
          <w:sz w:val="20"/>
          <w:u w:val="none"/>
        </w:rPr>
        <w:t> </w:t>
      </w:r>
      <w:r>
        <w:rPr>
          <w:sz w:val="20"/>
          <w:u w:val="none"/>
        </w:rPr>
        <w:t>BETWEEN</w:t>
      </w:r>
      <w:r>
        <w:rPr>
          <w:spacing w:val="-8"/>
          <w:sz w:val="20"/>
          <w:u w:val="none"/>
        </w:rPr>
        <w:t> </w:t>
      </w:r>
      <w:r>
        <w:rPr>
          <w:sz w:val="20"/>
          <w:u w:val="none"/>
        </w:rPr>
        <w:t>THE</w:t>
      </w:r>
      <w:r>
        <w:rPr>
          <w:spacing w:val="-6"/>
          <w:sz w:val="20"/>
          <w:u w:val="none"/>
        </w:rPr>
        <w:t> </w:t>
      </w:r>
      <w:r>
        <w:rPr>
          <w:sz w:val="20"/>
          <w:u w:val="none"/>
        </w:rPr>
        <w:t>PARTIES</w:t>
      </w:r>
      <w:r>
        <w:rPr>
          <w:spacing w:val="-9"/>
          <w:sz w:val="20"/>
          <w:u w:val="none"/>
        </w:rPr>
        <w:t> </w:t>
      </w:r>
      <w:r>
        <w:rPr>
          <w:sz w:val="20"/>
          <w:u w:val="none"/>
        </w:rPr>
        <w:t>(INCLUDING THE</w:t>
      </w:r>
      <w:r>
        <w:rPr>
          <w:spacing w:val="-4"/>
          <w:sz w:val="20"/>
          <w:u w:val="none"/>
        </w:rPr>
        <w:t> </w:t>
      </w:r>
      <w:r>
        <w:rPr>
          <w:sz w:val="20"/>
          <w:u w:val="none"/>
        </w:rPr>
        <w:t>RISK</w:t>
      </w:r>
      <w:r>
        <w:rPr>
          <w:spacing w:val="-4"/>
          <w:sz w:val="20"/>
          <w:u w:val="none"/>
        </w:rPr>
        <w:t> </w:t>
      </w:r>
      <w:r>
        <w:rPr>
          <w:sz w:val="20"/>
          <w:u w:val="none"/>
        </w:rPr>
        <w:t>OF</w:t>
      </w:r>
      <w:r>
        <w:rPr>
          <w:spacing w:val="-3"/>
          <w:sz w:val="20"/>
          <w:u w:val="none"/>
        </w:rPr>
        <w:t> </w:t>
      </w:r>
      <w:r>
        <w:rPr>
          <w:sz w:val="20"/>
          <w:u w:val="none"/>
        </w:rPr>
        <w:t>POTENTIAL</w:t>
      </w:r>
      <w:r>
        <w:rPr>
          <w:spacing w:val="-2"/>
          <w:sz w:val="20"/>
          <w:u w:val="none"/>
        </w:rPr>
        <w:t> </w:t>
      </w:r>
      <w:r>
        <w:rPr>
          <w:sz w:val="20"/>
          <w:u w:val="none"/>
        </w:rPr>
        <w:t>FAILURE</w:t>
      </w:r>
      <w:r>
        <w:rPr>
          <w:spacing w:val="-4"/>
          <w:sz w:val="20"/>
          <w:u w:val="none"/>
        </w:rPr>
        <w:t> </w:t>
      </w:r>
      <w:r>
        <w:rPr>
          <w:sz w:val="20"/>
          <w:u w:val="none"/>
        </w:rPr>
        <w:t>OF</w:t>
      </w:r>
      <w:r>
        <w:rPr>
          <w:spacing w:val="-3"/>
          <w:sz w:val="20"/>
          <w:u w:val="none"/>
        </w:rPr>
        <w:t> </w:t>
      </w:r>
      <w:r>
        <w:rPr>
          <w:sz w:val="20"/>
          <w:u w:val="none"/>
        </w:rPr>
        <w:t>CONTRACTUAL</w:t>
      </w:r>
      <w:r>
        <w:rPr>
          <w:spacing w:val="-4"/>
          <w:sz w:val="20"/>
          <w:u w:val="none"/>
        </w:rPr>
        <w:t> </w:t>
      </w:r>
      <w:r>
        <w:rPr>
          <w:sz w:val="20"/>
          <w:u w:val="none"/>
        </w:rPr>
        <w:t>REMEDIES</w:t>
      </w:r>
      <w:r>
        <w:rPr>
          <w:spacing w:val="-4"/>
          <w:sz w:val="20"/>
          <w:u w:val="none"/>
        </w:rPr>
        <w:t> </w:t>
      </w:r>
      <w:r>
        <w:rPr>
          <w:sz w:val="20"/>
          <w:u w:val="none"/>
        </w:rPr>
        <w:t>AND</w:t>
      </w:r>
      <w:r>
        <w:rPr>
          <w:spacing w:val="-3"/>
          <w:sz w:val="20"/>
          <w:u w:val="none"/>
        </w:rPr>
        <w:t> </w:t>
      </w:r>
      <w:r>
        <w:rPr>
          <w:sz w:val="20"/>
          <w:u w:val="none"/>
        </w:rPr>
        <w:t>CONSEQUENTIAL LOSSES). THE</w:t>
      </w:r>
      <w:r>
        <w:rPr>
          <w:spacing w:val="-1"/>
          <w:sz w:val="20"/>
          <w:u w:val="none"/>
        </w:rPr>
        <w:t> </w:t>
      </w:r>
      <w:r>
        <w:rPr>
          <w:sz w:val="20"/>
          <w:u w:val="none"/>
        </w:rPr>
        <w:t>DISCLAIMERS OF WARRANTY AND THE LIMITATIONS</w:t>
      </w:r>
      <w:r>
        <w:rPr>
          <w:spacing w:val="-1"/>
          <w:sz w:val="20"/>
          <w:u w:val="none"/>
        </w:rPr>
        <w:t> </w:t>
      </w:r>
      <w:r>
        <w:rPr>
          <w:sz w:val="20"/>
          <w:u w:val="none"/>
        </w:rPr>
        <w:t>OF LIABILITY FORM THE ESSENTIAL BASIS OF THE BARGAIN BETWEEN YOU AND GC AI.</w:t>
      </w:r>
    </w:p>
    <w:p>
      <w:pPr>
        <w:pStyle w:val="Heading1"/>
        <w:numPr>
          <w:ilvl w:val="0"/>
          <w:numId w:val="1"/>
        </w:numPr>
        <w:tabs>
          <w:tab w:pos="718" w:val="left" w:leader="none"/>
        </w:tabs>
        <w:spacing w:line="240" w:lineRule="auto" w:before="121" w:after="0"/>
        <w:ind w:left="718" w:right="0" w:hanging="358"/>
        <w:jc w:val="left"/>
      </w:pPr>
      <w:r>
        <w:rPr>
          <w:spacing w:val="-2"/>
        </w:rPr>
        <w:t>Indemnification</w:t>
      </w:r>
    </w:p>
    <w:p>
      <w:pPr>
        <w:pStyle w:val="ListParagraph"/>
        <w:numPr>
          <w:ilvl w:val="1"/>
          <w:numId w:val="1"/>
        </w:numPr>
        <w:tabs>
          <w:tab w:pos="1149" w:val="left" w:leader="none"/>
          <w:tab w:pos="1152" w:val="left" w:leader="none"/>
        </w:tabs>
        <w:spacing w:line="240" w:lineRule="auto" w:before="118" w:after="0"/>
        <w:ind w:left="1152" w:right="358" w:hanging="432"/>
        <w:jc w:val="both"/>
        <w:rPr>
          <w:sz w:val="20"/>
        </w:rPr>
      </w:pPr>
      <w:r>
        <w:rPr>
          <w:sz w:val="20"/>
          <w:u w:val="single"/>
        </w:rPr>
        <w:t>By GC AI</w:t>
      </w:r>
      <w:r>
        <w:rPr>
          <w:sz w:val="20"/>
          <w:u w:val="none"/>
        </w:rPr>
        <w:t>. GC AI will defend, indemnify and hold harmless Client and its subsidiaries, agents, managers,</w:t>
      </w:r>
      <w:r>
        <w:rPr>
          <w:spacing w:val="-2"/>
          <w:sz w:val="20"/>
          <w:u w:val="none"/>
        </w:rPr>
        <w:t> </w:t>
      </w:r>
      <w:r>
        <w:rPr>
          <w:sz w:val="20"/>
          <w:u w:val="none"/>
        </w:rPr>
        <w:t>and other</w:t>
      </w:r>
      <w:r>
        <w:rPr>
          <w:spacing w:val="-1"/>
          <w:sz w:val="20"/>
          <w:u w:val="none"/>
        </w:rPr>
        <w:t> </w:t>
      </w:r>
      <w:r>
        <w:rPr>
          <w:sz w:val="20"/>
          <w:u w:val="none"/>
        </w:rPr>
        <w:t>affiliated</w:t>
      </w:r>
      <w:r>
        <w:rPr>
          <w:spacing w:val="-3"/>
          <w:sz w:val="20"/>
          <w:u w:val="none"/>
        </w:rPr>
        <w:t> </w:t>
      </w:r>
      <w:r>
        <w:rPr>
          <w:sz w:val="20"/>
          <w:u w:val="none"/>
        </w:rPr>
        <w:t>companies, and</w:t>
      </w:r>
      <w:r>
        <w:rPr>
          <w:spacing w:val="-2"/>
          <w:sz w:val="20"/>
          <w:u w:val="none"/>
        </w:rPr>
        <w:t> </w:t>
      </w:r>
      <w:r>
        <w:rPr>
          <w:sz w:val="20"/>
          <w:u w:val="none"/>
        </w:rPr>
        <w:t>their employees,</w:t>
      </w:r>
      <w:r>
        <w:rPr>
          <w:spacing w:val="-2"/>
          <w:sz w:val="20"/>
          <w:u w:val="none"/>
        </w:rPr>
        <w:t> </w:t>
      </w:r>
      <w:r>
        <w:rPr>
          <w:sz w:val="20"/>
          <w:u w:val="none"/>
        </w:rPr>
        <w:t>contractors,</w:t>
      </w:r>
      <w:r>
        <w:rPr>
          <w:spacing w:val="-2"/>
          <w:sz w:val="20"/>
          <w:u w:val="none"/>
        </w:rPr>
        <w:t> </w:t>
      </w:r>
      <w:r>
        <w:rPr>
          <w:sz w:val="20"/>
          <w:u w:val="none"/>
        </w:rPr>
        <w:t>agents,</w:t>
      </w:r>
      <w:r>
        <w:rPr>
          <w:spacing w:val="-2"/>
          <w:sz w:val="20"/>
          <w:u w:val="none"/>
        </w:rPr>
        <w:t> </w:t>
      </w:r>
      <w:r>
        <w:rPr>
          <w:sz w:val="20"/>
          <w:u w:val="none"/>
        </w:rPr>
        <w:t>officers and directors,</w:t>
      </w:r>
      <w:r>
        <w:rPr>
          <w:spacing w:val="-4"/>
          <w:sz w:val="20"/>
          <w:u w:val="none"/>
        </w:rPr>
        <w:t> </w:t>
      </w:r>
      <w:r>
        <w:rPr>
          <w:sz w:val="20"/>
          <w:u w:val="none"/>
        </w:rPr>
        <w:t>from</w:t>
      </w:r>
      <w:r>
        <w:rPr>
          <w:spacing w:val="-2"/>
          <w:sz w:val="20"/>
          <w:u w:val="none"/>
        </w:rPr>
        <w:t> </w:t>
      </w:r>
      <w:r>
        <w:rPr>
          <w:sz w:val="20"/>
          <w:u w:val="none"/>
        </w:rPr>
        <w:t>and</w:t>
      </w:r>
      <w:r>
        <w:rPr>
          <w:spacing w:val="-4"/>
          <w:sz w:val="20"/>
          <w:u w:val="none"/>
        </w:rPr>
        <w:t> </w:t>
      </w:r>
      <w:r>
        <w:rPr>
          <w:sz w:val="20"/>
          <w:u w:val="none"/>
        </w:rPr>
        <w:t>against</w:t>
      </w:r>
      <w:r>
        <w:rPr>
          <w:spacing w:val="-4"/>
          <w:sz w:val="20"/>
          <w:u w:val="none"/>
        </w:rPr>
        <w:t> </w:t>
      </w:r>
      <w:r>
        <w:rPr>
          <w:sz w:val="20"/>
          <w:u w:val="none"/>
        </w:rPr>
        <w:t>any</w:t>
      </w:r>
      <w:r>
        <w:rPr>
          <w:spacing w:val="-3"/>
          <w:sz w:val="20"/>
          <w:u w:val="none"/>
        </w:rPr>
        <w:t> </w:t>
      </w:r>
      <w:r>
        <w:rPr>
          <w:sz w:val="20"/>
          <w:u w:val="none"/>
        </w:rPr>
        <w:t>and</w:t>
      </w:r>
      <w:r>
        <w:rPr>
          <w:spacing w:val="-2"/>
          <w:sz w:val="20"/>
          <w:u w:val="none"/>
        </w:rPr>
        <w:t> </w:t>
      </w:r>
      <w:r>
        <w:rPr>
          <w:sz w:val="20"/>
          <w:u w:val="none"/>
        </w:rPr>
        <w:t>all</w:t>
      </w:r>
      <w:r>
        <w:rPr>
          <w:spacing w:val="-5"/>
          <w:sz w:val="20"/>
          <w:u w:val="none"/>
        </w:rPr>
        <w:t> </w:t>
      </w:r>
      <w:r>
        <w:rPr>
          <w:sz w:val="20"/>
          <w:u w:val="none"/>
        </w:rPr>
        <w:t>third-party</w:t>
      </w:r>
      <w:r>
        <w:rPr>
          <w:spacing w:val="-2"/>
          <w:sz w:val="20"/>
          <w:u w:val="none"/>
        </w:rPr>
        <w:t> </w:t>
      </w:r>
      <w:r>
        <w:rPr>
          <w:sz w:val="20"/>
          <w:u w:val="none"/>
        </w:rPr>
        <w:t>claims,</w:t>
      </w:r>
      <w:r>
        <w:rPr>
          <w:spacing w:val="-4"/>
          <w:sz w:val="20"/>
          <w:u w:val="none"/>
        </w:rPr>
        <w:t> </w:t>
      </w:r>
      <w:r>
        <w:rPr>
          <w:sz w:val="20"/>
          <w:u w:val="none"/>
        </w:rPr>
        <w:t>damages,</w:t>
      </w:r>
      <w:r>
        <w:rPr>
          <w:spacing w:val="-4"/>
          <w:sz w:val="20"/>
          <w:u w:val="none"/>
        </w:rPr>
        <w:t> </w:t>
      </w:r>
      <w:r>
        <w:rPr>
          <w:sz w:val="20"/>
          <w:u w:val="none"/>
        </w:rPr>
        <w:t>obligations,</w:t>
      </w:r>
      <w:r>
        <w:rPr>
          <w:spacing w:val="-4"/>
          <w:sz w:val="20"/>
          <w:u w:val="none"/>
        </w:rPr>
        <w:t> </w:t>
      </w:r>
      <w:r>
        <w:rPr>
          <w:sz w:val="20"/>
          <w:u w:val="none"/>
        </w:rPr>
        <w:t>losses,</w:t>
      </w:r>
      <w:r>
        <w:rPr>
          <w:spacing w:val="-4"/>
          <w:sz w:val="20"/>
          <w:u w:val="none"/>
        </w:rPr>
        <w:t> </w:t>
      </w:r>
      <w:r>
        <w:rPr>
          <w:sz w:val="20"/>
          <w:u w:val="none"/>
        </w:rPr>
        <w:t>liabilities, costs</w:t>
      </w:r>
      <w:r>
        <w:rPr>
          <w:spacing w:val="-1"/>
          <w:sz w:val="20"/>
          <w:u w:val="none"/>
        </w:rPr>
        <w:t> </w:t>
      </w:r>
      <w:r>
        <w:rPr>
          <w:sz w:val="20"/>
          <w:u w:val="none"/>
        </w:rPr>
        <w:t>or</w:t>
      </w:r>
      <w:r>
        <w:rPr>
          <w:spacing w:val="-1"/>
          <w:sz w:val="20"/>
          <w:u w:val="none"/>
        </w:rPr>
        <w:t> </w:t>
      </w:r>
      <w:r>
        <w:rPr>
          <w:sz w:val="20"/>
          <w:u w:val="none"/>
        </w:rPr>
        <w:t>debt,</w:t>
      </w:r>
      <w:r>
        <w:rPr>
          <w:spacing w:val="-2"/>
          <w:sz w:val="20"/>
          <w:u w:val="none"/>
        </w:rPr>
        <w:t> </w:t>
      </w:r>
      <w:r>
        <w:rPr>
          <w:sz w:val="20"/>
          <w:u w:val="none"/>
        </w:rPr>
        <w:t>and</w:t>
      </w:r>
      <w:r>
        <w:rPr>
          <w:spacing w:val="-3"/>
          <w:sz w:val="20"/>
          <w:u w:val="none"/>
        </w:rPr>
        <w:t> </w:t>
      </w:r>
      <w:r>
        <w:rPr>
          <w:sz w:val="20"/>
          <w:u w:val="none"/>
        </w:rPr>
        <w:t>expenses</w:t>
      </w:r>
      <w:r>
        <w:rPr>
          <w:spacing w:val="-1"/>
          <w:sz w:val="20"/>
          <w:u w:val="none"/>
        </w:rPr>
        <w:t> </w:t>
      </w:r>
      <w:r>
        <w:rPr>
          <w:sz w:val="20"/>
          <w:u w:val="none"/>
        </w:rPr>
        <w:t>(including but</w:t>
      </w:r>
      <w:r>
        <w:rPr>
          <w:spacing w:val="-2"/>
          <w:sz w:val="20"/>
          <w:u w:val="none"/>
        </w:rPr>
        <w:t> </w:t>
      </w:r>
      <w:r>
        <w:rPr>
          <w:sz w:val="20"/>
          <w:u w:val="none"/>
        </w:rPr>
        <w:t>not</w:t>
      </w:r>
      <w:r>
        <w:rPr>
          <w:spacing w:val="-2"/>
          <w:sz w:val="20"/>
          <w:u w:val="none"/>
        </w:rPr>
        <w:t> </w:t>
      </w:r>
      <w:r>
        <w:rPr>
          <w:sz w:val="20"/>
          <w:u w:val="none"/>
        </w:rPr>
        <w:t>limited</w:t>
      </w:r>
      <w:r>
        <w:rPr>
          <w:spacing w:val="-2"/>
          <w:sz w:val="20"/>
          <w:u w:val="none"/>
        </w:rPr>
        <w:t> </w:t>
      </w:r>
      <w:r>
        <w:rPr>
          <w:sz w:val="20"/>
          <w:u w:val="none"/>
        </w:rPr>
        <w:t>to</w:t>
      </w:r>
      <w:r>
        <w:rPr>
          <w:spacing w:val="-2"/>
          <w:sz w:val="20"/>
          <w:u w:val="none"/>
        </w:rPr>
        <w:t> </w:t>
      </w:r>
      <w:r>
        <w:rPr>
          <w:sz w:val="20"/>
          <w:u w:val="none"/>
        </w:rPr>
        <w:t>attorney’s</w:t>
      </w:r>
      <w:r>
        <w:rPr>
          <w:spacing w:val="-1"/>
          <w:sz w:val="20"/>
          <w:u w:val="none"/>
        </w:rPr>
        <w:t> </w:t>
      </w:r>
      <w:r>
        <w:rPr>
          <w:sz w:val="20"/>
          <w:u w:val="none"/>
        </w:rPr>
        <w:t>fees) arising</w:t>
      </w:r>
      <w:r>
        <w:rPr>
          <w:spacing w:val="-3"/>
          <w:sz w:val="20"/>
          <w:u w:val="none"/>
        </w:rPr>
        <w:t> </w:t>
      </w:r>
      <w:r>
        <w:rPr>
          <w:sz w:val="20"/>
          <w:u w:val="none"/>
        </w:rPr>
        <w:t>from</w:t>
      </w:r>
      <w:r>
        <w:rPr>
          <w:spacing w:val="-2"/>
          <w:sz w:val="20"/>
          <w:u w:val="none"/>
        </w:rPr>
        <w:t> </w:t>
      </w:r>
      <w:r>
        <w:rPr>
          <w:sz w:val="20"/>
          <w:u w:val="none"/>
        </w:rPr>
        <w:t>a</w:t>
      </w:r>
      <w:r>
        <w:rPr>
          <w:spacing w:val="-2"/>
          <w:sz w:val="20"/>
          <w:u w:val="none"/>
        </w:rPr>
        <w:t> </w:t>
      </w:r>
      <w:r>
        <w:rPr>
          <w:sz w:val="20"/>
          <w:u w:val="none"/>
        </w:rPr>
        <w:t>claim that the Service infringes</w:t>
      </w:r>
      <w:r>
        <w:rPr>
          <w:spacing w:val="-1"/>
          <w:sz w:val="20"/>
          <w:u w:val="none"/>
        </w:rPr>
        <w:t> </w:t>
      </w:r>
      <w:r>
        <w:rPr>
          <w:sz w:val="20"/>
          <w:u w:val="none"/>
        </w:rPr>
        <w:t>the</w:t>
      </w:r>
      <w:r>
        <w:rPr>
          <w:spacing w:val="-2"/>
          <w:sz w:val="20"/>
          <w:u w:val="none"/>
        </w:rPr>
        <w:t> </w:t>
      </w:r>
      <w:r>
        <w:rPr>
          <w:sz w:val="20"/>
          <w:u w:val="none"/>
        </w:rPr>
        <w:t>intellectual</w:t>
      </w:r>
      <w:r>
        <w:rPr>
          <w:spacing w:val="-3"/>
          <w:sz w:val="20"/>
          <w:u w:val="none"/>
        </w:rPr>
        <w:t> </w:t>
      </w:r>
      <w:r>
        <w:rPr>
          <w:sz w:val="20"/>
          <w:u w:val="none"/>
        </w:rPr>
        <w:t>property rights of a</w:t>
      </w:r>
      <w:r>
        <w:rPr>
          <w:spacing w:val="-2"/>
          <w:sz w:val="20"/>
          <w:u w:val="none"/>
        </w:rPr>
        <w:t> </w:t>
      </w:r>
      <w:r>
        <w:rPr>
          <w:sz w:val="20"/>
          <w:u w:val="none"/>
        </w:rPr>
        <w:t>third</w:t>
      </w:r>
      <w:r>
        <w:rPr>
          <w:spacing w:val="-2"/>
          <w:sz w:val="20"/>
          <w:u w:val="none"/>
        </w:rPr>
        <w:t> </w:t>
      </w:r>
      <w:r>
        <w:rPr>
          <w:sz w:val="20"/>
          <w:u w:val="none"/>
        </w:rPr>
        <w:t>party (“Infringement Claim”).</w:t>
      </w:r>
      <w:r>
        <w:rPr>
          <w:spacing w:val="40"/>
          <w:sz w:val="20"/>
          <w:u w:val="none"/>
        </w:rPr>
        <w:t> </w:t>
      </w:r>
      <w:r>
        <w:rPr>
          <w:sz w:val="20"/>
          <w:u w:val="none"/>
        </w:rPr>
        <w:t>GC AI has no obligation to defend or indemnify to the extent the Infringement Claim is attributable to (i) your User Data, (ii) any Non-GC AI Applications, (iii) your modifications to the Outputs and subsequent</w:t>
      </w:r>
      <w:r>
        <w:rPr>
          <w:spacing w:val="-6"/>
          <w:sz w:val="20"/>
          <w:u w:val="none"/>
        </w:rPr>
        <w:t> </w:t>
      </w:r>
      <w:r>
        <w:rPr>
          <w:sz w:val="20"/>
          <w:u w:val="none"/>
        </w:rPr>
        <w:t>use</w:t>
      </w:r>
      <w:r>
        <w:rPr>
          <w:spacing w:val="-3"/>
          <w:sz w:val="20"/>
          <w:u w:val="none"/>
        </w:rPr>
        <w:t> </w:t>
      </w:r>
      <w:r>
        <w:rPr>
          <w:sz w:val="20"/>
          <w:u w:val="none"/>
        </w:rPr>
        <w:t>thereof,</w:t>
      </w:r>
      <w:r>
        <w:rPr>
          <w:spacing w:val="-6"/>
          <w:sz w:val="20"/>
          <w:u w:val="none"/>
        </w:rPr>
        <w:t> </w:t>
      </w:r>
      <w:r>
        <w:rPr>
          <w:sz w:val="20"/>
          <w:u w:val="none"/>
        </w:rPr>
        <w:t>or</w:t>
      </w:r>
      <w:r>
        <w:rPr>
          <w:spacing w:val="-3"/>
          <w:sz w:val="20"/>
          <w:u w:val="none"/>
        </w:rPr>
        <w:t> </w:t>
      </w:r>
      <w:r>
        <w:rPr>
          <w:sz w:val="20"/>
          <w:u w:val="none"/>
        </w:rPr>
        <w:t>(iv)</w:t>
      </w:r>
      <w:r>
        <w:rPr>
          <w:spacing w:val="-5"/>
          <w:sz w:val="20"/>
          <w:u w:val="none"/>
        </w:rPr>
        <w:t> </w:t>
      </w:r>
      <w:r>
        <w:rPr>
          <w:sz w:val="20"/>
          <w:u w:val="none"/>
        </w:rPr>
        <w:t>use</w:t>
      </w:r>
      <w:r>
        <w:rPr>
          <w:spacing w:val="-6"/>
          <w:sz w:val="20"/>
          <w:u w:val="none"/>
        </w:rPr>
        <w:t> </w:t>
      </w:r>
      <w:r>
        <w:rPr>
          <w:sz w:val="20"/>
          <w:u w:val="none"/>
        </w:rPr>
        <w:t>of</w:t>
      </w:r>
      <w:r>
        <w:rPr>
          <w:spacing w:val="-6"/>
          <w:sz w:val="20"/>
          <w:u w:val="none"/>
        </w:rPr>
        <w:t> </w:t>
      </w:r>
      <w:r>
        <w:rPr>
          <w:sz w:val="20"/>
          <w:u w:val="none"/>
        </w:rPr>
        <w:t>the</w:t>
      </w:r>
      <w:r>
        <w:rPr>
          <w:spacing w:val="-6"/>
          <w:sz w:val="20"/>
          <w:u w:val="none"/>
        </w:rPr>
        <w:t> </w:t>
      </w:r>
      <w:r>
        <w:rPr>
          <w:sz w:val="20"/>
          <w:u w:val="none"/>
        </w:rPr>
        <w:t>Service</w:t>
      </w:r>
      <w:r>
        <w:rPr>
          <w:spacing w:val="-6"/>
          <w:sz w:val="20"/>
          <w:u w:val="none"/>
        </w:rPr>
        <w:t> </w:t>
      </w:r>
      <w:r>
        <w:rPr>
          <w:sz w:val="20"/>
          <w:u w:val="none"/>
        </w:rPr>
        <w:t>in</w:t>
      </w:r>
      <w:r>
        <w:rPr>
          <w:spacing w:val="-4"/>
          <w:sz w:val="20"/>
          <w:u w:val="none"/>
        </w:rPr>
        <w:t> </w:t>
      </w:r>
      <w:r>
        <w:rPr>
          <w:sz w:val="20"/>
          <w:u w:val="none"/>
        </w:rPr>
        <w:t>violation</w:t>
      </w:r>
      <w:r>
        <w:rPr>
          <w:spacing w:val="-4"/>
          <w:sz w:val="20"/>
          <w:u w:val="none"/>
        </w:rPr>
        <w:t> </w:t>
      </w:r>
      <w:r>
        <w:rPr>
          <w:sz w:val="20"/>
          <w:u w:val="none"/>
        </w:rPr>
        <w:t>of</w:t>
      </w:r>
      <w:r>
        <w:rPr>
          <w:spacing w:val="-6"/>
          <w:sz w:val="20"/>
          <w:u w:val="none"/>
        </w:rPr>
        <w:t> </w:t>
      </w:r>
      <w:r>
        <w:rPr>
          <w:sz w:val="20"/>
          <w:u w:val="none"/>
        </w:rPr>
        <w:t>this</w:t>
      </w:r>
      <w:r>
        <w:rPr>
          <w:spacing w:val="-4"/>
          <w:sz w:val="20"/>
          <w:u w:val="none"/>
        </w:rPr>
        <w:t> </w:t>
      </w:r>
      <w:r>
        <w:rPr>
          <w:sz w:val="20"/>
          <w:u w:val="none"/>
        </w:rPr>
        <w:t>Agreement.</w:t>
      </w:r>
      <w:r>
        <w:rPr>
          <w:spacing w:val="-6"/>
          <w:sz w:val="20"/>
          <w:u w:val="none"/>
        </w:rPr>
        <w:t> </w:t>
      </w:r>
      <w:r>
        <w:rPr>
          <w:sz w:val="20"/>
          <w:u w:val="none"/>
        </w:rPr>
        <w:t>GC</w:t>
      </w:r>
      <w:r>
        <w:rPr>
          <w:spacing w:val="-5"/>
          <w:sz w:val="20"/>
          <w:u w:val="none"/>
        </w:rPr>
        <w:t> </w:t>
      </w:r>
      <w:r>
        <w:rPr>
          <w:sz w:val="20"/>
          <w:u w:val="none"/>
        </w:rPr>
        <w:t>AI</w:t>
      </w:r>
      <w:r>
        <w:rPr>
          <w:spacing w:val="-5"/>
          <w:sz w:val="20"/>
          <w:u w:val="none"/>
        </w:rPr>
        <w:t> </w:t>
      </w:r>
      <w:r>
        <w:rPr>
          <w:sz w:val="20"/>
          <w:u w:val="none"/>
        </w:rPr>
        <w:t>may,</w:t>
      </w:r>
      <w:r>
        <w:rPr>
          <w:spacing w:val="-5"/>
          <w:sz w:val="20"/>
          <w:u w:val="none"/>
        </w:rPr>
        <w:t> </w:t>
      </w:r>
      <w:r>
        <w:rPr>
          <w:sz w:val="20"/>
          <w:u w:val="none"/>
        </w:rPr>
        <w:t>at</w:t>
      </w:r>
      <w:r>
        <w:rPr>
          <w:spacing w:val="-3"/>
          <w:sz w:val="20"/>
          <w:u w:val="none"/>
        </w:rPr>
        <w:t> </w:t>
      </w:r>
      <w:r>
        <w:rPr>
          <w:sz w:val="20"/>
          <w:u w:val="none"/>
        </w:rPr>
        <w:t>its own expense and discretion,</w:t>
      </w:r>
      <w:r>
        <w:rPr>
          <w:spacing w:val="-1"/>
          <w:sz w:val="20"/>
          <w:u w:val="none"/>
        </w:rPr>
        <w:t> </w:t>
      </w:r>
      <w:r>
        <w:rPr>
          <w:sz w:val="20"/>
          <w:u w:val="none"/>
        </w:rPr>
        <w:t>choose</w:t>
      </w:r>
      <w:r>
        <w:rPr>
          <w:spacing w:val="-1"/>
          <w:sz w:val="20"/>
          <w:u w:val="none"/>
        </w:rPr>
        <w:t> </w:t>
      </w:r>
      <w:r>
        <w:rPr>
          <w:sz w:val="20"/>
          <w:u w:val="none"/>
        </w:rPr>
        <w:t>to:</w:t>
      </w:r>
      <w:r>
        <w:rPr>
          <w:spacing w:val="-1"/>
          <w:sz w:val="20"/>
          <w:u w:val="none"/>
        </w:rPr>
        <w:t> </w:t>
      </w:r>
      <w:r>
        <w:rPr>
          <w:sz w:val="20"/>
          <w:u w:val="none"/>
        </w:rPr>
        <w:t>(i) secure the right for you</w:t>
      </w:r>
      <w:r>
        <w:rPr>
          <w:spacing w:val="-1"/>
          <w:sz w:val="20"/>
          <w:u w:val="none"/>
        </w:rPr>
        <w:t> </w:t>
      </w:r>
      <w:r>
        <w:rPr>
          <w:sz w:val="20"/>
          <w:u w:val="none"/>
        </w:rPr>
        <w:t>to</w:t>
      </w:r>
      <w:r>
        <w:rPr>
          <w:spacing w:val="-1"/>
          <w:sz w:val="20"/>
          <w:u w:val="none"/>
        </w:rPr>
        <w:t> </w:t>
      </w:r>
      <w:r>
        <w:rPr>
          <w:sz w:val="20"/>
          <w:u w:val="none"/>
        </w:rPr>
        <w:t>continue using</w:t>
      </w:r>
      <w:r>
        <w:rPr>
          <w:spacing w:val="-2"/>
          <w:sz w:val="20"/>
          <w:u w:val="none"/>
        </w:rPr>
        <w:t> </w:t>
      </w:r>
      <w:r>
        <w:rPr>
          <w:sz w:val="20"/>
          <w:u w:val="none"/>
        </w:rPr>
        <w:t>the affected portion</w:t>
      </w:r>
      <w:r>
        <w:rPr>
          <w:spacing w:val="-14"/>
          <w:sz w:val="20"/>
          <w:u w:val="none"/>
        </w:rPr>
        <w:t> </w:t>
      </w:r>
      <w:r>
        <w:rPr>
          <w:sz w:val="20"/>
          <w:u w:val="none"/>
        </w:rPr>
        <w:t>of</w:t>
      </w:r>
      <w:r>
        <w:rPr>
          <w:spacing w:val="-14"/>
          <w:sz w:val="20"/>
          <w:u w:val="none"/>
        </w:rPr>
        <w:t> </w:t>
      </w:r>
      <w:r>
        <w:rPr>
          <w:sz w:val="20"/>
          <w:u w:val="none"/>
        </w:rPr>
        <w:t>the</w:t>
      </w:r>
      <w:r>
        <w:rPr>
          <w:spacing w:val="-14"/>
          <w:sz w:val="20"/>
          <w:u w:val="none"/>
        </w:rPr>
        <w:t> </w:t>
      </w:r>
      <w:r>
        <w:rPr>
          <w:sz w:val="20"/>
          <w:u w:val="none"/>
        </w:rPr>
        <w:t>Service;</w:t>
      </w:r>
      <w:r>
        <w:rPr>
          <w:spacing w:val="-14"/>
          <w:sz w:val="20"/>
          <w:u w:val="none"/>
        </w:rPr>
        <w:t> </w:t>
      </w:r>
      <w:r>
        <w:rPr>
          <w:sz w:val="20"/>
          <w:u w:val="none"/>
        </w:rPr>
        <w:t>(ii)</w:t>
      </w:r>
      <w:r>
        <w:rPr>
          <w:spacing w:val="-13"/>
          <w:sz w:val="20"/>
          <w:u w:val="none"/>
        </w:rPr>
        <w:t> </w:t>
      </w:r>
      <w:r>
        <w:rPr>
          <w:sz w:val="20"/>
          <w:u w:val="none"/>
        </w:rPr>
        <w:t>replace</w:t>
      </w:r>
      <w:r>
        <w:rPr>
          <w:spacing w:val="-14"/>
          <w:sz w:val="20"/>
          <w:u w:val="none"/>
        </w:rPr>
        <w:t> </w:t>
      </w:r>
      <w:r>
        <w:rPr>
          <w:sz w:val="20"/>
          <w:u w:val="none"/>
        </w:rPr>
        <w:t>or</w:t>
      </w:r>
      <w:r>
        <w:rPr>
          <w:spacing w:val="-13"/>
          <w:sz w:val="20"/>
          <w:u w:val="none"/>
        </w:rPr>
        <w:t> </w:t>
      </w:r>
      <w:r>
        <w:rPr>
          <w:sz w:val="20"/>
          <w:u w:val="none"/>
        </w:rPr>
        <w:t>modify</w:t>
      </w:r>
      <w:r>
        <w:rPr>
          <w:spacing w:val="-13"/>
          <w:sz w:val="20"/>
          <w:u w:val="none"/>
        </w:rPr>
        <w:t> </w:t>
      </w:r>
      <w:r>
        <w:rPr>
          <w:sz w:val="20"/>
          <w:u w:val="none"/>
        </w:rPr>
        <w:t>the</w:t>
      </w:r>
      <w:r>
        <w:rPr>
          <w:spacing w:val="-14"/>
          <w:sz w:val="20"/>
          <w:u w:val="none"/>
        </w:rPr>
        <w:t> </w:t>
      </w:r>
      <w:r>
        <w:rPr>
          <w:sz w:val="20"/>
          <w:u w:val="none"/>
        </w:rPr>
        <w:t>infringing</w:t>
      </w:r>
      <w:r>
        <w:rPr>
          <w:spacing w:val="-14"/>
          <w:sz w:val="20"/>
          <w:u w:val="none"/>
        </w:rPr>
        <w:t> </w:t>
      </w:r>
      <w:r>
        <w:rPr>
          <w:sz w:val="20"/>
          <w:u w:val="none"/>
        </w:rPr>
        <w:t>technology</w:t>
      </w:r>
      <w:r>
        <w:rPr>
          <w:spacing w:val="-13"/>
          <w:sz w:val="20"/>
          <w:u w:val="none"/>
        </w:rPr>
        <w:t> </w:t>
      </w:r>
      <w:r>
        <w:rPr>
          <w:sz w:val="20"/>
          <w:u w:val="none"/>
        </w:rPr>
        <w:t>to</w:t>
      </w:r>
      <w:r>
        <w:rPr>
          <w:spacing w:val="-14"/>
          <w:sz w:val="20"/>
          <w:u w:val="none"/>
        </w:rPr>
        <w:t> </w:t>
      </w:r>
      <w:r>
        <w:rPr>
          <w:sz w:val="20"/>
          <w:u w:val="none"/>
        </w:rPr>
        <w:t>provide</w:t>
      </w:r>
      <w:r>
        <w:rPr>
          <w:spacing w:val="-14"/>
          <w:sz w:val="20"/>
          <w:u w:val="none"/>
        </w:rPr>
        <w:t> </w:t>
      </w:r>
      <w:r>
        <w:rPr>
          <w:sz w:val="20"/>
          <w:u w:val="none"/>
        </w:rPr>
        <w:t>similar</w:t>
      </w:r>
      <w:r>
        <w:rPr>
          <w:spacing w:val="-13"/>
          <w:sz w:val="20"/>
          <w:u w:val="none"/>
        </w:rPr>
        <w:t> </w:t>
      </w:r>
      <w:r>
        <w:rPr>
          <w:sz w:val="20"/>
          <w:u w:val="none"/>
        </w:rPr>
        <w:t>functionality and</w:t>
      </w:r>
      <w:r>
        <w:rPr>
          <w:spacing w:val="-2"/>
          <w:sz w:val="20"/>
          <w:u w:val="none"/>
        </w:rPr>
        <w:t> </w:t>
      </w:r>
      <w:r>
        <w:rPr>
          <w:sz w:val="20"/>
          <w:u w:val="none"/>
        </w:rPr>
        <w:t>avoid infringement;</w:t>
      </w:r>
      <w:r>
        <w:rPr>
          <w:spacing w:val="-2"/>
          <w:sz w:val="20"/>
          <w:u w:val="none"/>
        </w:rPr>
        <w:t> </w:t>
      </w:r>
      <w:r>
        <w:rPr>
          <w:sz w:val="20"/>
          <w:u w:val="none"/>
        </w:rPr>
        <w:t>or</w:t>
      </w:r>
      <w:r>
        <w:rPr>
          <w:spacing w:val="-1"/>
          <w:sz w:val="20"/>
          <w:u w:val="none"/>
        </w:rPr>
        <w:t> </w:t>
      </w:r>
      <w:r>
        <w:rPr>
          <w:sz w:val="20"/>
          <w:u w:val="none"/>
        </w:rPr>
        <w:t>(iii)</w:t>
      </w:r>
      <w:r>
        <w:rPr>
          <w:spacing w:val="-1"/>
          <w:sz w:val="20"/>
          <w:u w:val="none"/>
        </w:rPr>
        <w:t> </w:t>
      </w:r>
      <w:r>
        <w:rPr>
          <w:sz w:val="20"/>
          <w:u w:val="none"/>
        </w:rPr>
        <w:t>if</w:t>
      </w:r>
      <w:r>
        <w:rPr>
          <w:spacing w:val="-2"/>
          <w:sz w:val="20"/>
          <w:u w:val="none"/>
        </w:rPr>
        <w:t> </w:t>
      </w:r>
      <w:r>
        <w:rPr>
          <w:sz w:val="20"/>
          <w:u w:val="none"/>
        </w:rPr>
        <w:t>neither</w:t>
      </w:r>
      <w:r>
        <w:rPr>
          <w:spacing w:val="-1"/>
          <w:sz w:val="20"/>
          <w:u w:val="none"/>
        </w:rPr>
        <w:t> </w:t>
      </w:r>
      <w:r>
        <w:rPr>
          <w:sz w:val="20"/>
          <w:u w:val="none"/>
        </w:rPr>
        <w:t>option</w:t>
      </w:r>
      <w:r>
        <w:rPr>
          <w:spacing w:val="-2"/>
          <w:sz w:val="20"/>
          <w:u w:val="none"/>
        </w:rPr>
        <w:t> </w:t>
      </w:r>
      <w:r>
        <w:rPr>
          <w:sz w:val="20"/>
          <w:u w:val="none"/>
        </w:rPr>
        <w:t>is</w:t>
      </w:r>
      <w:r>
        <w:rPr>
          <w:spacing w:val="-1"/>
          <w:sz w:val="20"/>
          <w:u w:val="none"/>
        </w:rPr>
        <w:t> </w:t>
      </w:r>
      <w:r>
        <w:rPr>
          <w:sz w:val="20"/>
          <w:u w:val="none"/>
        </w:rPr>
        <w:t>feasible,</w:t>
      </w:r>
      <w:r>
        <w:rPr>
          <w:spacing w:val="-2"/>
          <w:sz w:val="20"/>
          <w:u w:val="none"/>
        </w:rPr>
        <w:t> </w:t>
      </w:r>
      <w:r>
        <w:rPr>
          <w:sz w:val="20"/>
          <w:u w:val="none"/>
        </w:rPr>
        <w:t>terminate</w:t>
      </w:r>
      <w:r>
        <w:rPr>
          <w:spacing w:val="-2"/>
          <w:sz w:val="20"/>
          <w:u w:val="none"/>
        </w:rPr>
        <w:t> </w:t>
      </w:r>
      <w:r>
        <w:rPr>
          <w:sz w:val="20"/>
          <w:u w:val="none"/>
        </w:rPr>
        <w:t>your</w:t>
      </w:r>
      <w:r>
        <w:rPr>
          <w:spacing w:val="-1"/>
          <w:sz w:val="20"/>
          <w:u w:val="none"/>
        </w:rPr>
        <w:t> </w:t>
      </w:r>
      <w:r>
        <w:rPr>
          <w:sz w:val="20"/>
          <w:u w:val="none"/>
        </w:rPr>
        <w:t>right to</w:t>
      </w:r>
      <w:r>
        <w:rPr>
          <w:spacing w:val="-2"/>
          <w:sz w:val="20"/>
          <w:u w:val="none"/>
        </w:rPr>
        <w:t> </w:t>
      </w:r>
      <w:r>
        <w:rPr>
          <w:sz w:val="20"/>
          <w:u w:val="none"/>
        </w:rPr>
        <w:t>use</w:t>
      </w:r>
      <w:r>
        <w:rPr>
          <w:spacing w:val="-2"/>
          <w:sz w:val="20"/>
          <w:u w:val="none"/>
        </w:rPr>
        <w:t> </w:t>
      </w:r>
      <w:r>
        <w:rPr>
          <w:sz w:val="20"/>
          <w:u w:val="none"/>
        </w:rPr>
        <w:t>the</w:t>
      </w:r>
      <w:r>
        <w:rPr>
          <w:spacing w:val="-3"/>
          <w:sz w:val="20"/>
          <w:u w:val="none"/>
        </w:rPr>
        <w:t> </w:t>
      </w:r>
      <w:r>
        <w:rPr>
          <w:sz w:val="20"/>
          <w:u w:val="none"/>
        </w:rPr>
        <w:t>affected portion of the Service. If this happens, and you request it in writing, we will terminate all Order Forms</w:t>
      </w:r>
      <w:r>
        <w:rPr>
          <w:spacing w:val="-12"/>
          <w:sz w:val="20"/>
          <w:u w:val="none"/>
        </w:rPr>
        <w:t> </w:t>
      </w:r>
      <w:r>
        <w:rPr>
          <w:sz w:val="20"/>
          <w:u w:val="none"/>
        </w:rPr>
        <w:t>and</w:t>
      </w:r>
      <w:r>
        <w:rPr>
          <w:spacing w:val="-11"/>
          <w:sz w:val="20"/>
          <w:u w:val="none"/>
        </w:rPr>
        <w:t> </w:t>
      </w:r>
      <w:r>
        <w:rPr>
          <w:sz w:val="20"/>
          <w:u w:val="none"/>
        </w:rPr>
        <w:t>promptly</w:t>
      </w:r>
      <w:r>
        <w:rPr>
          <w:spacing w:val="-12"/>
          <w:sz w:val="20"/>
          <w:u w:val="none"/>
        </w:rPr>
        <w:t> </w:t>
      </w:r>
      <w:r>
        <w:rPr>
          <w:sz w:val="20"/>
          <w:u w:val="none"/>
        </w:rPr>
        <w:t>refund</w:t>
      </w:r>
      <w:r>
        <w:rPr>
          <w:spacing w:val="-12"/>
          <w:sz w:val="20"/>
          <w:u w:val="none"/>
        </w:rPr>
        <w:t> </w:t>
      </w:r>
      <w:r>
        <w:rPr>
          <w:sz w:val="20"/>
          <w:u w:val="none"/>
        </w:rPr>
        <w:t>any</w:t>
      </w:r>
      <w:r>
        <w:rPr>
          <w:spacing w:val="-12"/>
          <w:sz w:val="20"/>
          <w:u w:val="none"/>
        </w:rPr>
        <w:t> </w:t>
      </w:r>
      <w:r>
        <w:rPr>
          <w:sz w:val="20"/>
          <w:u w:val="none"/>
        </w:rPr>
        <w:t>prepaid</w:t>
      </w:r>
      <w:r>
        <w:rPr>
          <w:spacing w:val="-11"/>
          <w:sz w:val="20"/>
          <w:u w:val="none"/>
        </w:rPr>
        <w:t> </w:t>
      </w:r>
      <w:r>
        <w:rPr>
          <w:sz w:val="20"/>
          <w:u w:val="none"/>
        </w:rPr>
        <w:t>unused</w:t>
      </w:r>
      <w:r>
        <w:rPr>
          <w:spacing w:val="-14"/>
          <w:sz w:val="20"/>
          <w:u w:val="none"/>
        </w:rPr>
        <w:t> </w:t>
      </w:r>
      <w:r>
        <w:rPr>
          <w:sz w:val="20"/>
          <w:u w:val="none"/>
        </w:rPr>
        <w:t>fees</w:t>
      </w:r>
      <w:r>
        <w:rPr>
          <w:spacing w:val="-13"/>
          <w:sz w:val="20"/>
          <w:u w:val="none"/>
        </w:rPr>
        <w:t> </w:t>
      </w:r>
      <w:r>
        <w:rPr>
          <w:sz w:val="20"/>
          <w:u w:val="none"/>
        </w:rPr>
        <w:t>you</w:t>
      </w:r>
      <w:r>
        <w:rPr>
          <w:spacing w:val="-14"/>
          <w:sz w:val="20"/>
          <w:u w:val="none"/>
        </w:rPr>
        <w:t> </w:t>
      </w:r>
      <w:r>
        <w:rPr>
          <w:sz w:val="20"/>
          <w:u w:val="none"/>
        </w:rPr>
        <w:t>have</w:t>
      </w:r>
      <w:r>
        <w:rPr>
          <w:spacing w:val="-14"/>
          <w:sz w:val="20"/>
          <w:u w:val="none"/>
        </w:rPr>
        <w:t> </w:t>
      </w:r>
      <w:r>
        <w:rPr>
          <w:sz w:val="20"/>
          <w:u w:val="none"/>
        </w:rPr>
        <w:t>paid</w:t>
      </w:r>
      <w:r>
        <w:rPr>
          <w:spacing w:val="-14"/>
          <w:sz w:val="20"/>
          <w:u w:val="none"/>
        </w:rPr>
        <w:t> </w:t>
      </w:r>
      <w:r>
        <w:rPr>
          <w:sz w:val="20"/>
          <w:u w:val="none"/>
        </w:rPr>
        <w:t>to</w:t>
      </w:r>
      <w:r>
        <w:rPr>
          <w:spacing w:val="-12"/>
          <w:sz w:val="20"/>
          <w:u w:val="none"/>
        </w:rPr>
        <w:t> </w:t>
      </w:r>
      <w:r>
        <w:rPr>
          <w:sz w:val="20"/>
          <w:u w:val="none"/>
        </w:rPr>
        <w:t>us</w:t>
      </w:r>
      <w:r>
        <w:rPr>
          <w:spacing w:val="-13"/>
          <w:sz w:val="20"/>
          <w:u w:val="none"/>
        </w:rPr>
        <w:t> </w:t>
      </w:r>
      <w:r>
        <w:rPr>
          <w:sz w:val="20"/>
          <w:u w:val="none"/>
        </w:rPr>
        <w:t>under</w:t>
      </w:r>
      <w:r>
        <w:rPr>
          <w:spacing w:val="-13"/>
          <w:sz w:val="20"/>
          <w:u w:val="none"/>
        </w:rPr>
        <w:t> </w:t>
      </w:r>
      <w:r>
        <w:rPr>
          <w:sz w:val="20"/>
          <w:u w:val="none"/>
        </w:rPr>
        <w:t>such</w:t>
      </w:r>
      <w:r>
        <w:rPr>
          <w:spacing w:val="-14"/>
          <w:sz w:val="20"/>
          <w:u w:val="none"/>
        </w:rPr>
        <w:t> </w:t>
      </w:r>
      <w:r>
        <w:rPr>
          <w:sz w:val="20"/>
          <w:u w:val="none"/>
        </w:rPr>
        <w:t>Order</w:t>
      </w:r>
      <w:r>
        <w:rPr>
          <w:spacing w:val="-13"/>
          <w:sz w:val="20"/>
          <w:u w:val="none"/>
        </w:rPr>
        <w:t> </w:t>
      </w:r>
      <w:r>
        <w:rPr>
          <w:sz w:val="20"/>
          <w:u w:val="none"/>
        </w:rPr>
        <w:t>Forms.</w:t>
      </w:r>
    </w:p>
    <w:p>
      <w:pPr>
        <w:pStyle w:val="ListParagraph"/>
        <w:spacing w:after="0" w:line="240" w:lineRule="auto"/>
        <w:jc w:val="both"/>
        <w:rPr>
          <w:sz w:val="20"/>
        </w:rPr>
        <w:sectPr>
          <w:pgSz w:w="12240" w:h="15840"/>
          <w:pgMar w:top="1360" w:bottom="280" w:left="1080" w:right="1080"/>
        </w:sectPr>
      </w:pPr>
    </w:p>
    <w:p>
      <w:pPr>
        <w:pStyle w:val="BodyText"/>
        <w:spacing w:before="80"/>
        <w:ind w:right="254"/>
        <w:jc w:val="left"/>
      </w:pPr>
      <w:r>
        <w:rPr/>
        <w:t>This</w:t>
      </w:r>
      <w:r>
        <w:rPr>
          <w:spacing w:val="-1"/>
        </w:rPr>
        <w:t> </w:t>
      </w:r>
      <w:r>
        <w:rPr/>
        <w:t>states</w:t>
      </w:r>
      <w:r>
        <w:rPr>
          <w:spacing w:val="-1"/>
        </w:rPr>
        <w:t> </w:t>
      </w:r>
      <w:r>
        <w:rPr/>
        <w:t>the</w:t>
      </w:r>
      <w:r>
        <w:rPr>
          <w:spacing w:val="-2"/>
        </w:rPr>
        <w:t> </w:t>
      </w:r>
      <w:r>
        <w:rPr/>
        <w:t>entire</w:t>
      </w:r>
      <w:r>
        <w:rPr>
          <w:spacing w:val="-2"/>
        </w:rPr>
        <w:t> </w:t>
      </w:r>
      <w:r>
        <w:rPr/>
        <w:t>liability</w:t>
      </w:r>
      <w:r>
        <w:rPr>
          <w:spacing w:val="-1"/>
        </w:rPr>
        <w:t> </w:t>
      </w:r>
      <w:r>
        <w:rPr/>
        <w:t>and</w:t>
      </w:r>
      <w:r>
        <w:rPr>
          <w:spacing w:val="-2"/>
        </w:rPr>
        <w:t> </w:t>
      </w:r>
      <w:r>
        <w:rPr/>
        <w:t>obligations</w:t>
      </w:r>
      <w:r>
        <w:rPr>
          <w:spacing w:val="-1"/>
        </w:rPr>
        <w:t> </w:t>
      </w:r>
      <w:r>
        <w:rPr/>
        <w:t>of</w:t>
      </w:r>
      <w:r>
        <w:rPr>
          <w:spacing w:val="-2"/>
        </w:rPr>
        <w:t> </w:t>
      </w:r>
      <w:r>
        <w:rPr/>
        <w:t>GC</w:t>
      </w:r>
      <w:r>
        <w:rPr>
          <w:spacing w:val="-1"/>
        </w:rPr>
        <w:t> </w:t>
      </w:r>
      <w:r>
        <w:rPr/>
        <w:t>AI,</w:t>
      </w:r>
      <w:r>
        <w:rPr>
          <w:spacing w:val="-1"/>
        </w:rPr>
        <w:t> </w:t>
      </w:r>
      <w:r>
        <w:rPr/>
        <w:t>and</w:t>
      </w:r>
      <w:r>
        <w:rPr>
          <w:spacing w:val="-2"/>
        </w:rPr>
        <w:t> </w:t>
      </w:r>
      <w:r>
        <w:rPr/>
        <w:t>your</w:t>
      </w:r>
      <w:r>
        <w:rPr>
          <w:spacing w:val="-1"/>
        </w:rPr>
        <w:t> </w:t>
      </w:r>
      <w:r>
        <w:rPr/>
        <w:t>exclusive</w:t>
      </w:r>
      <w:r>
        <w:rPr>
          <w:spacing w:val="-2"/>
        </w:rPr>
        <w:t> </w:t>
      </w:r>
      <w:r>
        <w:rPr/>
        <w:t>remedy,</w:t>
      </w:r>
      <w:r>
        <w:rPr>
          <w:spacing w:val="-1"/>
        </w:rPr>
        <w:t> </w:t>
      </w:r>
      <w:r>
        <w:rPr/>
        <w:t>for</w:t>
      </w:r>
      <w:r>
        <w:rPr>
          <w:spacing w:val="-1"/>
        </w:rPr>
        <w:t> </w:t>
      </w:r>
      <w:r>
        <w:rPr/>
        <w:t>any</w:t>
      </w:r>
      <w:r>
        <w:rPr>
          <w:spacing w:val="-1"/>
        </w:rPr>
        <w:t> </w:t>
      </w:r>
      <w:r>
        <w:rPr/>
        <w:t>actual or alleged infringement of any intellectual property right related to the Service.</w:t>
      </w:r>
    </w:p>
    <w:p>
      <w:pPr>
        <w:pStyle w:val="ListParagraph"/>
        <w:numPr>
          <w:ilvl w:val="1"/>
          <w:numId w:val="1"/>
        </w:numPr>
        <w:tabs>
          <w:tab w:pos="1149" w:val="left" w:leader="none"/>
          <w:tab w:pos="1152" w:val="left" w:leader="none"/>
        </w:tabs>
        <w:spacing w:line="240" w:lineRule="auto" w:before="118" w:after="0"/>
        <w:ind w:left="1152" w:right="358" w:hanging="432"/>
        <w:jc w:val="both"/>
        <w:rPr>
          <w:sz w:val="20"/>
        </w:rPr>
      </w:pPr>
      <w:r>
        <w:rPr>
          <w:sz w:val="20"/>
          <w:u w:val="single"/>
        </w:rPr>
        <w:t>By You</w:t>
      </w:r>
      <w:r>
        <w:rPr>
          <w:sz w:val="20"/>
          <w:u w:val="none"/>
        </w:rPr>
        <w:t>. You agree to defend, indemnify and hold harmless GC AI and its subsidiaries, agents, managers,</w:t>
      </w:r>
      <w:r>
        <w:rPr>
          <w:spacing w:val="-2"/>
          <w:sz w:val="20"/>
          <w:u w:val="none"/>
        </w:rPr>
        <w:t> </w:t>
      </w:r>
      <w:r>
        <w:rPr>
          <w:sz w:val="20"/>
          <w:u w:val="none"/>
        </w:rPr>
        <w:t>and other affiliated</w:t>
      </w:r>
      <w:r>
        <w:rPr>
          <w:spacing w:val="-3"/>
          <w:sz w:val="20"/>
          <w:u w:val="none"/>
        </w:rPr>
        <w:t> </w:t>
      </w:r>
      <w:r>
        <w:rPr>
          <w:sz w:val="20"/>
          <w:u w:val="none"/>
        </w:rPr>
        <w:t>companies, and</w:t>
      </w:r>
      <w:r>
        <w:rPr>
          <w:spacing w:val="-2"/>
          <w:sz w:val="20"/>
          <w:u w:val="none"/>
        </w:rPr>
        <w:t> </w:t>
      </w:r>
      <w:r>
        <w:rPr>
          <w:sz w:val="20"/>
          <w:u w:val="none"/>
        </w:rPr>
        <w:t>their employees,</w:t>
      </w:r>
      <w:r>
        <w:rPr>
          <w:spacing w:val="-2"/>
          <w:sz w:val="20"/>
          <w:u w:val="none"/>
        </w:rPr>
        <w:t> </w:t>
      </w:r>
      <w:r>
        <w:rPr>
          <w:sz w:val="20"/>
          <w:u w:val="none"/>
        </w:rPr>
        <w:t>contractors,</w:t>
      </w:r>
      <w:r>
        <w:rPr>
          <w:spacing w:val="-2"/>
          <w:sz w:val="20"/>
          <w:u w:val="none"/>
        </w:rPr>
        <w:t> </w:t>
      </w:r>
      <w:r>
        <w:rPr>
          <w:sz w:val="20"/>
          <w:u w:val="none"/>
        </w:rPr>
        <w:t>agents,</w:t>
      </w:r>
      <w:r>
        <w:rPr>
          <w:spacing w:val="-2"/>
          <w:sz w:val="20"/>
          <w:u w:val="none"/>
        </w:rPr>
        <w:t> </w:t>
      </w:r>
      <w:r>
        <w:rPr>
          <w:sz w:val="20"/>
          <w:u w:val="none"/>
        </w:rPr>
        <w:t>officers and directors,</w:t>
      </w:r>
      <w:r>
        <w:rPr>
          <w:spacing w:val="-4"/>
          <w:sz w:val="20"/>
          <w:u w:val="none"/>
        </w:rPr>
        <w:t> </w:t>
      </w:r>
      <w:r>
        <w:rPr>
          <w:sz w:val="20"/>
          <w:u w:val="none"/>
        </w:rPr>
        <w:t>from</w:t>
      </w:r>
      <w:r>
        <w:rPr>
          <w:spacing w:val="-2"/>
          <w:sz w:val="20"/>
          <w:u w:val="none"/>
        </w:rPr>
        <w:t> </w:t>
      </w:r>
      <w:r>
        <w:rPr>
          <w:sz w:val="20"/>
          <w:u w:val="none"/>
        </w:rPr>
        <w:t>and</w:t>
      </w:r>
      <w:r>
        <w:rPr>
          <w:spacing w:val="-4"/>
          <w:sz w:val="20"/>
          <w:u w:val="none"/>
        </w:rPr>
        <w:t> </w:t>
      </w:r>
      <w:r>
        <w:rPr>
          <w:sz w:val="20"/>
          <w:u w:val="none"/>
        </w:rPr>
        <w:t>against</w:t>
      </w:r>
      <w:r>
        <w:rPr>
          <w:spacing w:val="-4"/>
          <w:sz w:val="20"/>
          <w:u w:val="none"/>
        </w:rPr>
        <w:t> </w:t>
      </w:r>
      <w:r>
        <w:rPr>
          <w:sz w:val="20"/>
          <w:u w:val="none"/>
        </w:rPr>
        <w:t>any</w:t>
      </w:r>
      <w:r>
        <w:rPr>
          <w:spacing w:val="-3"/>
          <w:sz w:val="20"/>
          <w:u w:val="none"/>
        </w:rPr>
        <w:t> </w:t>
      </w:r>
      <w:r>
        <w:rPr>
          <w:sz w:val="20"/>
          <w:u w:val="none"/>
        </w:rPr>
        <w:t>and</w:t>
      </w:r>
      <w:r>
        <w:rPr>
          <w:spacing w:val="-2"/>
          <w:sz w:val="20"/>
          <w:u w:val="none"/>
        </w:rPr>
        <w:t> </w:t>
      </w:r>
      <w:r>
        <w:rPr>
          <w:sz w:val="20"/>
          <w:u w:val="none"/>
        </w:rPr>
        <w:t>all</w:t>
      </w:r>
      <w:r>
        <w:rPr>
          <w:spacing w:val="-5"/>
          <w:sz w:val="20"/>
          <w:u w:val="none"/>
        </w:rPr>
        <w:t> </w:t>
      </w:r>
      <w:r>
        <w:rPr>
          <w:sz w:val="20"/>
          <w:u w:val="none"/>
        </w:rPr>
        <w:t>third-party</w:t>
      </w:r>
      <w:r>
        <w:rPr>
          <w:spacing w:val="-2"/>
          <w:sz w:val="20"/>
          <w:u w:val="none"/>
        </w:rPr>
        <w:t> </w:t>
      </w:r>
      <w:r>
        <w:rPr>
          <w:sz w:val="20"/>
          <w:u w:val="none"/>
        </w:rPr>
        <w:t>claims,</w:t>
      </w:r>
      <w:r>
        <w:rPr>
          <w:spacing w:val="-4"/>
          <w:sz w:val="20"/>
          <w:u w:val="none"/>
        </w:rPr>
        <w:t> </w:t>
      </w:r>
      <w:r>
        <w:rPr>
          <w:sz w:val="20"/>
          <w:u w:val="none"/>
        </w:rPr>
        <w:t>damages,</w:t>
      </w:r>
      <w:r>
        <w:rPr>
          <w:spacing w:val="-4"/>
          <w:sz w:val="20"/>
          <w:u w:val="none"/>
        </w:rPr>
        <w:t> </w:t>
      </w:r>
      <w:r>
        <w:rPr>
          <w:sz w:val="20"/>
          <w:u w:val="none"/>
        </w:rPr>
        <w:t>obligations,</w:t>
      </w:r>
      <w:r>
        <w:rPr>
          <w:spacing w:val="-4"/>
          <w:sz w:val="20"/>
          <w:u w:val="none"/>
        </w:rPr>
        <w:t> </w:t>
      </w:r>
      <w:r>
        <w:rPr>
          <w:sz w:val="20"/>
          <w:u w:val="none"/>
        </w:rPr>
        <w:t>losses,</w:t>
      </w:r>
      <w:r>
        <w:rPr>
          <w:spacing w:val="-4"/>
          <w:sz w:val="20"/>
          <w:u w:val="none"/>
        </w:rPr>
        <w:t> </w:t>
      </w:r>
      <w:r>
        <w:rPr>
          <w:sz w:val="20"/>
          <w:u w:val="none"/>
        </w:rPr>
        <w:t>liabilities, costs or debt, and expenses (including but not limited to attorney’s fees) arising from: (a) your violation of any third-party right, including without limitation any right of privacy, publicity rights or intellectual</w:t>
      </w:r>
      <w:r>
        <w:rPr>
          <w:spacing w:val="-14"/>
          <w:sz w:val="20"/>
          <w:u w:val="none"/>
        </w:rPr>
        <w:t> </w:t>
      </w:r>
      <w:r>
        <w:rPr>
          <w:sz w:val="20"/>
          <w:u w:val="none"/>
        </w:rPr>
        <w:t>property</w:t>
      </w:r>
      <w:r>
        <w:rPr>
          <w:spacing w:val="-14"/>
          <w:sz w:val="20"/>
          <w:u w:val="none"/>
        </w:rPr>
        <w:t> </w:t>
      </w:r>
      <w:r>
        <w:rPr>
          <w:sz w:val="20"/>
          <w:u w:val="none"/>
        </w:rPr>
        <w:t>rights</w:t>
      </w:r>
      <w:r>
        <w:rPr>
          <w:spacing w:val="-14"/>
          <w:sz w:val="20"/>
          <w:u w:val="none"/>
        </w:rPr>
        <w:t> </w:t>
      </w:r>
      <w:r>
        <w:rPr>
          <w:sz w:val="20"/>
          <w:u w:val="none"/>
        </w:rPr>
        <w:t>or</w:t>
      </w:r>
      <w:r>
        <w:rPr>
          <w:spacing w:val="-14"/>
          <w:sz w:val="20"/>
          <w:u w:val="none"/>
        </w:rPr>
        <w:t> </w:t>
      </w:r>
      <w:r>
        <w:rPr>
          <w:sz w:val="20"/>
          <w:u w:val="none"/>
        </w:rPr>
        <w:t>(b)</w:t>
      </w:r>
      <w:r>
        <w:rPr>
          <w:spacing w:val="-14"/>
          <w:sz w:val="20"/>
          <w:u w:val="none"/>
        </w:rPr>
        <w:t> </w:t>
      </w:r>
      <w:r>
        <w:rPr>
          <w:sz w:val="20"/>
          <w:u w:val="none"/>
        </w:rPr>
        <w:t>your</w:t>
      </w:r>
      <w:r>
        <w:rPr>
          <w:spacing w:val="-14"/>
          <w:sz w:val="20"/>
          <w:u w:val="none"/>
        </w:rPr>
        <w:t> </w:t>
      </w:r>
      <w:r>
        <w:rPr>
          <w:sz w:val="20"/>
          <w:u w:val="none"/>
        </w:rPr>
        <w:t>violation</w:t>
      </w:r>
      <w:r>
        <w:rPr>
          <w:spacing w:val="-14"/>
          <w:sz w:val="20"/>
          <w:u w:val="none"/>
        </w:rPr>
        <w:t> </w:t>
      </w:r>
      <w:r>
        <w:rPr>
          <w:sz w:val="20"/>
          <w:u w:val="none"/>
        </w:rPr>
        <w:t>of</w:t>
      </w:r>
      <w:r>
        <w:rPr>
          <w:spacing w:val="-14"/>
          <w:sz w:val="20"/>
          <w:u w:val="none"/>
        </w:rPr>
        <w:t> </w:t>
      </w:r>
      <w:r>
        <w:rPr>
          <w:sz w:val="20"/>
          <w:u w:val="none"/>
        </w:rPr>
        <w:t>any</w:t>
      </w:r>
      <w:r>
        <w:rPr>
          <w:spacing w:val="-14"/>
          <w:sz w:val="20"/>
          <w:u w:val="none"/>
        </w:rPr>
        <w:t> </w:t>
      </w:r>
      <w:r>
        <w:rPr>
          <w:sz w:val="20"/>
          <w:u w:val="none"/>
        </w:rPr>
        <w:t>applicable</w:t>
      </w:r>
      <w:r>
        <w:rPr>
          <w:spacing w:val="-13"/>
          <w:sz w:val="20"/>
          <w:u w:val="none"/>
        </w:rPr>
        <w:t> </w:t>
      </w:r>
      <w:r>
        <w:rPr>
          <w:sz w:val="20"/>
          <w:u w:val="none"/>
        </w:rPr>
        <w:t>law,</w:t>
      </w:r>
      <w:r>
        <w:rPr>
          <w:spacing w:val="-14"/>
          <w:sz w:val="20"/>
          <w:u w:val="none"/>
        </w:rPr>
        <w:t> </w:t>
      </w:r>
      <w:r>
        <w:rPr>
          <w:sz w:val="20"/>
          <w:u w:val="none"/>
        </w:rPr>
        <w:t>rule</w:t>
      </w:r>
      <w:r>
        <w:rPr>
          <w:spacing w:val="-14"/>
          <w:sz w:val="20"/>
          <w:u w:val="none"/>
        </w:rPr>
        <w:t> </w:t>
      </w:r>
      <w:r>
        <w:rPr>
          <w:sz w:val="20"/>
          <w:u w:val="none"/>
        </w:rPr>
        <w:t>or</w:t>
      </w:r>
      <w:r>
        <w:rPr>
          <w:spacing w:val="-14"/>
          <w:sz w:val="20"/>
          <w:u w:val="none"/>
        </w:rPr>
        <w:t> </w:t>
      </w:r>
      <w:r>
        <w:rPr>
          <w:sz w:val="20"/>
          <w:u w:val="none"/>
        </w:rPr>
        <w:t>regulation</w:t>
      </w:r>
      <w:r>
        <w:rPr>
          <w:spacing w:val="-14"/>
          <w:sz w:val="20"/>
          <w:u w:val="none"/>
        </w:rPr>
        <w:t> </w:t>
      </w:r>
      <w:r>
        <w:rPr>
          <w:sz w:val="20"/>
          <w:u w:val="none"/>
        </w:rPr>
        <w:t>of</w:t>
      </w:r>
      <w:r>
        <w:rPr>
          <w:spacing w:val="-14"/>
          <w:sz w:val="20"/>
          <w:u w:val="none"/>
        </w:rPr>
        <w:t> </w:t>
      </w:r>
      <w:r>
        <w:rPr>
          <w:sz w:val="20"/>
          <w:u w:val="none"/>
        </w:rPr>
        <w:t>the</w:t>
      </w:r>
      <w:r>
        <w:rPr>
          <w:spacing w:val="-14"/>
          <w:sz w:val="20"/>
          <w:u w:val="none"/>
        </w:rPr>
        <w:t> </w:t>
      </w:r>
      <w:r>
        <w:rPr>
          <w:sz w:val="20"/>
          <w:u w:val="none"/>
        </w:rPr>
        <w:t>United States or any other country.</w:t>
      </w:r>
    </w:p>
    <w:p>
      <w:pPr>
        <w:pStyle w:val="ListParagraph"/>
        <w:numPr>
          <w:ilvl w:val="1"/>
          <w:numId w:val="1"/>
        </w:numPr>
        <w:tabs>
          <w:tab w:pos="1149" w:val="left" w:leader="none"/>
          <w:tab w:pos="1152" w:val="left" w:leader="none"/>
        </w:tabs>
        <w:spacing w:line="240" w:lineRule="auto" w:before="121" w:after="0"/>
        <w:ind w:left="1152" w:right="355" w:hanging="432"/>
        <w:jc w:val="both"/>
        <w:rPr>
          <w:sz w:val="20"/>
        </w:rPr>
      </w:pPr>
      <w:r>
        <w:rPr>
          <w:sz w:val="20"/>
          <w:u w:val="single"/>
        </w:rPr>
        <w:t>Conditions</w:t>
      </w:r>
      <w:r>
        <w:rPr>
          <w:sz w:val="20"/>
          <w:u w:val="none"/>
        </w:rPr>
        <w:t>. The obligations of the parties in this Section 9 are conditioned upon the indemnified party (“Indemnitee”) (i) notifying the indemnifying party (“Indemnitor”) promptly in writing of any threatened or pending claim for which indemnification is being sought (“Claim”), provided that failure to provide such notice will only relieve Indemnitor of its obligations under this Section 9 to the</w:t>
      </w:r>
      <w:r>
        <w:rPr>
          <w:spacing w:val="-4"/>
          <w:sz w:val="20"/>
          <w:u w:val="none"/>
        </w:rPr>
        <w:t> </w:t>
      </w:r>
      <w:r>
        <w:rPr>
          <w:sz w:val="20"/>
          <w:u w:val="none"/>
        </w:rPr>
        <w:t>extent</w:t>
      </w:r>
      <w:r>
        <w:rPr>
          <w:spacing w:val="-3"/>
          <w:sz w:val="20"/>
          <w:u w:val="none"/>
        </w:rPr>
        <w:t> </w:t>
      </w:r>
      <w:r>
        <w:rPr>
          <w:sz w:val="20"/>
          <w:u w:val="none"/>
        </w:rPr>
        <w:t>its</w:t>
      </w:r>
      <w:r>
        <w:rPr>
          <w:spacing w:val="-4"/>
          <w:sz w:val="20"/>
          <w:u w:val="none"/>
        </w:rPr>
        <w:t> </w:t>
      </w:r>
      <w:r>
        <w:rPr>
          <w:sz w:val="20"/>
          <w:u w:val="none"/>
        </w:rPr>
        <w:t>ability</w:t>
      </w:r>
      <w:r>
        <w:rPr>
          <w:spacing w:val="-4"/>
          <w:sz w:val="20"/>
          <w:u w:val="none"/>
        </w:rPr>
        <w:t> </w:t>
      </w:r>
      <w:r>
        <w:rPr>
          <w:sz w:val="20"/>
          <w:u w:val="none"/>
        </w:rPr>
        <w:t>to</w:t>
      </w:r>
      <w:r>
        <w:rPr>
          <w:spacing w:val="-3"/>
          <w:sz w:val="20"/>
          <w:u w:val="none"/>
        </w:rPr>
        <w:t> </w:t>
      </w:r>
      <w:r>
        <w:rPr>
          <w:sz w:val="20"/>
          <w:u w:val="none"/>
        </w:rPr>
        <w:t>defend</w:t>
      </w:r>
      <w:r>
        <w:rPr>
          <w:spacing w:val="-4"/>
          <w:sz w:val="20"/>
          <w:u w:val="none"/>
        </w:rPr>
        <w:t> </w:t>
      </w:r>
      <w:r>
        <w:rPr>
          <w:sz w:val="20"/>
          <w:u w:val="none"/>
        </w:rPr>
        <w:t>or</w:t>
      </w:r>
      <w:r>
        <w:rPr>
          <w:spacing w:val="-5"/>
          <w:sz w:val="20"/>
          <w:u w:val="none"/>
        </w:rPr>
        <w:t> </w:t>
      </w:r>
      <w:r>
        <w:rPr>
          <w:sz w:val="20"/>
          <w:u w:val="none"/>
        </w:rPr>
        <w:t>settle</w:t>
      </w:r>
      <w:r>
        <w:rPr>
          <w:spacing w:val="-3"/>
          <w:sz w:val="20"/>
          <w:u w:val="none"/>
        </w:rPr>
        <w:t> </w:t>
      </w:r>
      <w:r>
        <w:rPr>
          <w:sz w:val="20"/>
          <w:u w:val="none"/>
        </w:rPr>
        <w:t>an</w:t>
      </w:r>
      <w:r>
        <w:rPr>
          <w:spacing w:val="-4"/>
          <w:sz w:val="20"/>
          <w:u w:val="none"/>
        </w:rPr>
        <w:t> </w:t>
      </w:r>
      <w:r>
        <w:rPr>
          <w:sz w:val="20"/>
          <w:u w:val="none"/>
        </w:rPr>
        <w:t>applicable</w:t>
      </w:r>
      <w:r>
        <w:rPr>
          <w:spacing w:val="-3"/>
          <w:sz w:val="20"/>
          <w:u w:val="none"/>
        </w:rPr>
        <w:t> </w:t>
      </w:r>
      <w:r>
        <w:rPr>
          <w:sz w:val="20"/>
          <w:u w:val="none"/>
        </w:rPr>
        <w:t>Claim</w:t>
      </w:r>
      <w:r>
        <w:rPr>
          <w:spacing w:val="-3"/>
          <w:sz w:val="20"/>
          <w:u w:val="none"/>
        </w:rPr>
        <w:t> </w:t>
      </w:r>
      <w:r>
        <w:rPr>
          <w:sz w:val="20"/>
          <w:u w:val="none"/>
        </w:rPr>
        <w:t>is</w:t>
      </w:r>
      <w:r>
        <w:rPr>
          <w:spacing w:val="-4"/>
          <w:sz w:val="20"/>
          <w:u w:val="none"/>
        </w:rPr>
        <w:t> </w:t>
      </w:r>
      <w:r>
        <w:rPr>
          <w:sz w:val="20"/>
          <w:u w:val="none"/>
        </w:rPr>
        <w:t>materially</w:t>
      </w:r>
      <w:r>
        <w:rPr>
          <w:spacing w:val="-4"/>
          <w:sz w:val="20"/>
          <w:u w:val="none"/>
        </w:rPr>
        <w:t> </w:t>
      </w:r>
      <w:r>
        <w:rPr>
          <w:sz w:val="20"/>
          <w:u w:val="none"/>
        </w:rPr>
        <w:t>prejudiced</w:t>
      </w:r>
      <w:r>
        <w:rPr>
          <w:spacing w:val="-4"/>
          <w:sz w:val="20"/>
          <w:u w:val="none"/>
        </w:rPr>
        <w:t> </w:t>
      </w:r>
      <w:r>
        <w:rPr>
          <w:sz w:val="20"/>
          <w:u w:val="none"/>
        </w:rPr>
        <w:t>by</w:t>
      </w:r>
      <w:r>
        <w:rPr>
          <w:spacing w:val="-5"/>
          <w:sz w:val="20"/>
          <w:u w:val="none"/>
        </w:rPr>
        <w:t> </w:t>
      </w:r>
      <w:r>
        <w:rPr>
          <w:sz w:val="20"/>
          <w:u w:val="none"/>
        </w:rPr>
        <w:t>such</w:t>
      </w:r>
      <w:r>
        <w:rPr>
          <w:spacing w:val="-4"/>
          <w:sz w:val="20"/>
          <w:u w:val="none"/>
        </w:rPr>
        <w:t> </w:t>
      </w:r>
      <w:r>
        <w:rPr>
          <w:sz w:val="20"/>
          <w:u w:val="none"/>
        </w:rPr>
        <w:t>failure to provide notice, (ii) giving Indemnitor, at Indemnitor's expense, reasonable assistance and information</w:t>
      </w:r>
      <w:r>
        <w:rPr>
          <w:spacing w:val="-12"/>
          <w:sz w:val="20"/>
          <w:u w:val="none"/>
        </w:rPr>
        <w:t> </w:t>
      </w:r>
      <w:r>
        <w:rPr>
          <w:sz w:val="20"/>
          <w:u w:val="none"/>
        </w:rPr>
        <w:t>requested</w:t>
      </w:r>
      <w:r>
        <w:rPr>
          <w:spacing w:val="-11"/>
          <w:sz w:val="20"/>
          <w:u w:val="none"/>
        </w:rPr>
        <w:t> </w:t>
      </w:r>
      <w:r>
        <w:rPr>
          <w:sz w:val="20"/>
          <w:u w:val="none"/>
        </w:rPr>
        <w:t>by</w:t>
      </w:r>
      <w:r>
        <w:rPr>
          <w:spacing w:val="-10"/>
          <w:sz w:val="20"/>
          <w:u w:val="none"/>
        </w:rPr>
        <w:t> </w:t>
      </w:r>
      <w:r>
        <w:rPr>
          <w:sz w:val="20"/>
          <w:u w:val="none"/>
        </w:rPr>
        <w:t>Indemnitor</w:t>
      </w:r>
      <w:r>
        <w:rPr>
          <w:spacing w:val="-8"/>
          <w:sz w:val="20"/>
          <w:u w:val="none"/>
        </w:rPr>
        <w:t> </w:t>
      </w:r>
      <w:r>
        <w:rPr>
          <w:sz w:val="20"/>
          <w:u w:val="none"/>
        </w:rPr>
        <w:t>in</w:t>
      </w:r>
      <w:r>
        <w:rPr>
          <w:spacing w:val="-11"/>
          <w:sz w:val="20"/>
          <w:u w:val="none"/>
        </w:rPr>
        <w:t> </w:t>
      </w:r>
      <w:r>
        <w:rPr>
          <w:sz w:val="20"/>
          <w:u w:val="none"/>
        </w:rPr>
        <w:t>connection</w:t>
      </w:r>
      <w:r>
        <w:rPr>
          <w:spacing w:val="-12"/>
          <w:sz w:val="20"/>
          <w:u w:val="none"/>
        </w:rPr>
        <w:t> </w:t>
      </w:r>
      <w:r>
        <w:rPr>
          <w:sz w:val="20"/>
          <w:u w:val="none"/>
        </w:rPr>
        <w:t>with</w:t>
      </w:r>
      <w:r>
        <w:rPr>
          <w:spacing w:val="-9"/>
          <w:sz w:val="20"/>
          <w:u w:val="none"/>
        </w:rPr>
        <w:t> </w:t>
      </w:r>
      <w:r>
        <w:rPr>
          <w:sz w:val="20"/>
          <w:u w:val="none"/>
        </w:rPr>
        <w:t>the</w:t>
      </w:r>
      <w:r>
        <w:rPr>
          <w:spacing w:val="-12"/>
          <w:sz w:val="20"/>
          <w:u w:val="none"/>
        </w:rPr>
        <w:t> </w:t>
      </w:r>
      <w:r>
        <w:rPr>
          <w:sz w:val="20"/>
          <w:u w:val="none"/>
        </w:rPr>
        <w:t>defense</w:t>
      </w:r>
      <w:r>
        <w:rPr>
          <w:spacing w:val="-11"/>
          <w:sz w:val="20"/>
          <w:u w:val="none"/>
        </w:rPr>
        <w:t> </w:t>
      </w:r>
      <w:r>
        <w:rPr>
          <w:sz w:val="20"/>
          <w:u w:val="none"/>
        </w:rPr>
        <w:t>and/or</w:t>
      </w:r>
      <w:r>
        <w:rPr>
          <w:spacing w:val="-10"/>
          <w:sz w:val="20"/>
          <w:u w:val="none"/>
        </w:rPr>
        <w:t> </w:t>
      </w:r>
      <w:r>
        <w:rPr>
          <w:sz w:val="20"/>
          <w:u w:val="none"/>
        </w:rPr>
        <w:t>settlement</w:t>
      </w:r>
      <w:r>
        <w:rPr>
          <w:spacing w:val="-12"/>
          <w:sz w:val="20"/>
          <w:u w:val="none"/>
        </w:rPr>
        <w:t> </w:t>
      </w:r>
      <w:r>
        <w:rPr>
          <w:sz w:val="20"/>
          <w:u w:val="none"/>
        </w:rPr>
        <w:t>of</w:t>
      </w:r>
      <w:r>
        <w:rPr>
          <w:spacing w:val="-12"/>
          <w:sz w:val="20"/>
          <w:u w:val="none"/>
        </w:rPr>
        <w:t> </w:t>
      </w:r>
      <w:r>
        <w:rPr>
          <w:sz w:val="20"/>
          <w:u w:val="none"/>
        </w:rPr>
        <w:t>the</w:t>
      </w:r>
      <w:r>
        <w:rPr>
          <w:spacing w:val="-11"/>
          <w:sz w:val="20"/>
          <w:u w:val="none"/>
        </w:rPr>
        <w:t> </w:t>
      </w:r>
      <w:r>
        <w:rPr>
          <w:sz w:val="20"/>
          <w:u w:val="none"/>
        </w:rPr>
        <w:t>Claim and (iii) tendering to Indemnitor sole control over the defense and settlement of the Claim. Indemnitee's</w:t>
      </w:r>
      <w:r>
        <w:rPr>
          <w:spacing w:val="-1"/>
          <w:sz w:val="20"/>
          <w:u w:val="none"/>
        </w:rPr>
        <w:t> </w:t>
      </w:r>
      <w:r>
        <w:rPr>
          <w:sz w:val="20"/>
          <w:u w:val="none"/>
        </w:rPr>
        <w:t>counsel</w:t>
      </w:r>
      <w:r>
        <w:rPr>
          <w:spacing w:val="-2"/>
          <w:sz w:val="20"/>
          <w:u w:val="none"/>
        </w:rPr>
        <w:t> </w:t>
      </w:r>
      <w:r>
        <w:rPr>
          <w:sz w:val="20"/>
          <w:u w:val="none"/>
        </w:rPr>
        <w:t>will</w:t>
      </w:r>
      <w:r>
        <w:rPr>
          <w:spacing w:val="-2"/>
          <w:sz w:val="20"/>
          <w:u w:val="none"/>
        </w:rPr>
        <w:t> </w:t>
      </w:r>
      <w:r>
        <w:rPr>
          <w:sz w:val="20"/>
          <w:u w:val="none"/>
        </w:rPr>
        <w:t>have</w:t>
      </w:r>
      <w:r>
        <w:rPr>
          <w:spacing w:val="-3"/>
          <w:sz w:val="20"/>
          <w:u w:val="none"/>
        </w:rPr>
        <w:t> </w:t>
      </w:r>
      <w:r>
        <w:rPr>
          <w:sz w:val="20"/>
          <w:u w:val="none"/>
        </w:rPr>
        <w:t>the</w:t>
      </w:r>
      <w:r>
        <w:rPr>
          <w:spacing w:val="-4"/>
          <w:sz w:val="20"/>
          <w:u w:val="none"/>
        </w:rPr>
        <w:t> </w:t>
      </w:r>
      <w:r>
        <w:rPr>
          <w:sz w:val="20"/>
          <w:u w:val="none"/>
        </w:rPr>
        <w:t>right</w:t>
      </w:r>
      <w:r>
        <w:rPr>
          <w:spacing w:val="-3"/>
          <w:sz w:val="20"/>
          <w:u w:val="none"/>
        </w:rPr>
        <w:t> </w:t>
      </w:r>
      <w:r>
        <w:rPr>
          <w:sz w:val="20"/>
          <w:u w:val="none"/>
        </w:rPr>
        <w:t>to</w:t>
      </w:r>
      <w:r>
        <w:rPr>
          <w:spacing w:val="-2"/>
          <w:sz w:val="20"/>
          <w:u w:val="none"/>
        </w:rPr>
        <w:t> </w:t>
      </w:r>
      <w:r>
        <w:rPr>
          <w:sz w:val="20"/>
          <w:u w:val="none"/>
        </w:rPr>
        <w:t>participate</w:t>
      </w:r>
      <w:r>
        <w:rPr>
          <w:spacing w:val="-3"/>
          <w:sz w:val="20"/>
          <w:u w:val="none"/>
        </w:rPr>
        <w:t> </w:t>
      </w:r>
      <w:r>
        <w:rPr>
          <w:sz w:val="20"/>
          <w:u w:val="none"/>
        </w:rPr>
        <w:t>in</w:t>
      </w:r>
      <w:r>
        <w:rPr>
          <w:spacing w:val="-3"/>
          <w:sz w:val="20"/>
          <w:u w:val="none"/>
        </w:rPr>
        <w:t> </w:t>
      </w:r>
      <w:r>
        <w:rPr>
          <w:sz w:val="20"/>
          <w:u w:val="none"/>
        </w:rPr>
        <w:t>the</w:t>
      </w:r>
      <w:r>
        <w:rPr>
          <w:spacing w:val="-2"/>
          <w:sz w:val="20"/>
          <w:u w:val="none"/>
        </w:rPr>
        <w:t> </w:t>
      </w:r>
      <w:r>
        <w:rPr>
          <w:sz w:val="20"/>
          <w:u w:val="none"/>
        </w:rPr>
        <w:t>defense</w:t>
      </w:r>
      <w:r>
        <w:rPr>
          <w:spacing w:val="-3"/>
          <w:sz w:val="20"/>
          <w:u w:val="none"/>
        </w:rPr>
        <w:t> </w:t>
      </w:r>
      <w:r>
        <w:rPr>
          <w:sz w:val="20"/>
          <w:u w:val="none"/>
        </w:rPr>
        <w:t>of</w:t>
      </w:r>
      <w:r>
        <w:rPr>
          <w:spacing w:val="-3"/>
          <w:sz w:val="20"/>
          <w:u w:val="none"/>
        </w:rPr>
        <w:t> </w:t>
      </w:r>
      <w:r>
        <w:rPr>
          <w:sz w:val="20"/>
          <w:u w:val="none"/>
        </w:rPr>
        <w:t>the</w:t>
      </w:r>
      <w:r>
        <w:rPr>
          <w:spacing w:val="-3"/>
          <w:sz w:val="20"/>
          <w:u w:val="none"/>
        </w:rPr>
        <w:t> </w:t>
      </w:r>
      <w:r>
        <w:rPr>
          <w:sz w:val="20"/>
          <w:u w:val="none"/>
        </w:rPr>
        <w:t>Claim,</w:t>
      </w:r>
      <w:r>
        <w:rPr>
          <w:spacing w:val="-1"/>
          <w:sz w:val="20"/>
          <w:u w:val="none"/>
        </w:rPr>
        <w:t> </w:t>
      </w:r>
      <w:r>
        <w:rPr>
          <w:sz w:val="20"/>
          <w:u w:val="none"/>
        </w:rPr>
        <w:t>at</w:t>
      </w:r>
      <w:r>
        <w:rPr>
          <w:spacing w:val="-3"/>
          <w:sz w:val="20"/>
          <w:u w:val="none"/>
        </w:rPr>
        <w:t> </w:t>
      </w:r>
      <w:r>
        <w:rPr>
          <w:sz w:val="20"/>
          <w:u w:val="none"/>
        </w:rPr>
        <w:t>Indemnitee's own expense. Indemnitee will not, without the prior written consent of Indemnitor, make any admission or prejudicial statement, settle, compromise or consent to the entry of any judgment with</w:t>
      </w:r>
      <w:r>
        <w:rPr>
          <w:spacing w:val="-1"/>
          <w:sz w:val="20"/>
          <w:u w:val="none"/>
        </w:rPr>
        <w:t> </w:t>
      </w:r>
      <w:r>
        <w:rPr>
          <w:sz w:val="20"/>
          <w:u w:val="none"/>
        </w:rPr>
        <w:t>respect</w:t>
      </w:r>
      <w:r>
        <w:rPr>
          <w:spacing w:val="-3"/>
          <w:sz w:val="20"/>
          <w:u w:val="none"/>
        </w:rPr>
        <w:t> </w:t>
      </w:r>
      <w:r>
        <w:rPr>
          <w:sz w:val="20"/>
          <w:u w:val="none"/>
        </w:rPr>
        <w:t>to</w:t>
      </w:r>
      <w:r>
        <w:rPr>
          <w:spacing w:val="-3"/>
          <w:sz w:val="20"/>
          <w:u w:val="none"/>
        </w:rPr>
        <w:t> </w:t>
      </w:r>
      <w:r>
        <w:rPr>
          <w:sz w:val="20"/>
          <w:u w:val="none"/>
        </w:rPr>
        <w:t>any</w:t>
      </w:r>
      <w:r>
        <w:rPr>
          <w:spacing w:val="-2"/>
          <w:sz w:val="20"/>
          <w:u w:val="none"/>
        </w:rPr>
        <w:t> </w:t>
      </w:r>
      <w:r>
        <w:rPr>
          <w:sz w:val="20"/>
          <w:u w:val="none"/>
        </w:rPr>
        <w:t>pending</w:t>
      </w:r>
      <w:r>
        <w:rPr>
          <w:spacing w:val="-1"/>
          <w:sz w:val="20"/>
          <w:u w:val="none"/>
        </w:rPr>
        <w:t> </w:t>
      </w:r>
      <w:r>
        <w:rPr>
          <w:sz w:val="20"/>
          <w:u w:val="none"/>
        </w:rPr>
        <w:t>or</w:t>
      </w:r>
      <w:r>
        <w:rPr>
          <w:spacing w:val="-3"/>
          <w:sz w:val="20"/>
          <w:u w:val="none"/>
        </w:rPr>
        <w:t> </w:t>
      </w:r>
      <w:r>
        <w:rPr>
          <w:sz w:val="20"/>
          <w:u w:val="none"/>
        </w:rPr>
        <w:t>threatened</w:t>
      </w:r>
      <w:r>
        <w:rPr>
          <w:spacing w:val="-1"/>
          <w:sz w:val="20"/>
          <w:u w:val="none"/>
        </w:rPr>
        <w:t> </w:t>
      </w:r>
      <w:r>
        <w:rPr>
          <w:sz w:val="20"/>
          <w:u w:val="none"/>
        </w:rPr>
        <w:t>Claim other</w:t>
      </w:r>
      <w:r>
        <w:rPr>
          <w:spacing w:val="-2"/>
          <w:sz w:val="20"/>
          <w:u w:val="none"/>
        </w:rPr>
        <w:t> </w:t>
      </w:r>
      <w:r>
        <w:rPr>
          <w:sz w:val="20"/>
          <w:u w:val="none"/>
        </w:rPr>
        <w:t>than</w:t>
      </w:r>
      <w:r>
        <w:rPr>
          <w:spacing w:val="-3"/>
          <w:sz w:val="20"/>
          <w:u w:val="none"/>
        </w:rPr>
        <w:t> </w:t>
      </w:r>
      <w:r>
        <w:rPr>
          <w:sz w:val="20"/>
          <w:u w:val="none"/>
        </w:rPr>
        <w:t>GC AI</w:t>
      </w:r>
      <w:r>
        <w:rPr>
          <w:spacing w:val="-1"/>
          <w:sz w:val="20"/>
          <w:u w:val="none"/>
        </w:rPr>
        <w:t> </w:t>
      </w:r>
      <w:r>
        <w:rPr>
          <w:sz w:val="20"/>
          <w:u w:val="none"/>
        </w:rPr>
        <w:t>may</w:t>
      </w:r>
      <w:r>
        <w:rPr>
          <w:spacing w:val="-2"/>
          <w:sz w:val="20"/>
          <w:u w:val="none"/>
        </w:rPr>
        <w:t> </w:t>
      </w:r>
      <w:r>
        <w:rPr>
          <w:sz w:val="20"/>
          <w:u w:val="none"/>
        </w:rPr>
        <w:t>agree</w:t>
      </w:r>
      <w:r>
        <w:rPr>
          <w:spacing w:val="-3"/>
          <w:sz w:val="20"/>
          <w:u w:val="none"/>
        </w:rPr>
        <w:t> </w:t>
      </w:r>
      <w:r>
        <w:rPr>
          <w:sz w:val="20"/>
          <w:u w:val="none"/>
        </w:rPr>
        <w:t>to</w:t>
      </w:r>
      <w:r>
        <w:rPr>
          <w:spacing w:val="-3"/>
          <w:sz w:val="20"/>
          <w:u w:val="none"/>
        </w:rPr>
        <w:t> </w:t>
      </w:r>
      <w:r>
        <w:rPr>
          <w:sz w:val="20"/>
          <w:u w:val="none"/>
        </w:rPr>
        <w:t>the</w:t>
      </w:r>
      <w:r>
        <w:rPr>
          <w:spacing w:val="-3"/>
          <w:sz w:val="20"/>
          <w:u w:val="none"/>
        </w:rPr>
        <w:t> </w:t>
      </w:r>
      <w:r>
        <w:rPr>
          <w:sz w:val="20"/>
          <w:u w:val="none"/>
        </w:rPr>
        <w:t>obligation</w:t>
      </w:r>
      <w:r>
        <w:rPr>
          <w:spacing w:val="-1"/>
          <w:sz w:val="20"/>
          <w:u w:val="none"/>
        </w:rPr>
        <w:t> </w:t>
      </w:r>
      <w:r>
        <w:rPr>
          <w:sz w:val="20"/>
          <w:u w:val="none"/>
        </w:rPr>
        <w:t>for you</w:t>
      </w:r>
      <w:r>
        <w:rPr>
          <w:spacing w:val="-2"/>
          <w:sz w:val="20"/>
          <w:u w:val="none"/>
        </w:rPr>
        <w:t> </w:t>
      </w:r>
      <w:r>
        <w:rPr>
          <w:sz w:val="20"/>
          <w:u w:val="none"/>
        </w:rPr>
        <w:t>to cease using the Service solely if</w:t>
      </w:r>
      <w:r>
        <w:rPr>
          <w:spacing w:val="-1"/>
          <w:sz w:val="20"/>
          <w:u w:val="none"/>
        </w:rPr>
        <w:t> </w:t>
      </w:r>
      <w:r>
        <w:rPr>
          <w:sz w:val="20"/>
          <w:u w:val="none"/>
        </w:rPr>
        <w:t>GC AI has</w:t>
      </w:r>
      <w:r>
        <w:rPr>
          <w:spacing w:val="-1"/>
          <w:sz w:val="20"/>
          <w:u w:val="none"/>
        </w:rPr>
        <w:t> </w:t>
      </w:r>
      <w:r>
        <w:rPr>
          <w:sz w:val="20"/>
          <w:u w:val="none"/>
        </w:rPr>
        <w:t>accepted</w:t>
      </w:r>
      <w:r>
        <w:rPr>
          <w:spacing w:val="-1"/>
          <w:sz w:val="20"/>
          <w:u w:val="none"/>
        </w:rPr>
        <w:t> </w:t>
      </w:r>
      <w:r>
        <w:rPr>
          <w:sz w:val="20"/>
          <w:u w:val="none"/>
        </w:rPr>
        <w:t>sole responsibility</w:t>
      </w:r>
      <w:r>
        <w:rPr>
          <w:spacing w:val="-1"/>
          <w:sz w:val="20"/>
          <w:u w:val="none"/>
        </w:rPr>
        <w:t> </w:t>
      </w:r>
      <w:r>
        <w:rPr>
          <w:sz w:val="20"/>
          <w:u w:val="none"/>
        </w:rPr>
        <w:t>and</w:t>
      </w:r>
      <w:r>
        <w:rPr>
          <w:spacing w:val="-1"/>
          <w:sz w:val="20"/>
          <w:u w:val="none"/>
        </w:rPr>
        <w:t> </w:t>
      </w:r>
      <w:r>
        <w:rPr>
          <w:sz w:val="20"/>
          <w:u w:val="none"/>
        </w:rPr>
        <w:t>has</w:t>
      </w:r>
      <w:r>
        <w:rPr>
          <w:spacing w:val="-1"/>
          <w:sz w:val="20"/>
          <w:u w:val="none"/>
        </w:rPr>
        <w:t> </w:t>
      </w:r>
      <w:r>
        <w:rPr>
          <w:sz w:val="20"/>
          <w:u w:val="none"/>
        </w:rPr>
        <w:t>provided you</w:t>
      </w:r>
      <w:r>
        <w:rPr>
          <w:spacing w:val="-11"/>
          <w:sz w:val="20"/>
          <w:u w:val="none"/>
        </w:rPr>
        <w:t> </w:t>
      </w:r>
      <w:r>
        <w:rPr>
          <w:sz w:val="20"/>
          <w:u w:val="none"/>
        </w:rPr>
        <w:t>with</w:t>
      </w:r>
      <w:r>
        <w:rPr>
          <w:spacing w:val="-10"/>
          <w:sz w:val="20"/>
          <w:u w:val="none"/>
        </w:rPr>
        <w:t> </w:t>
      </w:r>
      <w:r>
        <w:rPr>
          <w:sz w:val="20"/>
          <w:u w:val="none"/>
        </w:rPr>
        <w:t>a</w:t>
      </w:r>
      <w:r>
        <w:rPr>
          <w:spacing w:val="-10"/>
          <w:sz w:val="20"/>
          <w:u w:val="none"/>
        </w:rPr>
        <w:t> </w:t>
      </w:r>
      <w:r>
        <w:rPr>
          <w:sz w:val="20"/>
          <w:u w:val="none"/>
        </w:rPr>
        <w:t>refund</w:t>
      </w:r>
      <w:r>
        <w:rPr>
          <w:spacing w:val="-10"/>
          <w:sz w:val="20"/>
          <w:u w:val="none"/>
        </w:rPr>
        <w:t> </w:t>
      </w:r>
      <w:r>
        <w:rPr>
          <w:sz w:val="20"/>
          <w:u w:val="none"/>
        </w:rPr>
        <w:t>of</w:t>
      </w:r>
      <w:r>
        <w:rPr>
          <w:spacing w:val="-8"/>
          <w:sz w:val="20"/>
          <w:u w:val="none"/>
        </w:rPr>
        <w:t> </w:t>
      </w:r>
      <w:r>
        <w:rPr>
          <w:sz w:val="20"/>
          <w:u w:val="none"/>
        </w:rPr>
        <w:t>any</w:t>
      </w:r>
      <w:r>
        <w:rPr>
          <w:spacing w:val="-9"/>
          <w:sz w:val="20"/>
          <w:u w:val="none"/>
        </w:rPr>
        <w:t> </w:t>
      </w:r>
      <w:r>
        <w:rPr>
          <w:sz w:val="20"/>
          <w:u w:val="none"/>
        </w:rPr>
        <w:t>pre-paid</w:t>
      </w:r>
      <w:r>
        <w:rPr>
          <w:spacing w:val="-8"/>
          <w:sz w:val="20"/>
          <w:u w:val="none"/>
        </w:rPr>
        <w:t> </w:t>
      </w:r>
      <w:r>
        <w:rPr>
          <w:sz w:val="20"/>
          <w:u w:val="none"/>
        </w:rPr>
        <w:t>fees</w:t>
      </w:r>
      <w:r>
        <w:rPr>
          <w:spacing w:val="-9"/>
          <w:sz w:val="20"/>
          <w:u w:val="none"/>
        </w:rPr>
        <w:t> </w:t>
      </w:r>
      <w:r>
        <w:rPr>
          <w:sz w:val="20"/>
          <w:u w:val="none"/>
        </w:rPr>
        <w:t>for</w:t>
      </w:r>
      <w:r>
        <w:rPr>
          <w:spacing w:val="-9"/>
          <w:sz w:val="20"/>
          <w:u w:val="none"/>
        </w:rPr>
        <w:t> </w:t>
      </w:r>
      <w:r>
        <w:rPr>
          <w:sz w:val="20"/>
          <w:u w:val="none"/>
        </w:rPr>
        <w:t>the</w:t>
      </w:r>
      <w:r>
        <w:rPr>
          <w:spacing w:val="-9"/>
          <w:sz w:val="20"/>
          <w:u w:val="none"/>
        </w:rPr>
        <w:t> </w:t>
      </w:r>
      <w:r>
        <w:rPr>
          <w:sz w:val="20"/>
          <w:u w:val="none"/>
        </w:rPr>
        <w:t>Service</w:t>
      </w:r>
      <w:r>
        <w:rPr>
          <w:spacing w:val="-10"/>
          <w:sz w:val="20"/>
          <w:u w:val="none"/>
        </w:rPr>
        <w:t> </w:t>
      </w:r>
      <w:r>
        <w:rPr>
          <w:sz w:val="20"/>
          <w:u w:val="none"/>
        </w:rPr>
        <w:t>not</w:t>
      </w:r>
      <w:r>
        <w:rPr>
          <w:spacing w:val="-11"/>
          <w:sz w:val="20"/>
          <w:u w:val="none"/>
        </w:rPr>
        <w:t> </w:t>
      </w:r>
      <w:r>
        <w:rPr>
          <w:sz w:val="20"/>
          <w:u w:val="none"/>
        </w:rPr>
        <w:t>yet</w:t>
      </w:r>
      <w:r>
        <w:rPr>
          <w:spacing w:val="-11"/>
          <w:sz w:val="20"/>
          <w:u w:val="none"/>
        </w:rPr>
        <w:t> </w:t>
      </w:r>
      <w:r>
        <w:rPr>
          <w:sz w:val="20"/>
          <w:u w:val="none"/>
        </w:rPr>
        <w:t>used</w:t>
      </w:r>
      <w:r>
        <w:rPr>
          <w:spacing w:val="-10"/>
          <w:sz w:val="20"/>
          <w:u w:val="none"/>
        </w:rPr>
        <w:t> </w:t>
      </w:r>
      <w:r>
        <w:rPr>
          <w:sz w:val="20"/>
          <w:u w:val="none"/>
        </w:rPr>
        <w:t>or</w:t>
      </w:r>
      <w:r>
        <w:rPr>
          <w:spacing w:val="-9"/>
          <w:sz w:val="20"/>
          <w:u w:val="none"/>
        </w:rPr>
        <w:t> </w:t>
      </w:r>
      <w:r>
        <w:rPr>
          <w:sz w:val="20"/>
          <w:u w:val="none"/>
        </w:rPr>
        <w:t>for</w:t>
      </w:r>
      <w:r>
        <w:rPr>
          <w:spacing w:val="-9"/>
          <w:sz w:val="20"/>
          <w:u w:val="none"/>
        </w:rPr>
        <w:t> </w:t>
      </w:r>
      <w:r>
        <w:rPr>
          <w:sz w:val="20"/>
          <w:u w:val="none"/>
        </w:rPr>
        <w:t>Services</w:t>
      </w:r>
      <w:r>
        <w:rPr>
          <w:spacing w:val="-7"/>
          <w:sz w:val="20"/>
          <w:u w:val="none"/>
        </w:rPr>
        <w:t> </w:t>
      </w:r>
      <w:r>
        <w:rPr>
          <w:sz w:val="20"/>
          <w:u w:val="none"/>
        </w:rPr>
        <w:t>not</w:t>
      </w:r>
      <w:r>
        <w:rPr>
          <w:spacing w:val="-11"/>
          <w:sz w:val="20"/>
          <w:u w:val="none"/>
        </w:rPr>
        <w:t> </w:t>
      </w:r>
      <w:r>
        <w:rPr>
          <w:sz w:val="20"/>
          <w:u w:val="none"/>
        </w:rPr>
        <w:t>yet</w:t>
      </w:r>
      <w:r>
        <w:rPr>
          <w:spacing w:val="-11"/>
          <w:sz w:val="20"/>
          <w:u w:val="none"/>
        </w:rPr>
        <w:t> </w:t>
      </w:r>
      <w:r>
        <w:rPr>
          <w:sz w:val="20"/>
          <w:u w:val="none"/>
        </w:rPr>
        <w:t>received.</w:t>
      </w:r>
    </w:p>
    <w:p>
      <w:pPr>
        <w:pStyle w:val="Heading1"/>
        <w:numPr>
          <w:ilvl w:val="0"/>
          <w:numId w:val="1"/>
        </w:numPr>
        <w:tabs>
          <w:tab w:pos="358" w:val="left" w:leader="none"/>
        </w:tabs>
        <w:spacing w:line="240" w:lineRule="auto" w:before="121" w:after="0"/>
        <w:ind w:left="358" w:right="7261" w:hanging="358"/>
        <w:jc w:val="right"/>
      </w:pPr>
      <w:r>
        <w:rPr/>
        <w:t>Term</w:t>
      </w:r>
      <w:r>
        <w:rPr>
          <w:spacing w:val="-7"/>
        </w:rPr>
        <w:t> </w:t>
      </w:r>
      <w:r>
        <w:rPr/>
        <w:t>and</w:t>
      </w:r>
      <w:r>
        <w:rPr>
          <w:spacing w:val="-6"/>
        </w:rPr>
        <w:t> </w:t>
      </w:r>
      <w:r>
        <w:rPr>
          <w:spacing w:val="-2"/>
        </w:rPr>
        <w:t>Termination</w:t>
      </w:r>
    </w:p>
    <w:p>
      <w:pPr>
        <w:pStyle w:val="ListParagraph"/>
        <w:numPr>
          <w:ilvl w:val="1"/>
          <w:numId w:val="1"/>
        </w:numPr>
        <w:tabs>
          <w:tab w:pos="1152" w:val="left" w:leader="none"/>
          <w:tab w:pos="1800" w:val="left" w:leader="none"/>
        </w:tabs>
        <w:spacing w:line="240" w:lineRule="auto" w:before="121" w:after="0"/>
        <w:ind w:left="1152" w:right="361" w:hanging="432"/>
        <w:jc w:val="both"/>
        <w:rPr>
          <w:sz w:val="20"/>
        </w:rPr>
      </w:pPr>
      <w:r>
        <w:rPr>
          <w:sz w:val="20"/>
          <w:u w:val="single"/>
        </w:rPr>
        <w:t>Term</w:t>
      </w:r>
      <w:r>
        <w:rPr>
          <w:sz w:val="20"/>
          <w:u w:val="none"/>
        </w:rPr>
        <w:t>. This Agreement remains in effect for one (1) year from the last date of signature below. Notwithstanding the expiration of this Agreement, its terms will continue to apply to any Order Form that has not been terminated or has not expired.</w:t>
      </w:r>
    </w:p>
    <w:p>
      <w:pPr>
        <w:pStyle w:val="ListParagraph"/>
        <w:numPr>
          <w:ilvl w:val="1"/>
          <w:numId w:val="1"/>
        </w:numPr>
        <w:tabs>
          <w:tab w:pos="1079" w:val="left" w:leader="none"/>
        </w:tabs>
        <w:spacing w:line="240" w:lineRule="auto" w:before="119" w:after="0"/>
        <w:ind w:left="1079" w:right="7168" w:hanging="1079"/>
        <w:jc w:val="right"/>
        <w:rPr>
          <w:sz w:val="20"/>
        </w:rPr>
      </w:pPr>
      <w:r>
        <w:rPr>
          <w:spacing w:val="-2"/>
          <w:sz w:val="20"/>
          <w:u w:val="single"/>
        </w:rPr>
        <w:t>Termination</w:t>
      </w:r>
      <w:r>
        <w:rPr>
          <w:spacing w:val="-2"/>
          <w:sz w:val="20"/>
          <w:u w:val="none"/>
        </w:rPr>
        <w:t>.</w:t>
      </w:r>
    </w:p>
    <w:p>
      <w:pPr>
        <w:pStyle w:val="ListParagraph"/>
        <w:numPr>
          <w:ilvl w:val="2"/>
          <w:numId w:val="1"/>
        </w:numPr>
        <w:tabs>
          <w:tab w:pos="1584" w:val="left" w:leader="none"/>
          <w:tab w:pos="1799" w:val="left" w:leader="none"/>
        </w:tabs>
        <w:spacing w:line="240" w:lineRule="auto" w:before="120" w:after="0"/>
        <w:ind w:left="1584" w:right="361" w:hanging="504"/>
        <w:jc w:val="both"/>
        <w:rPr>
          <w:sz w:val="20"/>
        </w:rPr>
      </w:pPr>
      <w:r>
        <w:rPr>
          <w:sz w:val="20"/>
        </w:rPr>
        <w:t>We may terminate your access to Services at the end of the Subscription Term, which terminates</w:t>
      </w:r>
      <w:r>
        <w:rPr>
          <w:spacing w:val="-3"/>
          <w:sz w:val="20"/>
        </w:rPr>
        <w:t> </w:t>
      </w:r>
      <w:r>
        <w:rPr>
          <w:sz w:val="20"/>
        </w:rPr>
        <w:t>this</w:t>
      </w:r>
      <w:r>
        <w:rPr>
          <w:spacing w:val="-5"/>
          <w:sz w:val="20"/>
        </w:rPr>
        <w:t> </w:t>
      </w:r>
      <w:r>
        <w:rPr>
          <w:sz w:val="20"/>
        </w:rPr>
        <w:t>Agreement,</w:t>
      </w:r>
      <w:r>
        <w:rPr>
          <w:spacing w:val="-4"/>
          <w:sz w:val="20"/>
        </w:rPr>
        <w:t> </w:t>
      </w:r>
      <w:r>
        <w:rPr>
          <w:sz w:val="20"/>
        </w:rPr>
        <w:t>by</w:t>
      </w:r>
      <w:r>
        <w:rPr>
          <w:spacing w:val="-5"/>
          <w:sz w:val="20"/>
        </w:rPr>
        <w:t> </w:t>
      </w:r>
      <w:r>
        <w:rPr>
          <w:sz w:val="20"/>
        </w:rPr>
        <w:t>providing</w:t>
      </w:r>
      <w:r>
        <w:rPr>
          <w:spacing w:val="-3"/>
          <w:sz w:val="20"/>
        </w:rPr>
        <w:t> </w:t>
      </w:r>
      <w:r>
        <w:rPr>
          <w:sz w:val="20"/>
        </w:rPr>
        <w:t>written</w:t>
      </w:r>
      <w:r>
        <w:rPr>
          <w:spacing w:val="-6"/>
          <w:sz w:val="20"/>
        </w:rPr>
        <w:t> </w:t>
      </w:r>
      <w:r>
        <w:rPr>
          <w:sz w:val="20"/>
        </w:rPr>
        <w:t>notice</w:t>
      </w:r>
      <w:r>
        <w:rPr>
          <w:spacing w:val="-7"/>
          <w:sz w:val="20"/>
        </w:rPr>
        <w:t> </w:t>
      </w:r>
      <w:r>
        <w:rPr>
          <w:sz w:val="20"/>
        </w:rPr>
        <w:t>to</w:t>
      </w:r>
      <w:r>
        <w:rPr>
          <w:spacing w:val="-7"/>
          <w:sz w:val="20"/>
        </w:rPr>
        <w:t> </w:t>
      </w:r>
      <w:r>
        <w:rPr>
          <w:sz w:val="20"/>
        </w:rPr>
        <w:t>you</w:t>
      </w:r>
      <w:r>
        <w:rPr>
          <w:spacing w:val="-5"/>
          <w:sz w:val="20"/>
        </w:rPr>
        <w:t> </w:t>
      </w:r>
      <w:r>
        <w:rPr>
          <w:sz w:val="20"/>
        </w:rPr>
        <w:t>at</w:t>
      </w:r>
      <w:r>
        <w:rPr>
          <w:spacing w:val="-5"/>
          <w:sz w:val="20"/>
        </w:rPr>
        <w:t> </w:t>
      </w:r>
      <w:r>
        <w:rPr>
          <w:sz w:val="20"/>
        </w:rPr>
        <w:t>least</w:t>
      </w:r>
      <w:r>
        <w:rPr>
          <w:spacing w:val="-4"/>
          <w:sz w:val="20"/>
        </w:rPr>
        <w:t> </w:t>
      </w:r>
      <w:r>
        <w:rPr>
          <w:sz w:val="20"/>
        </w:rPr>
        <w:t>21</w:t>
      </w:r>
      <w:r>
        <w:rPr>
          <w:spacing w:val="-4"/>
          <w:sz w:val="20"/>
        </w:rPr>
        <w:t> </w:t>
      </w:r>
      <w:r>
        <w:rPr>
          <w:sz w:val="20"/>
        </w:rPr>
        <w:t>days</w:t>
      </w:r>
      <w:r>
        <w:rPr>
          <w:spacing w:val="-5"/>
          <w:sz w:val="20"/>
        </w:rPr>
        <w:t> </w:t>
      </w:r>
      <w:r>
        <w:rPr>
          <w:sz w:val="20"/>
        </w:rPr>
        <w:t>before</w:t>
      </w:r>
      <w:r>
        <w:rPr>
          <w:spacing w:val="-7"/>
          <w:sz w:val="20"/>
        </w:rPr>
        <w:t> </w:t>
      </w:r>
      <w:r>
        <w:rPr>
          <w:sz w:val="20"/>
        </w:rPr>
        <w:t>the</w:t>
      </w:r>
      <w:r>
        <w:rPr>
          <w:spacing w:val="-4"/>
          <w:sz w:val="20"/>
        </w:rPr>
        <w:t> </w:t>
      </w:r>
      <w:r>
        <w:rPr>
          <w:sz w:val="20"/>
        </w:rPr>
        <w:t>end of the paid period.</w:t>
      </w:r>
    </w:p>
    <w:p>
      <w:pPr>
        <w:pStyle w:val="BodyText"/>
        <w:spacing w:before="0"/>
        <w:ind w:left="0"/>
        <w:jc w:val="left"/>
      </w:pPr>
    </w:p>
    <w:p>
      <w:pPr>
        <w:pStyle w:val="BodyText"/>
        <w:spacing w:before="10"/>
        <w:ind w:left="0"/>
        <w:jc w:val="left"/>
      </w:pPr>
    </w:p>
    <w:p>
      <w:pPr>
        <w:pStyle w:val="ListParagraph"/>
        <w:numPr>
          <w:ilvl w:val="2"/>
          <w:numId w:val="1"/>
        </w:numPr>
        <w:tabs>
          <w:tab w:pos="1584" w:val="left" w:leader="none"/>
          <w:tab w:pos="1799" w:val="left" w:leader="none"/>
        </w:tabs>
        <w:spacing w:line="240" w:lineRule="auto" w:before="0" w:after="0"/>
        <w:ind w:left="1584" w:right="356" w:hanging="504"/>
        <w:jc w:val="both"/>
        <w:rPr>
          <w:sz w:val="20"/>
        </w:rPr>
      </w:pPr>
      <w:r>
        <w:rPr>
          <w:sz w:val="20"/>
        </w:rPr>
        <w:t>GC AI may immediately terminate this Agreement and/or your access to the Service, without notice, if we believe: (a) your actions have caused or are likely to cause liability or other material negative effects for GC AI or others or (b) you’ve failed to pay fees when due and not cured such non-payment within ten (10) days of notice of the non-payment. No refunds are available for suspension or termination under this section.</w:t>
      </w:r>
    </w:p>
    <w:p>
      <w:pPr>
        <w:pStyle w:val="ListParagraph"/>
        <w:numPr>
          <w:ilvl w:val="2"/>
          <w:numId w:val="1"/>
        </w:numPr>
        <w:tabs>
          <w:tab w:pos="1584" w:val="left" w:leader="none"/>
          <w:tab w:pos="1799" w:val="left" w:leader="none"/>
        </w:tabs>
        <w:spacing w:line="240" w:lineRule="auto" w:before="119" w:after="0"/>
        <w:ind w:left="1584" w:right="369" w:hanging="504"/>
        <w:jc w:val="both"/>
        <w:rPr>
          <w:sz w:val="20"/>
        </w:rPr>
      </w:pPr>
      <w:r>
        <w:rPr>
          <w:sz w:val="20"/>
        </w:rPr>
        <w:t>You may terminate if we materially breach this Agreement and, upon written notice to us, do not cure such breach within thirty (30) days.</w:t>
      </w:r>
    </w:p>
    <w:p>
      <w:pPr>
        <w:pStyle w:val="ListParagraph"/>
        <w:numPr>
          <w:ilvl w:val="1"/>
          <w:numId w:val="1"/>
        </w:numPr>
        <w:tabs>
          <w:tab w:pos="1152" w:val="left" w:leader="none"/>
          <w:tab w:pos="1800" w:val="left" w:leader="none"/>
        </w:tabs>
        <w:spacing w:line="240" w:lineRule="auto" w:before="122" w:after="0"/>
        <w:ind w:left="1152" w:right="365" w:hanging="432"/>
        <w:jc w:val="both"/>
        <w:rPr>
          <w:sz w:val="20"/>
        </w:rPr>
      </w:pPr>
      <w:r>
        <w:rPr>
          <w:sz w:val="20"/>
          <w:u w:val="single"/>
        </w:rPr>
        <w:t>Auto-renewal</w:t>
      </w:r>
      <w:r>
        <w:rPr>
          <w:sz w:val="20"/>
          <w:u w:val="none"/>
        </w:rPr>
        <w:t>. Services offered as a subscription will automatically renew at the end of each Subscription Term unless you cancel by providing us with written notice before the end of the Subscription Term. Renewal will be at the then-current pricing for the Service.</w:t>
      </w:r>
    </w:p>
    <w:p>
      <w:pPr>
        <w:pStyle w:val="ListParagraph"/>
        <w:numPr>
          <w:ilvl w:val="1"/>
          <w:numId w:val="1"/>
        </w:numPr>
        <w:tabs>
          <w:tab w:pos="1152" w:val="left" w:leader="none"/>
          <w:tab w:pos="1800" w:val="left" w:leader="none"/>
        </w:tabs>
        <w:spacing w:line="240" w:lineRule="auto" w:before="119" w:after="0"/>
        <w:ind w:left="1152" w:right="360" w:hanging="432"/>
        <w:jc w:val="both"/>
        <w:rPr>
          <w:sz w:val="20"/>
        </w:rPr>
      </w:pPr>
      <w:r>
        <w:rPr>
          <w:sz w:val="20"/>
          <w:u w:val="single"/>
        </w:rPr>
        <w:t>Effect of Termination</w:t>
      </w:r>
      <w:r>
        <w:rPr>
          <w:sz w:val="20"/>
          <w:u w:val="none"/>
        </w:rPr>
        <w:t>. Upon expiration of the Subscription Term or termination of this Agreement,</w:t>
      </w:r>
      <w:r>
        <w:rPr>
          <w:spacing w:val="-3"/>
          <w:sz w:val="20"/>
          <w:u w:val="none"/>
        </w:rPr>
        <w:t> </w:t>
      </w:r>
      <w:r>
        <w:rPr>
          <w:sz w:val="20"/>
          <w:u w:val="none"/>
        </w:rPr>
        <w:t>you</w:t>
      </w:r>
      <w:r>
        <w:rPr>
          <w:spacing w:val="-4"/>
          <w:sz w:val="20"/>
          <w:u w:val="none"/>
        </w:rPr>
        <w:t> </w:t>
      </w:r>
      <w:r>
        <w:rPr>
          <w:sz w:val="20"/>
          <w:u w:val="none"/>
        </w:rPr>
        <w:t>shall</w:t>
      </w:r>
      <w:r>
        <w:rPr>
          <w:spacing w:val="-4"/>
          <w:sz w:val="20"/>
          <w:u w:val="none"/>
        </w:rPr>
        <w:t> </w:t>
      </w:r>
      <w:r>
        <w:rPr>
          <w:sz w:val="20"/>
          <w:u w:val="none"/>
        </w:rPr>
        <w:t>cease</w:t>
      </w:r>
      <w:r>
        <w:rPr>
          <w:spacing w:val="-3"/>
          <w:sz w:val="20"/>
          <w:u w:val="none"/>
        </w:rPr>
        <w:t> </w:t>
      </w:r>
      <w:r>
        <w:rPr>
          <w:sz w:val="20"/>
          <w:u w:val="none"/>
        </w:rPr>
        <w:t>use</w:t>
      </w:r>
      <w:r>
        <w:rPr>
          <w:spacing w:val="-3"/>
          <w:sz w:val="20"/>
          <w:u w:val="none"/>
        </w:rPr>
        <w:t> </w:t>
      </w:r>
      <w:r>
        <w:rPr>
          <w:sz w:val="20"/>
          <w:u w:val="none"/>
        </w:rPr>
        <w:t>of</w:t>
      </w:r>
      <w:r>
        <w:rPr>
          <w:spacing w:val="-1"/>
          <w:sz w:val="20"/>
          <w:u w:val="none"/>
        </w:rPr>
        <w:t> </w:t>
      </w:r>
      <w:r>
        <w:rPr>
          <w:sz w:val="20"/>
          <w:u w:val="none"/>
        </w:rPr>
        <w:t>the</w:t>
      </w:r>
      <w:r>
        <w:rPr>
          <w:spacing w:val="-2"/>
          <w:sz w:val="20"/>
          <w:u w:val="none"/>
        </w:rPr>
        <w:t> </w:t>
      </w:r>
      <w:r>
        <w:rPr>
          <w:sz w:val="20"/>
          <w:u w:val="none"/>
        </w:rPr>
        <w:t>Service.</w:t>
      </w:r>
      <w:r>
        <w:rPr>
          <w:spacing w:val="40"/>
          <w:sz w:val="20"/>
          <w:u w:val="none"/>
        </w:rPr>
        <w:t> </w:t>
      </w:r>
      <w:r>
        <w:rPr>
          <w:sz w:val="20"/>
          <w:u w:val="none"/>
        </w:rPr>
        <w:t>In</w:t>
      </w:r>
      <w:r>
        <w:rPr>
          <w:spacing w:val="-4"/>
          <w:sz w:val="20"/>
          <w:u w:val="none"/>
        </w:rPr>
        <w:t> </w:t>
      </w:r>
      <w:r>
        <w:rPr>
          <w:sz w:val="20"/>
          <w:u w:val="none"/>
        </w:rPr>
        <w:t>the</w:t>
      </w:r>
      <w:r>
        <w:rPr>
          <w:spacing w:val="-1"/>
          <w:sz w:val="20"/>
          <w:u w:val="none"/>
        </w:rPr>
        <w:t> </w:t>
      </w:r>
      <w:r>
        <w:rPr>
          <w:sz w:val="20"/>
          <w:u w:val="none"/>
        </w:rPr>
        <w:t>event</w:t>
      </w:r>
      <w:r>
        <w:rPr>
          <w:spacing w:val="-3"/>
          <w:sz w:val="20"/>
          <w:u w:val="none"/>
        </w:rPr>
        <w:t> </w:t>
      </w:r>
      <w:r>
        <w:rPr>
          <w:sz w:val="20"/>
          <w:u w:val="none"/>
        </w:rPr>
        <w:t>of</w:t>
      </w:r>
      <w:r>
        <w:rPr>
          <w:spacing w:val="-3"/>
          <w:sz w:val="20"/>
          <w:u w:val="none"/>
        </w:rPr>
        <w:t> </w:t>
      </w:r>
      <w:r>
        <w:rPr>
          <w:sz w:val="20"/>
          <w:u w:val="none"/>
        </w:rPr>
        <w:t>a</w:t>
      </w:r>
      <w:r>
        <w:rPr>
          <w:spacing w:val="-4"/>
          <w:sz w:val="20"/>
          <w:u w:val="none"/>
        </w:rPr>
        <w:t> </w:t>
      </w:r>
      <w:r>
        <w:rPr>
          <w:sz w:val="20"/>
          <w:u w:val="none"/>
        </w:rPr>
        <w:t>termination</w:t>
      </w:r>
      <w:r>
        <w:rPr>
          <w:spacing w:val="-2"/>
          <w:sz w:val="20"/>
          <w:u w:val="none"/>
        </w:rPr>
        <w:t> </w:t>
      </w:r>
      <w:r>
        <w:rPr>
          <w:sz w:val="20"/>
          <w:u w:val="none"/>
        </w:rPr>
        <w:t>by</w:t>
      </w:r>
      <w:r>
        <w:rPr>
          <w:spacing w:val="-2"/>
          <w:sz w:val="20"/>
          <w:u w:val="none"/>
        </w:rPr>
        <w:t> </w:t>
      </w:r>
      <w:r>
        <w:rPr>
          <w:sz w:val="20"/>
          <w:u w:val="none"/>
        </w:rPr>
        <w:t>Client</w:t>
      </w:r>
      <w:r>
        <w:rPr>
          <w:spacing w:val="-3"/>
          <w:sz w:val="20"/>
          <w:u w:val="none"/>
        </w:rPr>
        <w:t> </w:t>
      </w:r>
      <w:r>
        <w:rPr>
          <w:sz w:val="20"/>
          <w:u w:val="none"/>
        </w:rPr>
        <w:t>due</w:t>
      </w:r>
      <w:r>
        <w:rPr>
          <w:spacing w:val="-4"/>
          <w:sz w:val="20"/>
          <w:u w:val="none"/>
        </w:rPr>
        <w:t> </w:t>
      </w:r>
      <w:r>
        <w:rPr>
          <w:sz w:val="20"/>
          <w:u w:val="none"/>
        </w:rPr>
        <w:t>to</w:t>
      </w:r>
      <w:r>
        <w:rPr>
          <w:spacing w:val="-3"/>
          <w:sz w:val="20"/>
          <w:u w:val="none"/>
        </w:rPr>
        <w:t> </w:t>
      </w:r>
      <w:r>
        <w:rPr>
          <w:sz w:val="20"/>
          <w:u w:val="none"/>
        </w:rPr>
        <w:t>GC AI’s material breach, GC AI shall promptly provide Client with a refund of any and all prepaid unused fees under the Agreement. Any provisions intended by their nature to survive the termination or expiration of this Agreement shall survive.</w:t>
      </w:r>
    </w:p>
    <w:p>
      <w:pPr>
        <w:pStyle w:val="Heading1"/>
        <w:numPr>
          <w:ilvl w:val="0"/>
          <w:numId w:val="1"/>
        </w:numPr>
        <w:tabs>
          <w:tab w:pos="718" w:val="left" w:leader="none"/>
        </w:tabs>
        <w:spacing w:line="240" w:lineRule="auto" w:before="122" w:after="0"/>
        <w:ind w:left="718" w:right="0" w:hanging="358"/>
        <w:jc w:val="left"/>
      </w:pPr>
      <w:r>
        <w:rPr/>
        <w:t>Governing</w:t>
      </w:r>
      <w:r>
        <w:rPr>
          <w:spacing w:val="-7"/>
        </w:rPr>
        <w:t> </w:t>
      </w:r>
      <w:r>
        <w:rPr/>
        <w:t>Law</w:t>
      </w:r>
      <w:r>
        <w:rPr>
          <w:spacing w:val="-6"/>
        </w:rPr>
        <w:t> </w:t>
      </w:r>
      <w:r>
        <w:rPr/>
        <w:t>and</w:t>
      </w:r>
      <w:r>
        <w:rPr>
          <w:spacing w:val="-5"/>
        </w:rPr>
        <w:t> </w:t>
      </w:r>
      <w:r>
        <w:rPr/>
        <w:t>Dispute</w:t>
      </w:r>
      <w:r>
        <w:rPr>
          <w:spacing w:val="-7"/>
        </w:rPr>
        <w:t> </w:t>
      </w:r>
      <w:r>
        <w:rPr>
          <w:spacing w:val="-2"/>
        </w:rPr>
        <w:t>Resolution</w:t>
      </w:r>
    </w:p>
    <w:p>
      <w:pPr>
        <w:pStyle w:val="Heading1"/>
        <w:spacing w:after="0" w:line="240" w:lineRule="auto"/>
        <w:jc w:val="left"/>
        <w:sectPr>
          <w:pgSz w:w="12240" w:h="15840"/>
          <w:pgMar w:top="1360" w:bottom="280" w:left="1080" w:right="1080"/>
        </w:sectPr>
      </w:pPr>
    </w:p>
    <w:p>
      <w:pPr>
        <w:pStyle w:val="ListParagraph"/>
        <w:numPr>
          <w:ilvl w:val="1"/>
          <w:numId w:val="1"/>
        </w:numPr>
        <w:tabs>
          <w:tab w:pos="1152" w:val="left" w:leader="none"/>
          <w:tab w:pos="1800" w:val="left" w:leader="none"/>
        </w:tabs>
        <w:spacing w:line="240" w:lineRule="auto" w:before="80" w:after="0"/>
        <w:ind w:left="1152" w:right="357" w:hanging="432"/>
        <w:jc w:val="both"/>
        <w:rPr>
          <w:sz w:val="20"/>
        </w:rPr>
      </w:pPr>
      <w:r>
        <w:rPr>
          <w:sz w:val="20"/>
          <w:u w:val="single"/>
        </w:rPr>
        <w:t>Governing Law</w:t>
      </w:r>
      <w:r>
        <w:rPr>
          <w:sz w:val="20"/>
          <w:u w:val="none"/>
        </w:rPr>
        <w:t>. By using the Service, you agree that (a) the Service is considered based in</w:t>
      </w:r>
      <w:r>
        <w:rPr>
          <w:spacing w:val="-8"/>
          <w:sz w:val="20"/>
          <w:u w:val="none"/>
        </w:rPr>
        <w:t> </w:t>
      </w:r>
      <w:r>
        <w:rPr>
          <w:sz w:val="20"/>
          <w:u w:val="none"/>
        </w:rPr>
        <w:t>California,</w:t>
      </w:r>
      <w:r>
        <w:rPr>
          <w:spacing w:val="-10"/>
          <w:sz w:val="20"/>
          <w:u w:val="none"/>
        </w:rPr>
        <w:t> </w:t>
      </w:r>
      <w:r>
        <w:rPr>
          <w:sz w:val="20"/>
          <w:u w:val="none"/>
        </w:rPr>
        <w:t>(b)</w:t>
      </w:r>
      <w:r>
        <w:rPr>
          <w:spacing w:val="-9"/>
          <w:sz w:val="20"/>
          <w:u w:val="none"/>
        </w:rPr>
        <w:t> </w:t>
      </w:r>
      <w:r>
        <w:rPr>
          <w:sz w:val="20"/>
          <w:u w:val="none"/>
        </w:rPr>
        <w:t>the</w:t>
      </w:r>
      <w:r>
        <w:rPr>
          <w:spacing w:val="-9"/>
          <w:sz w:val="20"/>
          <w:u w:val="none"/>
        </w:rPr>
        <w:t> </w:t>
      </w:r>
      <w:r>
        <w:rPr>
          <w:sz w:val="20"/>
          <w:u w:val="none"/>
        </w:rPr>
        <w:t>Service</w:t>
      </w:r>
      <w:r>
        <w:rPr>
          <w:spacing w:val="-8"/>
          <w:sz w:val="20"/>
          <w:u w:val="none"/>
        </w:rPr>
        <w:t> </w:t>
      </w:r>
      <w:r>
        <w:rPr>
          <w:sz w:val="20"/>
          <w:u w:val="none"/>
        </w:rPr>
        <w:t>does</w:t>
      </w:r>
      <w:r>
        <w:rPr>
          <w:spacing w:val="-9"/>
          <w:sz w:val="20"/>
          <w:u w:val="none"/>
        </w:rPr>
        <w:t> </w:t>
      </w:r>
      <w:r>
        <w:rPr>
          <w:sz w:val="20"/>
          <w:u w:val="none"/>
        </w:rPr>
        <w:t>not</w:t>
      </w:r>
      <w:r>
        <w:rPr>
          <w:spacing w:val="-10"/>
          <w:sz w:val="20"/>
          <w:u w:val="none"/>
        </w:rPr>
        <w:t> </w:t>
      </w:r>
      <w:r>
        <w:rPr>
          <w:sz w:val="20"/>
          <w:u w:val="none"/>
        </w:rPr>
        <w:t>give</w:t>
      </w:r>
      <w:r>
        <w:rPr>
          <w:spacing w:val="-10"/>
          <w:sz w:val="20"/>
          <w:u w:val="none"/>
        </w:rPr>
        <w:t> </w:t>
      </w:r>
      <w:r>
        <w:rPr>
          <w:sz w:val="20"/>
          <w:u w:val="none"/>
        </w:rPr>
        <w:t>rise</w:t>
      </w:r>
      <w:r>
        <w:rPr>
          <w:spacing w:val="-10"/>
          <w:sz w:val="20"/>
          <w:u w:val="none"/>
        </w:rPr>
        <w:t> </w:t>
      </w:r>
      <w:r>
        <w:rPr>
          <w:sz w:val="20"/>
          <w:u w:val="none"/>
        </w:rPr>
        <w:t>to</w:t>
      </w:r>
      <w:r>
        <w:rPr>
          <w:spacing w:val="-10"/>
          <w:sz w:val="20"/>
          <w:u w:val="none"/>
        </w:rPr>
        <w:t> </w:t>
      </w:r>
      <w:r>
        <w:rPr>
          <w:sz w:val="20"/>
          <w:u w:val="none"/>
        </w:rPr>
        <w:t>personal</w:t>
      </w:r>
      <w:r>
        <w:rPr>
          <w:spacing w:val="-9"/>
          <w:sz w:val="20"/>
          <w:u w:val="none"/>
        </w:rPr>
        <w:t> </w:t>
      </w:r>
      <w:r>
        <w:rPr>
          <w:sz w:val="20"/>
          <w:u w:val="none"/>
        </w:rPr>
        <w:t>jurisdiction</w:t>
      </w:r>
      <w:r>
        <w:rPr>
          <w:spacing w:val="-9"/>
          <w:sz w:val="20"/>
          <w:u w:val="none"/>
        </w:rPr>
        <w:t> </w:t>
      </w:r>
      <w:r>
        <w:rPr>
          <w:sz w:val="20"/>
          <w:u w:val="none"/>
        </w:rPr>
        <w:t>over</w:t>
      </w:r>
      <w:r>
        <w:rPr>
          <w:spacing w:val="-7"/>
          <w:sz w:val="20"/>
          <w:u w:val="none"/>
        </w:rPr>
        <w:t> </w:t>
      </w:r>
      <w:r>
        <w:rPr>
          <w:sz w:val="20"/>
          <w:u w:val="none"/>
        </w:rPr>
        <w:t>us</w:t>
      </w:r>
      <w:r>
        <w:rPr>
          <w:spacing w:val="-9"/>
          <w:sz w:val="20"/>
          <w:u w:val="none"/>
        </w:rPr>
        <w:t> </w:t>
      </w:r>
      <w:r>
        <w:rPr>
          <w:sz w:val="20"/>
          <w:u w:val="none"/>
        </w:rPr>
        <w:t>in</w:t>
      </w:r>
      <w:r>
        <w:rPr>
          <w:spacing w:val="-10"/>
          <w:sz w:val="20"/>
          <w:u w:val="none"/>
        </w:rPr>
        <w:t> </w:t>
      </w:r>
      <w:r>
        <w:rPr>
          <w:sz w:val="20"/>
          <w:u w:val="none"/>
        </w:rPr>
        <w:t>jurisdictions</w:t>
      </w:r>
      <w:r>
        <w:rPr>
          <w:spacing w:val="-7"/>
          <w:sz w:val="20"/>
          <w:u w:val="none"/>
        </w:rPr>
        <w:t> </w:t>
      </w:r>
      <w:r>
        <w:rPr>
          <w:sz w:val="20"/>
          <w:u w:val="none"/>
        </w:rPr>
        <w:t>other than California,</w:t>
      </w:r>
      <w:r>
        <w:rPr>
          <w:spacing w:val="-1"/>
          <w:sz w:val="20"/>
          <w:u w:val="none"/>
        </w:rPr>
        <w:t> </w:t>
      </w:r>
      <w:r>
        <w:rPr>
          <w:sz w:val="20"/>
          <w:u w:val="none"/>
        </w:rPr>
        <w:t>(c) the laws of the State</w:t>
      </w:r>
      <w:r>
        <w:rPr>
          <w:spacing w:val="-1"/>
          <w:sz w:val="20"/>
          <w:u w:val="none"/>
        </w:rPr>
        <w:t> </w:t>
      </w:r>
      <w:r>
        <w:rPr>
          <w:sz w:val="20"/>
          <w:u w:val="none"/>
        </w:rPr>
        <w:t>of</w:t>
      </w:r>
      <w:r>
        <w:rPr>
          <w:spacing w:val="-1"/>
          <w:sz w:val="20"/>
          <w:u w:val="none"/>
        </w:rPr>
        <w:t> </w:t>
      </w:r>
      <w:r>
        <w:rPr>
          <w:sz w:val="20"/>
          <w:u w:val="none"/>
        </w:rPr>
        <w:t>California will</w:t>
      </w:r>
      <w:r>
        <w:rPr>
          <w:spacing w:val="-2"/>
          <w:sz w:val="20"/>
          <w:u w:val="none"/>
        </w:rPr>
        <w:t> </w:t>
      </w:r>
      <w:r>
        <w:rPr>
          <w:sz w:val="20"/>
          <w:u w:val="none"/>
        </w:rPr>
        <w:t>apply to this Agreement without respect </w:t>
      </w:r>
      <w:r>
        <w:rPr>
          <w:spacing w:val="-2"/>
          <w:sz w:val="20"/>
          <w:u w:val="none"/>
        </w:rPr>
        <w:t>to</w:t>
      </w:r>
      <w:r>
        <w:rPr>
          <w:spacing w:val="-3"/>
          <w:sz w:val="20"/>
          <w:u w:val="none"/>
        </w:rPr>
        <w:t> </w:t>
      </w:r>
      <w:r>
        <w:rPr>
          <w:spacing w:val="-2"/>
          <w:sz w:val="20"/>
          <w:u w:val="none"/>
        </w:rPr>
        <w:t>its</w:t>
      </w:r>
      <w:r>
        <w:rPr>
          <w:spacing w:val="-4"/>
          <w:sz w:val="20"/>
          <w:u w:val="none"/>
        </w:rPr>
        <w:t> </w:t>
      </w:r>
      <w:r>
        <w:rPr>
          <w:spacing w:val="-2"/>
          <w:sz w:val="20"/>
          <w:u w:val="none"/>
        </w:rPr>
        <w:t>conflict</w:t>
      </w:r>
      <w:r>
        <w:rPr>
          <w:spacing w:val="-3"/>
          <w:sz w:val="20"/>
          <w:u w:val="none"/>
        </w:rPr>
        <w:t> </w:t>
      </w:r>
      <w:r>
        <w:rPr>
          <w:spacing w:val="-2"/>
          <w:sz w:val="20"/>
          <w:u w:val="none"/>
        </w:rPr>
        <w:t>of</w:t>
      </w:r>
      <w:r>
        <w:rPr>
          <w:spacing w:val="-4"/>
          <w:sz w:val="20"/>
          <w:u w:val="none"/>
        </w:rPr>
        <w:t> </w:t>
      </w:r>
      <w:r>
        <w:rPr>
          <w:spacing w:val="-2"/>
          <w:sz w:val="20"/>
          <w:u w:val="none"/>
        </w:rPr>
        <w:t>laws</w:t>
      </w:r>
      <w:r>
        <w:rPr>
          <w:spacing w:val="-4"/>
          <w:sz w:val="20"/>
          <w:u w:val="none"/>
        </w:rPr>
        <w:t> </w:t>
      </w:r>
      <w:r>
        <w:rPr>
          <w:spacing w:val="-2"/>
          <w:sz w:val="20"/>
          <w:u w:val="none"/>
        </w:rPr>
        <w:t>principles,</w:t>
      </w:r>
      <w:r>
        <w:rPr>
          <w:spacing w:val="-6"/>
          <w:sz w:val="20"/>
          <w:u w:val="none"/>
        </w:rPr>
        <w:t> </w:t>
      </w:r>
      <w:r>
        <w:rPr>
          <w:spacing w:val="-2"/>
          <w:sz w:val="20"/>
          <w:u w:val="none"/>
        </w:rPr>
        <w:t>(d)</w:t>
      </w:r>
      <w:r>
        <w:rPr>
          <w:spacing w:val="-6"/>
          <w:sz w:val="20"/>
          <w:u w:val="none"/>
        </w:rPr>
        <w:t> </w:t>
      </w:r>
      <w:r>
        <w:rPr>
          <w:spacing w:val="-2"/>
          <w:sz w:val="20"/>
          <w:u w:val="none"/>
        </w:rPr>
        <w:t>the</w:t>
      </w:r>
      <w:r>
        <w:rPr>
          <w:spacing w:val="-4"/>
          <w:sz w:val="20"/>
          <w:u w:val="none"/>
        </w:rPr>
        <w:t> </w:t>
      </w:r>
      <w:r>
        <w:rPr>
          <w:spacing w:val="-2"/>
          <w:sz w:val="20"/>
          <w:u w:val="none"/>
        </w:rPr>
        <w:t>United Nations</w:t>
      </w:r>
      <w:r>
        <w:rPr>
          <w:spacing w:val="-6"/>
          <w:sz w:val="20"/>
          <w:u w:val="none"/>
        </w:rPr>
        <w:t> </w:t>
      </w:r>
      <w:r>
        <w:rPr>
          <w:spacing w:val="-2"/>
          <w:sz w:val="20"/>
          <w:u w:val="none"/>
        </w:rPr>
        <w:t>Convention</w:t>
      </w:r>
      <w:r>
        <w:rPr>
          <w:spacing w:val="-4"/>
          <w:sz w:val="20"/>
          <w:u w:val="none"/>
        </w:rPr>
        <w:t> </w:t>
      </w:r>
      <w:r>
        <w:rPr>
          <w:spacing w:val="-2"/>
          <w:sz w:val="20"/>
          <w:u w:val="none"/>
        </w:rPr>
        <w:t>on</w:t>
      </w:r>
      <w:r>
        <w:rPr>
          <w:spacing w:val="-7"/>
          <w:sz w:val="20"/>
          <w:u w:val="none"/>
        </w:rPr>
        <w:t> </w:t>
      </w:r>
      <w:r>
        <w:rPr>
          <w:spacing w:val="-2"/>
          <w:sz w:val="20"/>
          <w:u w:val="none"/>
        </w:rPr>
        <w:t>Contracts</w:t>
      </w:r>
      <w:r>
        <w:rPr>
          <w:spacing w:val="-4"/>
          <w:sz w:val="20"/>
          <w:u w:val="none"/>
        </w:rPr>
        <w:t> </w:t>
      </w:r>
      <w:r>
        <w:rPr>
          <w:spacing w:val="-2"/>
          <w:sz w:val="20"/>
          <w:u w:val="none"/>
        </w:rPr>
        <w:t>for</w:t>
      </w:r>
      <w:r>
        <w:rPr>
          <w:spacing w:val="-6"/>
          <w:sz w:val="20"/>
          <w:u w:val="none"/>
        </w:rPr>
        <w:t> </w:t>
      </w:r>
      <w:r>
        <w:rPr>
          <w:spacing w:val="-2"/>
          <w:sz w:val="20"/>
          <w:u w:val="none"/>
        </w:rPr>
        <w:t>the</w:t>
      </w:r>
      <w:r>
        <w:rPr>
          <w:spacing w:val="-7"/>
          <w:sz w:val="20"/>
          <w:u w:val="none"/>
        </w:rPr>
        <w:t> </w:t>
      </w:r>
      <w:r>
        <w:rPr>
          <w:spacing w:val="-2"/>
          <w:sz w:val="20"/>
          <w:u w:val="none"/>
        </w:rPr>
        <w:t>International </w:t>
      </w:r>
      <w:r>
        <w:rPr>
          <w:sz w:val="20"/>
          <w:u w:val="none"/>
        </w:rPr>
        <w:t>Sale of Goods will not apply, (e) you consent to the personal jurisdiction of the federal and state courts located in San Francisco, California, for any actions for which we retain the right to seek injunctive or other equitable relief in a court of competent jurisdiction to prevent the actual or threatened infringement, misappropriation or violation of our intellectual property or proprietary rights, and (f) San Francisco, California, will be the proper forum for any appeals or court proceedings if the arbitration is not enforceable.</w:t>
      </w:r>
    </w:p>
    <w:p>
      <w:pPr>
        <w:pStyle w:val="ListParagraph"/>
        <w:numPr>
          <w:ilvl w:val="1"/>
          <w:numId w:val="1"/>
        </w:numPr>
        <w:tabs>
          <w:tab w:pos="1152" w:val="left" w:leader="none"/>
          <w:tab w:pos="1800" w:val="left" w:leader="none"/>
        </w:tabs>
        <w:spacing w:line="240" w:lineRule="auto" w:before="119" w:after="0"/>
        <w:ind w:left="1152" w:right="360" w:hanging="432"/>
        <w:jc w:val="both"/>
        <w:rPr>
          <w:sz w:val="20"/>
        </w:rPr>
      </w:pPr>
      <w:r>
        <w:rPr>
          <w:sz w:val="20"/>
          <w:u w:val="single"/>
        </w:rPr>
        <w:t>Dispute Resolution</w:t>
      </w:r>
      <w:r>
        <w:rPr>
          <w:sz w:val="20"/>
          <w:u w:val="none"/>
        </w:rPr>
        <w:t>. For any dispute with GC AI, you agree to first contact us at </w:t>
      </w:r>
      <w:hyperlink r:id="rId8">
        <w:r>
          <w:rPr>
            <w:color w:val="1154CC"/>
            <w:sz w:val="20"/>
            <w:u w:val="single" w:color="1154CC"/>
          </w:rPr>
          <w:t>privacy@getgc.ai</w:t>
        </w:r>
      </w:hyperlink>
      <w:r>
        <w:rPr>
          <w:color w:val="1154CC"/>
          <w:sz w:val="20"/>
          <w:u w:val="none"/>
        </w:rPr>
        <w:t> </w:t>
      </w:r>
      <w:r>
        <w:rPr>
          <w:sz w:val="20"/>
          <w:u w:val="none"/>
        </w:rPr>
        <w:t>and attempt to resolve the dispute with us informally. In the unlikely event that GC AI</w:t>
      </w:r>
      <w:r>
        <w:rPr>
          <w:spacing w:val="-1"/>
          <w:sz w:val="20"/>
          <w:u w:val="none"/>
        </w:rPr>
        <w:t> </w:t>
      </w:r>
      <w:r>
        <w:rPr>
          <w:sz w:val="20"/>
          <w:u w:val="none"/>
        </w:rPr>
        <w:t>has not</w:t>
      </w:r>
      <w:r>
        <w:rPr>
          <w:spacing w:val="-1"/>
          <w:sz w:val="20"/>
          <w:u w:val="none"/>
        </w:rPr>
        <w:t> </w:t>
      </w:r>
      <w:r>
        <w:rPr>
          <w:sz w:val="20"/>
          <w:u w:val="none"/>
        </w:rPr>
        <w:t>been able</w:t>
      </w:r>
      <w:r>
        <w:rPr>
          <w:spacing w:val="-1"/>
          <w:sz w:val="20"/>
          <w:u w:val="none"/>
        </w:rPr>
        <w:t> </w:t>
      </w:r>
      <w:r>
        <w:rPr>
          <w:sz w:val="20"/>
          <w:u w:val="none"/>
        </w:rPr>
        <w:t>to resolve</w:t>
      </w:r>
      <w:r>
        <w:rPr>
          <w:spacing w:val="-1"/>
          <w:sz w:val="20"/>
          <w:u w:val="none"/>
        </w:rPr>
        <w:t> </w:t>
      </w:r>
      <w:r>
        <w:rPr>
          <w:sz w:val="20"/>
          <w:u w:val="none"/>
        </w:rPr>
        <w:t>a</w:t>
      </w:r>
      <w:r>
        <w:rPr>
          <w:spacing w:val="-1"/>
          <w:sz w:val="20"/>
          <w:u w:val="none"/>
        </w:rPr>
        <w:t> </w:t>
      </w:r>
      <w:r>
        <w:rPr>
          <w:sz w:val="20"/>
          <w:u w:val="none"/>
        </w:rPr>
        <w:t>dispute</w:t>
      </w:r>
      <w:r>
        <w:rPr>
          <w:spacing w:val="-1"/>
          <w:sz w:val="20"/>
          <w:u w:val="none"/>
        </w:rPr>
        <w:t> </w:t>
      </w:r>
      <w:r>
        <w:rPr>
          <w:sz w:val="20"/>
          <w:u w:val="none"/>
        </w:rPr>
        <w:t>it has with</w:t>
      </w:r>
      <w:r>
        <w:rPr>
          <w:spacing w:val="-1"/>
          <w:sz w:val="20"/>
          <w:u w:val="none"/>
        </w:rPr>
        <w:t> </w:t>
      </w:r>
      <w:r>
        <w:rPr>
          <w:sz w:val="20"/>
          <w:u w:val="none"/>
        </w:rPr>
        <w:t>you</w:t>
      </w:r>
      <w:r>
        <w:rPr>
          <w:spacing w:val="-2"/>
          <w:sz w:val="20"/>
          <w:u w:val="none"/>
        </w:rPr>
        <w:t> </w:t>
      </w:r>
      <w:r>
        <w:rPr>
          <w:sz w:val="20"/>
          <w:u w:val="none"/>
        </w:rPr>
        <w:t>after sixty (60) days, we</w:t>
      </w:r>
      <w:r>
        <w:rPr>
          <w:spacing w:val="-1"/>
          <w:sz w:val="20"/>
          <w:u w:val="none"/>
        </w:rPr>
        <w:t> </w:t>
      </w:r>
      <w:r>
        <w:rPr>
          <w:sz w:val="20"/>
          <w:u w:val="none"/>
        </w:rPr>
        <w:t>each agree to</w:t>
      </w:r>
      <w:r>
        <w:rPr>
          <w:spacing w:val="-12"/>
          <w:sz w:val="20"/>
          <w:u w:val="none"/>
        </w:rPr>
        <w:t> </w:t>
      </w:r>
      <w:r>
        <w:rPr>
          <w:sz w:val="20"/>
          <w:u w:val="none"/>
        </w:rPr>
        <w:t>resolve</w:t>
      </w:r>
      <w:r>
        <w:rPr>
          <w:spacing w:val="-11"/>
          <w:sz w:val="20"/>
          <w:u w:val="none"/>
        </w:rPr>
        <w:t> </w:t>
      </w:r>
      <w:r>
        <w:rPr>
          <w:sz w:val="20"/>
          <w:u w:val="none"/>
        </w:rPr>
        <w:t>any</w:t>
      </w:r>
      <w:r>
        <w:rPr>
          <w:spacing w:val="-10"/>
          <w:sz w:val="20"/>
          <w:u w:val="none"/>
        </w:rPr>
        <w:t> </w:t>
      </w:r>
      <w:r>
        <w:rPr>
          <w:sz w:val="20"/>
          <w:u w:val="none"/>
        </w:rPr>
        <w:t>claim,</w:t>
      </w:r>
      <w:r>
        <w:rPr>
          <w:spacing w:val="-9"/>
          <w:sz w:val="20"/>
          <w:u w:val="none"/>
        </w:rPr>
        <w:t> </w:t>
      </w:r>
      <w:r>
        <w:rPr>
          <w:sz w:val="20"/>
          <w:u w:val="none"/>
        </w:rPr>
        <w:t>dispute,</w:t>
      </w:r>
      <w:r>
        <w:rPr>
          <w:spacing w:val="-12"/>
          <w:sz w:val="20"/>
          <w:u w:val="none"/>
        </w:rPr>
        <w:t> </w:t>
      </w:r>
      <w:r>
        <w:rPr>
          <w:sz w:val="20"/>
          <w:u w:val="none"/>
        </w:rPr>
        <w:t>or</w:t>
      </w:r>
      <w:r>
        <w:rPr>
          <w:spacing w:val="-10"/>
          <w:sz w:val="20"/>
          <w:u w:val="none"/>
        </w:rPr>
        <w:t> </w:t>
      </w:r>
      <w:r>
        <w:rPr>
          <w:sz w:val="20"/>
          <w:u w:val="none"/>
        </w:rPr>
        <w:t>controversy</w:t>
      </w:r>
      <w:r>
        <w:rPr>
          <w:spacing w:val="-10"/>
          <w:sz w:val="20"/>
          <w:u w:val="none"/>
        </w:rPr>
        <w:t> </w:t>
      </w:r>
      <w:r>
        <w:rPr>
          <w:sz w:val="20"/>
          <w:u w:val="none"/>
        </w:rPr>
        <w:t>(excluding</w:t>
      </w:r>
      <w:r>
        <w:rPr>
          <w:spacing w:val="-10"/>
          <w:sz w:val="20"/>
          <w:u w:val="none"/>
        </w:rPr>
        <w:t> </w:t>
      </w:r>
      <w:r>
        <w:rPr>
          <w:sz w:val="20"/>
          <w:u w:val="none"/>
        </w:rPr>
        <w:t>any</w:t>
      </w:r>
      <w:r>
        <w:rPr>
          <w:spacing w:val="-10"/>
          <w:sz w:val="20"/>
          <w:u w:val="none"/>
        </w:rPr>
        <w:t> </w:t>
      </w:r>
      <w:r>
        <w:rPr>
          <w:sz w:val="20"/>
          <w:u w:val="none"/>
        </w:rPr>
        <w:t>claims</w:t>
      </w:r>
      <w:r>
        <w:rPr>
          <w:spacing w:val="-10"/>
          <w:sz w:val="20"/>
          <w:u w:val="none"/>
        </w:rPr>
        <w:t> </w:t>
      </w:r>
      <w:r>
        <w:rPr>
          <w:sz w:val="20"/>
          <w:u w:val="none"/>
        </w:rPr>
        <w:t>for</w:t>
      </w:r>
      <w:r>
        <w:rPr>
          <w:spacing w:val="-8"/>
          <w:sz w:val="20"/>
          <w:u w:val="none"/>
        </w:rPr>
        <w:t> </w:t>
      </w:r>
      <w:r>
        <w:rPr>
          <w:sz w:val="20"/>
          <w:u w:val="none"/>
        </w:rPr>
        <w:t>injunctive</w:t>
      </w:r>
      <w:r>
        <w:rPr>
          <w:spacing w:val="-9"/>
          <w:sz w:val="20"/>
          <w:u w:val="none"/>
        </w:rPr>
        <w:t> </w:t>
      </w:r>
      <w:r>
        <w:rPr>
          <w:sz w:val="20"/>
          <w:u w:val="none"/>
        </w:rPr>
        <w:t>or</w:t>
      </w:r>
      <w:r>
        <w:rPr>
          <w:spacing w:val="-8"/>
          <w:sz w:val="20"/>
          <w:u w:val="none"/>
        </w:rPr>
        <w:t> </w:t>
      </w:r>
      <w:r>
        <w:rPr>
          <w:sz w:val="20"/>
          <w:u w:val="none"/>
        </w:rPr>
        <w:t>other</w:t>
      </w:r>
      <w:r>
        <w:rPr>
          <w:spacing w:val="-8"/>
          <w:sz w:val="20"/>
          <w:u w:val="none"/>
        </w:rPr>
        <w:t> </w:t>
      </w:r>
      <w:r>
        <w:rPr>
          <w:sz w:val="20"/>
          <w:u w:val="none"/>
        </w:rPr>
        <w:t>equitable relief as provided below) arising out of or in connection with or relating to this Agreement, or the breach or alleged breach thereof, through any other equitable or legal means available to such </w:t>
      </w:r>
      <w:r>
        <w:rPr>
          <w:spacing w:val="-2"/>
          <w:sz w:val="20"/>
          <w:u w:val="none"/>
        </w:rPr>
        <w:t>party.</w:t>
      </w:r>
    </w:p>
    <w:p>
      <w:pPr>
        <w:pStyle w:val="ListParagraph"/>
        <w:numPr>
          <w:ilvl w:val="1"/>
          <w:numId w:val="1"/>
        </w:numPr>
        <w:tabs>
          <w:tab w:pos="1800" w:val="left" w:leader="none"/>
        </w:tabs>
        <w:spacing w:line="240" w:lineRule="auto" w:before="121" w:after="0"/>
        <w:ind w:left="1800" w:right="0" w:hanging="1080"/>
        <w:jc w:val="left"/>
        <w:rPr>
          <w:sz w:val="20"/>
        </w:rPr>
      </w:pPr>
      <w:r>
        <w:rPr>
          <w:spacing w:val="-2"/>
          <w:sz w:val="20"/>
        </w:rPr>
        <w:t>Intentionally</w:t>
      </w:r>
      <w:r>
        <w:rPr>
          <w:spacing w:val="8"/>
          <w:sz w:val="20"/>
        </w:rPr>
        <w:t> </w:t>
      </w:r>
      <w:r>
        <w:rPr>
          <w:spacing w:val="-2"/>
          <w:sz w:val="20"/>
        </w:rPr>
        <w:t>Omitted.</w:t>
      </w:r>
    </w:p>
    <w:p>
      <w:pPr>
        <w:pStyle w:val="Heading1"/>
        <w:numPr>
          <w:ilvl w:val="0"/>
          <w:numId w:val="1"/>
        </w:numPr>
        <w:tabs>
          <w:tab w:pos="718" w:val="left" w:leader="none"/>
        </w:tabs>
        <w:spacing w:line="240" w:lineRule="auto" w:before="121" w:after="0"/>
        <w:ind w:left="718" w:right="0" w:hanging="358"/>
        <w:jc w:val="left"/>
      </w:pPr>
      <w:r>
        <w:rPr>
          <w:spacing w:val="-2"/>
        </w:rPr>
        <w:t>General</w:t>
      </w:r>
    </w:p>
    <w:p>
      <w:pPr>
        <w:pStyle w:val="ListParagraph"/>
        <w:numPr>
          <w:ilvl w:val="1"/>
          <w:numId w:val="1"/>
        </w:numPr>
        <w:tabs>
          <w:tab w:pos="1152" w:val="left" w:leader="none"/>
          <w:tab w:pos="1800" w:val="left" w:leader="none"/>
        </w:tabs>
        <w:spacing w:line="240" w:lineRule="auto" w:before="120" w:after="0"/>
        <w:ind w:left="1152" w:right="361" w:hanging="432"/>
        <w:jc w:val="both"/>
        <w:rPr>
          <w:sz w:val="20"/>
        </w:rPr>
      </w:pPr>
      <w:r>
        <w:rPr>
          <w:sz w:val="20"/>
          <w:u w:val="single"/>
        </w:rPr>
        <w:t>Entire Agreement</w:t>
      </w:r>
      <w:r>
        <w:rPr>
          <w:sz w:val="20"/>
          <w:u w:val="none"/>
        </w:rPr>
        <w:t>. This Agreement, as well as any Order Form (if applicable), constitutes the entire agreement between you and GC AI relating to the subject matter herein and can only be</w:t>
      </w:r>
      <w:r>
        <w:rPr>
          <w:spacing w:val="-11"/>
          <w:sz w:val="20"/>
          <w:u w:val="none"/>
        </w:rPr>
        <w:t> </w:t>
      </w:r>
      <w:r>
        <w:rPr>
          <w:sz w:val="20"/>
          <w:u w:val="none"/>
        </w:rPr>
        <w:t>modified</w:t>
      </w:r>
      <w:r>
        <w:rPr>
          <w:spacing w:val="-10"/>
          <w:sz w:val="20"/>
          <w:u w:val="none"/>
        </w:rPr>
        <w:t> </w:t>
      </w:r>
      <w:r>
        <w:rPr>
          <w:sz w:val="20"/>
          <w:u w:val="none"/>
        </w:rPr>
        <w:t>in</w:t>
      </w:r>
      <w:r>
        <w:rPr>
          <w:spacing w:val="-13"/>
          <w:sz w:val="20"/>
          <w:u w:val="none"/>
        </w:rPr>
        <w:t> </w:t>
      </w:r>
      <w:r>
        <w:rPr>
          <w:sz w:val="20"/>
          <w:u w:val="none"/>
        </w:rPr>
        <w:t>writing,</w:t>
      </w:r>
      <w:r>
        <w:rPr>
          <w:spacing w:val="-10"/>
          <w:sz w:val="20"/>
          <w:u w:val="none"/>
        </w:rPr>
        <w:t> </w:t>
      </w:r>
      <w:r>
        <w:rPr>
          <w:sz w:val="20"/>
          <w:u w:val="none"/>
        </w:rPr>
        <w:t>signed</w:t>
      </w:r>
      <w:r>
        <w:rPr>
          <w:spacing w:val="-13"/>
          <w:sz w:val="20"/>
          <w:u w:val="none"/>
        </w:rPr>
        <w:t> </w:t>
      </w:r>
      <w:r>
        <w:rPr>
          <w:sz w:val="20"/>
          <w:u w:val="none"/>
        </w:rPr>
        <w:t>by</w:t>
      </w:r>
      <w:r>
        <w:rPr>
          <w:spacing w:val="-9"/>
          <w:sz w:val="20"/>
          <w:u w:val="none"/>
        </w:rPr>
        <w:t> </w:t>
      </w:r>
      <w:r>
        <w:rPr>
          <w:sz w:val="20"/>
          <w:u w:val="none"/>
        </w:rPr>
        <w:t>both</w:t>
      </w:r>
      <w:r>
        <w:rPr>
          <w:spacing w:val="-13"/>
          <w:sz w:val="20"/>
          <w:u w:val="none"/>
        </w:rPr>
        <w:t> </w:t>
      </w:r>
      <w:r>
        <w:rPr>
          <w:sz w:val="20"/>
          <w:u w:val="none"/>
        </w:rPr>
        <w:t>parties.</w:t>
      </w:r>
      <w:r>
        <w:rPr>
          <w:spacing w:val="-13"/>
          <w:sz w:val="20"/>
          <w:u w:val="none"/>
        </w:rPr>
        <w:t> </w:t>
      </w:r>
      <w:r>
        <w:rPr>
          <w:sz w:val="20"/>
          <w:u w:val="none"/>
        </w:rPr>
        <w:t>In</w:t>
      </w:r>
      <w:r>
        <w:rPr>
          <w:spacing w:val="-11"/>
          <w:sz w:val="20"/>
          <w:u w:val="none"/>
        </w:rPr>
        <w:t> </w:t>
      </w:r>
      <w:r>
        <w:rPr>
          <w:sz w:val="20"/>
          <w:u w:val="none"/>
        </w:rPr>
        <w:t>the</w:t>
      </w:r>
      <w:r>
        <w:rPr>
          <w:spacing w:val="-10"/>
          <w:sz w:val="20"/>
          <w:u w:val="none"/>
        </w:rPr>
        <w:t> </w:t>
      </w:r>
      <w:r>
        <w:rPr>
          <w:sz w:val="20"/>
          <w:u w:val="none"/>
        </w:rPr>
        <w:t>event</w:t>
      </w:r>
      <w:r>
        <w:rPr>
          <w:spacing w:val="-13"/>
          <w:sz w:val="20"/>
          <w:u w:val="none"/>
        </w:rPr>
        <w:t> </w:t>
      </w:r>
      <w:r>
        <w:rPr>
          <w:sz w:val="20"/>
          <w:u w:val="none"/>
        </w:rPr>
        <w:t>of</w:t>
      </w:r>
      <w:r>
        <w:rPr>
          <w:spacing w:val="-13"/>
          <w:sz w:val="20"/>
          <w:u w:val="none"/>
        </w:rPr>
        <w:t> </w:t>
      </w:r>
      <w:r>
        <w:rPr>
          <w:sz w:val="20"/>
          <w:u w:val="none"/>
        </w:rPr>
        <w:t>any</w:t>
      </w:r>
      <w:r>
        <w:rPr>
          <w:spacing w:val="-12"/>
          <w:sz w:val="20"/>
          <w:u w:val="none"/>
        </w:rPr>
        <w:t> </w:t>
      </w:r>
      <w:r>
        <w:rPr>
          <w:sz w:val="20"/>
          <w:u w:val="none"/>
        </w:rPr>
        <w:t>conflicts,</w:t>
      </w:r>
      <w:r>
        <w:rPr>
          <w:spacing w:val="-10"/>
          <w:sz w:val="20"/>
          <w:u w:val="none"/>
        </w:rPr>
        <w:t> </w:t>
      </w:r>
      <w:r>
        <w:rPr>
          <w:sz w:val="20"/>
          <w:u w:val="none"/>
        </w:rPr>
        <w:t>the</w:t>
      </w:r>
      <w:r>
        <w:rPr>
          <w:spacing w:val="-13"/>
          <w:sz w:val="20"/>
          <w:u w:val="none"/>
        </w:rPr>
        <w:t> </w:t>
      </w:r>
      <w:r>
        <w:rPr>
          <w:sz w:val="20"/>
          <w:u w:val="none"/>
        </w:rPr>
        <w:t>order</w:t>
      </w:r>
      <w:r>
        <w:rPr>
          <w:spacing w:val="-10"/>
          <w:sz w:val="20"/>
          <w:u w:val="none"/>
        </w:rPr>
        <w:t> </w:t>
      </w:r>
      <w:r>
        <w:rPr>
          <w:sz w:val="20"/>
          <w:u w:val="none"/>
        </w:rPr>
        <w:t>of</w:t>
      </w:r>
      <w:r>
        <w:rPr>
          <w:spacing w:val="-11"/>
          <w:sz w:val="20"/>
          <w:u w:val="none"/>
        </w:rPr>
        <w:t> </w:t>
      </w:r>
      <w:r>
        <w:rPr>
          <w:sz w:val="20"/>
          <w:u w:val="none"/>
        </w:rPr>
        <w:t>precedence is as follows: (i) DPA, (ii) the Order Form, (if applicable but only for the transaction thereunder) and</w:t>
      </w:r>
      <w:r>
        <w:rPr>
          <w:spacing w:val="-2"/>
          <w:sz w:val="20"/>
          <w:u w:val="none"/>
        </w:rPr>
        <w:t> </w:t>
      </w:r>
      <w:r>
        <w:rPr>
          <w:sz w:val="20"/>
          <w:u w:val="none"/>
        </w:rPr>
        <w:t>(iii)</w:t>
      </w:r>
      <w:r>
        <w:rPr>
          <w:spacing w:val="-1"/>
          <w:sz w:val="20"/>
          <w:u w:val="none"/>
        </w:rPr>
        <w:t> </w:t>
      </w:r>
      <w:r>
        <w:rPr>
          <w:sz w:val="20"/>
          <w:u w:val="none"/>
        </w:rPr>
        <w:t>this Agreement. Purchase</w:t>
      </w:r>
      <w:r>
        <w:rPr>
          <w:spacing w:val="-2"/>
          <w:sz w:val="20"/>
          <w:u w:val="none"/>
        </w:rPr>
        <w:t> </w:t>
      </w:r>
      <w:r>
        <w:rPr>
          <w:sz w:val="20"/>
          <w:u w:val="none"/>
        </w:rPr>
        <w:t>orders</w:t>
      </w:r>
      <w:r>
        <w:rPr>
          <w:spacing w:val="-1"/>
          <w:sz w:val="20"/>
          <w:u w:val="none"/>
        </w:rPr>
        <w:t> </w:t>
      </w:r>
      <w:r>
        <w:rPr>
          <w:sz w:val="20"/>
          <w:u w:val="none"/>
        </w:rPr>
        <w:t>you</w:t>
      </w:r>
      <w:r>
        <w:rPr>
          <w:spacing w:val="-2"/>
          <w:sz w:val="20"/>
          <w:u w:val="none"/>
        </w:rPr>
        <w:t> </w:t>
      </w:r>
      <w:r>
        <w:rPr>
          <w:sz w:val="20"/>
          <w:u w:val="none"/>
        </w:rPr>
        <w:t>issue are</w:t>
      </w:r>
      <w:r>
        <w:rPr>
          <w:spacing w:val="-2"/>
          <w:sz w:val="20"/>
          <w:u w:val="none"/>
        </w:rPr>
        <w:t> </w:t>
      </w:r>
      <w:r>
        <w:rPr>
          <w:sz w:val="20"/>
          <w:u w:val="none"/>
        </w:rPr>
        <w:t>for</w:t>
      </w:r>
      <w:r>
        <w:rPr>
          <w:spacing w:val="-1"/>
          <w:sz w:val="20"/>
          <w:u w:val="none"/>
        </w:rPr>
        <w:t> </w:t>
      </w:r>
      <w:r>
        <w:rPr>
          <w:sz w:val="20"/>
          <w:u w:val="none"/>
        </w:rPr>
        <w:t>your</w:t>
      </w:r>
      <w:r>
        <w:rPr>
          <w:spacing w:val="-1"/>
          <w:sz w:val="20"/>
          <w:u w:val="none"/>
        </w:rPr>
        <w:t> </w:t>
      </w:r>
      <w:r>
        <w:rPr>
          <w:sz w:val="20"/>
          <w:u w:val="none"/>
        </w:rPr>
        <w:t>internal, administrative use</w:t>
      </w:r>
      <w:r>
        <w:rPr>
          <w:spacing w:val="-2"/>
          <w:sz w:val="20"/>
          <w:u w:val="none"/>
        </w:rPr>
        <w:t> </w:t>
      </w:r>
      <w:r>
        <w:rPr>
          <w:sz w:val="20"/>
          <w:u w:val="none"/>
        </w:rPr>
        <w:t>only, and cannot modify this Agreement (or an Order Form); any contractual terms in such purchase order are void.</w:t>
      </w:r>
      <w:r>
        <w:rPr>
          <w:spacing w:val="80"/>
          <w:sz w:val="20"/>
          <w:u w:val="none"/>
        </w:rPr>
        <w:t> </w:t>
      </w:r>
      <w:r>
        <w:rPr>
          <w:sz w:val="20"/>
          <w:u w:val="none"/>
        </w:rPr>
        <w:t>This Agreement may not be amended or modified without the prior written approval of each party.</w:t>
      </w:r>
    </w:p>
    <w:p>
      <w:pPr>
        <w:pStyle w:val="ListParagraph"/>
        <w:numPr>
          <w:ilvl w:val="1"/>
          <w:numId w:val="1"/>
        </w:numPr>
        <w:tabs>
          <w:tab w:pos="1152" w:val="left" w:leader="none"/>
          <w:tab w:pos="1800" w:val="left" w:leader="none"/>
        </w:tabs>
        <w:spacing w:line="240" w:lineRule="auto" w:before="119" w:after="0"/>
        <w:ind w:left="1152" w:right="365" w:hanging="432"/>
        <w:jc w:val="both"/>
        <w:rPr>
          <w:sz w:val="20"/>
        </w:rPr>
      </w:pPr>
      <w:r>
        <w:rPr>
          <w:sz w:val="20"/>
          <w:u w:val="single"/>
        </w:rPr>
        <w:t>Assignment</w:t>
      </w:r>
      <w:r>
        <w:rPr>
          <w:sz w:val="20"/>
          <w:u w:val="none"/>
        </w:rPr>
        <w:t>. Except in the case of a merger or acquisition involving substantially all of a party’s</w:t>
      </w:r>
      <w:r>
        <w:rPr>
          <w:spacing w:val="-11"/>
          <w:sz w:val="20"/>
          <w:u w:val="none"/>
        </w:rPr>
        <w:t> </w:t>
      </w:r>
      <w:r>
        <w:rPr>
          <w:sz w:val="20"/>
          <w:u w:val="none"/>
        </w:rPr>
        <w:t>assets,</w:t>
      </w:r>
      <w:r>
        <w:rPr>
          <w:spacing w:val="-12"/>
          <w:sz w:val="20"/>
          <w:u w:val="none"/>
        </w:rPr>
        <w:t> </w:t>
      </w:r>
      <w:r>
        <w:rPr>
          <w:sz w:val="20"/>
          <w:u w:val="none"/>
        </w:rPr>
        <w:t>this</w:t>
      </w:r>
      <w:r>
        <w:rPr>
          <w:spacing w:val="-9"/>
          <w:sz w:val="20"/>
          <w:u w:val="none"/>
        </w:rPr>
        <w:t> </w:t>
      </w:r>
      <w:r>
        <w:rPr>
          <w:sz w:val="20"/>
          <w:u w:val="none"/>
        </w:rPr>
        <w:t>Agreement</w:t>
      </w:r>
      <w:r>
        <w:rPr>
          <w:spacing w:val="-12"/>
          <w:sz w:val="20"/>
          <w:u w:val="none"/>
        </w:rPr>
        <w:t> </w:t>
      </w:r>
      <w:r>
        <w:rPr>
          <w:sz w:val="20"/>
          <w:u w:val="none"/>
        </w:rPr>
        <w:t>may</w:t>
      </w:r>
      <w:r>
        <w:rPr>
          <w:spacing w:val="-11"/>
          <w:sz w:val="20"/>
          <w:u w:val="none"/>
        </w:rPr>
        <w:t> </w:t>
      </w:r>
      <w:r>
        <w:rPr>
          <w:sz w:val="20"/>
          <w:u w:val="none"/>
        </w:rPr>
        <w:t>not</w:t>
      </w:r>
      <w:r>
        <w:rPr>
          <w:spacing w:val="-12"/>
          <w:sz w:val="20"/>
          <w:u w:val="none"/>
        </w:rPr>
        <w:t> </w:t>
      </w:r>
      <w:r>
        <w:rPr>
          <w:sz w:val="20"/>
          <w:u w:val="none"/>
        </w:rPr>
        <w:t>be</w:t>
      </w:r>
      <w:r>
        <w:rPr>
          <w:spacing w:val="-12"/>
          <w:sz w:val="20"/>
          <w:u w:val="none"/>
        </w:rPr>
        <w:t> </w:t>
      </w:r>
      <w:r>
        <w:rPr>
          <w:sz w:val="20"/>
          <w:u w:val="none"/>
        </w:rPr>
        <w:t>transferred</w:t>
      </w:r>
      <w:r>
        <w:rPr>
          <w:spacing w:val="-10"/>
          <w:sz w:val="20"/>
          <w:u w:val="none"/>
        </w:rPr>
        <w:t> </w:t>
      </w:r>
      <w:r>
        <w:rPr>
          <w:sz w:val="20"/>
          <w:u w:val="none"/>
        </w:rPr>
        <w:t>or</w:t>
      </w:r>
      <w:r>
        <w:rPr>
          <w:spacing w:val="-11"/>
          <w:sz w:val="20"/>
          <w:u w:val="none"/>
        </w:rPr>
        <w:t> </w:t>
      </w:r>
      <w:r>
        <w:rPr>
          <w:sz w:val="20"/>
          <w:u w:val="none"/>
        </w:rPr>
        <w:t>assigned</w:t>
      </w:r>
      <w:r>
        <w:rPr>
          <w:spacing w:val="-12"/>
          <w:sz w:val="20"/>
          <w:u w:val="none"/>
        </w:rPr>
        <w:t> </w:t>
      </w:r>
      <w:r>
        <w:rPr>
          <w:sz w:val="20"/>
          <w:u w:val="none"/>
        </w:rPr>
        <w:t>without</w:t>
      </w:r>
      <w:r>
        <w:rPr>
          <w:spacing w:val="-12"/>
          <w:sz w:val="20"/>
          <w:u w:val="none"/>
        </w:rPr>
        <w:t> </w:t>
      </w:r>
      <w:r>
        <w:rPr>
          <w:sz w:val="20"/>
          <w:u w:val="none"/>
        </w:rPr>
        <w:t>the</w:t>
      </w:r>
      <w:r>
        <w:rPr>
          <w:spacing w:val="-12"/>
          <w:sz w:val="20"/>
          <w:u w:val="none"/>
        </w:rPr>
        <w:t> </w:t>
      </w:r>
      <w:r>
        <w:rPr>
          <w:sz w:val="20"/>
          <w:u w:val="none"/>
        </w:rPr>
        <w:t>consent</w:t>
      </w:r>
      <w:r>
        <w:rPr>
          <w:spacing w:val="-12"/>
          <w:sz w:val="20"/>
          <w:u w:val="none"/>
        </w:rPr>
        <w:t> </w:t>
      </w:r>
      <w:r>
        <w:rPr>
          <w:sz w:val="20"/>
          <w:u w:val="none"/>
        </w:rPr>
        <w:t>of</w:t>
      </w:r>
      <w:r>
        <w:rPr>
          <w:spacing w:val="-12"/>
          <w:sz w:val="20"/>
          <w:u w:val="none"/>
        </w:rPr>
        <w:t> </w:t>
      </w:r>
      <w:r>
        <w:rPr>
          <w:sz w:val="20"/>
          <w:u w:val="none"/>
        </w:rPr>
        <w:t>the</w:t>
      </w:r>
      <w:r>
        <w:rPr>
          <w:spacing w:val="-12"/>
          <w:sz w:val="20"/>
          <w:u w:val="none"/>
        </w:rPr>
        <w:t> </w:t>
      </w:r>
      <w:r>
        <w:rPr>
          <w:sz w:val="20"/>
          <w:u w:val="none"/>
        </w:rPr>
        <w:t>other </w:t>
      </w:r>
      <w:r>
        <w:rPr>
          <w:spacing w:val="-2"/>
          <w:sz w:val="20"/>
          <w:u w:val="none"/>
        </w:rPr>
        <w:t>party.</w:t>
      </w:r>
    </w:p>
    <w:p>
      <w:pPr>
        <w:pStyle w:val="ListParagraph"/>
        <w:numPr>
          <w:ilvl w:val="1"/>
          <w:numId w:val="1"/>
        </w:numPr>
        <w:tabs>
          <w:tab w:pos="1152" w:val="left" w:leader="none"/>
          <w:tab w:pos="1800" w:val="left" w:leader="none"/>
        </w:tabs>
        <w:spacing w:line="240" w:lineRule="auto" w:before="121" w:after="0"/>
        <w:ind w:left="1152" w:right="356" w:hanging="432"/>
        <w:jc w:val="both"/>
        <w:rPr>
          <w:sz w:val="20"/>
        </w:rPr>
      </w:pPr>
      <w:r>
        <w:rPr>
          <w:sz w:val="20"/>
          <w:u w:val="single"/>
        </w:rPr>
        <w:t>Export Compliance</w:t>
      </w:r>
      <w:r>
        <w:rPr>
          <w:sz w:val="20"/>
          <w:u w:val="none"/>
        </w:rPr>
        <w:t>. The Service is controlled and operated from the United States. The Service</w:t>
      </w:r>
      <w:r>
        <w:rPr>
          <w:spacing w:val="-4"/>
          <w:sz w:val="20"/>
          <w:u w:val="none"/>
        </w:rPr>
        <w:t> </w:t>
      </w:r>
      <w:r>
        <w:rPr>
          <w:sz w:val="20"/>
          <w:u w:val="none"/>
        </w:rPr>
        <w:t>is</w:t>
      </w:r>
      <w:r>
        <w:rPr>
          <w:spacing w:val="-5"/>
          <w:sz w:val="20"/>
          <w:u w:val="none"/>
        </w:rPr>
        <w:t> </w:t>
      </w:r>
      <w:r>
        <w:rPr>
          <w:sz w:val="20"/>
          <w:u w:val="none"/>
        </w:rPr>
        <w:t>subject</w:t>
      </w:r>
      <w:r>
        <w:rPr>
          <w:spacing w:val="-5"/>
          <w:sz w:val="20"/>
          <w:u w:val="none"/>
        </w:rPr>
        <w:t> </w:t>
      </w:r>
      <w:r>
        <w:rPr>
          <w:sz w:val="20"/>
          <w:u w:val="none"/>
        </w:rPr>
        <w:t>to</w:t>
      </w:r>
      <w:r>
        <w:rPr>
          <w:spacing w:val="-5"/>
          <w:sz w:val="20"/>
          <w:u w:val="none"/>
        </w:rPr>
        <w:t> </w:t>
      </w:r>
      <w:r>
        <w:rPr>
          <w:sz w:val="20"/>
          <w:u w:val="none"/>
        </w:rPr>
        <w:t>the</w:t>
      </w:r>
      <w:r>
        <w:rPr>
          <w:spacing w:val="-5"/>
          <w:sz w:val="20"/>
          <w:u w:val="none"/>
        </w:rPr>
        <w:t> </w:t>
      </w:r>
      <w:r>
        <w:rPr>
          <w:sz w:val="20"/>
          <w:u w:val="none"/>
        </w:rPr>
        <w:t>export</w:t>
      </w:r>
      <w:r>
        <w:rPr>
          <w:spacing w:val="-5"/>
          <w:sz w:val="20"/>
          <w:u w:val="none"/>
        </w:rPr>
        <w:t> </w:t>
      </w:r>
      <w:r>
        <w:rPr>
          <w:sz w:val="20"/>
          <w:u w:val="none"/>
        </w:rPr>
        <w:t>laws</w:t>
      </w:r>
      <w:r>
        <w:rPr>
          <w:spacing w:val="-5"/>
          <w:sz w:val="20"/>
          <w:u w:val="none"/>
        </w:rPr>
        <w:t> </w:t>
      </w:r>
      <w:r>
        <w:rPr>
          <w:sz w:val="20"/>
          <w:u w:val="none"/>
        </w:rPr>
        <w:t>and</w:t>
      </w:r>
      <w:r>
        <w:rPr>
          <w:spacing w:val="-6"/>
          <w:sz w:val="20"/>
          <w:u w:val="none"/>
        </w:rPr>
        <w:t> </w:t>
      </w:r>
      <w:r>
        <w:rPr>
          <w:sz w:val="20"/>
          <w:u w:val="none"/>
        </w:rPr>
        <w:t>regulations</w:t>
      </w:r>
      <w:r>
        <w:rPr>
          <w:spacing w:val="-5"/>
          <w:sz w:val="20"/>
          <w:u w:val="none"/>
        </w:rPr>
        <w:t> </w:t>
      </w:r>
      <w:r>
        <w:rPr>
          <w:sz w:val="20"/>
          <w:u w:val="none"/>
        </w:rPr>
        <w:t>of</w:t>
      </w:r>
      <w:r>
        <w:rPr>
          <w:spacing w:val="-5"/>
          <w:sz w:val="20"/>
          <w:u w:val="none"/>
        </w:rPr>
        <w:t> </w:t>
      </w:r>
      <w:r>
        <w:rPr>
          <w:sz w:val="20"/>
          <w:u w:val="none"/>
        </w:rPr>
        <w:t>the</w:t>
      </w:r>
      <w:r>
        <w:rPr>
          <w:spacing w:val="-6"/>
          <w:sz w:val="20"/>
          <w:u w:val="none"/>
        </w:rPr>
        <w:t> </w:t>
      </w:r>
      <w:r>
        <w:rPr>
          <w:sz w:val="20"/>
          <w:u w:val="none"/>
        </w:rPr>
        <w:t>United</w:t>
      </w:r>
      <w:r>
        <w:rPr>
          <w:spacing w:val="-5"/>
          <w:sz w:val="20"/>
          <w:u w:val="none"/>
        </w:rPr>
        <w:t> </w:t>
      </w:r>
      <w:r>
        <w:rPr>
          <w:sz w:val="20"/>
          <w:u w:val="none"/>
        </w:rPr>
        <w:t>States.</w:t>
      </w:r>
      <w:r>
        <w:rPr>
          <w:spacing w:val="-4"/>
          <w:sz w:val="20"/>
          <w:u w:val="none"/>
        </w:rPr>
        <w:t> </w:t>
      </w:r>
      <w:r>
        <w:rPr>
          <w:sz w:val="20"/>
          <w:u w:val="none"/>
        </w:rPr>
        <w:t>You</w:t>
      </w:r>
      <w:r>
        <w:rPr>
          <w:spacing w:val="-6"/>
          <w:sz w:val="20"/>
          <w:u w:val="none"/>
        </w:rPr>
        <w:t> </w:t>
      </w:r>
      <w:r>
        <w:rPr>
          <w:sz w:val="20"/>
          <w:u w:val="none"/>
        </w:rPr>
        <w:t>represent</w:t>
      </w:r>
      <w:r>
        <w:rPr>
          <w:spacing w:val="-5"/>
          <w:sz w:val="20"/>
          <w:u w:val="none"/>
        </w:rPr>
        <w:t> </w:t>
      </w:r>
      <w:r>
        <w:rPr>
          <w:sz w:val="20"/>
          <w:u w:val="none"/>
        </w:rPr>
        <w:t>that,</w:t>
      </w:r>
      <w:r>
        <w:rPr>
          <w:spacing w:val="-6"/>
          <w:sz w:val="20"/>
          <w:u w:val="none"/>
        </w:rPr>
        <w:t> </w:t>
      </w:r>
      <w:r>
        <w:rPr>
          <w:sz w:val="20"/>
          <w:u w:val="none"/>
        </w:rPr>
        <w:t>you are</w:t>
      </w:r>
      <w:r>
        <w:rPr>
          <w:spacing w:val="-7"/>
          <w:sz w:val="20"/>
          <w:u w:val="none"/>
        </w:rPr>
        <w:t> </w:t>
      </w:r>
      <w:r>
        <w:rPr>
          <w:sz w:val="20"/>
          <w:u w:val="none"/>
        </w:rPr>
        <w:t>not</w:t>
      </w:r>
      <w:r>
        <w:rPr>
          <w:spacing w:val="-8"/>
          <w:sz w:val="20"/>
          <w:u w:val="none"/>
        </w:rPr>
        <w:t> </w:t>
      </w:r>
      <w:r>
        <w:rPr>
          <w:sz w:val="20"/>
          <w:u w:val="none"/>
        </w:rPr>
        <w:t>located</w:t>
      </w:r>
      <w:r>
        <w:rPr>
          <w:spacing w:val="-8"/>
          <w:sz w:val="20"/>
          <w:u w:val="none"/>
        </w:rPr>
        <w:t> </w:t>
      </w:r>
      <w:r>
        <w:rPr>
          <w:sz w:val="20"/>
          <w:u w:val="none"/>
        </w:rPr>
        <w:t>in,</w:t>
      </w:r>
      <w:r>
        <w:rPr>
          <w:spacing w:val="-7"/>
          <w:sz w:val="20"/>
          <w:u w:val="none"/>
        </w:rPr>
        <w:t> </w:t>
      </w:r>
      <w:r>
        <w:rPr>
          <w:sz w:val="20"/>
          <w:u w:val="none"/>
        </w:rPr>
        <w:t>and</w:t>
      </w:r>
      <w:r>
        <w:rPr>
          <w:spacing w:val="-7"/>
          <w:sz w:val="20"/>
          <w:u w:val="none"/>
        </w:rPr>
        <w:t> </w:t>
      </w:r>
      <w:r>
        <w:rPr>
          <w:sz w:val="20"/>
          <w:u w:val="none"/>
        </w:rPr>
        <w:t>will</w:t>
      </w:r>
      <w:r>
        <w:rPr>
          <w:spacing w:val="-7"/>
          <w:sz w:val="20"/>
          <w:u w:val="none"/>
        </w:rPr>
        <w:t> </w:t>
      </w:r>
      <w:r>
        <w:rPr>
          <w:sz w:val="20"/>
          <w:u w:val="none"/>
        </w:rPr>
        <w:t>not</w:t>
      </w:r>
      <w:r>
        <w:rPr>
          <w:spacing w:val="-8"/>
          <w:sz w:val="20"/>
          <w:u w:val="none"/>
        </w:rPr>
        <w:t> </w:t>
      </w:r>
      <w:r>
        <w:rPr>
          <w:sz w:val="20"/>
          <w:u w:val="none"/>
        </w:rPr>
        <w:t>export,</w:t>
      </w:r>
      <w:r>
        <w:rPr>
          <w:spacing w:val="-7"/>
          <w:sz w:val="20"/>
          <w:u w:val="none"/>
        </w:rPr>
        <w:t> </w:t>
      </w:r>
      <w:r>
        <w:rPr>
          <w:sz w:val="20"/>
          <w:u w:val="none"/>
        </w:rPr>
        <w:t>re-export,</w:t>
      </w:r>
      <w:r>
        <w:rPr>
          <w:spacing w:val="-7"/>
          <w:sz w:val="20"/>
          <w:u w:val="none"/>
        </w:rPr>
        <w:t> </w:t>
      </w:r>
      <w:r>
        <w:rPr>
          <w:sz w:val="20"/>
          <w:u w:val="none"/>
        </w:rPr>
        <w:t>access</w:t>
      </w:r>
      <w:r>
        <w:rPr>
          <w:spacing w:val="-7"/>
          <w:sz w:val="20"/>
          <w:u w:val="none"/>
        </w:rPr>
        <w:t> </w:t>
      </w:r>
      <w:r>
        <w:rPr>
          <w:sz w:val="20"/>
          <w:u w:val="none"/>
        </w:rPr>
        <w:t>or</w:t>
      </w:r>
      <w:r>
        <w:rPr>
          <w:spacing w:val="-7"/>
          <w:sz w:val="20"/>
          <w:u w:val="none"/>
        </w:rPr>
        <w:t> </w:t>
      </w:r>
      <w:r>
        <w:rPr>
          <w:sz w:val="20"/>
          <w:u w:val="none"/>
        </w:rPr>
        <w:t>use,</w:t>
      </w:r>
      <w:r>
        <w:rPr>
          <w:spacing w:val="-7"/>
          <w:sz w:val="20"/>
          <w:u w:val="none"/>
        </w:rPr>
        <w:t> </w:t>
      </w:r>
      <w:r>
        <w:rPr>
          <w:sz w:val="20"/>
          <w:u w:val="none"/>
        </w:rPr>
        <w:t>or</w:t>
      </w:r>
      <w:r>
        <w:rPr>
          <w:spacing w:val="-7"/>
          <w:sz w:val="20"/>
          <w:u w:val="none"/>
        </w:rPr>
        <w:t> </w:t>
      </w:r>
      <w:r>
        <w:rPr>
          <w:sz w:val="20"/>
          <w:u w:val="none"/>
        </w:rPr>
        <w:t>permit</w:t>
      </w:r>
      <w:r>
        <w:rPr>
          <w:spacing w:val="-7"/>
          <w:sz w:val="20"/>
          <w:u w:val="none"/>
        </w:rPr>
        <w:t> </w:t>
      </w:r>
      <w:r>
        <w:rPr>
          <w:sz w:val="20"/>
          <w:u w:val="none"/>
        </w:rPr>
        <w:t>any</w:t>
      </w:r>
      <w:r>
        <w:rPr>
          <w:spacing w:val="-5"/>
          <w:sz w:val="20"/>
          <w:u w:val="none"/>
        </w:rPr>
        <w:t> </w:t>
      </w:r>
      <w:r>
        <w:rPr>
          <w:sz w:val="20"/>
          <w:u w:val="none"/>
        </w:rPr>
        <w:t>person</w:t>
      </w:r>
      <w:r>
        <w:rPr>
          <w:spacing w:val="-5"/>
          <w:sz w:val="20"/>
          <w:u w:val="none"/>
        </w:rPr>
        <w:t> </w:t>
      </w:r>
      <w:r>
        <w:rPr>
          <w:sz w:val="20"/>
          <w:u w:val="none"/>
        </w:rPr>
        <w:t>to</w:t>
      </w:r>
      <w:r>
        <w:rPr>
          <w:spacing w:val="-7"/>
          <w:sz w:val="20"/>
          <w:u w:val="none"/>
        </w:rPr>
        <w:t> </w:t>
      </w:r>
      <w:r>
        <w:rPr>
          <w:sz w:val="20"/>
          <w:u w:val="none"/>
        </w:rPr>
        <w:t>export,</w:t>
      </w:r>
      <w:r>
        <w:rPr>
          <w:spacing w:val="-8"/>
          <w:sz w:val="20"/>
          <w:u w:val="none"/>
        </w:rPr>
        <w:t> </w:t>
      </w:r>
      <w:r>
        <w:rPr>
          <w:sz w:val="20"/>
          <w:u w:val="none"/>
        </w:rPr>
        <w:t>re-export, access or use, the Service in any U.S embargoed country or region, or export, re-export, access</w:t>
      </w:r>
      <w:r>
        <w:rPr>
          <w:spacing w:val="-1"/>
          <w:sz w:val="20"/>
          <w:u w:val="none"/>
        </w:rPr>
        <w:t> </w:t>
      </w:r>
      <w:r>
        <w:rPr>
          <w:sz w:val="20"/>
          <w:u w:val="none"/>
        </w:rPr>
        <w:t>or</w:t>
      </w:r>
      <w:r>
        <w:rPr>
          <w:spacing w:val="-1"/>
          <w:sz w:val="20"/>
          <w:u w:val="none"/>
        </w:rPr>
        <w:t> </w:t>
      </w:r>
      <w:r>
        <w:rPr>
          <w:sz w:val="20"/>
          <w:u w:val="none"/>
        </w:rPr>
        <w:t>use</w:t>
      </w:r>
      <w:r>
        <w:rPr>
          <w:spacing w:val="-2"/>
          <w:sz w:val="20"/>
          <w:u w:val="none"/>
        </w:rPr>
        <w:t> </w:t>
      </w:r>
      <w:r>
        <w:rPr>
          <w:sz w:val="20"/>
          <w:u w:val="none"/>
        </w:rPr>
        <w:t>the Service contrary to any</w:t>
      </w:r>
      <w:r>
        <w:rPr>
          <w:spacing w:val="-1"/>
          <w:sz w:val="20"/>
          <w:u w:val="none"/>
        </w:rPr>
        <w:t> </w:t>
      </w:r>
      <w:r>
        <w:rPr>
          <w:sz w:val="20"/>
          <w:u w:val="none"/>
        </w:rPr>
        <w:t>U.S. export laws</w:t>
      </w:r>
      <w:r>
        <w:rPr>
          <w:spacing w:val="-1"/>
          <w:sz w:val="20"/>
          <w:u w:val="none"/>
        </w:rPr>
        <w:t> </w:t>
      </w:r>
      <w:r>
        <w:rPr>
          <w:sz w:val="20"/>
          <w:u w:val="none"/>
        </w:rPr>
        <w:t>or</w:t>
      </w:r>
      <w:r>
        <w:rPr>
          <w:spacing w:val="-1"/>
          <w:sz w:val="20"/>
          <w:u w:val="none"/>
        </w:rPr>
        <w:t> </w:t>
      </w:r>
      <w:r>
        <w:rPr>
          <w:sz w:val="20"/>
          <w:u w:val="none"/>
        </w:rPr>
        <w:t>regulations. You acknowledge that remote access may in certain circumstances be considered a re-export.</w:t>
      </w:r>
    </w:p>
    <w:p>
      <w:pPr>
        <w:pStyle w:val="ListParagraph"/>
        <w:numPr>
          <w:ilvl w:val="1"/>
          <w:numId w:val="1"/>
        </w:numPr>
        <w:tabs>
          <w:tab w:pos="1152" w:val="left" w:leader="none"/>
          <w:tab w:pos="1800" w:val="left" w:leader="none"/>
        </w:tabs>
        <w:spacing w:line="240" w:lineRule="auto" w:before="120" w:after="0"/>
        <w:ind w:left="1152" w:right="358" w:hanging="432"/>
        <w:jc w:val="both"/>
        <w:rPr>
          <w:sz w:val="20"/>
        </w:rPr>
      </w:pPr>
      <w:r>
        <w:rPr>
          <w:sz w:val="20"/>
          <w:u w:val="single"/>
        </w:rPr>
        <w:t>Force</w:t>
      </w:r>
      <w:r>
        <w:rPr>
          <w:spacing w:val="-11"/>
          <w:sz w:val="20"/>
          <w:u w:val="single"/>
        </w:rPr>
        <w:t> </w:t>
      </w:r>
      <w:r>
        <w:rPr>
          <w:sz w:val="20"/>
          <w:u w:val="single"/>
        </w:rPr>
        <w:t>Majeure</w:t>
      </w:r>
      <w:r>
        <w:rPr>
          <w:sz w:val="20"/>
          <w:u w:val="none"/>
        </w:rPr>
        <w:t>.</w:t>
      </w:r>
      <w:r>
        <w:rPr>
          <w:spacing w:val="-9"/>
          <w:sz w:val="20"/>
          <w:u w:val="none"/>
        </w:rPr>
        <w:t> </w:t>
      </w:r>
      <w:r>
        <w:rPr>
          <w:sz w:val="20"/>
          <w:u w:val="none"/>
        </w:rPr>
        <w:t>Except</w:t>
      </w:r>
      <w:r>
        <w:rPr>
          <w:spacing w:val="-10"/>
          <w:sz w:val="20"/>
          <w:u w:val="none"/>
        </w:rPr>
        <w:t> </w:t>
      </w:r>
      <w:r>
        <w:rPr>
          <w:sz w:val="20"/>
          <w:u w:val="none"/>
        </w:rPr>
        <w:t>for</w:t>
      </w:r>
      <w:r>
        <w:rPr>
          <w:spacing w:val="-9"/>
          <w:sz w:val="20"/>
          <w:u w:val="none"/>
        </w:rPr>
        <w:t> </w:t>
      </w:r>
      <w:r>
        <w:rPr>
          <w:sz w:val="20"/>
          <w:u w:val="none"/>
        </w:rPr>
        <w:t>payment</w:t>
      </w:r>
      <w:r>
        <w:rPr>
          <w:spacing w:val="-9"/>
          <w:sz w:val="20"/>
          <w:u w:val="none"/>
        </w:rPr>
        <w:t> </w:t>
      </w:r>
      <w:r>
        <w:rPr>
          <w:sz w:val="20"/>
          <w:u w:val="none"/>
        </w:rPr>
        <w:t>by</w:t>
      </w:r>
      <w:r>
        <w:rPr>
          <w:spacing w:val="-10"/>
          <w:sz w:val="20"/>
          <w:u w:val="none"/>
        </w:rPr>
        <w:t> </w:t>
      </w:r>
      <w:r>
        <w:rPr>
          <w:sz w:val="20"/>
          <w:u w:val="none"/>
        </w:rPr>
        <w:t>you,</w:t>
      </w:r>
      <w:r>
        <w:rPr>
          <w:spacing w:val="-9"/>
          <w:sz w:val="20"/>
          <w:u w:val="none"/>
        </w:rPr>
        <w:t> </w:t>
      </w:r>
      <w:r>
        <w:rPr>
          <w:sz w:val="20"/>
          <w:u w:val="none"/>
        </w:rPr>
        <w:t>neither</w:t>
      </w:r>
      <w:r>
        <w:rPr>
          <w:spacing w:val="-9"/>
          <w:sz w:val="20"/>
          <w:u w:val="none"/>
        </w:rPr>
        <w:t> </w:t>
      </w:r>
      <w:r>
        <w:rPr>
          <w:sz w:val="20"/>
          <w:u w:val="none"/>
        </w:rPr>
        <w:t>party</w:t>
      </w:r>
      <w:r>
        <w:rPr>
          <w:spacing w:val="-10"/>
          <w:sz w:val="20"/>
          <w:u w:val="none"/>
        </w:rPr>
        <w:t> </w:t>
      </w:r>
      <w:r>
        <w:rPr>
          <w:sz w:val="20"/>
          <w:u w:val="none"/>
        </w:rPr>
        <w:t>will</w:t>
      </w:r>
      <w:r>
        <w:rPr>
          <w:spacing w:val="-10"/>
          <w:sz w:val="20"/>
          <w:u w:val="none"/>
        </w:rPr>
        <w:t> </w:t>
      </w:r>
      <w:r>
        <w:rPr>
          <w:sz w:val="20"/>
          <w:u w:val="none"/>
        </w:rPr>
        <w:t>be</w:t>
      </w:r>
      <w:r>
        <w:rPr>
          <w:spacing w:val="-10"/>
          <w:sz w:val="20"/>
          <w:u w:val="none"/>
        </w:rPr>
        <w:t> </w:t>
      </w:r>
      <w:r>
        <w:rPr>
          <w:sz w:val="20"/>
          <w:u w:val="none"/>
        </w:rPr>
        <w:t>liable</w:t>
      </w:r>
      <w:r>
        <w:rPr>
          <w:spacing w:val="-9"/>
          <w:sz w:val="20"/>
          <w:u w:val="none"/>
        </w:rPr>
        <w:t> </w:t>
      </w:r>
      <w:r>
        <w:rPr>
          <w:sz w:val="20"/>
          <w:u w:val="none"/>
        </w:rPr>
        <w:t>for,</w:t>
      </w:r>
      <w:r>
        <w:rPr>
          <w:spacing w:val="-10"/>
          <w:sz w:val="20"/>
          <w:u w:val="none"/>
        </w:rPr>
        <w:t> </w:t>
      </w:r>
      <w:r>
        <w:rPr>
          <w:sz w:val="20"/>
          <w:u w:val="none"/>
        </w:rPr>
        <w:t>or</w:t>
      </w:r>
      <w:r>
        <w:rPr>
          <w:spacing w:val="-9"/>
          <w:sz w:val="20"/>
          <w:u w:val="none"/>
        </w:rPr>
        <w:t> </w:t>
      </w:r>
      <w:r>
        <w:rPr>
          <w:sz w:val="20"/>
          <w:u w:val="none"/>
        </w:rPr>
        <w:t>be</w:t>
      </w:r>
      <w:r>
        <w:rPr>
          <w:spacing w:val="-5"/>
          <w:sz w:val="20"/>
          <w:u w:val="none"/>
        </w:rPr>
        <w:t> </w:t>
      </w:r>
      <w:r>
        <w:rPr>
          <w:sz w:val="20"/>
          <w:u w:val="none"/>
        </w:rPr>
        <w:t>considered to</w:t>
      </w:r>
      <w:r>
        <w:rPr>
          <w:spacing w:val="-13"/>
          <w:sz w:val="20"/>
          <w:u w:val="none"/>
        </w:rPr>
        <w:t> </w:t>
      </w:r>
      <w:r>
        <w:rPr>
          <w:sz w:val="20"/>
          <w:u w:val="none"/>
        </w:rPr>
        <w:t>be</w:t>
      </w:r>
      <w:r>
        <w:rPr>
          <w:spacing w:val="-11"/>
          <w:sz w:val="20"/>
          <w:u w:val="none"/>
        </w:rPr>
        <w:t> </w:t>
      </w:r>
      <w:r>
        <w:rPr>
          <w:sz w:val="20"/>
          <w:u w:val="none"/>
        </w:rPr>
        <w:t>in</w:t>
      </w:r>
      <w:r>
        <w:rPr>
          <w:spacing w:val="-11"/>
          <w:sz w:val="20"/>
          <w:u w:val="none"/>
        </w:rPr>
        <w:t> </w:t>
      </w:r>
      <w:r>
        <w:rPr>
          <w:sz w:val="20"/>
          <w:u w:val="none"/>
        </w:rPr>
        <w:t>breach</w:t>
      </w:r>
      <w:r>
        <w:rPr>
          <w:spacing w:val="-11"/>
          <w:sz w:val="20"/>
          <w:u w:val="none"/>
        </w:rPr>
        <w:t> </w:t>
      </w:r>
      <w:r>
        <w:rPr>
          <w:sz w:val="20"/>
          <w:u w:val="none"/>
        </w:rPr>
        <w:t>of,</w:t>
      </w:r>
      <w:r>
        <w:rPr>
          <w:spacing w:val="-11"/>
          <w:sz w:val="20"/>
          <w:u w:val="none"/>
        </w:rPr>
        <w:t> </w:t>
      </w:r>
      <w:r>
        <w:rPr>
          <w:sz w:val="20"/>
          <w:u w:val="none"/>
        </w:rPr>
        <w:t>or</w:t>
      </w:r>
      <w:r>
        <w:rPr>
          <w:spacing w:val="-12"/>
          <w:sz w:val="20"/>
          <w:u w:val="none"/>
        </w:rPr>
        <w:t> </w:t>
      </w:r>
      <w:r>
        <w:rPr>
          <w:sz w:val="20"/>
          <w:u w:val="none"/>
        </w:rPr>
        <w:t>in</w:t>
      </w:r>
      <w:r>
        <w:rPr>
          <w:spacing w:val="-13"/>
          <w:sz w:val="20"/>
          <w:u w:val="none"/>
        </w:rPr>
        <w:t> </w:t>
      </w:r>
      <w:r>
        <w:rPr>
          <w:sz w:val="20"/>
          <w:u w:val="none"/>
        </w:rPr>
        <w:t>default,</w:t>
      </w:r>
      <w:r>
        <w:rPr>
          <w:spacing w:val="-10"/>
          <w:sz w:val="20"/>
          <w:u w:val="none"/>
        </w:rPr>
        <w:t> </w:t>
      </w:r>
      <w:r>
        <w:rPr>
          <w:sz w:val="20"/>
          <w:u w:val="none"/>
        </w:rPr>
        <w:t>under</w:t>
      </w:r>
      <w:r>
        <w:rPr>
          <w:spacing w:val="-12"/>
          <w:sz w:val="20"/>
          <w:u w:val="none"/>
        </w:rPr>
        <w:t> </w:t>
      </w:r>
      <w:r>
        <w:rPr>
          <w:sz w:val="20"/>
          <w:u w:val="none"/>
        </w:rPr>
        <w:t>this</w:t>
      </w:r>
      <w:r>
        <w:rPr>
          <w:spacing w:val="-11"/>
          <w:sz w:val="20"/>
          <w:u w:val="none"/>
        </w:rPr>
        <w:t> </w:t>
      </w:r>
      <w:r>
        <w:rPr>
          <w:sz w:val="20"/>
          <w:u w:val="none"/>
        </w:rPr>
        <w:t>Agreement,</w:t>
      </w:r>
      <w:r>
        <w:rPr>
          <w:spacing w:val="-11"/>
          <w:sz w:val="20"/>
          <w:u w:val="none"/>
        </w:rPr>
        <w:t> </w:t>
      </w:r>
      <w:r>
        <w:rPr>
          <w:sz w:val="20"/>
          <w:u w:val="none"/>
        </w:rPr>
        <w:t>as</w:t>
      </w:r>
      <w:r>
        <w:rPr>
          <w:spacing w:val="-11"/>
          <w:sz w:val="20"/>
          <w:u w:val="none"/>
        </w:rPr>
        <w:t> </w:t>
      </w:r>
      <w:r>
        <w:rPr>
          <w:sz w:val="20"/>
          <w:u w:val="none"/>
        </w:rPr>
        <w:t>a</w:t>
      </w:r>
      <w:r>
        <w:rPr>
          <w:spacing w:val="-13"/>
          <w:sz w:val="20"/>
          <w:u w:val="none"/>
        </w:rPr>
        <w:t> </w:t>
      </w:r>
      <w:r>
        <w:rPr>
          <w:sz w:val="20"/>
          <w:u w:val="none"/>
        </w:rPr>
        <w:t>result</w:t>
      </w:r>
      <w:r>
        <w:rPr>
          <w:spacing w:val="-10"/>
          <w:sz w:val="20"/>
          <w:u w:val="none"/>
        </w:rPr>
        <w:t> </w:t>
      </w:r>
      <w:r>
        <w:rPr>
          <w:sz w:val="20"/>
          <w:u w:val="none"/>
        </w:rPr>
        <w:t>of</w:t>
      </w:r>
      <w:r>
        <w:rPr>
          <w:spacing w:val="-13"/>
          <w:sz w:val="20"/>
          <w:u w:val="none"/>
        </w:rPr>
        <w:t> </w:t>
      </w:r>
      <w:r>
        <w:rPr>
          <w:sz w:val="20"/>
          <w:u w:val="none"/>
        </w:rPr>
        <w:t>any</w:t>
      </w:r>
      <w:r>
        <w:rPr>
          <w:spacing w:val="-12"/>
          <w:sz w:val="20"/>
          <w:u w:val="none"/>
        </w:rPr>
        <w:t> </w:t>
      </w:r>
      <w:r>
        <w:rPr>
          <w:sz w:val="20"/>
          <w:u w:val="none"/>
        </w:rPr>
        <w:t>cause</w:t>
      </w:r>
      <w:r>
        <w:rPr>
          <w:spacing w:val="-13"/>
          <w:sz w:val="20"/>
          <w:u w:val="none"/>
        </w:rPr>
        <w:t> </w:t>
      </w:r>
      <w:r>
        <w:rPr>
          <w:sz w:val="20"/>
          <w:u w:val="none"/>
        </w:rPr>
        <w:t>or</w:t>
      </w:r>
      <w:r>
        <w:rPr>
          <w:spacing w:val="-12"/>
          <w:sz w:val="20"/>
          <w:u w:val="none"/>
        </w:rPr>
        <w:t> </w:t>
      </w:r>
      <w:r>
        <w:rPr>
          <w:sz w:val="20"/>
          <w:u w:val="none"/>
        </w:rPr>
        <w:t>condition</w:t>
      </w:r>
      <w:r>
        <w:rPr>
          <w:spacing w:val="-13"/>
          <w:sz w:val="20"/>
          <w:u w:val="none"/>
        </w:rPr>
        <w:t> </w:t>
      </w:r>
      <w:r>
        <w:rPr>
          <w:sz w:val="20"/>
          <w:u w:val="none"/>
        </w:rPr>
        <w:t>beyond such</w:t>
      </w:r>
      <w:r>
        <w:rPr>
          <w:spacing w:val="-6"/>
          <w:sz w:val="20"/>
          <w:u w:val="none"/>
        </w:rPr>
        <w:t> </w:t>
      </w:r>
      <w:r>
        <w:rPr>
          <w:sz w:val="20"/>
          <w:u w:val="none"/>
        </w:rPr>
        <w:t>party’s</w:t>
      </w:r>
      <w:r>
        <w:rPr>
          <w:spacing w:val="-4"/>
          <w:sz w:val="20"/>
          <w:u w:val="none"/>
        </w:rPr>
        <w:t> </w:t>
      </w:r>
      <w:r>
        <w:rPr>
          <w:sz w:val="20"/>
          <w:u w:val="none"/>
        </w:rPr>
        <w:t>reasonable</w:t>
      </w:r>
      <w:r>
        <w:rPr>
          <w:spacing w:val="-6"/>
          <w:sz w:val="20"/>
          <w:u w:val="none"/>
        </w:rPr>
        <w:t> </w:t>
      </w:r>
      <w:r>
        <w:rPr>
          <w:sz w:val="20"/>
          <w:u w:val="none"/>
        </w:rPr>
        <w:t>control.</w:t>
      </w:r>
      <w:r>
        <w:rPr>
          <w:spacing w:val="40"/>
          <w:sz w:val="20"/>
          <w:u w:val="none"/>
        </w:rPr>
        <w:t> </w:t>
      </w:r>
      <w:r>
        <w:rPr>
          <w:sz w:val="20"/>
          <w:u w:val="none"/>
        </w:rPr>
        <w:t>A</w:t>
      </w:r>
      <w:r>
        <w:rPr>
          <w:spacing w:val="-3"/>
          <w:sz w:val="20"/>
          <w:u w:val="none"/>
        </w:rPr>
        <w:t> </w:t>
      </w:r>
      <w:r>
        <w:rPr>
          <w:sz w:val="20"/>
          <w:u w:val="none"/>
        </w:rPr>
        <w:t>party</w:t>
      </w:r>
      <w:r>
        <w:rPr>
          <w:spacing w:val="-3"/>
          <w:sz w:val="20"/>
          <w:u w:val="none"/>
        </w:rPr>
        <w:t> </w:t>
      </w:r>
      <w:r>
        <w:rPr>
          <w:sz w:val="20"/>
          <w:u w:val="none"/>
        </w:rPr>
        <w:t>may</w:t>
      </w:r>
      <w:r>
        <w:rPr>
          <w:spacing w:val="-4"/>
          <w:sz w:val="20"/>
          <w:u w:val="none"/>
        </w:rPr>
        <w:t> </w:t>
      </w:r>
      <w:r>
        <w:rPr>
          <w:sz w:val="20"/>
          <w:u w:val="none"/>
        </w:rPr>
        <w:t>terminate</w:t>
      </w:r>
      <w:r>
        <w:rPr>
          <w:spacing w:val="-6"/>
          <w:sz w:val="20"/>
          <w:u w:val="none"/>
        </w:rPr>
        <w:t> </w:t>
      </w:r>
      <w:r>
        <w:rPr>
          <w:sz w:val="20"/>
          <w:u w:val="none"/>
        </w:rPr>
        <w:t>this</w:t>
      </w:r>
      <w:r>
        <w:rPr>
          <w:spacing w:val="-4"/>
          <w:sz w:val="20"/>
          <w:u w:val="none"/>
        </w:rPr>
        <w:t> </w:t>
      </w:r>
      <w:r>
        <w:rPr>
          <w:sz w:val="20"/>
          <w:u w:val="none"/>
        </w:rPr>
        <w:t>agreement</w:t>
      </w:r>
      <w:r>
        <w:rPr>
          <w:spacing w:val="-4"/>
          <w:sz w:val="20"/>
          <w:u w:val="none"/>
        </w:rPr>
        <w:t> </w:t>
      </w:r>
      <w:r>
        <w:rPr>
          <w:sz w:val="20"/>
          <w:u w:val="none"/>
        </w:rPr>
        <w:t>in</w:t>
      </w:r>
      <w:r>
        <w:rPr>
          <w:spacing w:val="-6"/>
          <w:sz w:val="20"/>
          <w:u w:val="none"/>
        </w:rPr>
        <w:t> </w:t>
      </w:r>
      <w:r>
        <w:rPr>
          <w:sz w:val="20"/>
          <w:u w:val="none"/>
        </w:rPr>
        <w:t>the</w:t>
      </w:r>
      <w:r>
        <w:rPr>
          <w:spacing w:val="-4"/>
          <w:sz w:val="20"/>
          <w:u w:val="none"/>
        </w:rPr>
        <w:t> </w:t>
      </w:r>
      <w:r>
        <w:rPr>
          <w:sz w:val="20"/>
          <w:u w:val="none"/>
        </w:rPr>
        <w:t>event</w:t>
      </w:r>
      <w:r>
        <w:rPr>
          <w:spacing w:val="-6"/>
          <w:sz w:val="20"/>
          <w:u w:val="none"/>
        </w:rPr>
        <w:t> </w:t>
      </w:r>
      <w:r>
        <w:rPr>
          <w:sz w:val="20"/>
          <w:u w:val="none"/>
        </w:rPr>
        <w:t>that</w:t>
      </w:r>
      <w:r>
        <w:rPr>
          <w:spacing w:val="-3"/>
          <w:sz w:val="20"/>
          <w:u w:val="none"/>
        </w:rPr>
        <w:t> </w:t>
      </w:r>
      <w:r>
        <w:rPr>
          <w:sz w:val="20"/>
          <w:u w:val="none"/>
        </w:rPr>
        <w:t>the</w:t>
      </w:r>
      <w:r>
        <w:rPr>
          <w:spacing w:val="-4"/>
          <w:sz w:val="20"/>
          <w:u w:val="none"/>
        </w:rPr>
        <w:t> </w:t>
      </w:r>
      <w:r>
        <w:rPr>
          <w:sz w:val="20"/>
          <w:u w:val="none"/>
        </w:rPr>
        <w:t>other party's performance is delayed more than sixty (60) days by reason of any of these causes.</w:t>
      </w:r>
    </w:p>
    <w:p>
      <w:pPr>
        <w:pStyle w:val="ListParagraph"/>
        <w:numPr>
          <w:ilvl w:val="1"/>
          <w:numId w:val="1"/>
        </w:numPr>
        <w:tabs>
          <w:tab w:pos="1152" w:val="left" w:leader="none"/>
          <w:tab w:pos="1800" w:val="left" w:leader="none"/>
        </w:tabs>
        <w:spacing w:line="240" w:lineRule="auto" w:before="120" w:after="0"/>
        <w:ind w:left="1152" w:right="363" w:hanging="432"/>
        <w:jc w:val="both"/>
        <w:rPr>
          <w:sz w:val="20"/>
        </w:rPr>
      </w:pPr>
      <w:r>
        <w:rPr>
          <w:sz w:val="20"/>
          <w:u w:val="single"/>
        </w:rPr>
        <w:t>Logo</w:t>
      </w:r>
      <w:r>
        <w:rPr>
          <w:spacing w:val="-14"/>
          <w:sz w:val="20"/>
          <w:u w:val="single"/>
        </w:rPr>
        <w:t> </w:t>
      </w:r>
      <w:r>
        <w:rPr>
          <w:sz w:val="20"/>
          <w:u w:val="single"/>
        </w:rPr>
        <w:t>Use</w:t>
      </w:r>
      <w:r>
        <w:rPr>
          <w:sz w:val="20"/>
          <w:u w:val="none"/>
        </w:rPr>
        <w:t>.</w:t>
      </w:r>
      <w:r>
        <w:rPr>
          <w:spacing w:val="-14"/>
          <w:sz w:val="20"/>
          <w:u w:val="none"/>
        </w:rPr>
        <w:t> </w:t>
      </w:r>
      <w:r>
        <w:rPr>
          <w:sz w:val="20"/>
          <w:u w:val="none"/>
        </w:rPr>
        <w:t>GC</w:t>
      </w:r>
      <w:r>
        <w:rPr>
          <w:spacing w:val="-14"/>
          <w:sz w:val="20"/>
          <w:u w:val="none"/>
        </w:rPr>
        <w:t> </w:t>
      </w:r>
      <w:r>
        <w:rPr>
          <w:sz w:val="20"/>
          <w:u w:val="none"/>
        </w:rPr>
        <w:t>AI</w:t>
      </w:r>
      <w:r>
        <w:rPr>
          <w:spacing w:val="-14"/>
          <w:sz w:val="20"/>
          <w:u w:val="none"/>
        </w:rPr>
        <w:t> </w:t>
      </w:r>
      <w:r>
        <w:rPr>
          <w:sz w:val="20"/>
          <w:u w:val="none"/>
        </w:rPr>
        <w:t>shall</w:t>
      </w:r>
      <w:r>
        <w:rPr>
          <w:spacing w:val="-14"/>
          <w:sz w:val="20"/>
          <w:u w:val="none"/>
        </w:rPr>
        <w:t> </w:t>
      </w:r>
      <w:r>
        <w:rPr>
          <w:sz w:val="20"/>
          <w:u w:val="none"/>
        </w:rPr>
        <w:t>not</w:t>
      </w:r>
      <w:r>
        <w:rPr>
          <w:spacing w:val="-14"/>
          <w:sz w:val="20"/>
          <w:u w:val="none"/>
        </w:rPr>
        <w:t> </w:t>
      </w:r>
      <w:r>
        <w:rPr>
          <w:sz w:val="20"/>
          <w:u w:val="none"/>
        </w:rPr>
        <w:t>use</w:t>
      </w:r>
      <w:r>
        <w:rPr>
          <w:spacing w:val="-14"/>
          <w:sz w:val="20"/>
          <w:u w:val="none"/>
        </w:rPr>
        <w:t> </w:t>
      </w:r>
      <w:r>
        <w:rPr>
          <w:sz w:val="20"/>
          <w:u w:val="none"/>
        </w:rPr>
        <w:t>Client’s</w:t>
      </w:r>
      <w:r>
        <w:rPr>
          <w:spacing w:val="-14"/>
          <w:sz w:val="20"/>
          <w:u w:val="none"/>
        </w:rPr>
        <w:t> </w:t>
      </w:r>
      <w:r>
        <w:rPr>
          <w:sz w:val="20"/>
          <w:u w:val="none"/>
        </w:rPr>
        <w:t>name,</w:t>
      </w:r>
      <w:r>
        <w:rPr>
          <w:spacing w:val="-14"/>
          <w:sz w:val="20"/>
          <w:u w:val="none"/>
        </w:rPr>
        <w:t> </w:t>
      </w:r>
      <w:r>
        <w:rPr>
          <w:sz w:val="20"/>
          <w:u w:val="none"/>
        </w:rPr>
        <w:t>logos</w:t>
      </w:r>
      <w:r>
        <w:rPr>
          <w:spacing w:val="-13"/>
          <w:sz w:val="20"/>
          <w:u w:val="none"/>
        </w:rPr>
        <w:t> </w:t>
      </w:r>
      <w:r>
        <w:rPr>
          <w:sz w:val="20"/>
          <w:u w:val="none"/>
        </w:rPr>
        <w:t>or</w:t>
      </w:r>
      <w:r>
        <w:rPr>
          <w:spacing w:val="-14"/>
          <w:sz w:val="20"/>
          <w:u w:val="none"/>
        </w:rPr>
        <w:t> </w:t>
      </w:r>
      <w:r>
        <w:rPr>
          <w:sz w:val="20"/>
          <w:u w:val="none"/>
        </w:rPr>
        <w:t>trademarks</w:t>
      </w:r>
      <w:r>
        <w:rPr>
          <w:spacing w:val="-14"/>
          <w:sz w:val="20"/>
          <w:u w:val="none"/>
        </w:rPr>
        <w:t> </w:t>
      </w:r>
      <w:r>
        <w:rPr>
          <w:sz w:val="20"/>
          <w:u w:val="none"/>
        </w:rPr>
        <w:t>in</w:t>
      </w:r>
      <w:r>
        <w:rPr>
          <w:spacing w:val="-14"/>
          <w:sz w:val="20"/>
          <w:u w:val="none"/>
        </w:rPr>
        <w:t> </w:t>
      </w:r>
      <w:r>
        <w:rPr>
          <w:sz w:val="20"/>
          <w:u w:val="none"/>
        </w:rPr>
        <w:t>any</w:t>
      </w:r>
      <w:r>
        <w:rPr>
          <w:spacing w:val="-14"/>
          <w:sz w:val="20"/>
          <w:u w:val="none"/>
        </w:rPr>
        <w:t> </w:t>
      </w:r>
      <w:r>
        <w:rPr>
          <w:sz w:val="20"/>
          <w:u w:val="none"/>
        </w:rPr>
        <w:t>publicity</w:t>
      </w:r>
      <w:r>
        <w:rPr>
          <w:spacing w:val="-14"/>
          <w:sz w:val="20"/>
          <w:u w:val="none"/>
        </w:rPr>
        <w:t> </w:t>
      </w:r>
      <w:r>
        <w:rPr>
          <w:sz w:val="20"/>
          <w:u w:val="none"/>
        </w:rPr>
        <w:t>(including press releases) or advertising without Client’s prior written consent.</w:t>
      </w:r>
      <w:r>
        <w:rPr>
          <w:spacing w:val="40"/>
          <w:sz w:val="20"/>
          <w:u w:val="none"/>
        </w:rPr>
        <w:t> </w:t>
      </w:r>
      <w:r>
        <w:rPr>
          <w:sz w:val="20"/>
          <w:u w:val="none"/>
        </w:rPr>
        <w:t>Such consent may be revocable at any time by Client.</w:t>
      </w:r>
    </w:p>
    <w:p>
      <w:pPr>
        <w:pStyle w:val="ListParagraph"/>
        <w:numPr>
          <w:ilvl w:val="1"/>
          <w:numId w:val="1"/>
        </w:numPr>
        <w:tabs>
          <w:tab w:pos="1152" w:val="left" w:leader="none"/>
          <w:tab w:pos="1800" w:val="left" w:leader="none"/>
        </w:tabs>
        <w:spacing w:line="240" w:lineRule="auto" w:before="119" w:after="0"/>
        <w:ind w:left="1152" w:right="358" w:hanging="432"/>
        <w:jc w:val="both"/>
        <w:rPr>
          <w:sz w:val="20"/>
        </w:rPr>
      </w:pPr>
      <w:r>
        <w:rPr>
          <w:sz w:val="20"/>
          <w:u w:val="single"/>
        </w:rPr>
        <w:t>Notices</w:t>
      </w:r>
      <w:r>
        <w:rPr>
          <w:sz w:val="20"/>
          <w:u w:val="none"/>
        </w:rPr>
        <w:t>.</w:t>
      </w:r>
      <w:r>
        <w:rPr>
          <w:spacing w:val="-5"/>
          <w:sz w:val="20"/>
          <w:u w:val="none"/>
        </w:rPr>
        <w:t> </w:t>
      </w:r>
      <w:r>
        <w:rPr>
          <w:sz w:val="20"/>
          <w:u w:val="none"/>
        </w:rPr>
        <w:t>All</w:t>
      </w:r>
      <w:r>
        <w:rPr>
          <w:spacing w:val="-6"/>
          <w:sz w:val="20"/>
          <w:u w:val="none"/>
        </w:rPr>
        <w:t> </w:t>
      </w:r>
      <w:r>
        <w:rPr>
          <w:sz w:val="20"/>
          <w:u w:val="none"/>
        </w:rPr>
        <w:t>notices</w:t>
      </w:r>
      <w:r>
        <w:rPr>
          <w:spacing w:val="-7"/>
          <w:sz w:val="20"/>
          <w:u w:val="none"/>
        </w:rPr>
        <w:t> </w:t>
      </w:r>
      <w:r>
        <w:rPr>
          <w:sz w:val="20"/>
          <w:u w:val="none"/>
        </w:rPr>
        <w:t>must</w:t>
      </w:r>
      <w:r>
        <w:rPr>
          <w:spacing w:val="-8"/>
          <w:sz w:val="20"/>
          <w:u w:val="none"/>
        </w:rPr>
        <w:t> </w:t>
      </w:r>
      <w:r>
        <w:rPr>
          <w:sz w:val="20"/>
          <w:u w:val="none"/>
        </w:rPr>
        <w:t>be</w:t>
      </w:r>
      <w:r>
        <w:rPr>
          <w:spacing w:val="-6"/>
          <w:sz w:val="20"/>
          <w:u w:val="none"/>
        </w:rPr>
        <w:t> </w:t>
      </w:r>
      <w:r>
        <w:rPr>
          <w:sz w:val="20"/>
          <w:u w:val="none"/>
        </w:rPr>
        <w:t>in</w:t>
      </w:r>
      <w:r>
        <w:rPr>
          <w:spacing w:val="-6"/>
          <w:sz w:val="20"/>
          <w:u w:val="none"/>
        </w:rPr>
        <w:t> </w:t>
      </w:r>
      <w:r>
        <w:rPr>
          <w:sz w:val="20"/>
          <w:u w:val="none"/>
        </w:rPr>
        <w:t>writing</w:t>
      </w:r>
      <w:r>
        <w:rPr>
          <w:spacing w:val="-8"/>
          <w:sz w:val="20"/>
          <w:u w:val="none"/>
        </w:rPr>
        <w:t> </w:t>
      </w:r>
      <w:r>
        <w:rPr>
          <w:sz w:val="20"/>
          <w:u w:val="none"/>
        </w:rPr>
        <w:t>(in</w:t>
      </w:r>
      <w:r>
        <w:rPr>
          <w:spacing w:val="-6"/>
          <w:sz w:val="20"/>
          <w:u w:val="none"/>
        </w:rPr>
        <w:t> </w:t>
      </w:r>
      <w:r>
        <w:rPr>
          <w:sz w:val="20"/>
          <w:u w:val="none"/>
        </w:rPr>
        <w:t>English)</w:t>
      </w:r>
      <w:r>
        <w:rPr>
          <w:spacing w:val="-5"/>
          <w:sz w:val="20"/>
          <w:u w:val="none"/>
        </w:rPr>
        <w:t> </w:t>
      </w:r>
      <w:r>
        <w:rPr>
          <w:sz w:val="20"/>
          <w:u w:val="none"/>
        </w:rPr>
        <w:t>and</w:t>
      </w:r>
      <w:r>
        <w:rPr>
          <w:spacing w:val="-8"/>
          <w:sz w:val="20"/>
          <w:u w:val="none"/>
        </w:rPr>
        <w:t> </w:t>
      </w:r>
      <w:r>
        <w:rPr>
          <w:sz w:val="20"/>
          <w:u w:val="none"/>
        </w:rPr>
        <w:t>sent</w:t>
      </w:r>
      <w:r>
        <w:rPr>
          <w:spacing w:val="-8"/>
          <w:sz w:val="20"/>
          <w:u w:val="none"/>
        </w:rPr>
        <w:t> </w:t>
      </w:r>
      <w:r>
        <w:rPr>
          <w:sz w:val="20"/>
          <w:u w:val="none"/>
        </w:rPr>
        <w:t>to</w:t>
      </w:r>
      <w:r>
        <w:rPr>
          <w:spacing w:val="-8"/>
          <w:sz w:val="20"/>
          <w:u w:val="none"/>
        </w:rPr>
        <w:t> </w:t>
      </w:r>
      <w:r>
        <w:rPr>
          <w:sz w:val="20"/>
          <w:u w:val="none"/>
        </w:rPr>
        <w:t>the</w:t>
      </w:r>
      <w:r>
        <w:rPr>
          <w:spacing w:val="-6"/>
          <w:sz w:val="20"/>
          <w:u w:val="none"/>
        </w:rPr>
        <w:t> </w:t>
      </w:r>
      <w:r>
        <w:rPr>
          <w:sz w:val="20"/>
          <w:u w:val="none"/>
        </w:rPr>
        <w:t>email</w:t>
      </w:r>
      <w:r>
        <w:rPr>
          <w:spacing w:val="-9"/>
          <w:sz w:val="20"/>
          <w:u w:val="none"/>
        </w:rPr>
        <w:t> </w:t>
      </w:r>
      <w:r>
        <w:rPr>
          <w:sz w:val="20"/>
          <w:u w:val="none"/>
        </w:rPr>
        <w:t>address</w:t>
      </w:r>
      <w:r>
        <w:rPr>
          <w:spacing w:val="-7"/>
          <w:sz w:val="20"/>
          <w:u w:val="none"/>
        </w:rPr>
        <w:t> </w:t>
      </w:r>
      <w:r>
        <w:rPr>
          <w:sz w:val="20"/>
          <w:u w:val="none"/>
        </w:rPr>
        <w:t>registered to your Account or, if to GC AI, </w:t>
      </w:r>
      <w:hyperlink r:id="rId9">
        <w:r>
          <w:rPr>
            <w:sz w:val="20"/>
            <w:u w:val="none"/>
          </w:rPr>
          <w:t>legal@getgc.ai.</w:t>
        </w:r>
      </w:hyperlink>
      <w:r>
        <w:rPr>
          <w:sz w:val="20"/>
          <w:u w:val="none"/>
        </w:rPr>
        <w:t> Either party may update its email address for notices under this Agreement by providing the other party notice in accordance with this section.</w:t>
      </w:r>
    </w:p>
    <w:p>
      <w:pPr>
        <w:pStyle w:val="ListParagraph"/>
        <w:numPr>
          <w:ilvl w:val="1"/>
          <w:numId w:val="1"/>
        </w:numPr>
        <w:tabs>
          <w:tab w:pos="1152" w:val="left" w:leader="none"/>
          <w:tab w:pos="1800" w:val="left" w:leader="none"/>
        </w:tabs>
        <w:spacing w:line="240" w:lineRule="auto" w:before="121" w:after="0"/>
        <w:ind w:left="1152" w:right="364" w:hanging="432"/>
        <w:jc w:val="both"/>
        <w:rPr>
          <w:sz w:val="20"/>
        </w:rPr>
      </w:pPr>
      <w:r>
        <w:rPr>
          <w:sz w:val="20"/>
          <w:u w:val="single"/>
        </w:rPr>
        <w:t>Severability</w:t>
      </w:r>
      <w:r>
        <w:rPr>
          <w:sz w:val="20"/>
          <w:u w:val="none"/>
        </w:rPr>
        <w:t>. If any provision of this Agreement is unenforceable, that provision will be modified to render it enforceable to the extent possible to give effect to the parties’ intention and the remaining provisions will remain in full force and effect.</w:t>
      </w:r>
    </w:p>
    <w:p>
      <w:pPr>
        <w:pStyle w:val="ListParagraph"/>
        <w:spacing w:after="0" w:line="240" w:lineRule="auto"/>
        <w:jc w:val="both"/>
        <w:rPr>
          <w:sz w:val="20"/>
        </w:rPr>
        <w:sectPr>
          <w:pgSz w:w="12240" w:h="15840"/>
          <w:pgMar w:top="1360" w:bottom="280" w:left="1080" w:right="1080"/>
        </w:sectPr>
      </w:pPr>
    </w:p>
    <w:p>
      <w:pPr>
        <w:pStyle w:val="ListParagraph"/>
        <w:numPr>
          <w:ilvl w:val="1"/>
          <w:numId w:val="1"/>
        </w:numPr>
        <w:tabs>
          <w:tab w:pos="1152" w:val="left" w:leader="none"/>
          <w:tab w:pos="1800" w:val="left" w:leader="none"/>
        </w:tabs>
        <w:spacing w:line="240" w:lineRule="auto" w:before="80" w:after="0"/>
        <w:ind w:left="1152" w:right="364" w:hanging="432"/>
        <w:jc w:val="both"/>
        <w:rPr>
          <w:sz w:val="20"/>
        </w:rPr>
      </w:pPr>
      <w:r>
        <w:rPr>
          <w:sz w:val="20"/>
          <w:u w:val="single"/>
        </w:rPr>
        <w:t>Waiver</w:t>
      </w:r>
      <w:r>
        <w:rPr>
          <w:sz w:val="20"/>
          <w:u w:val="none"/>
        </w:rPr>
        <w:t>.</w:t>
      </w:r>
      <w:r>
        <w:rPr>
          <w:spacing w:val="-14"/>
          <w:sz w:val="20"/>
          <w:u w:val="none"/>
        </w:rPr>
        <w:t> </w:t>
      </w:r>
      <w:r>
        <w:rPr>
          <w:sz w:val="20"/>
          <w:u w:val="none"/>
        </w:rPr>
        <w:t>The</w:t>
      </w:r>
      <w:r>
        <w:rPr>
          <w:spacing w:val="-14"/>
          <w:sz w:val="20"/>
          <w:u w:val="none"/>
        </w:rPr>
        <w:t> </w:t>
      </w:r>
      <w:r>
        <w:rPr>
          <w:sz w:val="20"/>
          <w:u w:val="none"/>
        </w:rPr>
        <w:t>failure</w:t>
      </w:r>
      <w:r>
        <w:rPr>
          <w:spacing w:val="-13"/>
          <w:sz w:val="20"/>
          <w:u w:val="none"/>
        </w:rPr>
        <w:t> </w:t>
      </w:r>
      <w:r>
        <w:rPr>
          <w:sz w:val="20"/>
          <w:u w:val="none"/>
        </w:rPr>
        <w:t>of</w:t>
      </w:r>
      <w:r>
        <w:rPr>
          <w:spacing w:val="-12"/>
          <w:sz w:val="20"/>
          <w:u w:val="none"/>
        </w:rPr>
        <w:t> </w:t>
      </w:r>
      <w:r>
        <w:rPr>
          <w:sz w:val="20"/>
          <w:u w:val="none"/>
        </w:rPr>
        <w:t>a</w:t>
      </w:r>
      <w:r>
        <w:rPr>
          <w:spacing w:val="-14"/>
          <w:sz w:val="20"/>
          <w:u w:val="none"/>
        </w:rPr>
        <w:t> </w:t>
      </w:r>
      <w:r>
        <w:rPr>
          <w:sz w:val="20"/>
          <w:u w:val="none"/>
        </w:rPr>
        <w:t>party</w:t>
      </w:r>
      <w:r>
        <w:rPr>
          <w:spacing w:val="-12"/>
          <w:sz w:val="20"/>
          <w:u w:val="none"/>
        </w:rPr>
        <w:t> </w:t>
      </w:r>
      <w:r>
        <w:rPr>
          <w:sz w:val="20"/>
          <w:u w:val="none"/>
        </w:rPr>
        <w:t>to</w:t>
      </w:r>
      <w:r>
        <w:rPr>
          <w:spacing w:val="-14"/>
          <w:sz w:val="20"/>
          <w:u w:val="none"/>
        </w:rPr>
        <w:t> </w:t>
      </w:r>
      <w:r>
        <w:rPr>
          <w:sz w:val="20"/>
          <w:u w:val="none"/>
        </w:rPr>
        <w:t>exercise</w:t>
      </w:r>
      <w:r>
        <w:rPr>
          <w:spacing w:val="-14"/>
          <w:sz w:val="20"/>
          <w:u w:val="none"/>
        </w:rPr>
        <w:t> </w:t>
      </w:r>
      <w:r>
        <w:rPr>
          <w:sz w:val="20"/>
          <w:u w:val="none"/>
        </w:rPr>
        <w:t>or</w:t>
      </w:r>
      <w:r>
        <w:rPr>
          <w:spacing w:val="-13"/>
          <w:sz w:val="20"/>
          <w:u w:val="none"/>
        </w:rPr>
        <w:t> </w:t>
      </w:r>
      <w:r>
        <w:rPr>
          <w:sz w:val="20"/>
          <w:u w:val="none"/>
        </w:rPr>
        <w:t>enforce</w:t>
      </w:r>
      <w:r>
        <w:rPr>
          <w:spacing w:val="-14"/>
          <w:sz w:val="20"/>
          <w:u w:val="none"/>
        </w:rPr>
        <w:t> </w:t>
      </w:r>
      <w:r>
        <w:rPr>
          <w:sz w:val="20"/>
          <w:u w:val="none"/>
        </w:rPr>
        <w:t>any</w:t>
      </w:r>
      <w:r>
        <w:rPr>
          <w:spacing w:val="-10"/>
          <w:sz w:val="20"/>
          <w:u w:val="none"/>
        </w:rPr>
        <w:t> </w:t>
      </w:r>
      <w:r>
        <w:rPr>
          <w:sz w:val="20"/>
          <w:u w:val="none"/>
        </w:rPr>
        <w:t>right</w:t>
      </w:r>
      <w:r>
        <w:rPr>
          <w:spacing w:val="-14"/>
          <w:sz w:val="20"/>
          <w:u w:val="none"/>
        </w:rPr>
        <w:t> </w:t>
      </w:r>
      <w:r>
        <w:rPr>
          <w:sz w:val="20"/>
          <w:u w:val="none"/>
        </w:rPr>
        <w:t>or</w:t>
      </w:r>
      <w:r>
        <w:rPr>
          <w:spacing w:val="-13"/>
          <w:sz w:val="20"/>
          <w:u w:val="none"/>
        </w:rPr>
        <w:t> </w:t>
      </w:r>
      <w:r>
        <w:rPr>
          <w:sz w:val="20"/>
          <w:u w:val="none"/>
        </w:rPr>
        <w:t>provision</w:t>
      </w:r>
      <w:r>
        <w:rPr>
          <w:spacing w:val="-14"/>
          <w:sz w:val="20"/>
          <w:u w:val="none"/>
        </w:rPr>
        <w:t> </w:t>
      </w:r>
      <w:r>
        <w:rPr>
          <w:sz w:val="20"/>
          <w:u w:val="none"/>
        </w:rPr>
        <w:t>of</w:t>
      </w:r>
      <w:r>
        <w:rPr>
          <w:spacing w:val="-14"/>
          <w:sz w:val="20"/>
          <w:u w:val="none"/>
        </w:rPr>
        <w:t> </w:t>
      </w:r>
      <w:r>
        <w:rPr>
          <w:sz w:val="20"/>
          <w:u w:val="none"/>
        </w:rPr>
        <w:t>this</w:t>
      </w:r>
      <w:r>
        <w:rPr>
          <w:spacing w:val="-12"/>
          <w:sz w:val="20"/>
          <w:u w:val="none"/>
        </w:rPr>
        <w:t> </w:t>
      </w:r>
      <w:r>
        <w:rPr>
          <w:sz w:val="20"/>
          <w:u w:val="none"/>
        </w:rPr>
        <w:t>Agreement will</w:t>
      </w:r>
      <w:r>
        <w:rPr>
          <w:spacing w:val="-14"/>
          <w:sz w:val="20"/>
          <w:u w:val="none"/>
        </w:rPr>
        <w:t> </w:t>
      </w:r>
      <w:r>
        <w:rPr>
          <w:sz w:val="20"/>
          <w:u w:val="none"/>
        </w:rPr>
        <w:t>not</w:t>
      </w:r>
      <w:r>
        <w:rPr>
          <w:spacing w:val="-13"/>
          <w:sz w:val="20"/>
          <w:u w:val="none"/>
        </w:rPr>
        <w:t> </w:t>
      </w:r>
      <w:r>
        <w:rPr>
          <w:sz w:val="20"/>
          <w:u w:val="none"/>
        </w:rPr>
        <w:t>constitute</w:t>
      </w:r>
      <w:r>
        <w:rPr>
          <w:spacing w:val="-14"/>
          <w:sz w:val="20"/>
          <w:u w:val="none"/>
        </w:rPr>
        <w:t> </w:t>
      </w:r>
      <w:r>
        <w:rPr>
          <w:sz w:val="20"/>
          <w:u w:val="none"/>
        </w:rPr>
        <w:t>a</w:t>
      </w:r>
      <w:r>
        <w:rPr>
          <w:spacing w:val="-12"/>
          <w:sz w:val="20"/>
          <w:u w:val="none"/>
        </w:rPr>
        <w:t> </w:t>
      </w:r>
      <w:r>
        <w:rPr>
          <w:sz w:val="20"/>
          <w:u w:val="none"/>
        </w:rPr>
        <w:t>waiver</w:t>
      </w:r>
      <w:r>
        <w:rPr>
          <w:spacing w:val="-13"/>
          <w:sz w:val="20"/>
          <w:u w:val="none"/>
        </w:rPr>
        <w:t> </w:t>
      </w:r>
      <w:r>
        <w:rPr>
          <w:sz w:val="20"/>
          <w:u w:val="none"/>
        </w:rPr>
        <w:t>of</w:t>
      </w:r>
      <w:r>
        <w:rPr>
          <w:spacing w:val="-14"/>
          <w:sz w:val="20"/>
          <w:u w:val="none"/>
        </w:rPr>
        <w:t> </w:t>
      </w:r>
      <w:r>
        <w:rPr>
          <w:sz w:val="20"/>
          <w:u w:val="none"/>
        </w:rPr>
        <w:t>such</w:t>
      </w:r>
      <w:r>
        <w:rPr>
          <w:spacing w:val="-13"/>
          <w:sz w:val="20"/>
          <w:u w:val="none"/>
        </w:rPr>
        <w:t> </w:t>
      </w:r>
      <w:r>
        <w:rPr>
          <w:sz w:val="20"/>
          <w:u w:val="none"/>
        </w:rPr>
        <w:t>right</w:t>
      </w:r>
      <w:r>
        <w:rPr>
          <w:spacing w:val="-14"/>
          <w:sz w:val="20"/>
          <w:u w:val="none"/>
        </w:rPr>
        <w:t> </w:t>
      </w:r>
      <w:r>
        <w:rPr>
          <w:sz w:val="20"/>
          <w:u w:val="none"/>
        </w:rPr>
        <w:t>or</w:t>
      </w:r>
      <w:r>
        <w:rPr>
          <w:spacing w:val="-11"/>
          <w:sz w:val="20"/>
          <w:u w:val="none"/>
        </w:rPr>
        <w:t> </w:t>
      </w:r>
      <w:r>
        <w:rPr>
          <w:sz w:val="20"/>
          <w:u w:val="none"/>
        </w:rPr>
        <w:t>provision.</w:t>
      </w:r>
      <w:r>
        <w:rPr>
          <w:spacing w:val="-11"/>
          <w:sz w:val="20"/>
          <w:u w:val="none"/>
        </w:rPr>
        <w:t> </w:t>
      </w:r>
      <w:r>
        <w:rPr>
          <w:sz w:val="20"/>
          <w:u w:val="none"/>
        </w:rPr>
        <w:t>Any</w:t>
      </w:r>
      <w:r>
        <w:rPr>
          <w:spacing w:val="-12"/>
          <w:sz w:val="20"/>
          <w:u w:val="none"/>
        </w:rPr>
        <w:t> </w:t>
      </w:r>
      <w:r>
        <w:rPr>
          <w:sz w:val="20"/>
          <w:u w:val="none"/>
        </w:rPr>
        <w:t>waiver</w:t>
      </w:r>
      <w:r>
        <w:rPr>
          <w:spacing w:val="-13"/>
          <w:sz w:val="20"/>
          <w:u w:val="none"/>
        </w:rPr>
        <w:t> </w:t>
      </w:r>
      <w:r>
        <w:rPr>
          <w:sz w:val="20"/>
          <w:u w:val="none"/>
        </w:rPr>
        <w:t>of</w:t>
      </w:r>
      <w:r>
        <w:rPr>
          <w:spacing w:val="-14"/>
          <w:sz w:val="20"/>
          <w:u w:val="none"/>
        </w:rPr>
        <w:t> </w:t>
      </w:r>
      <w:r>
        <w:rPr>
          <w:sz w:val="20"/>
          <w:u w:val="none"/>
        </w:rPr>
        <w:t>any</w:t>
      </w:r>
      <w:r>
        <w:rPr>
          <w:spacing w:val="-13"/>
          <w:sz w:val="20"/>
          <w:u w:val="none"/>
        </w:rPr>
        <w:t> </w:t>
      </w:r>
      <w:r>
        <w:rPr>
          <w:sz w:val="20"/>
          <w:u w:val="none"/>
        </w:rPr>
        <w:t>provision</w:t>
      </w:r>
      <w:r>
        <w:rPr>
          <w:spacing w:val="-12"/>
          <w:sz w:val="20"/>
          <w:u w:val="none"/>
        </w:rPr>
        <w:t> </w:t>
      </w:r>
      <w:r>
        <w:rPr>
          <w:sz w:val="20"/>
          <w:u w:val="none"/>
        </w:rPr>
        <w:t>of</w:t>
      </w:r>
      <w:r>
        <w:rPr>
          <w:spacing w:val="-12"/>
          <w:sz w:val="20"/>
          <w:u w:val="none"/>
        </w:rPr>
        <w:t> </w:t>
      </w:r>
      <w:r>
        <w:rPr>
          <w:sz w:val="20"/>
          <w:u w:val="none"/>
        </w:rPr>
        <w:t>this</w:t>
      </w:r>
      <w:r>
        <w:rPr>
          <w:spacing w:val="-10"/>
          <w:sz w:val="20"/>
          <w:u w:val="none"/>
        </w:rPr>
        <w:t> </w:t>
      </w:r>
      <w:r>
        <w:rPr>
          <w:sz w:val="20"/>
          <w:u w:val="none"/>
        </w:rPr>
        <w:t>Agreement will be effective only if in writing and signed by each party.</w:t>
      </w:r>
    </w:p>
    <w:p>
      <w:pPr>
        <w:pStyle w:val="BodyText"/>
        <w:spacing w:before="0"/>
        <w:ind w:left="0"/>
        <w:jc w:val="left"/>
      </w:pPr>
    </w:p>
    <w:p>
      <w:pPr>
        <w:pStyle w:val="BodyText"/>
        <w:spacing w:before="9"/>
        <w:ind w:left="0"/>
        <w:jc w:val="left"/>
      </w:pPr>
    </w:p>
    <w:p>
      <w:pPr>
        <w:pStyle w:val="Heading1"/>
        <w:spacing w:before="0"/>
        <w:ind w:left="360" w:firstLine="0"/>
        <w:rPr>
          <w:b w:val="0"/>
        </w:rPr>
      </w:pPr>
      <w:r>
        <w:rPr/>
        <w:t>By</w:t>
      </w:r>
      <w:r>
        <w:rPr>
          <w:spacing w:val="-6"/>
        </w:rPr>
        <w:t> </w:t>
      </w:r>
      <w:r>
        <w:rPr/>
        <w:t>signing</w:t>
      </w:r>
      <w:r>
        <w:rPr>
          <w:spacing w:val="-5"/>
        </w:rPr>
        <w:t> </w:t>
      </w:r>
      <w:r>
        <w:rPr/>
        <w:t>below,</w:t>
      </w:r>
      <w:r>
        <w:rPr>
          <w:spacing w:val="-5"/>
        </w:rPr>
        <w:t> </w:t>
      </w:r>
      <w:r>
        <w:rPr/>
        <w:t>each</w:t>
      </w:r>
      <w:r>
        <w:rPr>
          <w:spacing w:val="-6"/>
        </w:rPr>
        <w:t> </w:t>
      </w:r>
      <w:r>
        <w:rPr/>
        <w:t>party</w:t>
      </w:r>
      <w:r>
        <w:rPr>
          <w:spacing w:val="-5"/>
        </w:rPr>
        <w:t> </w:t>
      </w:r>
      <w:r>
        <w:rPr/>
        <w:t>agrees</w:t>
      </w:r>
      <w:r>
        <w:rPr>
          <w:spacing w:val="-6"/>
        </w:rPr>
        <w:t> </w:t>
      </w:r>
      <w:r>
        <w:rPr/>
        <w:t>to</w:t>
      </w:r>
      <w:r>
        <w:rPr>
          <w:spacing w:val="-4"/>
        </w:rPr>
        <w:t> </w:t>
      </w:r>
      <w:r>
        <w:rPr/>
        <w:t>comply</w:t>
      </w:r>
      <w:r>
        <w:rPr>
          <w:spacing w:val="-6"/>
        </w:rPr>
        <w:t> </w:t>
      </w:r>
      <w:r>
        <w:rPr/>
        <w:t>with</w:t>
      </w:r>
      <w:r>
        <w:rPr>
          <w:spacing w:val="-4"/>
        </w:rPr>
        <w:t> </w:t>
      </w:r>
      <w:r>
        <w:rPr/>
        <w:t>the</w:t>
      </w:r>
      <w:r>
        <w:rPr>
          <w:spacing w:val="-6"/>
        </w:rPr>
        <w:t> </w:t>
      </w:r>
      <w:r>
        <w:rPr/>
        <w:t>terms</w:t>
      </w:r>
      <w:r>
        <w:rPr>
          <w:spacing w:val="-5"/>
        </w:rPr>
        <w:t> </w:t>
      </w:r>
      <w:r>
        <w:rPr/>
        <w:t>of</w:t>
      </w:r>
      <w:r>
        <w:rPr>
          <w:spacing w:val="-5"/>
        </w:rPr>
        <w:t> </w:t>
      </w:r>
      <w:r>
        <w:rPr/>
        <w:t>the</w:t>
      </w:r>
      <w:r>
        <w:rPr>
          <w:spacing w:val="-4"/>
        </w:rPr>
        <w:t> </w:t>
      </w:r>
      <w:r>
        <w:rPr>
          <w:spacing w:val="-2"/>
        </w:rPr>
        <w:t>Agreement</w:t>
      </w:r>
      <w:r>
        <w:rPr>
          <w:b w:val="0"/>
          <w:spacing w:val="-2"/>
        </w:rPr>
        <w:t>:</w:t>
      </w:r>
    </w:p>
    <w:p>
      <w:pPr>
        <w:pStyle w:val="BodyText"/>
        <w:spacing w:before="1"/>
        <w:ind w:left="0"/>
        <w:jc w:val="left"/>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5"/>
        <w:gridCol w:w="3168"/>
        <w:gridCol w:w="1423"/>
        <w:gridCol w:w="3504"/>
      </w:tblGrid>
      <w:tr>
        <w:trPr>
          <w:trHeight w:val="460" w:hRule="atLeast"/>
        </w:trPr>
        <w:tc>
          <w:tcPr>
            <w:tcW w:w="4603" w:type="dxa"/>
            <w:gridSpan w:val="2"/>
          </w:tcPr>
          <w:p>
            <w:pPr>
              <w:pStyle w:val="TableParagraph"/>
              <w:rPr>
                <w:sz w:val="20"/>
              </w:rPr>
            </w:pPr>
            <w:r>
              <w:rPr>
                <w:b/>
                <w:sz w:val="20"/>
              </w:rPr>
              <w:t>GC</w:t>
            </w:r>
            <w:r>
              <w:rPr>
                <w:b/>
                <w:spacing w:val="-7"/>
                <w:sz w:val="20"/>
              </w:rPr>
              <w:t> </w:t>
            </w:r>
            <w:r>
              <w:rPr>
                <w:b/>
                <w:sz w:val="20"/>
              </w:rPr>
              <w:t>AI</w:t>
            </w:r>
            <w:r>
              <w:rPr>
                <w:sz w:val="20"/>
              </w:rPr>
              <w:t>:</w:t>
            </w:r>
            <w:r>
              <w:rPr>
                <w:spacing w:val="-6"/>
                <w:sz w:val="20"/>
              </w:rPr>
              <w:t> </w:t>
            </w:r>
            <w:r>
              <w:rPr>
                <w:sz w:val="20"/>
              </w:rPr>
              <w:t>General</w:t>
            </w:r>
            <w:r>
              <w:rPr>
                <w:spacing w:val="-5"/>
                <w:sz w:val="20"/>
              </w:rPr>
              <w:t> </w:t>
            </w:r>
            <w:r>
              <w:rPr>
                <w:sz w:val="20"/>
              </w:rPr>
              <w:t>Counsel</w:t>
            </w:r>
            <w:r>
              <w:rPr>
                <w:spacing w:val="-6"/>
                <w:sz w:val="20"/>
              </w:rPr>
              <w:t> </w:t>
            </w:r>
            <w:r>
              <w:rPr>
                <w:sz w:val="20"/>
              </w:rPr>
              <w:t>AI,</w:t>
            </w:r>
            <w:r>
              <w:rPr>
                <w:spacing w:val="-6"/>
                <w:sz w:val="20"/>
              </w:rPr>
              <w:t> </w:t>
            </w:r>
            <w:r>
              <w:rPr>
                <w:spacing w:val="-4"/>
                <w:sz w:val="20"/>
              </w:rPr>
              <w:t>Inc.</w:t>
            </w:r>
          </w:p>
        </w:tc>
        <w:tc>
          <w:tcPr>
            <w:tcW w:w="4927" w:type="dxa"/>
            <w:gridSpan w:val="2"/>
          </w:tcPr>
          <w:p>
            <w:pPr>
              <w:pStyle w:val="TableParagraph"/>
              <w:rPr>
                <w:sz w:val="20"/>
              </w:rPr>
            </w:pPr>
            <w:r>
              <w:rPr>
                <w:b/>
                <w:spacing w:val="-2"/>
                <w:sz w:val="20"/>
              </w:rPr>
              <w:t>YOU/COMPANY</w:t>
            </w:r>
            <w:r>
              <w:rPr>
                <w:spacing w:val="-2"/>
                <w:sz w:val="20"/>
              </w:rPr>
              <w:t>:</w:t>
            </w:r>
          </w:p>
          <w:p>
            <w:pPr>
              <w:pStyle w:val="TableParagraph"/>
              <w:spacing w:line="87" w:lineRule="exact" w:before="124"/>
              <w:ind w:left="1451"/>
              <w:rPr>
                <w:rFonts w:ascii="Trebuchet MS"/>
                <w:i/>
                <w:sz w:val="10"/>
              </w:rPr>
            </w:pPr>
            <w:r>
              <w:rPr>
                <w:rFonts w:ascii="Trebuchet MS"/>
                <w:i/>
                <w:sz w:val="10"/>
              </w:rPr>
              <mc:AlternateContent>
                <mc:Choice Requires="wps">
                  <w:drawing>
                    <wp:anchor distT="0" distB="0" distL="0" distR="0" allowOverlap="1" layoutInCell="1" locked="0" behindDoc="1" simplePos="0" relativeHeight="487447040">
                      <wp:simplePos x="0" y="0"/>
                      <wp:positionH relativeFrom="column">
                        <wp:posOffset>921107</wp:posOffset>
                      </wp:positionH>
                      <wp:positionV relativeFrom="paragraph">
                        <wp:posOffset>-134297</wp:posOffset>
                      </wp:positionV>
                      <wp:extent cx="1350645" cy="20955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1350645" cy="209550"/>
                                <a:chExt cx="1350645" cy="209550"/>
                              </a:xfrm>
                            </wpg:grpSpPr>
                            <pic:pic>
                              <pic:nvPicPr>
                                <pic:cNvPr id="3" name="Image 3"/>
                                <pic:cNvPicPr/>
                              </pic:nvPicPr>
                              <pic:blipFill>
                                <a:blip r:embed="rId7" cstate="print"/>
                                <a:stretch>
                                  <a:fillRect/>
                                </a:stretch>
                              </pic:blipFill>
                              <pic:spPr>
                                <a:xfrm>
                                  <a:off x="0" y="0"/>
                                  <a:ext cx="1339024" cy="207454"/>
                                </a:xfrm>
                                <a:prstGeom prst="rect">
                                  <a:avLst/>
                                </a:prstGeom>
                              </pic:spPr>
                            </pic:pic>
                          </wpg:wgp>
                        </a:graphicData>
                      </a:graphic>
                    </wp:anchor>
                  </w:drawing>
                </mc:Choice>
                <mc:Fallback>
                  <w:pict>
                    <v:group style="position:absolute;margin-left:72.528137pt;margin-top:-10.574597pt;width:106.35pt;height:16.5pt;mso-position-horizontal-relative:column;mso-position-vertical-relative:paragraph;z-index:-15869440" id="docshapegroup1" coordorigin="1451,-211" coordsize="2127,330">
                      <v:shape style="position:absolute;left:1450;top:-212;width:2109;height:327" type="#_x0000_t75" id="docshape2" stroked="false">
                        <v:imagedata r:id="rId7" o:title=""/>
                      </v:shape>
                      <w10:wrap type="none"/>
                    </v:group>
                  </w:pict>
                </mc:Fallback>
              </mc:AlternateContent>
            </w:r>
            <w:r>
              <w:rPr>
                <w:rFonts w:ascii="Trebuchet MS"/>
                <w:i/>
                <w:color w:val="7F7F7F"/>
                <w:w w:val="105"/>
                <w:sz w:val="10"/>
              </w:rPr>
              <w:t>Alexa</w:t>
            </w:r>
            <w:r>
              <w:rPr>
                <w:rFonts w:ascii="Trebuchet MS"/>
                <w:i/>
                <w:color w:val="7F7F7F"/>
                <w:spacing w:val="2"/>
                <w:w w:val="105"/>
                <w:sz w:val="10"/>
              </w:rPr>
              <w:t> </w:t>
            </w:r>
            <w:r>
              <w:rPr>
                <w:rFonts w:ascii="Trebuchet MS"/>
                <w:i/>
                <w:color w:val="7F7F7F"/>
                <w:w w:val="105"/>
                <w:sz w:val="10"/>
              </w:rPr>
              <w:t>Summer</w:t>
            </w:r>
            <w:r>
              <w:rPr>
                <w:rFonts w:ascii="Trebuchet MS"/>
                <w:i/>
                <w:color w:val="7F7F7F"/>
                <w:spacing w:val="2"/>
                <w:w w:val="105"/>
                <w:sz w:val="10"/>
              </w:rPr>
              <w:t> </w:t>
            </w:r>
            <w:r>
              <w:rPr>
                <w:rFonts w:ascii="Trebuchet MS"/>
                <w:i/>
                <w:color w:val="7F7F7F"/>
                <w:w w:val="105"/>
                <w:sz w:val="10"/>
              </w:rPr>
              <w:t>(</w:t>
            </w:r>
            <w:r>
              <w:rPr>
                <w:rFonts w:ascii="Trebuchet MS"/>
                <w:i/>
                <w:color w:val="7F7F7F"/>
                <w:spacing w:val="2"/>
                <w:w w:val="105"/>
                <w:sz w:val="10"/>
              </w:rPr>
              <w:t> </w:t>
            </w:r>
            <w:r>
              <w:rPr>
                <w:rFonts w:ascii="Trebuchet MS"/>
                <w:i/>
                <w:color w:val="7F7F7F"/>
                <w:w w:val="105"/>
                <w:sz w:val="10"/>
              </w:rPr>
              <w:t>May</w:t>
            </w:r>
            <w:r>
              <w:rPr>
                <w:rFonts w:ascii="Trebuchet MS"/>
                <w:i/>
                <w:color w:val="7F7F7F"/>
                <w:spacing w:val="2"/>
                <w:w w:val="105"/>
                <w:sz w:val="10"/>
              </w:rPr>
              <w:t> </w:t>
            </w:r>
            <w:r>
              <w:rPr>
                <w:rFonts w:ascii="Trebuchet MS"/>
                <w:i/>
                <w:color w:val="7F7F7F"/>
                <w:w w:val="105"/>
                <w:sz w:val="10"/>
              </w:rPr>
              <w:t>16</w:t>
            </w:r>
            <w:r>
              <w:rPr>
                <w:rFonts w:ascii="Trebuchet MS"/>
                <w:i/>
                <w:color w:val="7F7F7F"/>
                <w:spacing w:val="2"/>
                <w:w w:val="105"/>
                <w:sz w:val="10"/>
              </w:rPr>
              <w:t> </w:t>
            </w:r>
            <w:r>
              <w:rPr>
                <w:rFonts w:ascii="Trebuchet MS"/>
                <w:i/>
                <w:color w:val="7F7F7F"/>
                <w:w w:val="105"/>
                <w:sz w:val="10"/>
              </w:rPr>
              <w:t>2025,</w:t>
            </w:r>
            <w:r>
              <w:rPr>
                <w:rFonts w:ascii="Trebuchet MS"/>
                <w:i/>
                <w:color w:val="7F7F7F"/>
                <w:spacing w:val="2"/>
                <w:w w:val="105"/>
                <w:sz w:val="10"/>
              </w:rPr>
              <w:t> </w:t>
            </w:r>
            <w:r>
              <w:rPr>
                <w:rFonts w:ascii="Trebuchet MS"/>
                <w:i/>
                <w:color w:val="7F7F7F"/>
                <w:w w:val="105"/>
                <w:sz w:val="10"/>
              </w:rPr>
              <w:t>14</w:t>
            </w:r>
            <w:r>
              <w:rPr>
                <w:rFonts w:ascii="Trebuchet MS"/>
                <w:i/>
                <w:color w:val="7F7F7F"/>
                <w:spacing w:val="2"/>
                <w:w w:val="105"/>
                <w:sz w:val="10"/>
              </w:rPr>
              <w:t> </w:t>
            </w:r>
            <w:r>
              <w:rPr>
                <w:rFonts w:ascii="Trebuchet MS"/>
                <w:i/>
                <w:color w:val="7F7F7F"/>
                <w:w w:val="105"/>
                <w:sz w:val="10"/>
              </w:rPr>
              <w:t>35</w:t>
            </w:r>
            <w:r>
              <w:rPr>
                <w:rFonts w:ascii="Trebuchet MS"/>
                <w:i/>
                <w:color w:val="7F7F7F"/>
                <w:spacing w:val="2"/>
                <w:w w:val="105"/>
                <w:sz w:val="10"/>
              </w:rPr>
              <w:t> </w:t>
            </w:r>
            <w:r>
              <w:rPr>
                <w:rFonts w:ascii="Trebuchet MS"/>
                <w:i/>
                <w:color w:val="7F7F7F"/>
                <w:w w:val="105"/>
                <w:sz w:val="10"/>
              </w:rPr>
              <w:t>PDT</w:t>
            </w:r>
            <w:r>
              <w:rPr>
                <w:rFonts w:ascii="Trebuchet MS"/>
                <w:i/>
                <w:color w:val="7F7F7F"/>
                <w:spacing w:val="2"/>
                <w:w w:val="105"/>
                <w:sz w:val="10"/>
              </w:rPr>
              <w:t> </w:t>
            </w:r>
            <w:r>
              <w:rPr>
                <w:rFonts w:ascii="Trebuchet MS"/>
                <w:i/>
                <w:color w:val="7F7F7F"/>
                <w:spacing w:val="-10"/>
                <w:w w:val="105"/>
                <w:sz w:val="10"/>
              </w:rPr>
              <w:t>)</w:t>
            </w:r>
          </w:p>
        </w:tc>
      </w:tr>
      <w:tr>
        <w:trPr>
          <w:trHeight w:val="460" w:hRule="atLeast"/>
        </w:trPr>
        <w:tc>
          <w:tcPr>
            <w:tcW w:w="1435" w:type="dxa"/>
          </w:tcPr>
          <w:p>
            <w:pPr>
              <w:pStyle w:val="TableParagraph"/>
              <w:rPr>
                <w:sz w:val="20"/>
              </w:rPr>
            </w:pPr>
            <w:r>
              <w:rPr>
                <w:spacing w:val="-2"/>
                <w:sz w:val="20"/>
              </w:rPr>
              <w:t>Signed:</w:t>
            </w:r>
          </w:p>
        </w:tc>
        <w:tc>
          <w:tcPr>
            <w:tcW w:w="3168" w:type="dxa"/>
          </w:tcPr>
          <w:p>
            <w:pPr>
              <w:pStyle w:val="TableParagraph"/>
              <w:spacing w:line="240" w:lineRule="auto"/>
              <w:ind w:left="0"/>
              <w:rPr>
                <w:rFonts w:ascii="Times New Roman"/>
                <w:sz w:val="18"/>
              </w:rPr>
            </w:pPr>
          </w:p>
        </w:tc>
        <w:tc>
          <w:tcPr>
            <w:tcW w:w="1423" w:type="dxa"/>
          </w:tcPr>
          <w:p>
            <w:pPr>
              <w:pStyle w:val="TableParagraph"/>
              <w:rPr>
                <w:sz w:val="20"/>
              </w:rPr>
            </w:pPr>
            <w:r>
              <w:rPr>
                <w:spacing w:val="-2"/>
                <w:sz w:val="20"/>
              </w:rPr>
              <w:t>Signed:</w:t>
            </w:r>
          </w:p>
        </w:tc>
        <w:tc>
          <w:tcPr>
            <w:tcW w:w="3504" w:type="dxa"/>
          </w:tcPr>
          <w:p>
            <w:pPr>
              <w:pStyle w:val="TableParagraph"/>
              <w:spacing w:line="240" w:lineRule="auto"/>
              <w:ind w:left="0"/>
              <w:rPr>
                <w:rFonts w:ascii="Times New Roman"/>
                <w:sz w:val="18"/>
              </w:rPr>
            </w:pPr>
          </w:p>
        </w:tc>
      </w:tr>
      <w:tr>
        <w:trPr>
          <w:trHeight w:val="458" w:hRule="atLeast"/>
        </w:trPr>
        <w:tc>
          <w:tcPr>
            <w:tcW w:w="1435" w:type="dxa"/>
          </w:tcPr>
          <w:p>
            <w:pPr>
              <w:pStyle w:val="TableParagraph"/>
              <w:rPr>
                <w:sz w:val="20"/>
              </w:rPr>
            </w:pPr>
            <w:r>
              <w:rPr>
                <w:spacing w:val="-2"/>
                <w:sz w:val="20"/>
              </w:rPr>
              <w:t>Name:</w:t>
            </w:r>
          </w:p>
        </w:tc>
        <w:tc>
          <w:tcPr>
            <w:tcW w:w="3168" w:type="dxa"/>
          </w:tcPr>
          <w:p>
            <w:pPr>
              <w:pStyle w:val="TableParagraph"/>
              <w:spacing w:line="240" w:lineRule="auto"/>
              <w:ind w:left="0"/>
              <w:rPr>
                <w:rFonts w:ascii="Times New Roman"/>
                <w:sz w:val="18"/>
              </w:rPr>
            </w:pPr>
          </w:p>
        </w:tc>
        <w:tc>
          <w:tcPr>
            <w:tcW w:w="1423" w:type="dxa"/>
          </w:tcPr>
          <w:p>
            <w:pPr>
              <w:pStyle w:val="TableParagraph"/>
              <w:rPr>
                <w:sz w:val="20"/>
              </w:rPr>
            </w:pPr>
            <w:r>
              <w:rPr>
                <w:spacing w:val="-2"/>
                <w:sz w:val="20"/>
              </w:rPr>
              <w:t>Name:</w:t>
            </w:r>
          </w:p>
        </w:tc>
        <w:tc>
          <w:tcPr>
            <w:tcW w:w="3504" w:type="dxa"/>
          </w:tcPr>
          <w:p>
            <w:pPr>
              <w:pStyle w:val="TableParagraph"/>
              <w:spacing w:line="240" w:lineRule="auto" w:before="82"/>
              <w:ind w:left="104"/>
              <w:rPr>
                <w:sz w:val="22"/>
              </w:rPr>
            </w:pPr>
            <w:r>
              <w:rPr>
                <w:sz w:val="22"/>
              </w:rPr>
              <w:t>Alexa </w:t>
            </w:r>
            <w:r>
              <w:rPr>
                <w:spacing w:val="-2"/>
                <w:sz w:val="22"/>
              </w:rPr>
              <w:t>Summer</w:t>
            </w:r>
          </w:p>
        </w:tc>
      </w:tr>
      <w:tr>
        <w:trPr>
          <w:trHeight w:val="460" w:hRule="atLeast"/>
        </w:trPr>
        <w:tc>
          <w:tcPr>
            <w:tcW w:w="1435" w:type="dxa"/>
          </w:tcPr>
          <w:p>
            <w:pPr>
              <w:pStyle w:val="TableParagraph"/>
              <w:rPr>
                <w:sz w:val="20"/>
              </w:rPr>
            </w:pPr>
            <w:r>
              <w:rPr>
                <w:spacing w:val="-2"/>
                <w:sz w:val="20"/>
              </w:rPr>
              <w:t>Title:</w:t>
            </w:r>
          </w:p>
        </w:tc>
        <w:tc>
          <w:tcPr>
            <w:tcW w:w="3168" w:type="dxa"/>
          </w:tcPr>
          <w:p>
            <w:pPr>
              <w:pStyle w:val="TableParagraph"/>
              <w:spacing w:line="240" w:lineRule="auto"/>
              <w:ind w:left="0"/>
              <w:rPr>
                <w:rFonts w:ascii="Times New Roman"/>
                <w:sz w:val="18"/>
              </w:rPr>
            </w:pPr>
          </w:p>
        </w:tc>
        <w:tc>
          <w:tcPr>
            <w:tcW w:w="1423" w:type="dxa"/>
          </w:tcPr>
          <w:p>
            <w:pPr>
              <w:pStyle w:val="TableParagraph"/>
              <w:rPr>
                <w:sz w:val="20"/>
              </w:rPr>
            </w:pPr>
            <w:r>
              <w:rPr>
                <w:spacing w:val="-2"/>
                <w:sz w:val="20"/>
              </w:rPr>
              <w:t>Title:</w:t>
            </w:r>
          </w:p>
        </w:tc>
        <w:tc>
          <w:tcPr>
            <w:tcW w:w="3504" w:type="dxa"/>
          </w:tcPr>
          <w:p>
            <w:pPr>
              <w:pStyle w:val="TableParagraph"/>
              <w:spacing w:line="240" w:lineRule="auto" w:before="70"/>
              <w:ind w:left="104"/>
              <w:rPr>
                <w:sz w:val="22"/>
              </w:rPr>
            </w:pPr>
            <w:r>
              <w:rPr>
                <w:sz w:val="22"/>
              </w:rPr>
              <w:t>General </w:t>
            </w:r>
            <w:r>
              <w:rPr>
                <w:spacing w:val="-2"/>
                <w:sz w:val="22"/>
              </w:rPr>
              <w:t>Counsel</w:t>
            </w:r>
          </w:p>
        </w:tc>
      </w:tr>
      <w:tr>
        <w:trPr>
          <w:trHeight w:val="460" w:hRule="atLeast"/>
        </w:trPr>
        <w:tc>
          <w:tcPr>
            <w:tcW w:w="1435" w:type="dxa"/>
          </w:tcPr>
          <w:p>
            <w:pPr>
              <w:pStyle w:val="TableParagraph"/>
              <w:rPr>
                <w:sz w:val="20"/>
              </w:rPr>
            </w:pPr>
            <w:r>
              <w:rPr>
                <w:sz w:val="20"/>
              </w:rPr>
              <w:t>Date</w:t>
            </w:r>
            <w:r>
              <w:rPr>
                <w:spacing w:val="-8"/>
                <w:sz w:val="20"/>
              </w:rPr>
              <w:t> </w:t>
            </w:r>
            <w:r>
              <w:rPr>
                <w:spacing w:val="-2"/>
                <w:sz w:val="20"/>
              </w:rPr>
              <w:t>Signed:</w:t>
            </w:r>
          </w:p>
        </w:tc>
        <w:tc>
          <w:tcPr>
            <w:tcW w:w="3168" w:type="dxa"/>
          </w:tcPr>
          <w:p>
            <w:pPr>
              <w:pStyle w:val="TableParagraph"/>
              <w:spacing w:line="240" w:lineRule="auto"/>
              <w:ind w:left="0"/>
              <w:rPr>
                <w:rFonts w:ascii="Times New Roman"/>
                <w:sz w:val="18"/>
              </w:rPr>
            </w:pPr>
          </w:p>
        </w:tc>
        <w:tc>
          <w:tcPr>
            <w:tcW w:w="1423" w:type="dxa"/>
          </w:tcPr>
          <w:p>
            <w:pPr>
              <w:pStyle w:val="TableParagraph"/>
              <w:rPr>
                <w:sz w:val="20"/>
              </w:rPr>
            </w:pPr>
            <w:r>
              <w:rPr>
                <w:sz w:val="20"/>
              </w:rPr>
              <w:t>Date</w:t>
            </w:r>
            <w:r>
              <w:rPr>
                <w:spacing w:val="-8"/>
                <w:sz w:val="20"/>
              </w:rPr>
              <w:t> </w:t>
            </w:r>
            <w:r>
              <w:rPr>
                <w:spacing w:val="-2"/>
                <w:sz w:val="20"/>
              </w:rPr>
              <w:t>Signed:</w:t>
            </w:r>
          </w:p>
        </w:tc>
        <w:tc>
          <w:tcPr>
            <w:tcW w:w="3504" w:type="dxa"/>
          </w:tcPr>
          <w:p>
            <w:pPr>
              <w:pStyle w:val="TableParagraph"/>
              <w:spacing w:line="240" w:lineRule="auto" w:before="70"/>
              <w:ind w:left="180"/>
              <w:rPr>
                <w:sz w:val="22"/>
              </w:rPr>
            </w:pPr>
            <w:r>
              <w:rPr>
                <w:sz w:val="22"/>
              </w:rPr>
              <w:t>May 16 </w:t>
            </w:r>
            <w:r>
              <w:rPr>
                <w:spacing w:val="-4"/>
                <w:sz w:val="22"/>
              </w:rPr>
              <w:t>2025</w:t>
            </w:r>
          </w:p>
        </w:tc>
      </w:tr>
    </w:tbl>
    <w:p>
      <w:pPr>
        <w:pStyle w:val="TableParagraph"/>
        <w:spacing w:after="0" w:line="240" w:lineRule="auto"/>
        <w:rPr>
          <w:sz w:val="22"/>
        </w:rPr>
        <w:sectPr>
          <w:pgSz w:w="12240" w:h="15840"/>
          <w:pgMar w:top="1360" w:bottom="280" w:left="1080" w:right="1080"/>
        </w:sectPr>
      </w:pPr>
    </w:p>
    <w:p>
      <w:pPr>
        <w:pStyle w:val="BodyText"/>
        <w:spacing w:before="6"/>
        <w:ind w:left="0"/>
        <w:jc w:val="left"/>
        <w:rPr>
          <w:sz w:val="5"/>
        </w:rPr>
      </w:pPr>
    </w:p>
    <w:p>
      <w:pPr>
        <w:spacing w:line="240" w:lineRule="auto"/>
        <w:ind w:left="446" w:right="0" w:firstLine="0"/>
        <w:rPr>
          <w:sz w:val="20"/>
        </w:rPr>
      </w:pPr>
      <w:r>
        <w:rPr>
          <w:sz w:val="20"/>
        </w:rPr>
        <w:drawing>
          <wp:inline distT="0" distB="0" distL="0" distR="0">
            <wp:extent cx="788464" cy="176593"/>
            <wp:effectExtent l="0" t="0" r="0" b="0"/>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788464" cy="176593"/>
                    </a:xfrm>
                    <a:prstGeom prst="rect">
                      <a:avLst/>
                    </a:prstGeom>
                  </pic:spPr>
                </pic:pic>
              </a:graphicData>
            </a:graphic>
          </wp:inline>
        </w:drawing>
      </w:r>
      <w:r>
        <w:rPr>
          <w:sz w:val="20"/>
        </w:rPr>
      </w:r>
    </w:p>
    <w:p>
      <w:pPr>
        <w:pStyle w:val="BodyText"/>
        <w:spacing w:before="0"/>
        <w:ind w:left="0"/>
        <w:jc w:val="left"/>
        <w:rPr>
          <w:sz w:val="14"/>
        </w:rPr>
      </w:pPr>
    </w:p>
    <w:p>
      <w:pPr>
        <w:pStyle w:val="BodyText"/>
        <w:spacing w:before="65"/>
        <w:ind w:left="0"/>
        <w:jc w:val="left"/>
        <w:rPr>
          <w:sz w:val="14"/>
        </w:rPr>
      </w:pPr>
    </w:p>
    <w:p>
      <w:pPr>
        <w:tabs>
          <w:tab w:pos="3683" w:val="left" w:leader="none"/>
        </w:tabs>
        <w:spacing w:before="0"/>
        <w:ind w:left="480" w:right="0" w:firstLine="0"/>
        <w:jc w:val="left"/>
        <w:rPr>
          <w:rFonts w:ascii="Trebuchet MS"/>
          <w:sz w:val="14"/>
        </w:rPr>
      </w:pPr>
      <w:r>
        <w:rPr>
          <w:rFonts w:ascii="Trebuchet MS"/>
          <w:sz w:val="14"/>
        </w:rPr>
        <mc:AlternateContent>
          <mc:Choice Requires="wps">
            <w:drawing>
              <wp:anchor distT="0" distB="0" distL="0" distR="0" allowOverlap="1" layoutInCell="1" locked="0" behindDoc="0" simplePos="0" relativeHeight="15730176">
                <wp:simplePos x="0" y="0"/>
                <wp:positionH relativeFrom="page">
                  <wp:posOffset>787070</wp:posOffset>
                </wp:positionH>
                <wp:positionV relativeFrom="paragraph">
                  <wp:posOffset>-156812</wp:posOffset>
                </wp:positionV>
                <wp:extent cx="6195695" cy="571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195695" cy="5715"/>
                        </a:xfrm>
                        <a:custGeom>
                          <a:avLst/>
                          <a:gdLst/>
                          <a:ahLst/>
                          <a:cxnLst/>
                          <a:rect l="l" t="t" r="r" b="b"/>
                          <a:pathLst>
                            <a:path w="6195695" h="5715">
                              <a:moveTo>
                                <a:pt x="0" y="0"/>
                              </a:moveTo>
                              <a:lnTo>
                                <a:pt x="6195607" y="0"/>
                              </a:lnTo>
                              <a:lnTo>
                                <a:pt x="6195607" y="5167"/>
                              </a:lnTo>
                              <a:lnTo>
                                <a:pt x="0" y="5167"/>
                              </a:lnTo>
                              <a:lnTo>
                                <a:pt x="0" y="0"/>
                              </a:lnTo>
                              <a:close/>
                            </a:path>
                          </a:pathLst>
                        </a:custGeom>
                        <a:ln w="5167">
                          <a:solidFill>
                            <a:srgbClr val="E9E8E8"/>
                          </a:solidFill>
                          <a:prstDash val="solid"/>
                        </a:ln>
                      </wps:spPr>
                      <wps:bodyPr wrap="square" lIns="0" tIns="0" rIns="0" bIns="0" rtlCol="0">
                        <a:prstTxWarp prst="textNoShape">
                          <a:avLst/>
                        </a:prstTxWarp>
                        <a:noAutofit/>
                      </wps:bodyPr>
                    </wps:wsp>
                  </a:graphicData>
                </a:graphic>
              </wp:anchor>
            </w:drawing>
          </mc:Choice>
          <mc:Fallback>
            <w:pict>
              <v:rect style="position:absolute;margin-left:61.974064pt;margin-top:-12.34745pt;width:487.843142pt;height:.406875pt;mso-position-horizontal-relative:page;mso-position-vertical-relative:paragraph;z-index:15730176" id="docshape3" filled="false" stroked="true" strokeweight=".406875pt" strokecolor="#e9e8e8">
                <v:stroke dashstyle="solid"/>
                <w10:wrap type="none"/>
              </v:rect>
            </w:pict>
          </mc:Fallback>
        </mc:AlternateContent>
      </w:r>
      <w:r>
        <w:rPr>
          <w:rFonts w:ascii="Trebuchet MS"/>
          <w:b/>
          <w:spacing w:val="4"/>
          <w:sz w:val="14"/>
        </w:rPr>
        <w:t>CONTRACT</w:t>
      </w:r>
      <w:r>
        <w:rPr>
          <w:rFonts w:ascii="Trebuchet MS"/>
          <w:b/>
          <w:spacing w:val="6"/>
          <w:sz w:val="14"/>
        </w:rPr>
        <w:t> </w:t>
      </w:r>
      <w:r>
        <w:rPr>
          <w:rFonts w:ascii="Trebuchet MS"/>
          <w:b/>
          <w:spacing w:val="-4"/>
          <w:sz w:val="14"/>
        </w:rPr>
        <w:t>NAME</w:t>
      </w:r>
      <w:r>
        <w:rPr>
          <w:rFonts w:ascii="Trebuchet MS"/>
          <w:b/>
          <w:sz w:val="14"/>
        </w:rPr>
        <w:tab/>
      </w:r>
      <w:r>
        <w:rPr>
          <w:rFonts w:ascii="Trebuchet MS"/>
          <w:sz w:val="14"/>
        </w:rPr>
        <w:t>Vendor</w:t>
      </w:r>
      <w:r>
        <w:rPr>
          <w:rFonts w:ascii="Trebuchet MS"/>
          <w:spacing w:val="6"/>
          <w:sz w:val="14"/>
        </w:rPr>
        <w:t> </w:t>
      </w:r>
      <w:r>
        <w:rPr>
          <w:rFonts w:ascii="Trebuchet MS"/>
          <w:sz w:val="14"/>
        </w:rPr>
        <w:t>Agreement</w:t>
      </w:r>
      <w:r>
        <w:rPr>
          <w:rFonts w:ascii="Trebuchet MS"/>
          <w:spacing w:val="6"/>
          <w:sz w:val="14"/>
        </w:rPr>
        <w:t> </w:t>
      </w:r>
      <w:r>
        <w:rPr>
          <w:rFonts w:ascii="Trebuchet MS"/>
          <w:sz w:val="14"/>
        </w:rPr>
        <w:t>-</w:t>
      </w:r>
      <w:r>
        <w:rPr>
          <w:rFonts w:ascii="Trebuchet MS"/>
          <w:spacing w:val="6"/>
          <w:sz w:val="14"/>
        </w:rPr>
        <w:t> </w:t>
      </w:r>
      <w:r>
        <w:rPr>
          <w:rFonts w:ascii="Trebuchet MS"/>
          <w:sz w:val="14"/>
        </w:rPr>
        <w:t>GC</w:t>
      </w:r>
      <w:r>
        <w:rPr>
          <w:rFonts w:ascii="Trebuchet MS"/>
          <w:spacing w:val="6"/>
          <w:sz w:val="14"/>
        </w:rPr>
        <w:t> </w:t>
      </w:r>
      <w:r>
        <w:rPr>
          <w:rFonts w:ascii="Trebuchet MS"/>
          <w:spacing w:val="-5"/>
          <w:sz w:val="14"/>
        </w:rPr>
        <w:t>AI</w:t>
      </w:r>
    </w:p>
    <w:p>
      <w:pPr>
        <w:tabs>
          <w:tab w:pos="3683" w:val="left" w:leader="none"/>
        </w:tabs>
        <w:spacing w:before="138"/>
        <w:ind w:left="480" w:right="0" w:firstLine="0"/>
        <w:jc w:val="left"/>
        <w:rPr>
          <w:rFonts w:ascii="Trebuchet MS"/>
          <w:sz w:val="14"/>
        </w:rPr>
      </w:pPr>
      <w:r>
        <w:rPr>
          <w:rFonts w:ascii="Trebuchet MS"/>
          <w:b/>
          <w:w w:val="105"/>
          <w:sz w:val="14"/>
        </w:rPr>
        <w:t>CONTRACT</w:t>
      </w:r>
      <w:r>
        <w:rPr>
          <w:rFonts w:ascii="Trebuchet MS"/>
          <w:b/>
          <w:spacing w:val="1"/>
          <w:w w:val="105"/>
          <w:sz w:val="14"/>
        </w:rPr>
        <w:t> </w:t>
      </w:r>
      <w:r>
        <w:rPr>
          <w:rFonts w:ascii="Trebuchet MS"/>
          <w:b/>
          <w:spacing w:val="-5"/>
          <w:w w:val="105"/>
          <w:sz w:val="14"/>
        </w:rPr>
        <w:t>ID</w:t>
      </w:r>
      <w:r>
        <w:rPr>
          <w:rFonts w:ascii="Trebuchet MS"/>
          <w:b/>
          <w:sz w:val="14"/>
        </w:rPr>
        <w:tab/>
      </w:r>
      <w:r>
        <w:rPr>
          <w:rFonts w:ascii="Trebuchet MS"/>
          <w:w w:val="105"/>
          <w:sz w:val="14"/>
        </w:rPr>
        <w:t>ad689c76-3536-4d24-a522-</w:t>
      </w:r>
      <w:r>
        <w:rPr>
          <w:rFonts w:ascii="Trebuchet MS"/>
          <w:spacing w:val="-2"/>
          <w:w w:val="105"/>
          <w:sz w:val="14"/>
        </w:rPr>
        <w:t>b0bcf250fa66</w:t>
      </w:r>
    </w:p>
    <w:p>
      <w:pPr>
        <w:tabs>
          <w:tab w:pos="3683" w:val="left" w:leader="none"/>
        </w:tabs>
        <w:spacing w:before="139"/>
        <w:ind w:left="480" w:right="0" w:firstLine="0"/>
        <w:jc w:val="left"/>
        <w:rPr>
          <w:rFonts w:ascii="Trebuchet MS"/>
          <w:sz w:val="14"/>
        </w:rPr>
      </w:pPr>
      <w:r>
        <w:rPr>
          <w:rFonts w:ascii="Trebuchet MS"/>
          <w:b/>
          <w:spacing w:val="-2"/>
          <w:w w:val="105"/>
          <w:sz w:val="14"/>
        </w:rPr>
        <w:t>STATUS</w:t>
      </w:r>
      <w:r>
        <w:rPr>
          <w:rFonts w:ascii="Trebuchet MS"/>
          <w:b/>
          <w:sz w:val="14"/>
        </w:rPr>
        <w:tab/>
      </w:r>
      <w:r>
        <w:rPr>
          <w:rFonts w:ascii="Trebuchet MS"/>
          <w:spacing w:val="-2"/>
          <w:w w:val="105"/>
          <w:sz w:val="14"/>
        </w:rPr>
        <w:t>Executed</w:t>
      </w:r>
    </w:p>
    <w:p>
      <w:pPr>
        <w:tabs>
          <w:tab w:pos="3683" w:val="left" w:leader="none"/>
        </w:tabs>
        <w:spacing w:before="138"/>
        <w:ind w:left="480" w:right="0" w:firstLine="0"/>
        <w:jc w:val="left"/>
        <w:rPr>
          <w:rFonts w:ascii="Trebuchet MS"/>
          <w:sz w:val="14"/>
        </w:rPr>
      </w:pPr>
      <w:r>
        <w:rPr>
          <w:rFonts w:ascii="Trebuchet MS"/>
          <w:b/>
          <w:w w:val="105"/>
          <w:sz w:val="14"/>
        </w:rPr>
        <w:t>DATE</w:t>
      </w:r>
      <w:r>
        <w:rPr>
          <w:rFonts w:ascii="Trebuchet MS"/>
          <w:b/>
          <w:spacing w:val="-7"/>
          <w:w w:val="105"/>
          <w:sz w:val="14"/>
        </w:rPr>
        <w:t> </w:t>
      </w:r>
      <w:r>
        <w:rPr>
          <w:rFonts w:ascii="Trebuchet MS"/>
          <w:b/>
          <w:w w:val="105"/>
          <w:sz w:val="14"/>
        </w:rPr>
        <w:t>TIME</w:t>
      </w:r>
      <w:r>
        <w:rPr>
          <w:rFonts w:ascii="Trebuchet MS"/>
          <w:b/>
          <w:spacing w:val="-3"/>
          <w:w w:val="105"/>
          <w:sz w:val="14"/>
        </w:rPr>
        <w:t> </w:t>
      </w:r>
      <w:r>
        <w:rPr>
          <w:rFonts w:ascii="Trebuchet MS"/>
          <w:b/>
          <w:spacing w:val="-2"/>
          <w:w w:val="105"/>
          <w:sz w:val="14"/>
        </w:rPr>
        <w:t>FORMAT</w:t>
      </w:r>
      <w:r>
        <w:rPr>
          <w:rFonts w:ascii="Trebuchet MS"/>
          <w:b/>
          <w:sz w:val="14"/>
        </w:rPr>
        <w:tab/>
      </w:r>
      <w:r>
        <w:rPr>
          <w:rFonts w:ascii="Trebuchet MS"/>
          <w:w w:val="110"/>
          <w:sz w:val="14"/>
        </w:rPr>
        <w:t>MMMM</w:t>
      </w:r>
      <w:r>
        <w:rPr>
          <w:rFonts w:ascii="Trebuchet MS"/>
          <w:spacing w:val="-3"/>
          <w:w w:val="110"/>
          <w:sz w:val="14"/>
        </w:rPr>
        <w:t> </w:t>
      </w:r>
      <w:r>
        <w:rPr>
          <w:rFonts w:ascii="Trebuchet MS"/>
          <w:w w:val="110"/>
          <w:sz w:val="14"/>
        </w:rPr>
        <w:t>D</w:t>
      </w:r>
      <w:r>
        <w:rPr>
          <w:rFonts w:ascii="Trebuchet MS"/>
          <w:spacing w:val="-2"/>
          <w:w w:val="110"/>
          <w:sz w:val="14"/>
        </w:rPr>
        <w:t> </w:t>
      </w:r>
      <w:r>
        <w:rPr>
          <w:rFonts w:ascii="Trebuchet MS"/>
          <w:w w:val="110"/>
          <w:sz w:val="14"/>
        </w:rPr>
        <w:t>YYYY,</w:t>
      </w:r>
      <w:r>
        <w:rPr>
          <w:rFonts w:ascii="Trebuchet MS"/>
          <w:spacing w:val="-2"/>
          <w:w w:val="110"/>
          <w:sz w:val="14"/>
        </w:rPr>
        <w:t> </w:t>
      </w:r>
      <w:r>
        <w:rPr>
          <w:rFonts w:ascii="Trebuchet MS"/>
          <w:w w:val="110"/>
          <w:sz w:val="14"/>
        </w:rPr>
        <w:t>HH</w:t>
      </w:r>
      <w:r>
        <w:rPr>
          <w:rFonts w:ascii="Trebuchet MS"/>
          <w:spacing w:val="-3"/>
          <w:w w:val="110"/>
          <w:sz w:val="14"/>
        </w:rPr>
        <w:t> </w:t>
      </w:r>
      <w:r>
        <w:rPr>
          <w:rFonts w:ascii="Trebuchet MS"/>
          <w:w w:val="110"/>
          <w:sz w:val="14"/>
        </w:rPr>
        <w:t>mm</w:t>
      </w:r>
      <w:r>
        <w:rPr>
          <w:rFonts w:ascii="Trebuchet MS"/>
          <w:spacing w:val="-6"/>
          <w:w w:val="110"/>
          <w:sz w:val="14"/>
        </w:rPr>
        <w:t> </w:t>
      </w:r>
      <w:r>
        <w:rPr>
          <w:rFonts w:ascii="Trebuchet MS"/>
          <w:spacing w:val="-2"/>
          <w:w w:val="110"/>
          <w:sz w:val="14"/>
        </w:rPr>
        <w:t>Timezone</w:t>
      </w:r>
    </w:p>
    <w:p>
      <w:pPr>
        <w:tabs>
          <w:tab w:pos="3683" w:val="left" w:leader="none"/>
        </w:tabs>
        <w:spacing w:before="139"/>
        <w:ind w:left="480" w:right="0" w:firstLine="0"/>
        <w:jc w:val="left"/>
        <w:rPr>
          <w:rFonts w:ascii="Trebuchet MS"/>
          <w:sz w:val="14"/>
        </w:rPr>
      </w:pPr>
      <w:r>
        <w:rPr>
          <w:rFonts w:ascii="Trebuchet MS"/>
          <w:b/>
          <w:spacing w:val="-2"/>
          <w:w w:val="105"/>
          <w:sz w:val="14"/>
        </w:rPr>
        <w:t>TIMEZONE</w:t>
      </w:r>
      <w:r>
        <w:rPr>
          <w:rFonts w:ascii="Trebuchet MS"/>
          <w:b/>
          <w:sz w:val="14"/>
        </w:rPr>
        <w:tab/>
      </w:r>
      <w:r>
        <w:rPr>
          <w:rFonts w:ascii="Trebuchet MS"/>
          <w:spacing w:val="-2"/>
          <w:w w:val="105"/>
          <w:sz w:val="14"/>
        </w:rPr>
        <w:t>America/Los_Angeles</w:t>
      </w:r>
    </w:p>
    <w:p>
      <w:pPr>
        <w:spacing w:before="88"/>
        <w:ind w:left="446" w:right="0" w:firstLine="0"/>
        <w:jc w:val="left"/>
        <w:rPr>
          <w:rFonts w:ascii="Trebuchet MS"/>
          <w:sz w:val="19"/>
        </w:rPr>
      </w:pPr>
      <w:r>
        <w:rPr/>
        <w:br w:type="column"/>
      </w:r>
      <w:r>
        <w:rPr>
          <w:rFonts w:ascii="Trebuchet MS"/>
          <w:color w:val="084993"/>
          <w:w w:val="105"/>
          <w:sz w:val="19"/>
        </w:rPr>
        <w:t>AUDIT</w:t>
      </w:r>
      <w:r>
        <w:rPr>
          <w:rFonts w:ascii="Trebuchet MS"/>
          <w:color w:val="084993"/>
          <w:spacing w:val="-16"/>
          <w:w w:val="105"/>
          <w:sz w:val="19"/>
        </w:rPr>
        <w:t> </w:t>
      </w:r>
      <w:r>
        <w:rPr>
          <w:rFonts w:ascii="Trebuchet MS"/>
          <w:color w:val="084993"/>
          <w:spacing w:val="-2"/>
          <w:w w:val="105"/>
          <w:sz w:val="19"/>
        </w:rPr>
        <w:t>TRAIL</w:t>
      </w:r>
    </w:p>
    <w:p>
      <w:pPr>
        <w:spacing w:after="0"/>
        <w:jc w:val="left"/>
        <w:rPr>
          <w:rFonts w:ascii="Trebuchet MS"/>
          <w:sz w:val="19"/>
        </w:rPr>
        <w:sectPr>
          <w:pgSz w:w="12240" w:h="15840"/>
          <w:pgMar w:top="700" w:bottom="280" w:left="1080" w:right="1080"/>
          <w:cols w:num="2" w:equalWidth="0">
            <w:col w:w="6439" w:space="1680"/>
            <w:col w:w="1961"/>
          </w:cols>
        </w:sectPr>
      </w:pPr>
    </w:p>
    <w:p>
      <w:pPr>
        <w:pStyle w:val="BodyText"/>
        <w:spacing w:before="8"/>
        <w:ind w:left="0"/>
        <w:jc w:val="left"/>
        <w:rPr>
          <w:rFonts w:ascii="Trebuchet MS"/>
          <w:sz w:val="19"/>
        </w:rPr>
      </w:pPr>
    </w:p>
    <w:p>
      <w:pPr>
        <w:spacing w:line="240" w:lineRule="auto"/>
        <w:ind w:left="155" w:right="0" w:firstLine="0"/>
        <w:rPr>
          <w:rFonts w:ascii="Trebuchet MS"/>
          <w:sz w:val="20"/>
        </w:rPr>
      </w:pPr>
      <w:r>
        <w:rPr>
          <w:rFonts w:ascii="Trebuchet MS"/>
          <w:sz w:val="20"/>
        </w:rPr>
        <mc:AlternateContent>
          <mc:Choice Requires="wps">
            <w:drawing>
              <wp:inline distT="0" distB="0" distL="0" distR="0">
                <wp:extent cx="6200775" cy="361950"/>
                <wp:effectExtent l="0" t="0" r="0" b="0"/>
                <wp:docPr id="6" name="Textbox 6"/>
                <wp:cNvGraphicFramePr>
                  <a:graphicFrameLocks/>
                </wp:cNvGraphicFramePr>
                <a:graphic>
                  <a:graphicData uri="http://schemas.microsoft.com/office/word/2010/wordprocessingShape">
                    <wps:wsp>
                      <wps:cNvPr id="6" name="Textbox 6"/>
                      <wps:cNvSpPr txBox="1"/>
                      <wps:spPr>
                        <a:xfrm>
                          <a:off x="0" y="0"/>
                          <a:ext cx="6200775" cy="361950"/>
                        </a:xfrm>
                        <a:prstGeom prst="rect">
                          <a:avLst/>
                        </a:prstGeom>
                        <a:solidFill>
                          <a:srgbClr val="F6F6F6"/>
                        </a:solidFill>
                      </wps:spPr>
                      <wps:txbx>
                        <w:txbxContent>
                          <w:p>
                            <w:pPr>
                              <w:pStyle w:val="BodyText"/>
                              <w:spacing w:before="5"/>
                              <w:ind w:left="0"/>
                              <w:jc w:val="left"/>
                              <w:rPr>
                                <w:rFonts w:ascii="Trebuchet MS"/>
                                <w:color w:val="000000"/>
                                <w:sz w:val="16"/>
                              </w:rPr>
                            </w:pPr>
                          </w:p>
                          <w:p>
                            <w:pPr>
                              <w:spacing w:before="0"/>
                              <w:ind w:left="244" w:right="0" w:firstLine="0"/>
                              <w:jc w:val="left"/>
                              <w:rPr>
                                <w:rFonts w:ascii="Trebuchet MS"/>
                                <w:color w:val="000000"/>
                                <w:sz w:val="16"/>
                              </w:rPr>
                            </w:pPr>
                            <w:r>
                              <w:rPr>
                                <w:rFonts w:ascii="Trebuchet MS"/>
                                <w:color w:val="084993"/>
                                <w:w w:val="105"/>
                                <w:sz w:val="16"/>
                              </w:rPr>
                              <w:t>CONTRACT</w:t>
                            </w:r>
                            <w:r>
                              <w:rPr>
                                <w:rFonts w:ascii="Trebuchet MS"/>
                                <w:color w:val="084993"/>
                                <w:w w:val="110"/>
                                <w:sz w:val="16"/>
                              </w:rPr>
                              <w:t> </w:t>
                            </w:r>
                            <w:r>
                              <w:rPr>
                                <w:rFonts w:ascii="Trebuchet MS"/>
                                <w:color w:val="084993"/>
                                <w:spacing w:val="-2"/>
                                <w:w w:val="110"/>
                                <w:sz w:val="16"/>
                              </w:rPr>
                              <w:t>HISTORY</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88.25pt;height:28.5pt;mso-position-horizontal-relative:char;mso-position-vertical-relative:line" type="#_x0000_t202" id="docshape4" filled="true" fillcolor="#f6f6f6" stroked="false">
                <w10:anchorlock/>
                <v:textbox inset="0,0,0,0">
                  <w:txbxContent>
                    <w:p>
                      <w:pPr>
                        <w:pStyle w:val="BodyText"/>
                        <w:spacing w:before="5"/>
                        <w:ind w:left="0"/>
                        <w:jc w:val="left"/>
                        <w:rPr>
                          <w:rFonts w:ascii="Trebuchet MS"/>
                          <w:color w:val="000000"/>
                          <w:sz w:val="16"/>
                        </w:rPr>
                      </w:pPr>
                    </w:p>
                    <w:p>
                      <w:pPr>
                        <w:spacing w:before="0"/>
                        <w:ind w:left="244" w:right="0" w:firstLine="0"/>
                        <w:jc w:val="left"/>
                        <w:rPr>
                          <w:rFonts w:ascii="Trebuchet MS"/>
                          <w:color w:val="000000"/>
                          <w:sz w:val="16"/>
                        </w:rPr>
                      </w:pPr>
                      <w:r>
                        <w:rPr>
                          <w:rFonts w:ascii="Trebuchet MS"/>
                          <w:color w:val="084993"/>
                          <w:w w:val="105"/>
                          <w:sz w:val="16"/>
                        </w:rPr>
                        <w:t>CONTRACT</w:t>
                      </w:r>
                      <w:r>
                        <w:rPr>
                          <w:rFonts w:ascii="Trebuchet MS"/>
                          <w:color w:val="084993"/>
                          <w:w w:val="110"/>
                          <w:sz w:val="16"/>
                        </w:rPr>
                        <w:t> </w:t>
                      </w:r>
                      <w:r>
                        <w:rPr>
                          <w:rFonts w:ascii="Trebuchet MS"/>
                          <w:color w:val="084993"/>
                          <w:spacing w:val="-2"/>
                          <w:w w:val="110"/>
                          <w:sz w:val="16"/>
                        </w:rPr>
                        <w:t>HISTORY</w:t>
                      </w:r>
                    </w:p>
                  </w:txbxContent>
                </v:textbox>
                <v:fill type="solid"/>
              </v:shape>
            </w:pict>
          </mc:Fallback>
        </mc:AlternateContent>
      </w:r>
      <w:r>
        <w:rPr>
          <w:rFonts w:ascii="Trebuchet MS"/>
          <w:sz w:val="20"/>
        </w:rPr>
      </w:r>
    </w:p>
    <w:p>
      <w:pPr>
        <w:pStyle w:val="BodyText"/>
        <w:spacing w:before="0"/>
        <w:ind w:left="0"/>
        <w:jc w:val="left"/>
        <w:rPr>
          <w:rFonts w:ascii="Trebuchet MS"/>
          <w:sz w:val="6"/>
        </w:rPr>
      </w:pPr>
    </w:p>
    <w:p>
      <w:pPr>
        <w:pStyle w:val="BodyText"/>
        <w:spacing w:after="0"/>
        <w:jc w:val="left"/>
        <w:rPr>
          <w:rFonts w:ascii="Trebuchet MS"/>
          <w:sz w:val="6"/>
        </w:rPr>
        <w:sectPr>
          <w:type w:val="continuous"/>
          <w:pgSz w:w="12240" w:h="15840"/>
          <w:pgMar w:top="1360" w:bottom="280" w:left="1080" w:right="1080"/>
        </w:sectPr>
      </w:pPr>
    </w:p>
    <w:p>
      <w:pPr>
        <w:pStyle w:val="BodyText"/>
        <w:spacing w:before="0"/>
        <w:ind w:left="0"/>
        <w:jc w:val="left"/>
        <w:rPr>
          <w:rFonts w:ascii="Trebuchet MS"/>
          <w:sz w:val="13"/>
        </w:rPr>
      </w:pPr>
    </w:p>
    <w:p>
      <w:pPr>
        <w:pStyle w:val="BodyText"/>
        <w:spacing w:before="0"/>
        <w:ind w:left="0"/>
        <w:jc w:val="left"/>
        <w:rPr>
          <w:rFonts w:ascii="Trebuchet MS"/>
          <w:sz w:val="13"/>
        </w:rPr>
      </w:pPr>
    </w:p>
    <w:p>
      <w:pPr>
        <w:pStyle w:val="BodyText"/>
        <w:spacing w:before="145"/>
        <w:ind w:left="0"/>
        <w:jc w:val="left"/>
        <w:rPr>
          <w:rFonts w:ascii="Trebuchet MS"/>
          <w:sz w:val="13"/>
        </w:rPr>
      </w:pPr>
    </w:p>
    <w:p>
      <w:pPr>
        <w:spacing w:before="0"/>
        <w:ind w:left="642" w:right="0" w:firstLine="0"/>
        <w:jc w:val="left"/>
        <w:rPr>
          <w:rFonts w:ascii="Trebuchet MS"/>
          <w:b/>
          <w:sz w:val="13"/>
        </w:rPr>
      </w:pPr>
      <w:r>
        <w:rPr>
          <w:rFonts w:ascii="Trebuchet MS"/>
          <w:b/>
          <w:sz w:val="13"/>
        </w:rPr>
        <mc:AlternateContent>
          <mc:Choice Requires="wps">
            <w:drawing>
              <wp:anchor distT="0" distB="0" distL="0" distR="0" allowOverlap="1" layoutInCell="1" locked="0" behindDoc="0" simplePos="0" relativeHeight="15730688">
                <wp:simplePos x="0" y="0"/>
                <wp:positionH relativeFrom="page">
                  <wp:posOffset>1068689</wp:posOffset>
                </wp:positionH>
                <wp:positionV relativeFrom="paragraph">
                  <wp:posOffset>-304449</wp:posOffset>
                </wp:positionV>
                <wp:extent cx="258445" cy="25844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258445" cy="258445"/>
                          <a:chExt cx="258445" cy="258445"/>
                        </a:xfrm>
                      </wpg:grpSpPr>
                      <wps:wsp>
                        <wps:cNvPr id="8" name="Graphic 8"/>
                        <wps:cNvSpPr/>
                        <wps:spPr>
                          <a:xfrm>
                            <a:off x="0" y="0"/>
                            <a:ext cx="258445" cy="258445"/>
                          </a:xfrm>
                          <a:custGeom>
                            <a:avLst/>
                            <a:gdLst/>
                            <a:ahLst/>
                            <a:cxnLst/>
                            <a:rect l="l" t="t" r="r" b="b"/>
                            <a:pathLst>
                              <a:path w="258445" h="258445">
                                <a:moveTo>
                                  <a:pt x="129182" y="258365"/>
                                </a:moveTo>
                                <a:lnTo>
                                  <a:pt x="79746" y="248531"/>
                                </a:lnTo>
                                <a:lnTo>
                                  <a:pt x="37836" y="220528"/>
                                </a:lnTo>
                                <a:lnTo>
                                  <a:pt x="9833" y="178618"/>
                                </a:lnTo>
                                <a:lnTo>
                                  <a:pt x="0" y="129182"/>
                                </a:lnTo>
                                <a:lnTo>
                                  <a:pt x="614" y="116456"/>
                                </a:lnTo>
                                <a:lnTo>
                                  <a:pt x="15270" y="68224"/>
                                </a:lnTo>
                                <a:lnTo>
                                  <a:pt x="47269" y="29272"/>
                                </a:lnTo>
                                <a:lnTo>
                                  <a:pt x="91738" y="5531"/>
                                </a:lnTo>
                                <a:lnTo>
                                  <a:pt x="129182" y="0"/>
                                </a:lnTo>
                                <a:lnTo>
                                  <a:pt x="141908" y="614"/>
                                </a:lnTo>
                                <a:lnTo>
                                  <a:pt x="190140" y="15270"/>
                                </a:lnTo>
                                <a:lnTo>
                                  <a:pt x="229092" y="47269"/>
                                </a:lnTo>
                                <a:lnTo>
                                  <a:pt x="252834" y="91738"/>
                                </a:lnTo>
                                <a:lnTo>
                                  <a:pt x="258365" y="129182"/>
                                </a:lnTo>
                                <a:lnTo>
                                  <a:pt x="257750" y="141908"/>
                                </a:lnTo>
                                <a:lnTo>
                                  <a:pt x="243094" y="190140"/>
                                </a:lnTo>
                                <a:lnTo>
                                  <a:pt x="211095" y="229092"/>
                                </a:lnTo>
                                <a:lnTo>
                                  <a:pt x="166626" y="252833"/>
                                </a:lnTo>
                                <a:lnTo>
                                  <a:pt x="129182" y="258365"/>
                                </a:lnTo>
                                <a:close/>
                              </a:path>
                            </a:pathLst>
                          </a:custGeom>
                          <a:solidFill>
                            <a:srgbClr val="F0F9FF"/>
                          </a:solidFill>
                        </wps:spPr>
                        <wps:bodyPr wrap="square" lIns="0" tIns="0" rIns="0" bIns="0" rtlCol="0">
                          <a:prstTxWarp prst="textNoShape">
                            <a:avLst/>
                          </a:prstTxWarp>
                          <a:noAutofit/>
                        </wps:bodyPr>
                      </wps:wsp>
                      <pic:pic>
                        <pic:nvPicPr>
                          <pic:cNvPr id="9" name="Image 9"/>
                          <pic:cNvPicPr/>
                        </pic:nvPicPr>
                        <pic:blipFill>
                          <a:blip r:embed="rId11" cstate="print"/>
                          <a:stretch>
                            <a:fillRect/>
                          </a:stretch>
                        </pic:blipFill>
                        <pic:spPr>
                          <a:xfrm>
                            <a:off x="36171" y="41338"/>
                            <a:ext cx="180855" cy="180855"/>
                          </a:xfrm>
                          <a:prstGeom prst="rect">
                            <a:avLst/>
                          </a:prstGeom>
                        </pic:spPr>
                      </pic:pic>
                    </wpg:wgp>
                  </a:graphicData>
                </a:graphic>
              </wp:anchor>
            </w:drawing>
          </mc:Choice>
          <mc:Fallback>
            <w:pict>
              <v:group style="position:absolute;margin-left:84.14875pt;margin-top:-23.972383pt;width:20.350pt;height:20.350pt;mso-position-horizontal-relative:page;mso-position-vertical-relative:paragraph;z-index:15730688" id="docshapegroup5" coordorigin="1683,-479" coordsize="407,407">
                <v:shape style="position:absolute;left:1682;top:-480;width:407;height:407" id="docshape6" coordorigin="1683,-479" coordsize="407,407" path="m1886,-73l1809,-88,1743,-132,1698,-198,1683,-276,1684,-296,1707,-372,1757,-433,1827,-471,1886,-479,1906,-478,1982,-455,2044,-405,2081,-335,2090,-276,2089,-256,2066,-180,2015,-119,1945,-81,1886,-73xe" filled="true" fillcolor="#f0f9ff" stroked="false">
                  <v:path arrowok="t"/>
                  <v:fill type="solid"/>
                </v:shape>
                <v:shape style="position:absolute;left:1739;top:-415;width:285;height:285" type="#_x0000_t75" id="docshape7" stroked="false">
                  <v:imagedata r:id="rId11" o:title=""/>
                </v:shape>
                <w10:wrap type="none"/>
              </v:group>
            </w:pict>
          </mc:Fallback>
        </mc:AlternateContent>
      </w:r>
      <w:r>
        <w:rPr>
          <w:rFonts w:ascii="Trebuchet MS"/>
          <w:b/>
          <w:color w:val="084993"/>
          <w:spacing w:val="-4"/>
          <w:w w:val="105"/>
          <w:sz w:val="13"/>
        </w:rPr>
        <w:t>SENT</w:t>
      </w:r>
    </w:p>
    <w:p>
      <w:pPr>
        <w:spacing w:line="309" w:lineRule="auto" w:before="94"/>
        <w:ind w:left="447" w:right="38" w:firstLine="0"/>
        <w:jc w:val="left"/>
        <w:rPr>
          <w:rFonts w:ascii="Trebuchet MS"/>
          <w:sz w:val="13"/>
        </w:rPr>
      </w:pPr>
      <w:r>
        <w:rPr/>
        <w:br w:type="column"/>
      </w:r>
      <w:r>
        <w:rPr>
          <w:rFonts w:ascii="Trebuchet MS"/>
          <w:spacing w:val="-2"/>
          <w:sz w:val="13"/>
        </w:rPr>
        <w:t>Sent for Signature to </w:t>
      </w:r>
      <w:r>
        <w:rPr>
          <w:rFonts w:ascii="Trebuchet MS"/>
          <w:b/>
          <w:spacing w:val="-2"/>
          <w:sz w:val="13"/>
        </w:rPr>
        <w:t>Alexa Summer </w:t>
      </w:r>
      <w:hyperlink r:id="rId12">
        <w:r>
          <w:rPr>
            <w:rFonts w:ascii="Trebuchet MS"/>
            <w:spacing w:val="-2"/>
            <w:sz w:val="13"/>
          </w:rPr>
          <w:t>(alexa.summer@apollo.io)</w:t>
        </w:r>
      </w:hyperlink>
      <w:r>
        <w:rPr>
          <w:rFonts w:ascii="Trebuchet MS"/>
          <w:spacing w:val="-2"/>
          <w:sz w:val="13"/>
        </w:rPr>
        <w:t> by </w:t>
      </w:r>
      <w:r>
        <w:rPr>
          <w:rFonts w:ascii="Trebuchet MS"/>
          <w:b/>
          <w:spacing w:val="-2"/>
          <w:sz w:val="13"/>
        </w:rPr>
        <w:t>Scott Giordano </w:t>
      </w:r>
      <w:r>
        <w:rPr>
          <w:rFonts w:ascii="Trebuchet MS"/>
          <w:spacing w:val="-2"/>
          <w:sz w:val="13"/>
        </w:rPr>
        <w:t>(ext-</w:t>
      </w:r>
      <w:hyperlink r:id="rId13">
        <w:r>
          <w:rPr>
            <w:rFonts w:ascii="Trebuchet MS"/>
            <w:spacing w:val="-2"/>
            <w:sz w:val="13"/>
          </w:rPr>
          <w:t>scott.giordano@apollo.io).</w:t>
        </w:r>
      </w:hyperlink>
    </w:p>
    <w:p>
      <w:pPr>
        <w:spacing w:before="134"/>
        <w:ind w:left="0" w:right="483" w:firstLine="0"/>
        <w:jc w:val="right"/>
        <w:rPr>
          <w:rFonts w:ascii="Trebuchet MS"/>
          <w:b/>
          <w:sz w:val="13"/>
        </w:rPr>
      </w:pPr>
      <w:r>
        <w:rPr/>
        <w:br w:type="column"/>
      </w:r>
      <w:r>
        <w:rPr>
          <w:rFonts w:ascii="Trebuchet MS"/>
          <w:b/>
          <w:spacing w:val="-2"/>
          <w:sz w:val="13"/>
        </w:rPr>
        <w:t>May</w:t>
      </w:r>
      <w:r>
        <w:rPr>
          <w:rFonts w:ascii="Trebuchet MS"/>
          <w:b/>
          <w:spacing w:val="-7"/>
          <w:sz w:val="13"/>
        </w:rPr>
        <w:t> </w:t>
      </w:r>
      <w:r>
        <w:rPr>
          <w:rFonts w:ascii="Trebuchet MS"/>
          <w:b/>
          <w:spacing w:val="-2"/>
          <w:sz w:val="13"/>
        </w:rPr>
        <w:t>16</w:t>
      </w:r>
      <w:r>
        <w:rPr>
          <w:rFonts w:ascii="Trebuchet MS"/>
          <w:b/>
          <w:spacing w:val="-7"/>
          <w:sz w:val="13"/>
        </w:rPr>
        <w:t> </w:t>
      </w:r>
      <w:r>
        <w:rPr>
          <w:rFonts w:ascii="Trebuchet MS"/>
          <w:b/>
          <w:spacing w:val="-2"/>
          <w:sz w:val="13"/>
        </w:rPr>
        <w:t>2025,</w:t>
      </w:r>
      <w:r>
        <w:rPr>
          <w:rFonts w:ascii="Trebuchet MS"/>
          <w:b/>
          <w:spacing w:val="-7"/>
          <w:sz w:val="13"/>
        </w:rPr>
        <w:t> </w:t>
      </w:r>
      <w:r>
        <w:rPr>
          <w:rFonts w:ascii="Trebuchet MS"/>
          <w:b/>
          <w:spacing w:val="-2"/>
          <w:sz w:val="13"/>
        </w:rPr>
        <w:t>12</w:t>
      </w:r>
      <w:r>
        <w:rPr>
          <w:rFonts w:ascii="Trebuchet MS"/>
          <w:b/>
          <w:spacing w:val="-7"/>
          <w:sz w:val="13"/>
        </w:rPr>
        <w:t> </w:t>
      </w:r>
      <w:r>
        <w:rPr>
          <w:rFonts w:ascii="Trebuchet MS"/>
          <w:b/>
          <w:spacing w:val="-2"/>
          <w:sz w:val="13"/>
        </w:rPr>
        <w:t>08</w:t>
      </w:r>
      <w:r>
        <w:rPr>
          <w:rFonts w:ascii="Trebuchet MS"/>
          <w:b/>
          <w:spacing w:val="-6"/>
          <w:sz w:val="13"/>
        </w:rPr>
        <w:t> </w:t>
      </w:r>
      <w:r>
        <w:rPr>
          <w:rFonts w:ascii="Trebuchet MS"/>
          <w:b/>
          <w:spacing w:val="-5"/>
          <w:sz w:val="13"/>
        </w:rPr>
        <w:t>PDT</w:t>
      </w:r>
    </w:p>
    <w:p>
      <w:pPr>
        <w:spacing w:before="45"/>
        <w:ind w:left="0" w:right="483" w:firstLine="0"/>
        <w:jc w:val="right"/>
        <w:rPr>
          <w:rFonts w:ascii="Trebuchet MS"/>
          <w:sz w:val="13"/>
        </w:rPr>
      </w:pPr>
      <w:r>
        <w:rPr>
          <w:rFonts w:ascii="Trebuchet MS"/>
          <w:spacing w:val="-4"/>
          <w:sz w:val="13"/>
        </w:rPr>
        <w:t>IP:</w:t>
      </w:r>
      <w:r>
        <w:rPr>
          <w:rFonts w:ascii="Trebuchet MS"/>
          <w:spacing w:val="-3"/>
          <w:sz w:val="13"/>
        </w:rPr>
        <w:t> </w:t>
      </w:r>
      <w:r>
        <w:rPr>
          <w:rFonts w:ascii="Trebuchet MS"/>
          <w:spacing w:val="-2"/>
          <w:sz w:val="13"/>
        </w:rPr>
        <w:t>72.203.87.223</w:t>
      </w:r>
    </w:p>
    <w:p>
      <w:pPr>
        <w:spacing w:after="0"/>
        <w:jc w:val="right"/>
        <w:rPr>
          <w:rFonts w:ascii="Trebuchet MS"/>
          <w:sz w:val="13"/>
        </w:rPr>
        <w:sectPr>
          <w:type w:val="continuous"/>
          <w:pgSz w:w="12240" w:h="15840"/>
          <w:pgMar w:top="1360" w:bottom="280" w:left="1080" w:right="1080"/>
          <w:cols w:num="3" w:equalWidth="0">
            <w:col w:w="967" w:space="40"/>
            <w:col w:w="5485" w:space="1027"/>
            <w:col w:w="2561"/>
          </w:cols>
        </w:sectPr>
      </w:pPr>
    </w:p>
    <w:p>
      <w:pPr>
        <w:pStyle w:val="BodyText"/>
        <w:spacing w:before="55"/>
        <w:ind w:left="0"/>
        <w:jc w:val="left"/>
        <w:rPr>
          <w:rFonts w:ascii="Trebuchet MS"/>
        </w:rPr>
      </w:pPr>
    </w:p>
    <w:p>
      <w:pPr>
        <w:pStyle w:val="BodyText"/>
        <w:spacing w:after="0"/>
        <w:jc w:val="left"/>
        <w:rPr>
          <w:rFonts w:ascii="Trebuchet MS"/>
        </w:rPr>
        <w:sectPr>
          <w:type w:val="continuous"/>
          <w:pgSz w:w="12240" w:h="15840"/>
          <w:pgMar w:top="1360" w:bottom="280" w:left="1080" w:right="1080"/>
        </w:sectPr>
      </w:pPr>
    </w:p>
    <w:p>
      <w:pPr>
        <w:pStyle w:val="BodyText"/>
        <w:spacing w:before="7" w:after="1"/>
        <w:ind w:left="0"/>
        <w:jc w:val="left"/>
        <w:rPr>
          <w:rFonts w:ascii="Trebuchet MS"/>
          <w:sz w:val="10"/>
        </w:rPr>
      </w:pPr>
    </w:p>
    <w:p>
      <w:pPr>
        <w:spacing w:line="240" w:lineRule="auto"/>
        <w:ind w:left="602" w:right="-29" w:firstLine="0"/>
        <w:rPr>
          <w:rFonts w:ascii="Trebuchet MS"/>
          <w:sz w:val="20"/>
        </w:rPr>
      </w:pPr>
      <w:r>
        <w:rPr>
          <w:rFonts w:ascii="Trebuchet MS"/>
          <w:sz w:val="20"/>
        </w:rPr>
        <w:drawing>
          <wp:inline distT="0" distB="0" distL="0" distR="0">
            <wp:extent cx="256699" cy="256698"/>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256699" cy="256698"/>
                    </a:xfrm>
                    <a:prstGeom prst="rect">
                      <a:avLst/>
                    </a:prstGeom>
                  </pic:spPr>
                </pic:pic>
              </a:graphicData>
            </a:graphic>
          </wp:inline>
        </w:drawing>
      </w:r>
      <w:r>
        <w:rPr>
          <w:rFonts w:ascii="Trebuchet MS"/>
          <w:sz w:val="20"/>
        </w:rPr>
      </w:r>
    </w:p>
    <w:p>
      <w:pPr>
        <w:spacing w:before="75"/>
        <w:ind w:left="576" w:right="0" w:firstLine="0"/>
        <w:jc w:val="left"/>
        <w:rPr>
          <w:rFonts w:ascii="Trebuchet MS"/>
          <w:b/>
          <w:sz w:val="13"/>
        </w:rPr>
      </w:pPr>
      <w:r>
        <w:rPr>
          <w:rFonts w:ascii="Trebuchet MS"/>
          <w:b/>
          <w:color w:val="084993"/>
          <w:spacing w:val="-2"/>
          <w:w w:val="105"/>
          <w:sz w:val="13"/>
        </w:rPr>
        <w:t>SIGNED</w:t>
      </w:r>
    </w:p>
    <w:p>
      <w:pPr>
        <w:tabs>
          <w:tab w:pos="7088" w:val="left" w:leader="none"/>
        </w:tabs>
        <w:spacing w:before="99"/>
        <w:ind w:left="380" w:right="0" w:firstLine="0"/>
        <w:jc w:val="left"/>
        <w:rPr>
          <w:rFonts w:ascii="Trebuchet MS"/>
          <w:b/>
          <w:position w:val="-3"/>
          <w:sz w:val="13"/>
        </w:rPr>
      </w:pPr>
      <w:r>
        <w:rPr/>
        <w:br w:type="column"/>
      </w:r>
      <w:r>
        <w:rPr>
          <w:rFonts w:ascii="Trebuchet MS"/>
          <w:sz w:val="13"/>
        </w:rPr>
        <w:t>Signed</w:t>
      </w:r>
      <w:r>
        <w:rPr>
          <w:rFonts w:ascii="Trebuchet MS"/>
          <w:spacing w:val="-9"/>
          <w:sz w:val="13"/>
        </w:rPr>
        <w:t> </w:t>
      </w:r>
      <w:r>
        <w:rPr>
          <w:rFonts w:ascii="Trebuchet MS"/>
          <w:sz w:val="13"/>
        </w:rPr>
        <w:t>by</w:t>
      </w:r>
      <w:r>
        <w:rPr>
          <w:rFonts w:ascii="Trebuchet MS"/>
          <w:spacing w:val="-8"/>
          <w:sz w:val="13"/>
        </w:rPr>
        <w:t> </w:t>
      </w:r>
      <w:r>
        <w:rPr>
          <w:rFonts w:ascii="Trebuchet MS"/>
          <w:b/>
          <w:sz w:val="13"/>
        </w:rPr>
        <w:t>Alexa</w:t>
      </w:r>
      <w:r>
        <w:rPr>
          <w:rFonts w:ascii="Trebuchet MS"/>
          <w:b/>
          <w:spacing w:val="-8"/>
          <w:sz w:val="13"/>
        </w:rPr>
        <w:t> </w:t>
      </w:r>
      <w:r>
        <w:rPr>
          <w:rFonts w:ascii="Trebuchet MS"/>
          <w:b/>
          <w:sz w:val="13"/>
        </w:rPr>
        <w:t>Summer</w:t>
      </w:r>
      <w:r>
        <w:rPr>
          <w:rFonts w:ascii="Trebuchet MS"/>
          <w:b/>
          <w:spacing w:val="-8"/>
          <w:sz w:val="13"/>
        </w:rPr>
        <w:t> </w:t>
      </w:r>
      <w:hyperlink r:id="rId12">
        <w:r>
          <w:rPr>
            <w:rFonts w:ascii="Trebuchet MS"/>
            <w:spacing w:val="-2"/>
            <w:sz w:val="13"/>
          </w:rPr>
          <w:t>(alexa.summer@apollo.io).</w:t>
        </w:r>
      </w:hyperlink>
      <w:r>
        <w:rPr>
          <w:rFonts w:ascii="Trebuchet MS"/>
          <w:sz w:val="13"/>
        </w:rPr>
        <w:tab/>
      </w:r>
      <w:r>
        <w:rPr>
          <w:rFonts w:ascii="Trebuchet MS"/>
          <w:b/>
          <w:spacing w:val="-2"/>
          <w:position w:val="-3"/>
          <w:sz w:val="13"/>
        </w:rPr>
        <w:t>May</w:t>
      </w:r>
      <w:r>
        <w:rPr>
          <w:rFonts w:ascii="Trebuchet MS"/>
          <w:b/>
          <w:spacing w:val="-7"/>
          <w:position w:val="-3"/>
          <w:sz w:val="13"/>
        </w:rPr>
        <w:t> </w:t>
      </w:r>
      <w:r>
        <w:rPr>
          <w:rFonts w:ascii="Trebuchet MS"/>
          <w:b/>
          <w:spacing w:val="-2"/>
          <w:position w:val="-3"/>
          <w:sz w:val="13"/>
        </w:rPr>
        <w:t>16</w:t>
      </w:r>
      <w:r>
        <w:rPr>
          <w:rFonts w:ascii="Trebuchet MS"/>
          <w:b/>
          <w:spacing w:val="-7"/>
          <w:position w:val="-3"/>
          <w:sz w:val="13"/>
        </w:rPr>
        <w:t> </w:t>
      </w:r>
      <w:r>
        <w:rPr>
          <w:rFonts w:ascii="Trebuchet MS"/>
          <w:b/>
          <w:spacing w:val="-2"/>
          <w:position w:val="-3"/>
          <w:sz w:val="13"/>
        </w:rPr>
        <w:t>2025,</w:t>
      </w:r>
      <w:r>
        <w:rPr>
          <w:rFonts w:ascii="Trebuchet MS"/>
          <w:b/>
          <w:spacing w:val="-7"/>
          <w:position w:val="-3"/>
          <w:sz w:val="13"/>
        </w:rPr>
        <w:t> </w:t>
      </w:r>
      <w:r>
        <w:rPr>
          <w:rFonts w:ascii="Trebuchet MS"/>
          <w:b/>
          <w:spacing w:val="-2"/>
          <w:position w:val="-3"/>
          <w:sz w:val="13"/>
        </w:rPr>
        <w:t>14</w:t>
      </w:r>
      <w:r>
        <w:rPr>
          <w:rFonts w:ascii="Trebuchet MS"/>
          <w:b/>
          <w:spacing w:val="-7"/>
          <w:position w:val="-3"/>
          <w:sz w:val="13"/>
        </w:rPr>
        <w:t> </w:t>
      </w:r>
      <w:r>
        <w:rPr>
          <w:rFonts w:ascii="Trebuchet MS"/>
          <w:b/>
          <w:spacing w:val="-2"/>
          <w:position w:val="-3"/>
          <w:sz w:val="13"/>
        </w:rPr>
        <w:t>35</w:t>
      </w:r>
      <w:r>
        <w:rPr>
          <w:rFonts w:ascii="Trebuchet MS"/>
          <w:b/>
          <w:spacing w:val="-6"/>
          <w:position w:val="-3"/>
          <w:sz w:val="13"/>
        </w:rPr>
        <w:t> </w:t>
      </w:r>
      <w:r>
        <w:rPr>
          <w:rFonts w:ascii="Trebuchet MS"/>
          <w:b/>
          <w:spacing w:val="-5"/>
          <w:position w:val="-3"/>
          <w:sz w:val="13"/>
        </w:rPr>
        <w:t>PDT</w:t>
      </w:r>
    </w:p>
    <w:p>
      <w:pPr>
        <w:spacing w:before="45"/>
        <w:ind w:left="0" w:right="483" w:firstLine="0"/>
        <w:jc w:val="right"/>
        <w:rPr>
          <w:rFonts w:ascii="Trebuchet MS"/>
          <w:sz w:val="13"/>
        </w:rPr>
      </w:pPr>
      <w:r>
        <w:rPr>
          <w:rFonts w:ascii="Trebuchet MS"/>
          <w:spacing w:val="-4"/>
          <w:sz w:val="13"/>
        </w:rPr>
        <w:t>IP:</w:t>
      </w:r>
      <w:r>
        <w:rPr>
          <w:rFonts w:ascii="Trebuchet MS"/>
          <w:spacing w:val="-3"/>
          <w:sz w:val="13"/>
        </w:rPr>
        <w:t> </w:t>
      </w:r>
      <w:r>
        <w:rPr>
          <w:rFonts w:ascii="Trebuchet MS"/>
          <w:spacing w:val="-2"/>
          <w:sz w:val="13"/>
        </w:rPr>
        <w:t>135.180.74.185</w:t>
      </w:r>
    </w:p>
    <w:p>
      <w:pPr>
        <w:spacing w:before="45"/>
        <w:ind w:left="0" w:right="483" w:firstLine="0"/>
        <w:jc w:val="right"/>
        <w:rPr>
          <w:rFonts w:ascii="Trebuchet MS"/>
          <w:sz w:val="13"/>
        </w:rPr>
      </w:pPr>
      <w:r>
        <w:rPr>
          <w:rFonts w:ascii="Trebuchet MS"/>
          <w:sz w:val="13"/>
        </w:rPr>
        <w:t>Location</w:t>
      </w:r>
      <w:r>
        <w:rPr>
          <w:rFonts w:ascii="Trebuchet MS"/>
          <w:spacing w:val="-3"/>
          <w:sz w:val="13"/>
        </w:rPr>
        <w:t> </w:t>
      </w:r>
      <w:r>
        <w:rPr>
          <w:rFonts w:ascii="Trebuchet MS"/>
          <w:spacing w:val="-2"/>
          <w:sz w:val="13"/>
        </w:rPr>
        <w:t>unavailable</w:t>
      </w:r>
    </w:p>
    <w:p>
      <w:pPr>
        <w:spacing w:after="0"/>
        <w:jc w:val="right"/>
        <w:rPr>
          <w:rFonts w:ascii="Trebuchet MS"/>
          <w:sz w:val="13"/>
        </w:rPr>
        <w:sectPr>
          <w:type w:val="continuous"/>
          <w:pgSz w:w="12240" w:h="15840"/>
          <w:pgMar w:top="1360" w:bottom="280" w:left="1080" w:right="1080"/>
          <w:cols w:num="2" w:equalWidth="0">
            <w:col w:w="1033" w:space="40"/>
            <w:col w:w="9007"/>
          </w:cols>
        </w:sectPr>
      </w:pPr>
    </w:p>
    <w:p>
      <w:pPr>
        <w:pStyle w:val="BodyText"/>
        <w:spacing w:before="6"/>
        <w:ind w:left="0"/>
        <w:jc w:val="left"/>
        <w:rPr>
          <w:rFonts w:ascii="Trebuchet MS"/>
          <w:sz w:val="18"/>
        </w:rPr>
      </w:pPr>
    </w:p>
    <w:p>
      <w:pPr>
        <w:spacing w:line="240" w:lineRule="auto"/>
        <w:ind w:left="602" w:right="0" w:firstLine="0"/>
        <w:rPr>
          <w:rFonts w:ascii="Trebuchet MS"/>
          <w:sz w:val="20"/>
        </w:rPr>
      </w:pPr>
      <w:r>
        <w:rPr>
          <w:rFonts w:ascii="Trebuchet MS"/>
          <w:sz w:val="20"/>
        </w:rPr>
        <w:drawing>
          <wp:inline distT="0" distB="0" distL="0" distR="0">
            <wp:extent cx="257175" cy="257175"/>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257175" cy="257175"/>
                    </a:xfrm>
                    <a:prstGeom prst="rect">
                      <a:avLst/>
                    </a:prstGeom>
                  </pic:spPr>
                </pic:pic>
              </a:graphicData>
            </a:graphic>
          </wp:inline>
        </w:drawing>
      </w:r>
      <w:r>
        <w:rPr>
          <w:rFonts w:ascii="Trebuchet MS"/>
          <w:sz w:val="20"/>
        </w:rPr>
      </w:r>
    </w:p>
    <w:p>
      <w:pPr>
        <w:spacing w:before="75"/>
        <w:ind w:left="485" w:right="0" w:firstLine="0"/>
        <w:jc w:val="left"/>
        <w:rPr>
          <w:rFonts w:ascii="Trebuchet MS"/>
          <w:b/>
          <w:sz w:val="13"/>
        </w:rPr>
      </w:pPr>
      <w:r>
        <w:rPr>
          <w:rFonts w:ascii="Trebuchet MS"/>
          <w:b/>
          <w:color w:val="084993"/>
          <w:spacing w:val="-2"/>
          <w:sz w:val="13"/>
        </w:rPr>
        <w:t>EXECUTED</w:t>
      </w:r>
    </w:p>
    <w:p>
      <w:pPr>
        <w:pStyle w:val="BodyText"/>
        <w:spacing w:before="40"/>
        <w:ind w:left="0"/>
        <w:jc w:val="left"/>
        <w:rPr>
          <w:rFonts w:ascii="Trebuchet MS"/>
          <w:b/>
          <w:sz w:val="13"/>
        </w:rPr>
      </w:pPr>
      <w:r>
        <w:rPr/>
        <w:br w:type="column"/>
      </w:r>
      <w:r>
        <w:rPr>
          <w:rFonts w:ascii="Trebuchet MS"/>
          <w:b/>
          <w:sz w:val="13"/>
        </w:rPr>
      </w:r>
    </w:p>
    <w:p>
      <w:pPr>
        <w:spacing w:before="0"/>
        <w:ind w:left="289" w:right="0" w:firstLine="0"/>
        <w:jc w:val="left"/>
        <w:rPr>
          <w:rFonts w:ascii="Trebuchet MS"/>
          <w:sz w:val="13"/>
        </w:rPr>
      </w:pPr>
      <w:r>
        <w:rPr>
          <w:rFonts w:ascii="Trebuchet MS"/>
          <w:sz w:val="13"/>
        </w:rPr>
        <w:t>This</w:t>
      </w:r>
      <w:r>
        <w:rPr>
          <w:rFonts w:ascii="Trebuchet MS"/>
          <w:spacing w:val="-6"/>
          <w:sz w:val="13"/>
        </w:rPr>
        <w:t> </w:t>
      </w:r>
      <w:r>
        <w:rPr>
          <w:rFonts w:ascii="Trebuchet MS"/>
          <w:sz w:val="13"/>
        </w:rPr>
        <w:t>document</w:t>
      </w:r>
      <w:r>
        <w:rPr>
          <w:rFonts w:ascii="Trebuchet MS"/>
          <w:spacing w:val="-6"/>
          <w:sz w:val="13"/>
        </w:rPr>
        <w:t> </w:t>
      </w:r>
      <w:r>
        <w:rPr>
          <w:rFonts w:ascii="Trebuchet MS"/>
          <w:sz w:val="13"/>
        </w:rPr>
        <w:t>has</w:t>
      </w:r>
      <w:r>
        <w:rPr>
          <w:rFonts w:ascii="Trebuchet MS"/>
          <w:spacing w:val="-5"/>
          <w:sz w:val="13"/>
        </w:rPr>
        <w:t> </w:t>
      </w:r>
      <w:r>
        <w:rPr>
          <w:rFonts w:ascii="Trebuchet MS"/>
          <w:sz w:val="13"/>
        </w:rPr>
        <w:t>been</w:t>
      </w:r>
      <w:r>
        <w:rPr>
          <w:rFonts w:ascii="Trebuchet MS"/>
          <w:spacing w:val="-6"/>
          <w:sz w:val="13"/>
        </w:rPr>
        <w:t> </w:t>
      </w:r>
      <w:r>
        <w:rPr>
          <w:rFonts w:ascii="Trebuchet MS"/>
          <w:sz w:val="13"/>
        </w:rPr>
        <w:t>signed</w:t>
      </w:r>
      <w:r>
        <w:rPr>
          <w:rFonts w:ascii="Trebuchet MS"/>
          <w:spacing w:val="-6"/>
          <w:sz w:val="13"/>
        </w:rPr>
        <w:t> </w:t>
      </w:r>
      <w:r>
        <w:rPr>
          <w:rFonts w:ascii="Trebuchet MS"/>
          <w:sz w:val="13"/>
        </w:rPr>
        <w:t>and</w:t>
      </w:r>
      <w:r>
        <w:rPr>
          <w:rFonts w:ascii="Trebuchet MS"/>
          <w:spacing w:val="-5"/>
          <w:sz w:val="13"/>
        </w:rPr>
        <w:t> </w:t>
      </w:r>
      <w:r>
        <w:rPr>
          <w:rFonts w:ascii="Trebuchet MS"/>
          <w:sz w:val="13"/>
        </w:rPr>
        <w:t>executed</w:t>
      </w:r>
      <w:r>
        <w:rPr>
          <w:rFonts w:ascii="Trebuchet MS"/>
          <w:spacing w:val="-6"/>
          <w:sz w:val="13"/>
        </w:rPr>
        <w:t> </w:t>
      </w:r>
      <w:r>
        <w:rPr>
          <w:rFonts w:ascii="Trebuchet MS"/>
          <w:sz w:val="13"/>
        </w:rPr>
        <w:t>by</w:t>
      </w:r>
      <w:r>
        <w:rPr>
          <w:rFonts w:ascii="Trebuchet MS"/>
          <w:spacing w:val="-6"/>
          <w:sz w:val="13"/>
        </w:rPr>
        <w:t> </w:t>
      </w:r>
      <w:r>
        <w:rPr>
          <w:rFonts w:ascii="Trebuchet MS"/>
          <w:sz w:val="13"/>
        </w:rPr>
        <w:t>all</w:t>
      </w:r>
      <w:r>
        <w:rPr>
          <w:rFonts w:ascii="Trebuchet MS"/>
          <w:spacing w:val="-5"/>
          <w:sz w:val="13"/>
        </w:rPr>
        <w:t> </w:t>
      </w:r>
      <w:r>
        <w:rPr>
          <w:rFonts w:ascii="Trebuchet MS"/>
          <w:spacing w:val="-2"/>
          <w:sz w:val="13"/>
        </w:rPr>
        <w:t>parties.</w:t>
      </w:r>
    </w:p>
    <w:sectPr>
      <w:type w:val="continuous"/>
      <w:pgSz w:w="12240" w:h="15840"/>
      <w:pgMar w:top="1360" w:bottom="280" w:left="1080" w:right="1080"/>
      <w:cols w:num="2" w:equalWidth="0">
        <w:col w:w="1124" w:space="40"/>
        <w:col w:w="8916"/>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rebuchet MS">
    <w:altName w:val="Trebuchet MS"/>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3"/>
      <w:numFmt w:val="decimal"/>
      <w:lvlText w:val="%1"/>
      <w:lvlJc w:val="left"/>
      <w:pPr>
        <w:ind w:left="1584" w:hanging="504"/>
        <w:jc w:val="left"/>
      </w:pPr>
      <w:rPr>
        <w:rFonts w:hint="default"/>
        <w:lang w:val="en-US" w:eastAsia="en-US" w:bidi="ar-SA"/>
      </w:rPr>
    </w:lvl>
    <w:lvl w:ilvl="1">
      <w:start w:val="2"/>
      <w:numFmt w:val="decimal"/>
      <w:lvlText w:val="%1.%2"/>
      <w:lvlJc w:val="left"/>
      <w:pPr>
        <w:ind w:left="1584" w:hanging="504"/>
        <w:jc w:val="left"/>
      </w:pPr>
      <w:rPr>
        <w:rFonts w:hint="default"/>
        <w:lang w:val="en-US" w:eastAsia="en-US" w:bidi="ar-SA"/>
      </w:rPr>
    </w:lvl>
    <w:lvl w:ilvl="2">
      <w:start w:val="2"/>
      <w:numFmt w:val="decimal"/>
      <w:lvlText w:val="%1.%2.%3."/>
      <w:lvlJc w:val="left"/>
      <w:pPr>
        <w:ind w:left="1584" w:hanging="504"/>
        <w:jc w:val="left"/>
      </w:pPr>
      <w:rPr>
        <w:rFonts w:hint="default" w:ascii="Arial" w:hAnsi="Arial" w:eastAsia="Arial" w:cs="Arial"/>
        <w:b w:val="0"/>
        <w:bCs w:val="0"/>
        <w:i w:val="0"/>
        <w:iCs w:val="0"/>
        <w:spacing w:val="-1"/>
        <w:w w:val="99"/>
        <w:sz w:val="18"/>
        <w:szCs w:val="18"/>
        <w:lang w:val="en-US" w:eastAsia="en-US" w:bidi="ar-SA"/>
      </w:rPr>
    </w:lvl>
    <w:lvl w:ilvl="3">
      <w:start w:val="0"/>
      <w:numFmt w:val="bullet"/>
      <w:lvlText w:val="•"/>
      <w:lvlJc w:val="left"/>
      <w:pPr>
        <w:ind w:left="4130" w:hanging="504"/>
      </w:pPr>
      <w:rPr>
        <w:rFonts w:hint="default"/>
        <w:lang w:val="en-US" w:eastAsia="en-US" w:bidi="ar-SA"/>
      </w:rPr>
    </w:lvl>
    <w:lvl w:ilvl="4">
      <w:start w:val="0"/>
      <w:numFmt w:val="bullet"/>
      <w:lvlText w:val="•"/>
      <w:lvlJc w:val="left"/>
      <w:pPr>
        <w:ind w:left="4980" w:hanging="504"/>
      </w:pPr>
      <w:rPr>
        <w:rFonts w:hint="default"/>
        <w:lang w:val="en-US" w:eastAsia="en-US" w:bidi="ar-SA"/>
      </w:rPr>
    </w:lvl>
    <w:lvl w:ilvl="5">
      <w:start w:val="0"/>
      <w:numFmt w:val="bullet"/>
      <w:lvlText w:val="•"/>
      <w:lvlJc w:val="left"/>
      <w:pPr>
        <w:ind w:left="5830" w:hanging="504"/>
      </w:pPr>
      <w:rPr>
        <w:rFonts w:hint="default"/>
        <w:lang w:val="en-US" w:eastAsia="en-US" w:bidi="ar-SA"/>
      </w:rPr>
    </w:lvl>
    <w:lvl w:ilvl="6">
      <w:start w:val="0"/>
      <w:numFmt w:val="bullet"/>
      <w:lvlText w:val="•"/>
      <w:lvlJc w:val="left"/>
      <w:pPr>
        <w:ind w:left="6680" w:hanging="504"/>
      </w:pPr>
      <w:rPr>
        <w:rFonts w:hint="default"/>
        <w:lang w:val="en-US" w:eastAsia="en-US" w:bidi="ar-SA"/>
      </w:rPr>
    </w:lvl>
    <w:lvl w:ilvl="7">
      <w:start w:val="0"/>
      <w:numFmt w:val="bullet"/>
      <w:lvlText w:val="•"/>
      <w:lvlJc w:val="left"/>
      <w:pPr>
        <w:ind w:left="7530" w:hanging="504"/>
      </w:pPr>
      <w:rPr>
        <w:rFonts w:hint="default"/>
        <w:lang w:val="en-US" w:eastAsia="en-US" w:bidi="ar-SA"/>
      </w:rPr>
    </w:lvl>
    <w:lvl w:ilvl="8">
      <w:start w:val="0"/>
      <w:numFmt w:val="bullet"/>
      <w:lvlText w:val="•"/>
      <w:lvlJc w:val="left"/>
      <w:pPr>
        <w:ind w:left="8380" w:hanging="504"/>
      </w:pPr>
      <w:rPr>
        <w:rFonts w:hint="default"/>
        <w:lang w:val="en-US" w:eastAsia="en-US" w:bidi="ar-SA"/>
      </w:rPr>
    </w:lvl>
  </w:abstractNum>
  <w:abstractNum w:abstractNumId="0">
    <w:multiLevelType w:val="hybridMultilevel"/>
    <w:lvl w:ilvl="0">
      <w:start w:val="1"/>
      <w:numFmt w:val="decimal"/>
      <w:lvlText w:val="%1."/>
      <w:lvlJc w:val="left"/>
      <w:pPr>
        <w:ind w:left="720" w:hanging="360"/>
        <w:jc w:val="left"/>
      </w:pPr>
      <w:rPr>
        <w:rFonts w:hint="default"/>
        <w:spacing w:val="-1"/>
        <w:w w:val="99"/>
        <w:lang w:val="en-US" w:eastAsia="en-US" w:bidi="ar-SA"/>
      </w:rPr>
    </w:lvl>
    <w:lvl w:ilvl="1">
      <w:start w:val="1"/>
      <w:numFmt w:val="decimal"/>
      <w:lvlText w:val="%1.%2."/>
      <w:lvlJc w:val="left"/>
      <w:pPr>
        <w:ind w:left="1171" w:hanging="452"/>
        <w:jc w:val="left"/>
      </w:pPr>
      <w:rPr>
        <w:rFonts w:hint="default" w:ascii="Arial" w:hAnsi="Arial" w:eastAsia="Arial" w:cs="Arial"/>
        <w:b w:val="0"/>
        <w:bCs w:val="0"/>
        <w:i w:val="0"/>
        <w:iCs w:val="0"/>
        <w:spacing w:val="-1"/>
        <w:w w:val="99"/>
        <w:sz w:val="20"/>
        <w:szCs w:val="20"/>
        <w:lang w:val="en-US" w:eastAsia="en-US" w:bidi="ar-SA"/>
      </w:rPr>
    </w:lvl>
    <w:lvl w:ilvl="2">
      <w:start w:val="1"/>
      <w:numFmt w:val="decimal"/>
      <w:lvlText w:val="%1.%2.%3."/>
      <w:lvlJc w:val="left"/>
      <w:pPr>
        <w:ind w:left="1584" w:hanging="504"/>
        <w:jc w:val="left"/>
      </w:pPr>
      <w:rPr>
        <w:rFonts w:hint="default" w:ascii="Arial" w:hAnsi="Arial" w:eastAsia="Arial" w:cs="Arial"/>
        <w:b w:val="0"/>
        <w:bCs w:val="0"/>
        <w:i w:val="0"/>
        <w:iCs w:val="0"/>
        <w:spacing w:val="-1"/>
        <w:w w:val="99"/>
        <w:sz w:val="18"/>
        <w:szCs w:val="18"/>
        <w:lang w:val="en-US" w:eastAsia="en-US" w:bidi="ar-SA"/>
      </w:rPr>
    </w:lvl>
    <w:lvl w:ilvl="3">
      <w:start w:val="0"/>
      <w:numFmt w:val="bullet"/>
      <w:lvlText w:val="•"/>
      <w:lvlJc w:val="left"/>
      <w:pPr>
        <w:ind w:left="1580" w:hanging="504"/>
      </w:pPr>
      <w:rPr>
        <w:rFonts w:hint="default"/>
        <w:lang w:val="en-US" w:eastAsia="en-US" w:bidi="ar-SA"/>
      </w:rPr>
    </w:lvl>
    <w:lvl w:ilvl="4">
      <w:start w:val="0"/>
      <w:numFmt w:val="bullet"/>
      <w:lvlText w:val="•"/>
      <w:lvlJc w:val="left"/>
      <w:pPr>
        <w:ind w:left="2794" w:hanging="504"/>
      </w:pPr>
      <w:rPr>
        <w:rFonts w:hint="default"/>
        <w:lang w:val="en-US" w:eastAsia="en-US" w:bidi="ar-SA"/>
      </w:rPr>
    </w:lvl>
    <w:lvl w:ilvl="5">
      <w:start w:val="0"/>
      <w:numFmt w:val="bullet"/>
      <w:lvlText w:val="•"/>
      <w:lvlJc w:val="left"/>
      <w:pPr>
        <w:ind w:left="4008" w:hanging="504"/>
      </w:pPr>
      <w:rPr>
        <w:rFonts w:hint="default"/>
        <w:lang w:val="en-US" w:eastAsia="en-US" w:bidi="ar-SA"/>
      </w:rPr>
    </w:lvl>
    <w:lvl w:ilvl="6">
      <w:start w:val="0"/>
      <w:numFmt w:val="bullet"/>
      <w:lvlText w:val="•"/>
      <w:lvlJc w:val="left"/>
      <w:pPr>
        <w:ind w:left="5222" w:hanging="504"/>
      </w:pPr>
      <w:rPr>
        <w:rFonts w:hint="default"/>
        <w:lang w:val="en-US" w:eastAsia="en-US" w:bidi="ar-SA"/>
      </w:rPr>
    </w:lvl>
    <w:lvl w:ilvl="7">
      <w:start w:val="0"/>
      <w:numFmt w:val="bullet"/>
      <w:lvlText w:val="•"/>
      <w:lvlJc w:val="left"/>
      <w:pPr>
        <w:ind w:left="6437" w:hanging="504"/>
      </w:pPr>
      <w:rPr>
        <w:rFonts w:hint="default"/>
        <w:lang w:val="en-US" w:eastAsia="en-US" w:bidi="ar-SA"/>
      </w:rPr>
    </w:lvl>
    <w:lvl w:ilvl="8">
      <w:start w:val="0"/>
      <w:numFmt w:val="bullet"/>
      <w:lvlText w:val="•"/>
      <w:lvlJc w:val="left"/>
      <w:pPr>
        <w:ind w:left="7651" w:hanging="504"/>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121"/>
      <w:ind w:left="1152"/>
      <w:jc w:val="both"/>
    </w:pPr>
    <w:rPr>
      <w:rFonts w:ascii="Arial" w:hAnsi="Arial" w:eastAsia="Arial" w:cs="Arial"/>
      <w:sz w:val="20"/>
      <w:szCs w:val="20"/>
      <w:lang w:val="en-US" w:eastAsia="en-US" w:bidi="ar-SA"/>
    </w:rPr>
  </w:style>
  <w:style w:styleId="Heading1" w:type="paragraph">
    <w:name w:val="Heading 1"/>
    <w:basedOn w:val="Normal"/>
    <w:uiPriority w:val="1"/>
    <w:qFormat/>
    <w:pPr>
      <w:spacing w:before="121"/>
      <w:ind w:left="718" w:hanging="358"/>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spacing w:before="121"/>
      <w:ind w:left="1152" w:hanging="432"/>
      <w:jc w:val="both"/>
    </w:pPr>
    <w:rPr>
      <w:rFonts w:ascii="Arial" w:hAnsi="Arial" w:eastAsia="Arial" w:cs="Arial"/>
      <w:lang w:val="en-US" w:eastAsia="en-US" w:bidi="ar-SA"/>
    </w:rPr>
  </w:style>
  <w:style w:styleId="TableParagraph" w:type="paragraph">
    <w:name w:val="Table Paragraph"/>
    <w:basedOn w:val="Normal"/>
    <w:uiPriority w:val="1"/>
    <w:qFormat/>
    <w:pPr>
      <w:spacing w:line="229" w:lineRule="exact"/>
      <w:ind w:left="115"/>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getgc.ai/dpa" TargetMode="External"/><Relationship Id="rId6" Type="http://schemas.openxmlformats.org/officeDocument/2006/relationships/hyperlink" Target="http://www.getgc.ai/privacy" TargetMode="External"/><Relationship Id="rId7" Type="http://schemas.openxmlformats.org/officeDocument/2006/relationships/image" Target="media/image1.png"/><Relationship Id="rId8" Type="http://schemas.openxmlformats.org/officeDocument/2006/relationships/hyperlink" Target="mailto:privacy@getgc.ai" TargetMode="External"/><Relationship Id="rId9" Type="http://schemas.openxmlformats.org/officeDocument/2006/relationships/hyperlink" Target="mailto:legal@getgc.ai" TargetMode="Externa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mailto:(alexa.summer@apollo.io" TargetMode="External"/><Relationship Id="rId13" Type="http://schemas.openxmlformats.org/officeDocument/2006/relationships/hyperlink" Target="mailto:scott.giordano@apollo.io" TargetMode="Externa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2026-03-26T19:59:25Z</dcterms:created>
  <dcterms:modified xsi:type="dcterms:W3CDTF">2026-03-26T19:59:25Z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LastSaved">
    <vt:filetime>2026-03-26T00:00:00Z</vt:filetime>
  </property>
  <property fmtid="{D5CDD505-2E9C-101B-9397-08002B2CF9AE}" pid="4" name="Producer">
    <vt:lpwstr>iText® Core 8.0.0 (oem version) ©2000-2023 Apryse Group NV, Draftspotting Technologies Private Limited; modified using iText® Core 8.0.0 (oem version) ©2000-2023 Apryse Group NV, Draftspotting Technologies Private Limited</vt:lpwstr>
  </property>
</Properties>
</file>