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D32E6" w14:textId="48525230" w:rsidR="00B64CF9" w:rsidRPr="00745934" w:rsidRDefault="00B64CF9" w:rsidP="00B64CF9">
      <w:pPr>
        <w:pStyle w:val="a4"/>
        <w:ind w:firstLine="643"/>
        <w:rPr>
          <w:sz w:val="44"/>
          <w:szCs w:val="44"/>
        </w:rPr>
      </w:pPr>
      <w:r w:rsidRPr="00745934">
        <w:rPr>
          <w:rFonts w:hint="eastAsia"/>
          <w:sz w:val="44"/>
          <w:szCs w:val="44"/>
        </w:rPr>
        <w:t>电路的统计分析</w:t>
      </w:r>
    </w:p>
    <w:p w14:paraId="5C95E2A7" w14:textId="77777777" w:rsidR="00745934" w:rsidRDefault="00745934" w:rsidP="00B64CF9">
      <w:pPr>
        <w:ind w:firstLine="420"/>
      </w:pPr>
    </w:p>
    <w:p w14:paraId="62666570" w14:textId="4341E0AB" w:rsidR="00B64CF9" w:rsidRDefault="00B64CF9" w:rsidP="00B64CF9">
      <w:pPr>
        <w:ind w:firstLine="420"/>
      </w:pPr>
      <w:r>
        <w:rPr>
          <w:rFonts w:hint="eastAsia"/>
        </w:rPr>
        <w:t>本次实验电路图如图所示</w:t>
      </w:r>
    </w:p>
    <w:p w14:paraId="65EA7077" w14:textId="797C0919" w:rsidR="00B64CF9" w:rsidRDefault="00B64CF9" w:rsidP="00B64CF9">
      <w:pPr>
        <w:ind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09B6A5" wp14:editId="19752B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86150" cy="2353310"/>
            <wp:effectExtent l="0" t="0" r="0" b="889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2" t="25749" r="50878" b="39821"/>
                    <a:stretch/>
                  </pic:blipFill>
                  <pic:spPr bwMode="auto">
                    <a:xfrm>
                      <a:off x="0" y="0"/>
                      <a:ext cx="34861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CF98B" w14:textId="457B4E9A" w:rsidR="00C311D5" w:rsidRDefault="00B64CF9" w:rsidP="00B64CF9">
      <w:pPr>
        <w:pStyle w:val="2"/>
      </w:pPr>
      <w:r w:rsidRPr="00B64CF9">
        <w:t>Monte-Carlo 分析</w:t>
      </w:r>
    </w:p>
    <w:p w14:paraId="72FE2C8C" w14:textId="72592BB7" w:rsidR="00C311D5" w:rsidRDefault="00B64CF9" w:rsidP="00B64CF9">
      <w:pPr>
        <w:ind w:firstLine="420"/>
      </w:pPr>
      <w:r>
        <w:rPr>
          <w:rFonts w:hint="eastAsia"/>
        </w:rPr>
        <w:t>设置</w:t>
      </w:r>
      <w:r w:rsidRPr="00B64CF9">
        <w:rPr>
          <w:rFonts w:hint="eastAsia"/>
        </w:rPr>
        <w:t>电阻</w:t>
      </w:r>
      <w:r w:rsidRPr="00B64CF9">
        <w:t>的精度为 2％，所有三极管放大倍数的离散性为 20％</w:t>
      </w:r>
    </w:p>
    <w:p w14:paraId="258AF47A" w14:textId="55B08707" w:rsidR="00B64CF9" w:rsidRDefault="00B64CF9" w:rsidP="00B64CF9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7640931" wp14:editId="5793401A">
            <wp:extent cx="2657475" cy="319881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0" t="25542" r="33462" b="68188"/>
                    <a:stretch/>
                  </pic:blipFill>
                  <pic:spPr bwMode="auto">
                    <a:xfrm>
                      <a:off x="0" y="0"/>
                      <a:ext cx="2662460" cy="32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EC80" w14:textId="77777777" w:rsidR="00DB0F87" w:rsidRDefault="00DB0F87" w:rsidP="00B64CF9">
      <w:pPr>
        <w:ind w:firstLine="420"/>
        <w:rPr>
          <w:noProof/>
        </w:rPr>
      </w:pPr>
    </w:p>
    <w:p w14:paraId="55D77EAC" w14:textId="596FDDBD" w:rsidR="00B64CF9" w:rsidRDefault="00B64CF9" w:rsidP="00B64CF9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8D98AE6" wp14:editId="4807BC42">
            <wp:extent cx="5348969" cy="18097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87926" r="51083" b="9375"/>
                    <a:stretch/>
                  </pic:blipFill>
                  <pic:spPr bwMode="auto">
                    <a:xfrm>
                      <a:off x="0" y="0"/>
                      <a:ext cx="5346399" cy="18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FFC02" w14:textId="30B3F10C" w:rsidR="00C311D5" w:rsidRDefault="00C311D5" w:rsidP="00B64CF9">
      <w:pPr>
        <w:ind w:firstLine="420"/>
      </w:pPr>
    </w:p>
    <w:p w14:paraId="4673AA06" w14:textId="023337FF" w:rsidR="00C311D5" w:rsidRDefault="00DB0F87" w:rsidP="00B64CF9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9A014" wp14:editId="7549B404">
            <wp:simplePos x="0" y="0"/>
            <wp:positionH relativeFrom="column">
              <wp:posOffset>266700</wp:posOffset>
            </wp:positionH>
            <wp:positionV relativeFrom="paragraph">
              <wp:posOffset>275590</wp:posOffset>
            </wp:positionV>
            <wp:extent cx="5113020" cy="364236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参数设置如下</w:t>
      </w:r>
    </w:p>
    <w:p w14:paraId="1B784952" w14:textId="5295A147" w:rsidR="00C311D5" w:rsidRDefault="00C311D5" w:rsidP="00B64CF9">
      <w:pPr>
        <w:ind w:firstLine="420"/>
      </w:pPr>
    </w:p>
    <w:p w14:paraId="70A18602" w14:textId="77777777" w:rsidR="00C311D5" w:rsidRDefault="00C311D5" w:rsidP="00B64CF9">
      <w:pPr>
        <w:ind w:firstLine="420"/>
      </w:pPr>
    </w:p>
    <w:p w14:paraId="7F9EF5E8" w14:textId="0D6AAD08" w:rsidR="00C311D5" w:rsidRDefault="00DB0F87" w:rsidP="00B64CF9">
      <w:pPr>
        <w:ind w:firstLine="420"/>
      </w:pPr>
      <w:r w:rsidRPr="00DB0F87">
        <w:lastRenderedPageBreak/>
        <w:t>10 次 Monte-Carlo 分析输出电压</w:t>
      </w:r>
      <w:r>
        <w:t>如下</w:t>
      </w:r>
    </w:p>
    <w:p w14:paraId="52EB87B9" w14:textId="77777777" w:rsidR="00DB0F87" w:rsidRDefault="00DB0F87" w:rsidP="00DB0F87">
      <w:pPr>
        <w:sectPr w:rsidR="00DB0F87" w:rsidSect="00DB0F87">
          <w:pgSz w:w="11906" w:h="16838"/>
          <w:pgMar w:top="720" w:right="1797" w:bottom="720" w:left="1797" w:header="851" w:footer="992" w:gutter="0"/>
          <w:cols w:space="425"/>
          <w:docGrid w:type="lines" w:linePitch="312"/>
        </w:sectPr>
      </w:pPr>
    </w:p>
    <w:p w14:paraId="6A0D9124" w14:textId="6B9875C9" w:rsidR="00C311D5" w:rsidRDefault="00DB0F87" w:rsidP="00DB0F87">
      <w:r>
        <w:rPr>
          <w:noProof/>
        </w:rPr>
        <w:drawing>
          <wp:anchor distT="0" distB="0" distL="114300" distR="114300" simplePos="0" relativeHeight="251661312" behindDoc="0" locked="0" layoutInCell="1" allowOverlap="1" wp14:anchorId="53E03EC6" wp14:editId="1D544815">
            <wp:simplePos x="0" y="0"/>
            <wp:positionH relativeFrom="column">
              <wp:posOffset>662305</wp:posOffset>
            </wp:positionH>
            <wp:positionV relativeFrom="paragraph">
              <wp:posOffset>2668905</wp:posOffset>
            </wp:positionV>
            <wp:extent cx="3952875" cy="176212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4" t="72398" r="23643" b="4887"/>
                    <a:stretch/>
                  </pic:blipFill>
                  <pic:spPr bwMode="auto">
                    <a:xfrm>
                      <a:off x="0" y="0"/>
                      <a:ext cx="3952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1D5">
        <w:rPr>
          <w:noProof/>
        </w:rPr>
        <w:drawing>
          <wp:anchor distT="0" distB="0" distL="114300" distR="114300" simplePos="0" relativeHeight="251660288" behindDoc="0" locked="0" layoutInCell="1" allowOverlap="1" wp14:anchorId="5D2138F8" wp14:editId="7673CEEF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5626100" cy="24765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93EEF" w14:textId="77777777" w:rsidR="009E158D" w:rsidRDefault="00DB0F87" w:rsidP="00C311D5">
      <w:pPr>
        <w:rPr>
          <w:noProof/>
        </w:rPr>
      </w:pPr>
      <w:r>
        <w:rPr>
          <w:noProof/>
        </w:rPr>
        <w:drawing>
          <wp:inline distT="0" distB="0" distL="0" distR="0" wp14:anchorId="0F31C32A" wp14:editId="7FB4948A">
            <wp:extent cx="2550560" cy="3971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4" r="67064" b="33688"/>
                    <a:stretch/>
                  </pic:blipFill>
                  <pic:spPr bwMode="auto">
                    <a:xfrm>
                      <a:off x="0" y="0"/>
                      <a:ext cx="2555156" cy="397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F94B2" w14:textId="77777777" w:rsidR="009E158D" w:rsidRDefault="009E158D" w:rsidP="00C311D5">
      <w:pPr>
        <w:rPr>
          <w:noProof/>
        </w:rPr>
      </w:pPr>
    </w:p>
    <w:p w14:paraId="67C85657" w14:textId="77777777" w:rsidR="009E158D" w:rsidRDefault="009E158D" w:rsidP="00C311D5">
      <w:pPr>
        <w:rPr>
          <w:noProof/>
        </w:rPr>
      </w:pPr>
    </w:p>
    <w:p w14:paraId="0BA5341B" w14:textId="77777777" w:rsidR="009E158D" w:rsidRDefault="009E158D" w:rsidP="00C311D5">
      <w:pPr>
        <w:rPr>
          <w:noProof/>
        </w:rPr>
      </w:pPr>
    </w:p>
    <w:p w14:paraId="5BCCA3E2" w14:textId="77777777" w:rsidR="009E158D" w:rsidRDefault="009E158D" w:rsidP="00C311D5">
      <w:pPr>
        <w:rPr>
          <w:noProof/>
        </w:rPr>
      </w:pPr>
    </w:p>
    <w:p w14:paraId="54B7F828" w14:textId="77777777" w:rsidR="009E158D" w:rsidRDefault="009E158D" w:rsidP="00C311D5">
      <w:pPr>
        <w:rPr>
          <w:noProof/>
        </w:rPr>
      </w:pPr>
    </w:p>
    <w:p w14:paraId="0BE9F72A" w14:textId="77777777" w:rsidR="004D5B30" w:rsidRDefault="004D5B30" w:rsidP="00C311D5">
      <w:pPr>
        <w:rPr>
          <w:noProof/>
        </w:rPr>
      </w:pPr>
    </w:p>
    <w:tbl>
      <w:tblPr>
        <w:tblStyle w:val="a5"/>
        <w:tblpPr w:leftFromText="181" w:rightFromText="181" w:vertAnchor="text" w:tblpXSpec="right" w:tblpY="1"/>
        <w:tblOverlap w:val="never"/>
        <w:tblW w:w="3794" w:type="dxa"/>
        <w:tblLook w:val="04A0" w:firstRow="1" w:lastRow="0" w:firstColumn="1" w:lastColumn="0" w:noHBand="0" w:noVBand="1"/>
      </w:tblPr>
      <w:tblGrid>
        <w:gridCol w:w="1201"/>
        <w:gridCol w:w="1201"/>
        <w:gridCol w:w="1392"/>
      </w:tblGrid>
      <w:tr w:rsidR="009E158D" w14:paraId="72088A51" w14:textId="77777777" w:rsidTr="000653A4">
        <w:tc>
          <w:tcPr>
            <w:tcW w:w="1201" w:type="dxa"/>
            <w:vAlign w:val="center"/>
          </w:tcPr>
          <w:p w14:paraId="4D1142D4" w14:textId="62017389" w:rsidR="009E158D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Vout</w:t>
            </w:r>
          </w:p>
        </w:tc>
        <w:tc>
          <w:tcPr>
            <w:tcW w:w="1201" w:type="dxa"/>
            <w:vAlign w:val="center"/>
          </w:tcPr>
          <w:p w14:paraId="2A3D91AA" w14:textId="735C38A3" w:rsidR="009E158D" w:rsidRDefault="009E158D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Vmax</w:t>
            </w:r>
            <w:r w:rsidR="004D5B30"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mV</w:t>
            </w:r>
            <w:r w:rsidR="004D5B30">
              <w:rPr>
                <w:rFonts w:hint="eastAsia"/>
                <w:noProof/>
              </w:rPr>
              <w:t>)</w:t>
            </w:r>
          </w:p>
        </w:tc>
        <w:tc>
          <w:tcPr>
            <w:tcW w:w="1392" w:type="dxa"/>
            <w:vAlign w:val="center"/>
          </w:tcPr>
          <w:p w14:paraId="1709E7A6" w14:textId="525BF746" w:rsidR="009E158D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Vmax/</w:t>
            </w:r>
            <w:r w:rsidRPr="0033645F">
              <w:rPr>
                <w:position w:val="-14"/>
              </w:rPr>
              <w:object w:dxaOrig="360" w:dyaOrig="380" w14:anchorId="6C8942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.75pt" o:ole="">
                  <v:imagedata r:id="rId13" o:title=""/>
                </v:shape>
                <o:OLEObject Type="Embed" ProgID="Equation.DSMT4" ShapeID="_x0000_i1025" DrawAspect="Content" ObjectID="_1618120151" r:id="rId14"/>
              </w:object>
            </w:r>
            <w:r>
              <w:rPr>
                <w:rFonts w:hint="eastAsia"/>
              </w:rPr>
              <w:t>(%)</w:t>
            </w:r>
          </w:p>
        </w:tc>
      </w:tr>
      <w:tr w:rsidR="00F25B3D" w14:paraId="53867695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5CF17EB6" w14:textId="6880029A" w:rsidR="00F25B3D" w:rsidRDefault="00F25B3D" w:rsidP="004D5B30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201" w:type="dxa"/>
            <w:vAlign w:val="center"/>
          </w:tcPr>
          <w:p w14:paraId="3796E668" w14:textId="7D7E213B" w:rsidR="00F25B3D" w:rsidRDefault="00F25B3D" w:rsidP="004D5B30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337.787</w:t>
            </w:r>
          </w:p>
        </w:tc>
        <w:tc>
          <w:tcPr>
            <w:tcW w:w="1392" w:type="dxa"/>
            <w:vAlign w:val="center"/>
          </w:tcPr>
          <w:p w14:paraId="3311F8E7" w14:textId="0A55DD1B" w:rsidR="00F25B3D" w:rsidRDefault="00F25B3D" w:rsidP="004D5B30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</w:tr>
      <w:tr w:rsidR="004D5B30" w14:paraId="1E07D6CF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4CAF3C69" w14:textId="45C9C18C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201" w:type="dxa"/>
            <w:vAlign w:val="center"/>
          </w:tcPr>
          <w:p w14:paraId="79AD7310" w14:textId="79B9C3BC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377.112</w:t>
            </w:r>
          </w:p>
        </w:tc>
        <w:tc>
          <w:tcPr>
            <w:tcW w:w="1392" w:type="dxa"/>
            <w:vAlign w:val="center"/>
          </w:tcPr>
          <w:p w14:paraId="0E2434BC" w14:textId="1557F622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111.64</w:t>
            </w:r>
          </w:p>
        </w:tc>
      </w:tr>
      <w:tr w:rsidR="004D5B30" w14:paraId="43C57D12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2DC873C1" w14:textId="6812E87B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1201" w:type="dxa"/>
            <w:vAlign w:val="center"/>
          </w:tcPr>
          <w:p w14:paraId="7E0D818F" w14:textId="6696FA95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567.883</w:t>
            </w:r>
          </w:p>
        </w:tc>
        <w:tc>
          <w:tcPr>
            <w:tcW w:w="1392" w:type="dxa"/>
            <w:vAlign w:val="center"/>
          </w:tcPr>
          <w:p w14:paraId="673051F8" w14:textId="09FAB7F7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168.12</w:t>
            </w:r>
          </w:p>
        </w:tc>
      </w:tr>
      <w:tr w:rsidR="004D5B30" w14:paraId="141DF499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0A5BFD8D" w14:textId="386DA19B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1201" w:type="dxa"/>
            <w:vAlign w:val="center"/>
          </w:tcPr>
          <w:p w14:paraId="061AADD1" w14:textId="49180690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516.265</w:t>
            </w:r>
          </w:p>
        </w:tc>
        <w:tc>
          <w:tcPr>
            <w:tcW w:w="1392" w:type="dxa"/>
            <w:vAlign w:val="center"/>
          </w:tcPr>
          <w:p w14:paraId="488AE91E" w14:textId="654159B9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152.84</w:t>
            </w:r>
          </w:p>
        </w:tc>
      </w:tr>
      <w:tr w:rsidR="004D5B30" w14:paraId="4360DDFB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5C3D5D1C" w14:textId="60DD98DD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1201" w:type="dxa"/>
            <w:vAlign w:val="center"/>
          </w:tcPr>
          <w:p w14:paraId="3929D89C" w14:textId="39C09363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193.744</w:t>
            </w:r>
          </w:p>
        </w:tc>
        <w:tc>
          <w:tcPr>
            <w:tcW w:w="1392" w:type="dxa"/>
            <w:vAlign w:val="center"/>
          </w:tcPr>
          <w:p w14:paraId="15679F8F" w14:textId="5490AE6F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57.357</w:t>
            </w:r>
          </w:p>
        </w:tc>
      </w:tr>
      <w:tr w:rsidR="004D5B30" w14:paraId="60712CD2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7630C663" w14:textId="303E4328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1201" w:type="dxa"/>
            <w:vAlign w:val="center"/>
          </w:tcPr>
          <w:p w14:paraId="4837CCDC" w14:textId="2BE304F9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272.072</w:t>
            </w:r>
          </w:p>
        </w:tc>
        <w:tc>
          <w:tcPr>
            <w:tcW w:w="1392" w:type="dxa"/>
            <w:vAlign w:val="center"/>
          </w:tcPr>
          <w:p w14:paraId="1FBAE85E" w14:textId="0183DA63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80.546</w:t>
            </w:r>
          </w:p>
        </w:tc>
      </w:tr>
      <w:tr w:rsidR="004D5B30" w14:paraId="44CC7545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70D169D9" w14:textId="5FA32C72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1201" w:type="dxa"/>
            <w:vAlign w:val="center"/>
          </w:tcPr>
          <w:p w14:paraId="2CD6A9D0" w14:textId="3F428D4A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377.495</w:t>
            </w:r>
          </w:p>
        </w:tc>
        <w:tc>
          <w:tcPr>
            <w:tcW w:w="1392" w:type="dxa"/>
            <w:vAlign w:val="center"/>
          </w:tcPr>
          <w:p w14:paraId="423D4D54" w14:textId="61BFF8D8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111.76</w:t>
            </w:r>
          </w:p>
        </w:tc>
      </w:tr>
      <w:tr w:rsidR="004D5B30" w14:paraId="085FB2AA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72BBA52A" w14:textId="11ED063B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1201" w:type="dxa"/>
            <w:vAlign w:val="center"/>
          </w:tcPr>
          <w:p w14:paraId="23BC38F1" w14:textId="773318A3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494.192</w:t>
            </w:r>
          </w:p>
        </w:tc>
        <w:tc>
          <w:tcPr>
            <w:tcW w:w="1392" w:type="dxa"/>
            <w:vAlign w:val="center"/>
          </w:tcPr>
          <w:p w14:paraId="06E1329F" w14:textId="4C7974D4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146.3</w:t>
            </w:r>
          </w:p>
        </w:tc>
      </w:tr>
      <w:tr w:rsidR="004D5B30" w14:paraId="72D38882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5A55E060" w14:textId="4D14BFBA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1201" w:type="dxa"/>
            <w:vAlign w:val="center"/>
          </w:tcPr>
          <w:p w14:paraId="2B8D9AB1" w14:textId="7E450D5D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360.048</w:t>
            </w:r>
          </w:p>
        </w:tc>
        <w:tc>
          <w:tcPr>
            <w:tcW w:w="1392" w:type="dxa"/>
            <w:vAlign w:val="center"/>
          </w:tcPr>
          <w:p w14:paraId="72744DA4" w14:textId="4501E788" w:rsidR="004D5B30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106.59</w:t>
            </w:r>
          </w:p>
        </w:tc>
      </w:tr>
      <w:tr w:rsidR="009E158D" w14:paraId="2E252BD7" w14:textId="77777777" w:rsidTr="000653A4">
        <w:trPr>
          <w:trHeight w:val="397"/>
        </w:trPr>
        <w:tc>
          <w:tcPr>
            <w:tcW w:w="1201" w:type="dxa"/>
            <w:vAlign w:val="center"/>
          </w:tcPr>
          <w:p w14:paraId="3828CDB3" w14:textId="29719280" w:rsidR="009E158D" w:rsidRDefault="009E158D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1201" w:type="dxa"/>
            <w:vAlign w:val="center"/>
          </w:tcPr>
          <w:p w14:paraId="10682A37" w14:textId="0E66B2C7" w:rsidR="009E158D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317.659</w:t>
            </w:r>
          </w:p>
        </w:tc>
        <w:tc>
          <w:tcPr>
            <w:tcW w:w="1392" w:type="dxa"/>
            <w:vAlign w:val="center"/>
          </w:tcPr>
          <w:p w14:paraId="07283FD3" w14:textId="51A2D64D" w:rsidR="009E158D" w:rsidRDefault="004D5B30" w:rsidP="004D5B3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94.041</w:t>
            </w:r>
          </w:p>
        </w:tc>
      </w:tr>
    </w:tbl>
    <w:p w14:paraId="36826B97" w14:textId="09B2126B" w:rsidR="00DB0F87" w:rsidRDefault="00DB0F87" w:rsidP="00C311D5">
      <w:pPr>
        <w:rPr>
          <w:noProof/>
        </w:rPr>
      </w:pPr>
    </w:p>
    <w:p w14:paraId="1D383C6E" w14:textId="77777777" w:rsidR="000653A4" w:rsidRDefault="000653A4" w:rsidP="00C311D5">
      <w:pPr>
        <w:rPr>
          <w:noProof/>
        </w:rPr>
      </w:pPr>
    </w:p>
    <w:p w14:paraId="2585F489" w14:textId="2EBCD4B0" w:rsidR="00C311D5" w:rsidRDefault="000653A4" w:rsidP="00C311D5">
      <w:r w:rsidRPr="000653A4">
        <w:rPr>
          <w:rFonts w:hint="eastAsia"/>
        </w:rPr>
        <w:t>若规定允</w:t>
      </w:r>
      <w:r w:rsidRPr="000653A4">
        <w:t>许输出电压的最低值为 300mv</w:t>
      </w:r>
      <w:r>
        <w:rPr>
          <w:rFonts w:hint="eastAsia"/>
        </w:rPr>
        <w:t>,</w:t>
      </w:r>
      <w:r w:rsidRPr="000653A4">
        <w:t>则该电路的合格率为</w:t>
      </w:r>
      <w:r>
        <w:rPr>
          <w:rFonts w:hint="eastAsia"/>
        </w:rPr>
        <w:t>77.8%</w:t>
      </w:r>
    </w:p>
    <w:p w14:paraId="62AD24CB" w14:textId="77777777" w:rsidR="00DB0F87" w:rsidRPr="000653A4" w:rsidRDefault="00DB0F87" w:rsidP="00C311D5">
      <w:pPr>
        <w:rPr>
          <w:noProof/>
        </w:rPr>
      </w:pPr>
    </w:p>
    <w:p w14:paraId="45EF2E4D" w14:textId="1B6772ED" w:rsidR="00DB0F87" w:rsidRDefault="00DB0F87" w:rsidP="00C311D5">
      <w:pPr>
        <w:rPr>
          <w:noProof/>
        </w:rPr>
      </w:pPr>
    </w:p>
    <w:p w14:paraId="06632DA2" w14:textId="77777777" w:rsidR="00DB0F87" w:rsidRDefault="00DB0F87" w:rsidP="00C311D5">
      <w:pPr>
        <w:rPr>
          <w:noProof/>
        </w:rPr>
      </w:pPr>
    </w:p>
    <w:p w14:paraId="335B84AD" w14:textId="77777777" w:rsidR="009E158D" w:rsidRDefault="009E158D" w:rsidP="00C311D5">
      <w:pPr>
        <w:sectPr w:rsidR="009E158D" w:rsidSect="009E158D">
          <w:type w:val="continuous"/>
          <w:pgSz w:w="11906" w:h="16838"/>
          <w:pgMar w:top="720" w:right="1797" w:bottom="720" w:left="1797" w:header="851" w:footer="992" w:gutter="0"/>
          <w:cols w:num="2" w:space="425"/>
          <w:docGrid w:type="lines" w:linePitch="312"/>
        </w:sectPr>
      </w:pPr>
    </w:p>
    <w:p w14:paraId="1244BAD8" w14:textId="7961B1DE" w:rsidR="00C311D5" w:rsidRDefault="000653A4" w:rsidP="000653A4">
      <w:pPr>
        <w:pStyle w:val="2"/>
      </w:pPr>
      <w:r w:rsidRPr="000653A4">
        <w:rPr>
          <w:rFonts w:hint="eastAsia"/>
        </w:rPr>
        <w:lastRenderedPageBreak/>
        <w:t>最坏情况分析</w:t>
      </w:r>
    </w:p>
    <w:p w14:paraId="2806A41C" w14:textId="45EB3A88" w:rsidR="000653A4" w:rsidRDefault="000653A4" w:rsidP="000653A4">
      <w:r>
        <w:rPr>
          <w:rFonts w:hint="eastAsia"/>
        </w:rPr>
        <w:t>最坏情况下输出电压下降情况如图</w:t>
      </w:r>
    </w:p>
    <w:p w14:paraId="71C0A5F7" w14:textId="3A49E9E8" w:rsidR="00C311D5" w:rsidRDefault="00C311D5" w:rsidP="00C311D5">
      <w:r>
        <w:rPr>
          <w:noProof/>
        </w:rPr>
        <w:drawing>
          <wp:inline distT="0" distB="0" distL="0" distR="0" wp14:anchorId="3781DFFF" wp14:editId="16A7B14F">
            <wp:extent cx="5274310" cy="2321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F814" w14:textId="77777777" w:rsidR="00024EC1" w:rsidRDefault="00024EC1" w:rsidP="00C311D5"/>
    <w:p w14:paraId="06ABE919" w14:textId="38D592F9" w:rsidR="00C311D5" w:rsidRDefault="000653A4" w:rsidP="00C311D5">
      <w:r>
        <w:t>最坏情况下电压最大值低于</w:t>
      </w:r>
      <w:r>
        <w:rPr>
          <w:rFonts w:hint="eastAsia"/>
        </w:rPr>
        <w:t>300mV</w:t>
      </w:r>
    </w:p>
    <w:p w14:paraId="18491F28" w14:textId="77777777" w:rsidR="00024EC1" w:rsidRDefault="00024EC1" w:rsidP="00C311D5"/>
    <w:p w14:paraId="608AD4AC" w14:textId="4C8ABB64" w:rsidR="00C311D5" w:rsidRDefault="00C311D5" w:rsidP="00C311D5">
      <w:r>
        <w:rPr>
          <w:noProof/>
        </w:rPr>
        <w:drawing>
          <wp:anchor distT="0" distB="0" distL="114300" distR="114300" simplePos="0" relativeHeight="251662336" behindDoc="0" locked="0" layoutInCell="1" allowOverlap="1" wp14:anchorId="18D91249" wp14:editId="74E98A1D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328160" cy="6667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0" t="76302" r="23789" b="16175"/>
                    <a:stretch/>
                  </pic:blipFill>
                  <pic:spPr bwMode="auto">
                    <a:xfrm>
                      <a:off x="0" y="0"/>
                      <a:ext cx="432816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15B68" w14:textId="12955C5E" w:rsidR="000653A4" w:rsidRDefault="00C908BB" w:rsidP="00C311D5">
      <w:r>
        <w:t>修改前电阻精度同上一个分析，为</w:t>
      </w:r>
      <w:r>
        <w:rPr>
          <w:rFonts w:hint="eastAsia"/>
        </w:rPr>
        <w:t>2%。</w:t>
      </w:r>
      <w:r w:rsidR="000653A4">
        <w:t>修改</w:t>
      </w:r>
      <w:r>
        <w:t>后</w:t>
      </w:r>
      <w:r w:rsidR="000653A4">
        <w:t>电阻精度</w:t>
      </w:r>
      <w:r>
        <w:t>为</w:t>
      </w:r>
      <w:r>
        <w:rPr>
          <w:rFonts w:hint="eastAsia"/>
        </w:rPr>
        <w:t>0.2%</w:t>
      </w:r>
    </w:p>
    <w:p w14:paraId="58679196" w14:textId="77777777" w:rsidR="00024EC1" w:rsidRDefault="00024EC1" w:rsidP="00C311D5"/>
    <w:p w14:paraId="490DA61F" w14:textId="0CA90E00" w:rsidR="00C311D5" w:rsidRDefault="000653A4" w:rsidP="00C311D5">
      <w:pPr>
        <w:rPr>
          <w:noProof/>
        </w:rPr>
      </w:pPr>
      <w:r>
        <w:rPr>
          <w:noProof/>
        </w:rPr>
        <w:drawing>
          <wp:inline distT="0" distB="0" distL="0" distR="0" wp14:anchorId="4DA44FCB" wp14:editId="33960F24">
            <wp:extent cx="231457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9" t="25783" r="28795" b="68916"/>
                    <a:stretch/>
                  </pic:blipFill>
                  <pic:spPr bwMode="auto">
                    <a:xfrm>
                      <a:off x="0" y="0"/>
                      <a:ext cx="2315691" cy="20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6F525" w14:textId="77777777" w:rsidR="00024EC1" w:rsidRDefault="00024EC1" w:rsidP="00C311D5">
      <w:pPr>
        <w:rPr>
          <w:noProof/>
        </w:rPr>
      </w:pPr>
    </w:p>
    <w:p w14:paraId="28F1A6EC" w14:textId="6C1A89B7" w:rsidR="000653A4" w:rsidRDefault="000653A4" w:rsidP="00C311D5">
      <w:r>
        <w:rPr>
          <w:rFonts w:hint="eastAsia"/>
        </w:rPr>
        <w:t>修改后的输出电压下降情况</w:t>
      </w:r>
    </w:p>
    <w:p w14:paraId="2BAAD2B9" w14:textId="71DC73E9" w:rsidR="00C311D5" w:rsidRDefault="000653A4" w:rsidP="00C311D5">
      <w:r>
        <w:rPr>
          <w:noProof/>
        </w:rPr>
        <w:drawing>
          <wp:inline distT="0" distB="0" distL="0" distR="0" wp14:anchorId="3157A3D6" wp14:editId="0A351BB1">
            <wp:extent cx="5274310" cy="2321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8866" w14:textId="07053255" w:rsidR="000653A4" w:rsidRPr="000653A4" w:rsidRDefault="000653A4" w:rsidP="000653A4">
      <w:r w:rsidRPr="000653A4">
        <w:rPr>
          <w:rFonts w:hint="eastAsia"/>
        </w:rPr>
        <w:t>得到最坏情况电压</w:t>
      </w:r>
      <w:r w:rsidR="00C908BB">
        <w:rPr>
          <w:rFonts w:hint="eastAsia"/>
        </w:rPr>
        <w:t>刚好大于300mV</w:t>
      </w:r>
    </w:p>
    <w:p w14:paraId="1DB10352" w14:textId="4F356C51" w:rsidR="006D77D6" w:rsidRDefault="00C908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645F50" wp14:editId="4AFA08F8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305300" cy="6877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0" t="76301" r="23790" b="15896"/>
                    <a:stretch/>
                  </pic:blipFill>
                  <pic:spPr bwMode="auto">
                    <a:xfrm>
                      <a:off x="0" y="0"/>
                      <a:ext cx="43053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6D77D6" w:rsidSect="009E158D">
      <w:pgSz w:w="11906" w:h="16838"/>
      <w:pgMar w:top="720" w:right="1797" w:bottom="72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FD1"/>
    <w:multiLevelType w:val="hybridMultilevel"/>
    <w:tmpl w:val="4D064188"/>
    <w:lvl w:ilvl="0" w:tplc="59F8029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46"/>
    <w:rsid w:val="00024EC1"/>
    <w:rsid w:val="000653A4"/>
    <w:rsid w:val="004D5B30"/>
    <w:rsid w:val="005C74FD"/>
    <w:rsid w:val="006D77D6"/>
    <w:rsid w:val="00745934"/>
    <w:rsid w:val="009E158D"/>
    <w:rsid w:val="00B64CF9"/>
    <w:rsid w:val="00C311D5"/>
    <w:rsid w:val="00C908BB"/>
    <w:rsid w:val="00D86546"/>
    <w:rsid w:val="00DB0F87"/>
    <w:rsid w:val="00DB4787"/>
    <w:rsid w:val="00F2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53A4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1D5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B64C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64C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53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E1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D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53A4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1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1D5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B64C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64C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53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E1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篝野行</dc:creator>
  <cp:lastModifiedBy>ASUS</cp:lastModifiedBy>
  <cp:revision>10</cp:revision>
  <cp:lastPrinted>2019-04-30T01:02:00Z</cp:lastPrinted>
  <dcterms:created xsi:type="dcterms:W3CDTF">2019-04-16T07:54:00Z</dcterms:created>
  <dcterms:modified xsi:type="dcterms:W3CDTF">2019-04-30T01:03:00Z</dcterms:modified>
</cp:coreProperties>
</file>