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513CD" w:rsidRDefault="005D7BC0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Глагольев Егор, Цветков Егор.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Нарушения: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792E4F">
        <w:rPr>
          <w:rFonts w:ascii="Times New Roman" w:hAnsi="Times New Roman" w:cs="Times New Roman"/>
          <w:sz w:val="28"/>
          <w:szCs w:val="28"/>
        </w:rPr>
        <w:t>е указаны, какие именно хозяйственные показатели.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н</w:t>
      </w:r>
      <w:r w:rsidRPr="00792E4F">
        <w:rPr>
          <w:rFonts w:ascii="Times New Roman" w:hAnsi="Times New Roman" w:cs="Times New Roman"/>
          <w:sz w:val="28"/>
          <w:szCs w:val="28"/>
        </w:rPr>
        <w:t>епонятно, что подразумевается под “расчетом”.</w:t>
      </w:r>
    </w:p>
    <w:p w:rsid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Исправленный вариант: “Система должна рассчитывать следующие хозяйственные показатели: выручка, себестоимость, чистая прибыль. Расчет должен производиться автоматически ежемесячно на основе данных о продажах и затратах.”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фиксировать факт выпадения осадков с Марса.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Нарушения: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Выполнимость: н</w:t>
      </w:r>
      <w:r w:rsidRPr="00792E4F">
        <w:rPr>
          <w:rFonts w:ascii="Times New Roman" w:hAnsi="Times New Roman" w:cs="Times New Roman"/>
          <w:sz w:val="28"/>
          <w:szCs w:val="28"/>
        </w:rPr>
        <w:t>евыполнимо с текущими технологиями.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 н</w:t>
      </w:r>
      <w:r w:rsidRPr="00792E4F">
        <w:rPr>
          <w:rFonts w:ascii="Times New Roman" w:hAnsi="Times New Roman" w:cs="Times New Roman"/>
          <w:sz w:val="28"/>
          <w:szCs w:val="28"/>
        </w:rPr>
        <w:t>е имеет практической ценности.</w:t>
      </w:r>
    </w:p>
    <w:p w:rsid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Исправленный вариант: у</w:t>
      </w:r>
      <w:r w:rsidRPr="00792E4F">
        <w:rPr>
          <w:rFonts w:ascii="Times New Roman" w:hAnsi="Times New Roman" w:cs="Times New Roman"/>
          <w:sz w:val="28"/>
          <w:szCs w:val="28"/>
        </w:rPr>
        <w:t>далить требован</w:t>
      </w:r>
      <w:r>
        <w:rPr>
          <w:rFonts w:ascii="Times New Roman" w:hAnsi="Times New Roman" w:cs="Times New Roman"/>
          <w:sz w:val="28"/>
          <w:szCs w:val="28"/>
        </w:rPr>
        <w:t>ие, так как оно не имеет смысла.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Правильное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если нажать плюсик – то Дядя Федор.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Нарушения: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Непротиворечивость: “Плюсик” имеет два разных действия.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Атомарность: п</w:t>
      </w:r>
      <w:r w:rsidRPr="00792E4F">
        <w:rPr>
          <w:rFonts w:ascii="Times New Roman" w:hAnsi="Times New Roman" w:cs="Times New Roman"/>
          <w:sz w:val="28"/>
          <w:szCs w:val="28"/>
        </w:rPr>
        <w:t>еремешаны несколько действий в одном требовании.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Прослеживаемость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: н</w:t>
      </w:r>
      <w:r w:rsidRPr="00792E4F">
        <w:rPr>
          <w:rFonts w:ascii="Times New Roman" w:hAnsi="Times New Roman" w:cs="Times New Roman"/>
          <w:sz w:val="28"/>
          <w:szCs w:val="28"/>
        </w:rPr>
        <w:t>ет логического обоснования для связи “кнопка-картинка”.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Исправленный вариант: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lastRenderedPageBreak/>
        <w:t>“При нажатии на кнопку с изображением ‘+’, система должна от</w:t>
      </w:r>
      <w:r>
        <w:rPr>
          <w:rFonts w:ascii="Times New Roman" w:hAnsi="Times New Roman" w:cs="Times New Roman"/>
          <w:sz w:val="28"/>
          <w:szCs w:val="28"/>
        </w:rPr>
        <w:t xml:space="preserve">ображать изображение динозавра. </w:t>
      </w:r>
      <w:r w:rsidRPr="00792E4F">
        <w:rPr>
          <w:rFonts w:ascii="Times New Roman" w:hAnsi="Times New Roman" w:cs="Times New Roman"/>
          <w:sz w:val="28"/>
          <w:szCs w:val="28"/>
        </w:rPr>
        <w:t xml:space="preserve">При нажатии на кнопку с изображением ‘-‘, система должна отображать изображение кота </w:t>
      </w:r>
      <w:proofErr w:type="spellStart"/>
      <w:r w:rsidRPr="00792E4F"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 w:rsidRPr="00792E4F">
        <w:rPr>
          <w:rFonts w:ascii="Times New Roman" w:hAnsi="Times New Roman" w:cs="Times New Roman"/>
          <w:sz w:val="28"/>
          <w:szCs w:val="28"/>
        </w:rPr>
        <w:t>.”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иметься возможность ввода информации в систему.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Нарушения: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792E4F">
        <w:rPr>
          <w:rFonts w:ascii="Times New Roman" w:hAnsi="Times New Roman" w:cs="Times New Roman"/>
          <w:sz w:val="28"/>
          <w:szCs w:val="28"/>
        </w:rPr>
        <w:t>е указано, какую информацию можно вводить.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н</w:t>
      </w:r>
      <w:r w:rsidRPr="00792E4F">
        <w:rPr>
          <w:rFonts w:ascii="Times New Roman" w:hAnsi="Times New Roman" w:cs="Times New Roman"/>
          <w:sz w:val="28"/>
          <w:szCs w:val="28"/>
        </w:rPr>
        <w:t>епонятно, что значит “ввод информации”.</w:t>
      </w:r>
    </w:p>
    <w:p w:rsid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Исправленный вариант: “Пользователь должен иметь возможность вводить информацию о новых клиентах в систему, включая имя, фамилию, адрес и контактный телефон.”</w:t>
      </w:r>
    </w:p>
    <w:p w:rsidR="002E6D04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4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еще в каком-то.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Нарушения: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Недвусмысленность: “</w:t>
      </w:r>
      <w:proofErr w:type="spellStart"/>
      <w:r w:rsidR="00282A5B">
        <w:rPr>
          <w:rFonts w:ascii="Times New Roman" w:hAnsi="Times New Roman" w:cs="Times New Roman"/>
          <w:sz w:val="28"/>
          <w:szCs w:val="28"/>
        </w:rPr>
        <w:t>нуу</w:t>
      </w:r>
      <w:proofErr w:type="spellEnd"/>
      <w:r w:rsidR="00282A5B">
        <w:rPr>
          <w:rFonts w:ascii="Times New Roman" w:hAnsi="Times New Roman" w:cs="Times New Roman"/>
          <w:sz w:val="28"/>
          <w:szCs w:val="28"/>
        </w:rPr>
        <w:t xml:space="preserve"> м</w:t>
      </w:r>
      <w:r w:rsidRPr="00792E4F">
        <w:rPr>
          <w:rFonts w:ascii="Times New Roman" w:hAnsi="Times New Roman" w:cs="Times New Roman"/>
          <w:sz w:val="28"/>
          <w:szCs w:val="28"/>
        </w:rPr>
        <w:t xml:space="preserve">ожет и еще в каком-то” </w:t>
      </w:r>
      <w:r w:rsidR="00282A5B">
        <w:rPr>
          <w:rFonts w:ascii="Times New Roman" w:hAnsi="Times New Roman" w:cs="Times New Roman"/>
          <w:sz w:val="28"/>
          <w:szCs w:val="28"/>
        </w:rPr>
        <w:t>добавляет в требование жаргон</w:t>
      </w:r>
      <w:r w:rsidRPr="00792E4F">
        <w:rPr>
          <w:rFonts w:ascii="Times New Roman" w:hAnsi="Times New Roman" w:cs="Times New Roman"/>
          <w:sz w:val="28"/>
          <w:szCs w:val="28"/>
        </w:rPr>
        <w:t>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792E4F">
        <w:rPr>
          <w:rFonts w:ascii="Times New Roman" w:hAnsi="Times New Roman" w:cs="Times New Roman"/>
          <w:sz w:val="28"/>
          <w:szCs w:val="28"/>
        </w:rPr>
        <w:t>е определены дополнительные форматы.</w:t>
      </w:r>
    </w:p>
    <w:p w:rsid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 xml:space="preserve">Исправленный вариант: “Система должна обеспечивать экспорт таблиц в формате </w:t>
      </w:r>
      <w:proofErr w:type="spellStart"/>
      <w:r w:rsidRPr="00792E4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92E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2E4F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792E4F">
        <w:rPr>
          <w:rFonts w:ascii="Times New Roman" w:hAnsi="Times New Roman" w:cs="Times New Roman"/>
          <w:sz w:val="28"/>
          <w:szCs w:val="28"/>
        </w:rPr>
        <w:t>) и CSV.”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Нарушения: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792E4F">
        <w:rPr>
          <w:rFonts w:ascii="Times New Roman" w:hAnsi="Times New Roman" w:cs="Times New Roman"/>
          <w:sz w:val="28"/>
          <w:szCs w:val="28"/>
        </w:rPr>
        <w:t>е указано, какие именно документы.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н</w:t>
      </w:r>
      <w:r w:rsidRPr="00792E4F">
        <w:rPr>
          <w:rFonts w:ascii="Times New Roman" w:hAnsi="Times New Roman" w:cs="Times New Roman"/>
          <w:sz w:val="28"/>
          <w:szCs w:val="28"/>
        </w:rPr>
        <w:t>екоторые действия (“проводить”, “анализировать”, “утилизировать”) нечеткие в контексте документов.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Атомарность: т</w:t>
      </w:r>
      <w:r w:rsidRPr="00792E4F">
        <w:rPr>
          <w:rFonts w:ascii="Times New Roman" w:hAnsi="Times New Roman" w:cs="Times New Roman"/>
          <w:sz w:val="28"/>
          <w:szCs w:val="28"/>
        </w:rPr>
        <w:t>ребование состоит из большого количества действий.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Исправленный вариант: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“Пользователь должен иметь возможность создавать новые документы.”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“Пользователь должен иметь возможность просматривать существующие документы.”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lastRenderedPageBreak/>
        <w:t>“Пользователь должен иметь возможность редактировать существующие документы.”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“Пользователь должен иметь возможность отправлять документы на согласование.”</w:t>
      </w:r>
    </w:p>
    <w:p w:rsid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“Пользователь должен иметь возможность архивировать документы.”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Нарушения: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Непротиворечивость: п</w:t>
      </w:r>
      <w:r w:rsidRPr="00792E4F">
        <w:rPr>
          <w:rFonts w:ascii="Times New Roman" w:hAnsi="Times New Roman" w:cs="Times New Roman"/>
          <w:sz w:val="28"/>
          <w:szCs w:val="28"/>
        </w:rPr>
        <w:t>ротиворечие в том, кто должен согласовывать документы.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н</w:t>
      </w:r>
      <w:r w:rsidRPr="00792E4F">
        <w:rPr>
          <w:rFonts w:ascii="Times New Roman" w:hAnsi="Times New Roman" w:cs="Times New Roman"/>
          <w:sz w:val="28"/>
          <w:szCs w:val="28"/>
        </w:rPr>
        <w:t>епонятно, кто такое “руководящее лицо”.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792E4F">
        <w:rPr>
          <w:rFonts w:ascii="Times New Roman" w:hAnsi="Times New Roman" w:cs="Times New Roman"/>
          <w:sz w:val="28"/>
          <w:szCs w:val="28"/>
        </w:rPr>
        <w:t>е указано, что делать, если документ согласован только с руководителем отдела.</w:t>
      </w:r>
    </w:p>
    <w:p w:rsid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Исправленный вариант: “Процесс согласования документа должен быть следующим: 1) Документ отправляется на согласование руководителю отдела. 2) После согласования руководителем отдела, документ отправляется на согласование вышестоящему руководителю (если такой руководитель указан в настройках системы).”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работы с большим числом товаров в таблицах.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Нарушения: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Недвусмысленность: “Повысить удобство” не является измеримым.</w:t>
      </w:r>
    </w:p>
    <w:p w:rsidR="00792E4F" w:rsidRP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792E4F">
        <w:rPr>
          <w:rFonts w:ascii="Times New Roman" w:hAnsi="Times New Roman" w:cs="Times New Roman"/>
          <w:sz w:val="28"/>
          <w:szCs w:val="28"/>
        </w:rPr>
        <w:t>е указано, что значит “большое число товаров”.</w:t>
      </w:r>
    </w:p>
    <w:p w:rsidR="00792E4F" w:rsidRDefault="00792E4F" w:rsidP="00792E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792E4F">
        <w:rPr>
          <w:rFonts w:ascii="Times New Roman" w:hAnsi="Times New Roman" w:cs="Times New Roman"/>
          <w:sz w:val="28"/>
          <w:szCs w:val="28"/>
        </w:rPr>
        <w:t>Исправленный вариант: “При отображении таблиц с более чем 100 товарами, необходимо реализовать постраничную навигацию, фильтрацию по категориям и сортировку по цене и названию.”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282A5B">
        <w:rPr>
          <w:rFonts w:ascii="Times New Roman" w:hAnsi="Times New Roman" w:cs="Times New Roman"/>
          <w:sz w:val="28"/>
          <w:szCs w:val="28"/>
        </w:rPr>
        <w:t>е указаны конкретные нормативно-правовые акты.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Выполнимость: н</w:t>
      </w:r>
      <w:r w:rsidRPr="00282A5B">
        <w:rPr>
          <w:rFonts w:ascii="Times New Roman" w:hAnsi="Times New Roman" w:cs="Times New Roman"/>
          <w:sz w:val="28"/>
          <w:szCs w:val="28"/>
        </w:rPr>
        <w:t>евозможно проверить соответствие всем актам РФ. Ответственность определяется законом, а не требованием.</w:t>
      </w:r>
    </w:p>
    <w:p w:rsid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Исправленный вариант: “ПО должно соответствовать Федеральному закону №152-ФЗ “О персональных данных” и обеспечивать защиту персональных данных пользователей в соответствии с требованиями данного закона.”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Непротиворечивость: “Незарегистрированные третьи лица” и “их регистрации в системе” - противоречие.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282A5B">
        <w:rPr>
          <w:rFonts w:ascii="Times New Roman" w:hAnsi="Times New Roman" w:cs="Times New Roman"/>
          <w:sz w:val="28"/>
          <w:szCs w:val="28"/>
        </w:rPr>
        <w:t xml:space="preserve">е указано, что делать с </w:t>
      </w:r>
      <w:proofErr w:type="spellStart"/>
      <w:r w:rsidRPr="00282A5B"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r w:rsidRPr="00282A5B">
        <w:rPr>
          <w:rFonts w:ascii="Times New Roman" w:hAnsi="Times New Roman" w:cs="Times New Roman"/>
          <w:sz w:val="28"/>
          <w:szCs w:val="28"/>
        </w:rPr>
        <w:t xml:space="preserve"> данными.</w:t>
      </w:r>
    </w:p>
    <w:p w:rsid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 xml:space="preserve">Исправленный вариант: “При расчете показателей оптимального поставщика система должна использовать только валидные данные. </w:t>
      </w:r>
      <w:proofErr w:type="spellStart"/>
      <w:r w:rsidRPr="00282A5B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282A5B">
        <w:rPr>
          <w:rFonts w:ascii="Times New Roman" w:hAnsi="Times New Roman" w:cs="Times New Roman"/>
          <w:sz w:val="28"/>
          <w:szCs w:val="28"/>
        </w:rPr>
        <w:t xml:space="preserve"> данные должны быть исключены из расчетов, и в системном журнале должна быть сделана соответствующая запись с указанием причины исключения.”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1487">
        <w:rPr>
          <w:rFonts w:ascii="Times New Roman" w:hAnsi="Times New Roman" w:cs="Times New Roman"/>
          <w:sz w:val="28"/>
          <w:szCs w:val="28"/>
        </w:rPr>
        <w:t>90)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Недвусмысленно</w:t>
      </w:r>
      <w:r>
        <w:rPr>
          <w:rFonts w:ascii="Times New Roman" w:hAnsi="Times New Roman" w:cs="Times New Roman"/>
          <w:sz w:val="28"/>
          <w:szCs w:val="28"/>
        </w:rPr>
        <w:t>сть: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замашки” - жаргон</w:t>
      </w:r>
      <w:r w:rsidRPr="00282A5B">
        <w:rPr>
          <w:rFonts w:ascii="Times New Roman" w:hAnsi="Times New Roman" w:cs="Times New Roman"/>
          <w:sz w:val="28"/>
          <w:szCs w:val="28"/>
        </w:rPr>
        <w:t>, не имеет четкого определения.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Выполнимость: т</w:t>
      </w:r>
      <w:r w:rsidRPr="00282A5B">
        <w:rPr>
          <w:rFonts w:ascii="Times New Roman" w:hAnsi="Times New Roman" w:cs="Times New Roman"/>
          <w:sz w:val="28"/>
          <w:szCs w:val="28"/>
        </w:rPr>
        <w:t>ребование, скорее всего, не будет одобрено, так как не соответствует деловому стилю.</w:t>
      </w:r>
    </w:p>
    <w:p w:rsidR="00282A5B" w:rsidRPr="00CA7D51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Исправленный вариант: удалить требование</w:t>
      </w: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Завершенность: н</w:t>
      </w:r>
      <w:r w:rsidRPr="00282A5B">
        <w:rPr>
          <w:rFonts w:ascii="Times New Roman" w:hAnsi="Times New Roman" w:cs="Times New Roman"/>
          <w:sz w:val="28"/>
          <w:szCs w:val="28"/>
        </w:rPr>
        <w:t>е указаны, какие именно требования к безопасности.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ч</w:t>
      </w:r>
      <w:r w:rsidRPr="00282A5B">
        <w:rPr>
          <w:rFonts w:ascii="Times New Roman" w:hAnsi="Times New Roman" w:cs="Times New Roman"/>
          <w:sz w:val="28"/>
          <w:szCs w:val="28"/>
        </w:rPr>
        <w:t>то значит “четко реализовать доступ”?</w:t>
      </w:r>
    </w:p>
    <w:p w:rsid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Исправленный вариант: “Доступ к системе должен быть реализован с использованием парольной защиты и двухфакторной аутентификации. Пароли пользователей должны храниться в зашифрованном виде.”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н</w:t>
      </w:r>
      <w:r w:rsidRPr="00282A5B">
        <w:rPr>
          <w:rFonts w:ascii="Times New Roman" w:hAnsi="Times New Roman" w:cs="Times New Roman"/>
          <w:sz w:val="28"/>
          <w:szCs w:val="28"/>
        </w:rPr>
        <w:t>епонятно, какое максимальное количество пользователей нужно поддерживать.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282A5B">
        <w:rPr>
          <w:rFonts w:ascii="Times New Roman" w:hAnsi="Times New Roman" w:cs="Times New Roman"/>
          <w:sz w:val="28"/>
          <w:szCs w:val="28"/>
        </w:rPr>
        <w:t xml:space="preserve">е сказано, </w:t>
      </w:r>
      <w:proofErr w:type="gramStart"/>
      <w:r w:rsidRPr="00282A5B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82A5B">
        <w:rPr>
          <w:rFonts w:ascii="Times New Roman" w:hAnsi="Times New Roman" w:cs="Times New Roman"/>
          <w:sz w:val="28"/>
          <w:szCs w:val="28"/>
        </w:rPr>
        <w:t xml:space="preserve"> если количество пользователей будет меньше 14 или больше 140.</w:t>
      </w:r>
    </w:p>
    <w:p w:rsid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Исправленный вариант: “Система должна поддерживать одновременную работу до 140 пользователей. Минимальное гарантированное количество одновременных пользователей - 14.”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Завершенно</w:t>
      </w:r>
      <w:r>
        <w:rPr>
          <w:rFonts w:ascii="Times New Roman" w:hAnsi="Times New Roman" w:cs="Times New Roman"/>
          <w:sz w:val="28"/>
          <w:szCs w:val="28"/>
        </w:rPr>
        <w:t>сть: н</w:t>
      </w:r>
      <w:r w:rsidRPr="00282A5B">
        <w:rPr>
          <w:rFonts w:ascii="Times New Roman" w:hAnsi="Times New Roman" w:cs="Times New Roman"/>
          <w:sz w:val="28"/>
          <w:szCs w:val="28"/>
        </w:rPr>
        <w:t xml:space="preserve">е указано, какие форматы </w:t>
      </w:r>
      <w:proofErr w:type="spellStart"/>
      <w:r w:rsidRPr="00282A5B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Pr="00282A5B">
        <w:rPr>
          <w:rFonts w:ascii="Times New Roman" w:hAnsi="Times New Roman" w:cs="Times New Roman"/>
          <w:sz w:val="28"/>
          <w:szCs w:val="28"/>
        </w:rPr>
        <w:t>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ч</w:t>
      </w:r>
      <w:r w:rsidRPr="00282A5B">
        <w:rPr>
          <w:rFonts w:ascii="Times New Roman" w:hAnsi="Times New Roman" w:cs="Times New Roman"/>
          <w:sz w:val="28"/>
          <w:szCs w:val="28"/>
        </w:rPr>
        <w:t>то значит “</w:t>
      </w:r>
      <w:proofErr w:type="spellStart"/>
      <w:r w:rsidRPr="00282A5B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282A5B">
        <w:rPr>
          <w:rFonts w:ascii="Times New Roman" w:hAnsi="Times New Roman" w:cs="Times New Roman"/>
          <w:sz w:val="28"/>
          <w:szCs w:val="28"/>
        </w:rPr>
        <w:t xml:space="preserve"> пользовательский путь”?</w:t>
      </w:r>
    </w:p>
    <w:p w:rsid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Исправленный вариант: “При получении запроса в формате, не соответствующем спецификации API, система должна возвращать код ошибки HTTP 400 (</w:t>
      </w:r>
      <w:proofErr w:type="spellStart"/>
      <w:r w:rsidRPr="00282A5B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282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A5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282A5B">
        <w:rPr>
          <w:rFonts w:ascii="Times New Roman" w:hAnsi="Times New Roman" w:cs="Times New Roman"/>
          <w:sz w:val="28"/>
          <w:szCs w:val="28"/>
        </w:rPr>
        <w:t>) и записывать в лог-файл информацию о типе ошибки, URL запроса и IP-адрес клиента.”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Недвусмысленность: “Понятная” - субъективная оценка.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</w:t>
      </w:r>
      <w:r w:rsidRPr="00282A5B">
        <w:rPr>
          <w:rFonts w:ascii="Times New Roman" w:hAnsi="Times New Roman" w:cs="Times New Roman"/>
          <w:sz w:val="28"/>
          <w:szCs w:val="28"/>
        </w:rPr>
        <w:t>е указаны критерии понятности.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Прослеживаемость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: н</w:t>
      </w:r>
      <w:r w:rsidRPr="00282A5B">
        <w:rPr>
          <w:rFonts w:ascii="Times New Roman" w:hAnsi="Times New Roman" w:cs="Times New Roman"/>
          <w:sz w:val="28"/>
          <w:szCs w:val="28"/>
        </w:rPr>
        <w:t>ет понятного способа оценить, насколько это реализовано</w:t>
      </w:r>
    </w:p>
    <w:p w:rsid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lastRenderedPageBreak/>
        <w:t>Исправленный вариант: “Сайт должен иметь систему навигации, обеспечивающую доступ к любой странице сайта не более чем в три клика, начиная с главной страницы.”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каждого пользователя должен быть доступ к тому, к чему нет доступа у другого.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Непротиворечивость: п</w:t>
      </w:r>
      <w:r w:rsidRPr="00282A5B">
        <w:rPr>
          <w:rFonts w:ascii="Times New Roman" w:hAnsi="Times New Roman" w:cs="Times New Roman"/>
          <w:sz w:val="28"/>
          <w:szCs w:val="28"/>
        </w:rPr>
        <w:t>ротиворечит самой идее совместного использования системы.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Выполнимость: н</w:t>
      </w:r>
      <w:r w:rsidRPr="00282A5B">
        <w:rPr>
          <w:rFonts w:ascii="Times New Roman" w:hAnsi="Times New Roman" w:cs="Times New Roman"/>
          <w:sz w:val="28"/>
          <w:szCs w:val="28"/>
        </w:rPr>
        <w:t>ереалистично и контрпродуктивно.</w:t>
      </w:r>
    </w:p>
    <w:p w:rsid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Исправленный вариант: </w:t>
      </w:r>
      <w:r w:rsidRPr="00282A5B">
        <w:rPr>
          <w:rFonts w:ascii="Times New Roman" w:hAnsi="Times New Roman" w:cs="Times New Roman"/>
          <w:sz w:val="28"/>
          <w:szCs w:val="28"/>
        </w:rPr>
        <w:t>“Система должна обеспечивать разграничение прав доступа пользователей на основе ролей. Каждой роли должны быть назначены определенные права на доступ к данным и функциональности.”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Нарушения:</w:t>
      </w:r>
    </w:p>
    <w:p w:rsidR="00282A5B" w:rsidRPr="00282A5B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>Завершенность: “Определенную информацию” нужно конкретизировать.</w:t>
      </w:r>
    </w:p>
    <w:p w:rsidR="00282A5B" w:rsidRPr="002E6D04" w:rsidRDefault="00282A5B" w:rsidP="00282A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82A5B">
        <w:rPr>
          <w:rFonts w:ascii="Times New Roman" w:hAnsi="Times New Roman" w:cs="Times New Roman"/>
          <w:sz w:val="28"/>
          <w:szCs w:val="28"/>
        </w:rPr>
        <w:t xml:space="preserve">Исправленный вариант: “Система должна предоставлять возможность авторизации пользователей через учетные записи </w:t>
      </w:r>
      <w:proofErr w:type="spellStart"/>
      <w:r w:rsidRPr="00282A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2A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2A5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282A5B">
        <w:rPr>
          <w:rFonts w:ascii="Times New Roman" w:hAnsi="Times New Roman" w:cs="Times New Roman"/>
          <w:sz w:val="28"/>
          <w:szCs w:val="28"/>
        </w:rPr>
        <w:t xml:space="preserve"> (укажите список поддерживаемых социальных сетей). Система должна запрашивать у пользователя только имя, фамилию и адрес электронной почты. Система должна запрашивать у пользователя разрешение на публикацию сообщения на его стене в социальной сети. Текст сообщения должен быть предварительно показан пользователю для подтверждения.”</w:t>
      </w:r>
      <w:bookmarkStart w:id="0" w:name="_GoBack"/>
      <w:bookmarkEnd w:id="0"/>
    </w:p>
    <w:sectPr w:rsidR="00282A5B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D2"/>
    <w:rsid w:val="00282A5B"/>
    <w:rsid w:val="002E6D04"/>
    <w:rsid w:val="0048506A"/>
    <w:rsid w:val="005D7BC0"/>
    <w:rsid w:val="006733BC"/>
    <w:rsid w:val="00792E4F"/>
    <w:rsid w:val="00A34908"/>
    <w:rsid w:val="00B41487"/>
    <w:rsid w:val="00CA7D51"/>
    <w:rsid w:val="00EF4EBE"/>
    <w:rsid w:val="00F377F2"/>
    <w:rsid w:val="00F46E3C"/>
    <w:rsid w:val="00F513C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14C7"/>
  <w15:docId w15:val="{BBC890F3-3ED2-4FE2-9D35-DAFBDD78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7D297-2ABA-41F5-9B0A-0CF354A65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2</cp:revision>
  <dcterms:created xsi:type="dcterms:W3CDTF">2025-02-15T05:35:00Z</dcterms:created>
  <dcterms:modified xsi:type="dcterms:W3CDTF">2025-02-15T05:35:00Z</dcterms:modified>
</cp:coreProperties>
</file>