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D23" w:rsidRPr="00E20377" w:rsidRDefault="00D467F3" w:rsidP="00321D2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zh-C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 w:hint="eastAsia"/>
          <w:b/>
          <w:color w:val="000000" w:themeColor="text1"/>
          <w:sz w:val="32"/>
          <w:szCs w:val="32"/>
          <w:lang w:eastAsia="zh-CN"/>
        </w:rPr>
        <w:t>Ziqian</w:t>
      </w:r>
      <w:proofErr w:type="spellEnd"/>
      <w:r>
        <w:rPr>
          <w:rFonts w:ascii="Times New Roman" w:hAnsi="Times New Roman" w:cs="Times New Roman" w:hint="eastAsia"/>
          <w:b/>
          <w:color w:val="000000" w:themeColor="text1"/>
          <w:sz w:val="32"/>
          <w:szCs w:val="32"/>
          <w:lang w:eastAsia="zh-CN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color w:val="000000" w:themeColor="text1"/>
          <w:sz w:val="32"/>
          <w:szCs w:val="32"/>
          <w:lang w:eastAsia="zh-CN"/>
        </w:rPr>
        <w:t>Gao</w:t>
      </w:r>
      <w:proofErr w:type="gramEnd"/>
    </w:p>
    <w:p w:rsidR="00321D23" w:rsidRPr="00E20377" w:rsidRDefault="00321D23" w:rsidP="00321D23">
      <w:pPr>
        <w:rPr>
          <w:rFonts w:ascii="Times New Roman" w:hAnsi="Times New Roman" w:cs="Times New Roman"/>
          <w:color w:val="000000" w:themeColor="text1"/>
        </w:rPr>
      </w:pPr>
      <w:r w:rsidRPr="00E20377">
        <w:rPr>
          <w:rFonts w:ascii="Times New Roman" w:hAnsi="Times New Roman" w:cs="Times New Roman"/>
          <w:b/>
          <w:color w:val="000000" w:themeColor="text1"/>
        </w:rPr>
        <w:t>Current Address:</w:t>
      </w:r>
      <w:r w:rsidRPr="00E20377">
        <w:rPr>
          <w:rFonts w:ascii="Times New Roman" w:hAnsi="Times New Roman" w:cs="Times New Roman"/>
          <w:b/>
          <w:color w:val="000000" w:themeColor="text1"/>
        </w:rPr>
        <w:tab/>
      </w:r>
      <w:r w:rsidRPr="00E20377">
        <w:rPr>
          <w:rFonts w:ascii="Times New Roman" w:hAnsi="Times New Roman" w:cs="Times New Roman"/>
          <w:b/>
          <w:color w:val="000000" w:themeColor="text1"/>
        </w:rPr>
        <w:tab/>
      </w:r>
      <w:r w:rsidRPr="00E20377">
        <w:rPr>
          <w:rFonts w:ascii="Times New Roman" w:hAnsi="Times New Roman" w:cs="Times New Roman"/>
          <w:b/>
          <w:color w:val="000000" w:themeColor="text1"/>
        </w:rPr>
        <w:tab/>
      </w:r>
      <w:r w:rsidRPr="00E20377">
        <w:rPr>
          <w:rFonts w:ascii="Times New Roman" w:hAnsi="Times New Roman" w:cs="Times New Roman"/>
          <w:b/>
          <w:color w:val="000000" w:themeColor="text1"/>
        </w:rPr>
        <w:tab/>
      </w:r>
      <w:r w:rsidRPr="00E20377">
        <w:rPr>
          <w:rFonts w:ascii="Times New Roman" w:hAnsi="Times New Roman" w:cs="Times New Roman"/>
          <w:b/>
          <w:color w:val="000000" w:themeColor="text1"/>
        </w:rPr>
        <w:tab/>
      </w:r>
      <w:r w:rsidRPr="00E20377">
        <w:rPr>
          <w:rFonts w:ascii="Times New Roman" w:hAnsi="Times New Roman" w:cs="Times New Roman"/>
          <w:b/>
          <w:color w:val="000000" w:themeColor="text1"/>
        </w:rPr>
        <w:tab/>
      </w:r>
      <w:r w:rsidRPr="00E20377">
        <w:rPr>
          <w:rFonts w:ascii="Times New Roman" w:hAnsi="Times New Roman" w:cs="Times New Roman"/>
          <w:b/>
          <w:color w:val="000000" w:themeColor="text1"/>
        </w:rPr>
        <w:tab/>
        <w:t xml:space="preserve">                 </w:t>
      </w:r>
      <w:r w:rsidR="00326B44">
        <w:rPr>
          <w:rFonts w:ascii="Times New Roman" w:hAnsi="Times New Roman" w:cs="Times New Roman" w:hint="eastAsia"/>
          <w:b/>
          <w:color w:val="000000" w:themeColor="text1"/>
          <w:lang w:eastAsia="zh-CN"/>
        </w:rPr>
        <w:t xml:space="preserve">          </w:t>
      </w:r>
      <w:r w:rsidRPr="00E20377">
        <w:rPr>
          <w:rFonts w:ascii="Times New Roman" w:hAnsi="Times New Roman" w:cs="Times New Roman"/>
          <w:b/>
          <w:color w:val="000000" w:themeColor="text1"/>
        </w:rPr>
        <w:t>Permanent Address:</w:t>
      </w:r>
    </w:p>
    <w:p w:rsidR="00527763" w:rsidRDefault="00D467F3" w:rsidP="00326B44">
      <w:pPr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Style w:val="pslongeditbox"/>
        </w:rPr>
        <w:t xml:space="preserve">2549 E </w:t>
      </w:r>
      <w:proofErr w:type="spellStart"/>
      <w:r>
        <w:rPr>
          <w:rStyle w:val="pslongeditbox"/>
        </w:rPr>
        <w:t>Eastgate</w:t>
      </w:r>
      <w:proofErr w:type="spellEnd"/>
      <w:r>
        <w:rPr>
          <w:rStyle w:val="pslongeditbox"/>
        </w:rPr>
        <w:t xml:space="preserve"> Ln Apt 310</w:t>
      </w:r>
      <w:r w:rsidR="00321D23" w:rsidRPr="00E20377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321D23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   </w:t>
      </w:r>
      <w:r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     ziqgao</w:t>
      </w:r>
      <w:r w:rsidR="00321D23">
        <w:rPr>
          <w:rFonts w:ascii="Times New Roman" w:hAnsi="Times New Roman" w:cs="Times New Roman"/>
          <w:color w:val="000000" w:themeColor="text1"/>
        </w:rPr>
        <w:t xml:space="preserve">@indiana.edu     </w:t>
      </w:r>
      <w:r w:rsidR="00527763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      </w:t>
      </w:r>
      <w:r w:rsidR="00527763">
        <w:rPr>
          <w:rFonts w:ascii="Times New Roman" w:hAnsi="Times New Roman" w:cs="Times New Roman"/>
          <w:color w:val="000000" w:themeColor="text1"/>
          <w:lang w:eastAsia="zh-CN"/>
        </w:rPr>
        <w:t xml:space="preserve">No.84 </w:t>
      </w:r>
      <w:proofErr w:type="spellStart"/>
      <w:r w:rsidR="00527763">
        <w:rPr>
          <w:rFonts w:ascii="Times New Roman" w:hAnsi="Times New Roman" w:cs="Times New Roman"/>
          <w:color w:val="000000" w:themeColor="text1"/>
          <w:lang w:eastAsia="zh-CN"/>
        </w:rPr>
        <w:t>Hengshan</w:t>
      </w:r>
      <w:proofErr w:type="spellEnd"/>
      <w:r w:rsidR="00527763">
        <w:rPr>
          <w:rFonts w:ascii="Times New Roman" w:hAnsi="Times New Roman" w:cs="Times New Roman"/>
          <w:color w:val="000000" w:themeColor="text1"/>
          <w:lang w:eastAsia="zh-CN"/>
        </w:rPr>
        <w:t xml:space="preserve"> Rd</w:t>
      </w:r>
      <w:r w:rsidR="00326B44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, </w:t>
      </w:r>
      <w:r w:rsidR="00527763">
        <w:rPr>
          <w:rFonts w:ascii="Times New Roman" w:hAnsi="Times New Roman" w:cs="Times New Roman"/>
          <w:color w:val="000000" w:themeColor="text1"/>
          <w:lang w:eastAsia="zh-CN"/>
        </w:rPr>
        <w:t>Ro.9A</w:t>
      </w:r>
    </w:p>
    <w:p w:rsidR="00326B44" w:rsidRPr="00E20377" w:rsidRDefault="00321D23" w:rsidP="00326B4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20377">
        <w:rPr>
          <w:rFonts w:ascii="Times New Roman" w:hAnsi="Times New Roman" w:cs="Times New Roman"/>
          <w:color w:val="000000" w:themeColor="text1"/>
        </w:rPr>
        <w:t>Bloomington, IN  4740</w:t>
      </w:r>
      <w:r w:rsidR="003A634A">
        <w:rPr>
          <w:rFonts w:ascii="Times New Roman" w:hAnsi="Times New Roman" w:cs="Times New Roman" w:hint="eastAsia"/>
          <w:color w:val="000000" w:themeColor="text1"/>
          <w:lang w:eastAsia="zh-CN"/>
        </w:rPr>
        <w:t>8</w:t>
      </w:r>
      <w:r w:rsidRPr="00E20377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            </w:t>
      </w:r>
      <w:r w:rsidRPr="00E20377">
        <w:rPr>
          <w:rFonts w:ascii="Times New Roman" w:hAnsi="Times New Roman" w:cs="Times New Roman"/>
          <w:color w:val="000000" w:themeColor="text1"/>
        </w:rPr>
        <w:t>(</w:t>
      </w:r>
      <w:r w:rsidRPr="00E20377">
        <w:rPr>
          <w:rFonts w:ascii="Times New Roman" w:hAnsi="Times New Roman" w:cs="Times New Roman" w:hint="eastAsia"/>
          <w:color w:val="000000" w:themeColor="text1"/>
          <w:lang w:eastAsia="zh-CN"/>
        </w:rPr>
        <w:t>812</w:t>
      </w:r>
      <w:r w:rsidRPr="00E20377">
        <w:rPr>
          <w:rFonts w:ascii="Times New Roman" w:hAnsi="Times New Roman" w:cs="Times New Roman"/>
          <w:color w:val="000000" w:themeColor="text1"/>
        </w:rPr>
        <w:t xml:space="preserve">) </w:t>
      </w:r>
      <w:r w:rsidR="00D467F3">
        <w:rPr>
          <w:rFonts w:ascii="Times New Roman" w:hAnsi="Times New Roman" w:cs="Times New Roman" w:hint="eastAsia"/>
          <w:color w:val="000000" w:themeColor="text1"/>
          <w:lang w:eastAsia="zh-CN"/>
        </w:rPr>
        <w:t>361</w:t>
      </w:r>
      <w:r w:rsidRPr="00E20377">
        <w:rPr>
          <w:rFonts w:ascii="Times New Roman" w:hAnsi="Times New Roman" w:cs="Times New Roman"/>
          <w:color w:val="000000" w:themeColor="text1"/>
        </w:rPr>
        <w:t>-</w:t>
      </w:r>
      <w:r w:rsidR="00D467F3">
        <w:rPr>
          <w:rFonts w:ascii="Times New Roman" w:hAnsi="Times New Roman" w:cs="Times New Roman" w:hint="eastAsia"/>
          <w:color w:val="000000" w:themeColor="text1"/>
          <w:lang w:eastAsia="zh-CN"/>
        </w:rPr>
        <w:t>9285               Harbin</w:t>
      </w:r>
      <w:r w:rsidR="00326B44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</w:t>
      </w:r>
      <w:r w:rsidR="00D467F3">
        <w:rPr>
          <w:rFonts w:ascii="Times New Roman" w:hAnsi="Times New Roman" w:cs="Times New Roman" w:hint="eastAsia"/>
          <w:color w:val="000000" w:themeColor="text1"/>
          <w:lang w:eastAsia="zh-CN"/>
        </w:rPr>
        <w:t>Heilongjiang</w:t>
      </w:r>
      <w:r w:rsidR="00326B44">
        <w:rPr>
          <w:rFonts w:ascii="Times New Roman" w:hAnsi="Times New Roman" w:cs="Times New Roman" w:hint="eastAsia"/>
          <w:color w:val="000000" w:themeColor="text1"/>
          <w:lang w:eastAsia="zh-CN"/>
        </w:rPr>
        <w:t>, China</w:t>
      </w:r>
    </w:p>
    <w:p w:rsidR="00321D23" w:rsidRPr="00E20377" w:rsidRDefault="00321D23" w:rsidP="00321D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37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4C581" wp14:editId="1E49BC1C">
                <wp:simplePos x="0" y="0"/>
                <wp:positionH relativeFrom="column">
                  <wp:posOffset>8255</wp:posOffset>
                </wp:positionH>
                <wp:positionV relativeFrom="paragraph">
                  <wp:posOffset>55880</wp:posOffset>
                </wp:positionV>
                <wp:extent cx="5923280" cy="0"/>
                <wp:effectExtent l="17780" t="17780" r="21590" b="2032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28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.65pt;margin-top:4.4pt;width:466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" strokeweight="2pt"/>
            </w:pict>
          </mc:Fallback>
        </mc:AlternateContent>
      </w:r>
    </w:p>
    <w:p w:rsidR="00321D23" w:rsidRPr="00E20377" w:rsidRDefault="00857F79" w:rsidP="00321D23">
      <w:pPr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INTERNSHIP</w:t>
      </w:r>
    </w:p>
    <w:p w:rsidR="00321D23" w:rsidRDefault="00857F79" w:rsidP="00321D23">
      <w:pPr>
        <w:contextualSpacing/>
        <w:rPr>
          <w:rFonts w:ascii="Times New Roman" w:hAnsi="Times New Roman"/>
          <w:b/>
          <w:color w:val="000000" w:themeColor="text1"/>
          <w:lang w:eastAsia="zh-CN"/>
        </w:rPr>
      </w:pPr>
      <w:r>
        <w:rPr>
          <w:rFonts w:ascii="Times New Roman" w:hAnsi="Times New Roman"/>
          <w:b/>
          <w:color w:val="000000" w:themeColor="text1"/>
          <w:lang w:eastAsia="zh-CN"/>
        </w:rPr>
        <w:t>China, Beijing</w:t>
      </w:r>
    </w:p>
    <w:p w:rsidR="00857F79" w:rsidRDefault="00857F79" w:rsidP="00321D23">
      <w:pPr>
        <w:contextualSpacing/>
        <w:rPr>
          <w:rFonts w:ascii="Times New Roman" w:hAnsi="Times New Roman"/>
          <w:b/>
          <w:color w:val="000000" w:themeColor="text1"/>
          <w:lang w:eastAsia="zh-CN"/>
        </w:rPr>
      </w:pPr>
      <w:r>
        <w:rPr>
          <w:rFonts w:ascii="Times New Roman" w:hAnsi="Times New Roman"/>
          <w:b/>
          <w:color w:val="000000" w:themeColor="text1"/>
          <w:lang w:eastAsia="zh-CN"/>
        </w:rPr>
        <w:t>China Fortune International Trust CO., LTD</w:t>
      </w:r>
    </w:p>
    <w:p w:rsidR="00857F79" w:rsidRPr="00E20377" w:rsidRDefault="00857F79" w:rsidP="00321D23">
      <w:pPr>
        <w:contextualSpacing/>
        <w:rPr>
          <w:rFonts w:ascii="Times New Roman" w:hAnsi="Times New Roman"/>
          <w:i/>
          <w:color w:val="000000" w:themeColor="text1"/>
          <w:lang w:eastAsia="zh-CN"/>
        </w:rPr>
      </w:pPr>
      <w:r>
        <w:rPr>
          <w:rFonts w:ascii="Times New Roman" w:hAnsi="Times New Roman"/>
          <w:b/>
          <w:color w:val="000000" w:themeColor="text1"/>
          <w:lang w:eastAsia="zh-CN"/>
        </w:rPr>
        <w:t xml:space="preserve">Internal Audit Department                                          </w:t>
      </w:r>
      <w:r w:rsidRPr="00527763">
        <w:rPr>
          <w:rFonts w:ascii="Times New Roman" w:hAnsi="Times New Roman"/>
          <w:color w:val="000000" w:themeColor="text1"/>
          <w:lang w:eastAsia="zh-CN"/>
        </w:rPr>
        <w:t>July 2013--- August</w:t>
      </w:r>
    </w:p>
    <w:p w:rsidR="00857F79" w:rsidRPr="00527763" w:rsidRDefault="00857F79" w:rsidP="00321D23">
      <w:pPr>
        <w:contextualSpacing/>
        <w:rPr>
          <w:rFonts w:ascii="Times New Roman" w:hAnsi="Times New Roman"/>
          <w:color w:val="000000" w:themeColor="text1"/>
          <w:lang w:eastAsia="zh-CN"/>
        </w:rPr>
      </w:pPr>
      <w:r w:rsidRPr="00527763">
        <w:rPr>
          <w:rFonts w:ascii="Times New Roman" w:hAnsi="Times New Roman"/>
          <w:color w:val="000000" w:themeColor="text1"/>
          <w:lang w:eastAsia="zh-CN"/>
        </w:rPr>
        <w:t>2013</w:t>
      </w:r>
    </w:p>
    <w:p w:rsidR="00857F79" w:rsidRPr="00527763" w:rsidRDefault="00857F79" w:rsidP="00857F79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lang w:eastAsia="zh-CN"/>
        </w:rPr>
      </w:pPr>
      <w:r w:rsidRPr="00527763">
        <w:rPr>
          <w:rFonts w:ascii="Times New Roman" w:hAnsi="Times New Roman"/>
          <w:color w:val="000000" w:themeColor="text1"/>
          <w:lang w:eastAsia="zh-CN"/>
        </w:rPr>
        <w:t>Manage customer and contracts database</w:t>
      </w:r>
    </w:p>
    <w:p w:rsidR="00857F79" w:rsidRPr="00527763" w:rsidRDefault="00857F79" w:rsidP="00857F79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lang w:eastAsia="zh-CN"/>
        </w:rPr>
      </w:pPr>
      <w:r w:rsidRPr="00527763">
        <w:rPr>
          <w:rFonts w:ascii="Times New Roman" w:hAnsi="Times New Roman"/>
          <w:color w:val="000000" w:themeColor="text1"/>
          <w:lang w:eastAsia="zh-CN"/>
        </w:rPr>
        <w:t>Contracts audit and statistic</w:t>
      </w:r>
    </w:p>
    <w:p w:rsidR="00857F79" w:rsidRDefault="00857F79" w:rsidP="00857F79">
      <w:pPr>
        <w:rPr>
          <w:rFonts w:ascii="Times New Roman" w:hAnsi="Times New Roman"/>
          <w:b/>
          <w:color w:val="000000" w:themeColor="text1"/>
          <w:lang w:eastAsia="zh-CN"/>
        </w:rPr>
      </w:pPr>
      <w:r>
        <w:rPr>
          <w:rFonts w:ascii="Times New Roman" w:hAnsi="Times New Roman"/>
          <w:b/>
          <w:color w:val="000000" w:themeColor="text1"/>
          <w:lang w:eastAsia="zh-CN"/>
        </w:rPr>
        <w:t>China, Beijing</w:t>
      </w:r>
    </w:p>
    <w:p w:rsidR="00857F79" w:rsidRDefault="00857F79" w:rsidP="00857F79">
      <w:pPr>
        <w:rPr>
          <w:rFonts w:ascii="Times New Roman" w:hAnsi="Times New Roman"/>
          <w:b/>
          <w:color w:val="000000" w:themeColor="text1"/>
          <w:lang w:eastAsia="zh-CN"/>
        </w:rPr>
      </w:pPr>
      <w:r>
        <w:rPr>
          <w:rFonts w:ascii="Times New Roman" w:hAnsi="Times New Roman"/>
          <w:b/>
          <w:color w:val="000000" w:themeColor="text1"/>
          <w:lang w:eastAsia="zh-CN"/>
        </w:rPr>
        <w:t xml:space="preserve">China </w:t>
      </w:r>
      <w:proofErr w:type="spellStart"/>
      <w:r>
        <w:rPr>
          <w:rFonts w:ascii="Times New Roman" w:hAnsi="Times New Roman"/>
          <w:b/>
          <w:color w:val="000000" w:themeColor="text1"/>
          <w:lang w:eastAsia="zh-CN"/>
        </w:rPr>
        <w:t>Guangfa</w:t>
      </w:r>
      <w:proofErr w:type="spellEnd"/>
      <w:r>
        <w:rPr>
          <w:rFonts w:ascii="Times New Roman" w:hAnsi="Times New Roman"/>
          <w:b/>
          <w:color w:val="000000" w:themeColor="text1"/>
          <w:lang w:eastAsia="zh-CN"/>
        </w:rPr>
        <w:t xml:space="preserve"> Bank</w:t>
      </w:r>
    </w:p>
    <w:p w:rsidR="00857F79" w:rsidRDefault="00857F79" w:rsidP="00857F79">
      <w:pPr>
        <w:rPr>
          <w:rFonts w:ascii="Times New Roman" w:hAnsi="Times New Roman"/>
          <w:b/>
          <w:color w:val="000000" w:themeColor="text1"/>
          <w:lang w:eastAsia="zh-CN"/>
        </w:rPr>
      </w:pPr>
      <w:r>
        <w:rPr>
          <w:rFonts w:ascii="Times New Roman" w:hAnsi="Times New Roman"/>
          <w:b/>
          <w:color w:val="000000" w:themeColor="text1"/>
          <w:lang w:eastAsia="zh-CN"/>
        </w:rPr>
        <w:t xml:space="preserve">Assistant Manager Intern                                           </w:t>
      </w:r>
      <w:r w:rsidRPr="00527763">
        <w:rPr>
          <w:rFonts w:ascii="Times New Roman" w:hAnsi="Times New Roman"/>
          <w:color w:val="000000" w:themeColor="text1"/>
          <w:lang w:eastAsia="zh-CN"/>
        </w:rPr>
        <w:t>May 2013--- June</w:t>
      </w:r>
    </w:p>
    <w:p w:rsidR="00857F79" w:rsidRPr="00527763" w:rsidRDefault="00857F79" w:rsidP="00857F79">
      <w:pPr>
        <w:rPr>
          <w:rFonts w:ascii="Times New Roman" w:hAnsi="Times New Roman"/>
          <w:color w:val="000000" w:themeColor="text1"/>
          <w:lang w:eastAsia="zh-CN"/>
        </w:rPr>
      </w:pPr>
      <w:r w:rsidRPr="00527763">
        <w:rPr>
          <w:rFonts w:ascii="Times New Roman" w:hAnsi="Times New Roman"/>
          <w:color w:val="000000" w:themeColor="text1"/>
          <w:lang w:eastAsia="zh-CN"/>
        </w:rPr>
        <w:t>2013</w:t>
      </w:r>
    </w:p>
    <w:p w:rsidR="00857F79" w:rsidRPr="00527763" w:rsidRDefault="00857F79" w:rsidP="00857F79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lang w:eastAsia="zh-CN"/>
        </w:rPr>
      </w:pPr>
      <w:r w:rsidRPr="00527763">
        <w:rPr>
          <w:rFonts w:ascii="Times New Roman" w:hAnsi="Times New Roman"/>
          <w:color w:val="000000" w:themeColor="text1"/>
          <w:lang w:eastAsia="zh-CN"/>
        </w:rPr>
        <w:t>Create customer database for customer relationship management</w:t>
      </w:r>
    </w:p>
    <w:p w:rsidR="00857F79" w:rsidRPr="00527763" w:rsidRDefault="00857F79" w:rsidP="00857F79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lang w:eastAsia="zh-CN"/>
        </w:rPr>
      </w:pPr>
      <w:r w:rsidRPr="00527763">
        <w:rPr>
          <w:rFonts w:ascii="Times New Roman" w:hAnsi="Times New Roman"/>
          <w:color w:val="000000" w:themeColor="text1"/>
          <w:lang w:eastAsia="zh-CN"/>
        </w:rPr>
        <w:t>Make meeting agendas and minutes</w:t>
      </w:r>
    </w:p>
    <w:p w:rsidR="00857F79" w:rsidRPr="00527763" w:rsidRDefault="00857F79" w:rsidP="00857F79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lang w:eastAsia="zh-CN"/>
        </w:rPr>
      </w:pPr>
      <w:r w:rsidRPr="00527763">
        <w:rPr>
          <w:rFonts w:ascii="Times New Roman" w:hAnsi="Times New Roman"/>
          <w:color w:val="000000" w:themeColor="text1"/>
          <w:lang w:eastAsia="zh-CN"/>
        </w:rPr>
        <w:t>Financial product sales</w:t>
      </w:r>
    </w:p>
    <w:p w:rsidR="00857F79" w:rsidRDefault="00857F79" w:rsidP="00321D23">
      <w:pPr>
        <w:contextualSpacing/>
        <w:rPr>
          <w:rFonts w:ascii="Times New Roman" w:hAnsi="Times New Roman"/>
          <w:b/>
          <w:color w:val="000000" w:themeColor="text1"/>
          <w:lang w:eastAsia="zh-CN"/>
        </w:rPr>
      </w:pPr>
    </w:p>
    <w:p w:rsidR="00321D23" w:rsidRPr="00E20377" w:rsidRDefault="00321D23" w:rsidP="00321D23">
      <w:pPr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E20377">
        <w:rPr>
          <w:rFonts w:ascii="Times New Roman" w:hAnsi="Times New Roman" w:cs="Times New Roman"/>
          <w:b/>
          <w:color w:val="000000" w:themeColor="text1"/>
          <w:u w:val="single"/>
        </w:rPr>
        <w:t>EXPERIENCE</w:t>
      </w:r>
    </w:p>
    <w:p w:rsidR="00321D23" w:rsidRPr="009A2C01" w:rsidRDefault="009A2C01" w:rsidP="00321D23">
      <w:pPr>
        <w:contextualSpacing/>
        <w:rPr>
          <w:rFonts w:ascii="Times New Roman" w:hAnsi="Times New Roman"/>
          <w:b/>
          <w:color w:val="000000" w:themeColor="text1"/>
          <w:lang w:eastAsia="zh-CN"/>
        </w:rPr>
      </w:pPr>
      <w:proofErr w:type="spellStart"/>
      <w:r>
        <w:rPr>
          <w:rFonts w:ascii="Times New Roman" w:hAnsi="Times New Roman"/>
          <w:b/>
          <w:color w:val="000000" w:themeColor="text1"/>
          <w:lang w:eastAsia="zh-CN"/>
        </w:rPr>
        <w:t>Sicheng</w:t>
      </w:r>
      <w:proofErr w:type="spellEnd"/>
      <w:r>
        <w:rPr>
          <w:rFonts w:ascii="Times New Roman" w:hAnsi="Times New Roman"/>
          <w:b/>
          <w:color w:val="000000" w:themeColor="text1"/>
          <w:lang w:eastAsia="zh-CN"/>
        </w:rPr>
        <w:t xml:space="preserve"> Build Dream Preparatory Committee               </w:t>
      </w:r>
      <w:r w:rsidR="008B7F39">
        <w:rPr>
          <w:rFonts w:ascii="Times New Roman" w:hAnsi="Times New Roman"/>
          <w:color w:val="000000" w:themeColor="text1"/>
        </w:rPr>
        <w:t xml:space="preserve"> </w:t>
      </w:r>
      <w:r w:rsidR="00321D23" w:rsidRPr="00E20377">
        <w:rPr>
          <w:rFonts w:ascii="Times New Roman" w:hAnsi="Times New Roman" w:hint="eastAsia"/>
          <w:color w:val="000000" w:themeColor="text1"/>
          <w:lang w:eastAsia="zh-CN"/>
        </w:rPr>
        <w:t>June 201</w:t>
      </w:r>
      <w:r>
        <w:rPr>
          <w:rFonts w:ascii="Times New Roman" w:hAnsi="Times New Roman"/>
          <w:color w:val="000000" w:themeColor="text1"/>
          <w:lang w:eastAsia="zh-CN"/>
        </w:rPr>
        <w:t>1---August 2011</w:t>
      </w:r>
    </w:p>
    <w:p w:rsidR="00321D23" w:rsidRPr="00E20377" w:rsidRDefault="00321D23" w:rsidP="00321D23">
      <w:pPr>
        <w:contextualSpacing/>
        <w:rPr>
          <w:rFonts w:ascii="Times New Roman" w:hAnsi="Times New Roman"/>
          <w:i/>
          <w:color w:val="000000" w:themeColor="text1"/>
          <w:lang w:eastAsia="zh-CN"/>
        </w:rPr>
      </w:pPr>
      <w:r w:rsidRPr="00E20377">
        <w:rPr>
          <w:rFonts w:ascii="Times New Roman" w:hAnsi="Times New Roman"/>
          <w:i/>
          <w:color w:val="000000" w:themeColor="text1"/>
          <w:lang w:eastAsia="zh-CN"/>
        </w:rPr>
        <w:t>Volunteer</w:t>
      </w:r>
    </w:p>
    <w:p w:rsidR="00321D23" w:rsidRDefault="009A2C01" w:rsidP="009A2C0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Helping deaf-mute school with occupational development</w:t>
      </w:r>
    </w:p>
    <w:p w:rsidR="009A2C01" w:rsidRPr="00E20377" w:rsidRDefault="009A2C01" w:rsidP="009A2C0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Raise money for deaf-mute school</w:t>
      </w:r>
    </w:p>
    <w:p w:rsidR="00321D23" w:rsidRPr="00E20377" w:rsidRDefault="009A2C01" w:rsidP="00321D23">
      <w:pPr>
        <w:contextualSpacing/>
        <w:rPr>
          <w:rFonts w:ascii="Times New Roman" w:hAnsi="Times New Roman"/>
          <w:color w:val="000000" w:themeColor="text1"/>
          <w:lang w:eastAsia="zh-CN"/>
        </w:rPr>
      </w:pPr>
      <w:r>
        <w:rPr>
          <w:rFonts w:ascii="Times New Roman" w:hAnsi="Times New Roman"/>
          <w:b/>
          <w:color w:val="000000" w:themeColor="text1"/>
          <w:lang w:eastAsia="zh-CN"/>
        </w:rPr>
        <w:t xml:space="preserve">2010 Shanghai Expo </w:t>
      </w:r>
      <w:r w:rsidR="00321D23" w:rsidRPr="00E20377">
        <w:rPr>
          <w:rFonts w:ascii="Times New Roman" w:hAnsi="Times New Roman"/>
          <w:b/>
          <w:color w:val="000000" w:themeColor="text1"/>
        </w:rPr>
        <w:t>–</w:t>
      </w:r>
      <w:r w:rsidR="00321D23" w:rsidRPr="00E20377">
        <w:rPr>
          <w:rFonts w:ascii="Times New Roman" w:hAnsi="Times New Roman" w:hint="eastAsia"/>
          <w:b/>
          <w:color w:val="000000" w:themeColor="text1"/>
          <w:lang w:eastAsia="zh-CN"/>
        </w:rPr>
        <w:t>In China</w:t>
      </w:r>
      <w:r w:rsidR="00321D23" w:rsidRPr="00E20377">
        <w:rPr>
          <w:rFonts w:ascii="Times New Roman" w:hAnsi="Times New Roman"/>
          <w:b/>
          <w:color w:val="000000" w:themeColor="text1"/>
        </w:rPr>
        <w:t xml:space="preserve">    </w:t>
      </w:r>
      <w:r w:rsidR="00321D23" w:rsidRPr="00E20377">
        <w:rPr>
          <w:rFonts w:ascii="Times New Roman" w:hAnsi="Times New Roman"/>
          <w:color w:val="000000" w:themeColor="text1"/>
        </w:rPr>
        <w:t xml:space="preserve"> </w:t>
      </w:r>
      <w:r w:rsidR="00321D23" w:rsidRPr="00E20377">
        <w:rPr>
          <w:rFonts w:ascii="Times New Roman" w:hAnsi="Times New Roman"/>
          <w:color w:val="000000" w:themeColor="text1"/>
        </w:rPr>
        <w:tab/>
      </w:r>
      <w:r w:rsidR="00321D23" w:rsidRPr="00E20377">
        <w:rPr>
          <w:rFonts w:ascii="Times New Roman" w:hAnsi="Times New Roman"/>
          <w:color w:val="000000" w:themeColor="text1"/>
        </w:rPr>
        <w:tab/>
      </w:r>
      <w:r w:rsidR="00321D23" w:rsidRPr="00E20377">
        <w:rPr>
          <w:rFonts w:ascii="Times New Roman" w:hAnsi="Times New Roman"/>
          <w:color w:val="000000" w:themeColor="text1"/>
        </w:rPr>
        <w:tab/>
      </w:r>
      <w:r w:rsidR="00321D23" w:rsidRPr="00E20377">
        <w:rPr>
          <w:rFonts w:ascii="Times New Roman" w:hAnsi="Times New Roman"/>
          <w:color w:val="000000" w:themeColor="text1"/>
        </w:rPr>
        <w:tab/>
      </w:r>
      <w:r w:rsidR="00321D23" w:rsidRPr="00E20377">
        <w:rPr>
          <w:rFonts w:ascii="Times New Roman" w:hAnsi="Times New Roman" w:hint="eastAsia"/>
          <w:color w:val="000000" w:themeColor="text1"/>
          <w:lang w:eastAsia="zh-CN"/>
        </w:rPr>
        <w:t xml:space="preserve">        </w:t>
      </w:r>
      <w:r w:rsidR="008B7F39">
        <w:rPr>
          <w:rFonts w:ascii="Times New Roman" w:hAnsi="Times New Roman" w:hint="eastAsia"/>
          <w:color w:val="000000" w:themeColor="text1"/>
          <w:lang w:eastAsia="zh-CN"/>
        </w:rPr>
        <w:t xml:space="preserve">   </w:t>
      </w:r>
      <w:r>
        <w:rPr>
          <w:rFonts w:ascii="Times New Roman" w:hAnsi="Times New Roman"/>
          <w:color w:val="000000" w:themeColor="text1"/>
          <w:lang w:eastAsia="zh-CN"/>
        </w:rPr>
        <w:t>June</w:t>
      </w:r>
      <w:r w:rsidR="00321D23" w:rsidRPr="00E20377">
        <w:rPr>
          <w:rFonts w:ascii="Times New Roman" w:hAnsi="Times New Roman" w:hint="eastAsia"/>
          <w:color w:val="000000" w:themeColor="text1"/>
          <w:lang w:eastAsia="zh-CN"/>
        </w:rPr>
        <w:t xml:space="preserve"> 2012</w:t>
      </w:r>
    </w:p>
    <w:p w:rsidR="00321D23" w:rsidRPr="00E20377" w:rsidRDefault="00321D23" w:rsidP="00321D23">
      <w:pPr>
        <w:contextualSpacing/>
        <w:rPr>
          <w:rFonts w:ascii="Times New Roman" w:hAnsi="Times New Roman"/>
          <w:color w:val="000000" w:themeColor="text1"/>
        </w:rPr>
      </w:pPr>
      <w:r w:rsidRPr="00E20377">
        <w:rPr>
          <w:rFonts w:ascii="Times New Roman" w:hAnsi="Times New Roman" w:hint="eastAsia"/>
          <w:i/>
          <w:color w:val="000000" w:themeColor="text1"/>
          <w:lang w:eastAsia="zh-CN"/>
        </w:rPr>
        <w:t>Volunteer</w:t>
      </w:r>
      <w:r w:rsidRPr="00E20377">
        <w:rPr>
          <w:rFonts w:ascii="Times New Roman" w:hAnsi="Times New Roman"/>
          <w:color w:val="000000" w:themeColor="text1"/>
        </w:rPr>
        <w:t xml:space="preserve">                                 </w:t>
      </w:r>
    </w:p>
    <w:p w:rsidR="000359B0" w:rsidRPr="000359B0" w:rsidRDefault="009A2C01" w:rsidP="00326B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eastAsiaTheme="minorEastAsia" w:hAnsi="Times New Roman"/>
          <w:color w:val="000000" w:themeColor="text1"/>
          <w:lang w:eastAsia="zh-CN"/>
        </w:rPr>
        <w:t>the volunteer</w:t>
      </w:r>
      <w:r w:rsidR="000359B0">
        <w:rPr>
          <w:rFonts w:ascii="Times New Roman" w:eastAsiaTheme="minorEastAsia" w:hAnsi="Times New Roman"/>
          <w:color w:val="000000" w:themeColor="text1"/>
          <w:lang w:eastAsia="zh-CN"/>
        </w:rPr>
        <w:t xml:space="preserve"> of 2010 Shanghai Expo</w:t>
      </w:r>
    </w:p>
    <w:p w:rsidR="00321D23" w:rsidRPr="00326B44" w:rsidRDefault="00277B81" w:rsidP="00326B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eastAsiaTheme="minorEastAsia" w:hAnsi="Times New Roman"/>
          <w:color w:val="000000" w:themeColor="text1"/>
          <w:lang w:eastAsia="zh-CN"/>
        </w:rPr>
        <w:t>An</w:t>
      </w:r>
      <w:r w:rsidR="009A2C01">
        <w:rPr>
          <w:rFonts w:ascii="Times New Roman" w:eastAsiaTheme="minorEastAsia" w:hAnsi="Times New Roman"/>
          <w:color w:val="000000" w:themeColor="text1"/>
          <w:lang w:eastAsia="zh-CN"/>
        </w:rPr>
        <w:t xml:space="preserve"> inter</w:t>
      </w:r>
      <w:r>
        <w:rPr>
          <w:rFonts w:ascii="Times New Roman" w:eastAsiaTheme="minorEastAsia" w:hAnsi="Times New Roman"/>
          <w:color w:val="000000" w:themeColor="text1"/>
          <w:lang w:eastAsia="zh-CN"/>
        </w:rPr>
        <w:t>preter for the foreign visitor</w:t>
      </w:r>
    </w:p>
    <w:p w:rsidR="00321D23" w:rsidRPr="00E20377" w:rsidRDefault="00321D23" w:rsidP="00321D23">
      <w:pPr>
        <w:jc w:val="center"/>
        <w:rPr>
          <w:rFonts w:ascii="Times New Roman" w:hAnsi="Times New Roman"/>
          <w:b/>
          <w:color w:val="000000" w:themeColor="text1"/>
          <w:u w:val="single"/>
        </w:rPr>
      </w:pPr>
      <w:r w:rsidRPr="00E20377">
        <w:rPr>
          <w:rFonts w:ascii="Times New Roman" w:hAnsi="Times New Roman"/>
          <w:b/>
          <w:color w:val="000000" w:themeColor="text1"/>
          <w:u w:val="single"/>
        </w:rPr>
        <w:t>SKILLS/INTERESTS</w:t>
      </w:r>
    </w:p>
    <w:p w:rsidR="001F2818" w:rsidRPr="001F2818" w:rsidRDefault="00527763" w:rsidP="001F2818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eastAsiaTheme="minorEastAsia" w:hAnsi="Times New Roman"/>
          <w:color w:val="000000" w:themeColor="text1"/>
          <w:lang w:eastAsia="zh-CN"/>
        </w:rPr>
        <w:t>Project management</w:t>
      </w:r>
    </w:p>
    <w:p w:rsidR="001F2818" w:rsidRPr="001F2818" w:rsidRDefault="00527763" w:rsidP="001F2818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eastAsiaTheme="minorEastAsia" w:hAnsi="Times New Roman"/>
          <w:color w:val="000000" w:themeColor="text1"/>
          <w:lang w:eastAsia="zh-CN"/>
        </w:rPr>
        <w:t>Stock Analysis</w:t>
      </w:r>
    </w:p>
    <w:p w:rsidR="001F2818" w:rsidRPr="001F2818" w:rsidRDefault="00527763" w:rsidP="001F2818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eastAsiaTheme="minorEastAsia" w:hAnsi="Times New Roman"/>
          <w:color w:val="000000" w:themeColor="text1"/>
          <w:lang w:eastAsia="zh-CN"/>
        </w:rPr>
        <w:t>Business process design</w:t>
      </w:r>
    </w:p>
    <w:p w:rsidR="001F2818" w:rsidRPr="001F2818" w:rsidRDefault="00527763" w:rsidP="001F2818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eastAsiaTheme="minorEastAsia" w:hAnsi="Times New Roman"/>
          <w:color w:val="000000" w:themeColor="text1"/>
          <w:lang w:eastAsia="zh-CN"/>
        </w:rPr>
        <w:t>Teaism</w:t>
      </w:r>
      <w:proofErr w:type="spellEnd"/>
    </w:p>
    <w:sectPr w:rsidR="001F2818" w:rsidRPr="001F2818" w:rsidSect="00B3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83FE2"/>
    <w:multiLevelType w:val="hybridMultilevel"/>
    <w:tmpl w:val="0C3E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34495"/>
    <w:multiLevelType w:val="hybridMultilevel"/>
    <w:tmpl w:val="A03C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B2B1D"/>
    <w:multiLevelType w:val="hybridMultilevel"/>
    <w:tmpl w:val="816C9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3D0D80"/>
    <w:multiLevelType w:val="hybridMultilevel"/>
    <w:tmpl w:val="2DE4E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E05EF1"/>
    <w:multiLevelType w:val="hybridMultilevel"/>
    <w:tmpl w:val="49BE7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785437"/>
    <w:multiLevelType w:val="hybridMultilevel"/>
    <w:tmpl w:val="0D222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3F7"/>
    <w:rsid w:val="000359B0"/>
    <w:rsid w:val="001802D9"/>
    <w:rsid w:val="001F2818"/>
    <w:rsid w:val="00277B81"/>
    <w:rsid w:val="00321D23"/>
    <w:rsid w:val="00326B44"/>
    <w:rsid w:val="003A634A"/>
    <w:rsid w:val="004163F7"/>
    <w:rsid w:val="00527763"/>
    <w:rsid w:val="00530AF7"/>
    <w:rsid w:val="005B2FDC"/>
    <w:rsid w:val="007276CE"/>
    <w:rsid w:val="0080779D"/>
    <w:rsid w:val="00857F79"/>
    <w:rsid w:val="008B7F39"/>
    <w:rsid w:val="009A2C01"/>
    <w:rsid w:val="00A321E2"/>
    <w:rsid w:val="00B267C6"/>
    <w:rsid w:val="00BB17EC"/>
    <w:rsid w:val="00D467F3"/>
    <w:rsid w:val="00D52B8F"/>
    <w:rsid w:val="00D86C10"/>
    <w:rsid w:val="00E47FEC"/>
    <w:rsid w:val="00EC60D8"/>
    <w:rsid w:val="00F24A71"/>
    <w:rsid w:val="00F36899"/>
    <w:rsid w:val="00FC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D23"/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2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pslongeditbox">
    <w:name w:val="pslongeditbox"/>
    <w:basedOn w:val="DefaultParagraphFont"/>
    <w:rsid w:val="00D467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D23"/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2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pslongeditbox">
    <w:name w:val="pslongeditbox"/>
    <w:basedOn w:val="DefaultParagraphFont"/>
    <w:rsid w:val="00D46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子茜 高</cp:lastModifiedBy>
  <cp:revision>2</cp:revision>
  <dcterms:created xsi:type="dcterms:W3CDTF">2015-12-14T22:03:00Z</dcterms:created>
  <dcterms:modified xsi:type="dcterms:W3CDTF">2015-12-14T22:03:00Z</dcterms:modified>
</cp:coreProperties>
</file>