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9FE" w:rsidRPr="00D96DD1" w:rsidRDefault="003D19FE" w:rsidP="008705B9">
      <w:pPr>
        <w:ind w:firstLine="0"/>
        <w:jc w:val="left"/>
        <w:rPr>
          <w:lang w:val="en-GB"/>
        </w:rPr>
      </w:pPr>
    </w:p>
    <w:p w:rsidR="003D19FE" w:rsidRPr="00D96DD1" w:rsidRDefault="00AD516F" w:rsidP="00AD516F">
      <w:pPr>
        <w:ind w:firstLine="142"/>
        <w:jc w:val="center"/>
        <w:rPr>
          <w:lang w:val="en-GB"/>
        </w:rPr>
      </w:pPr>
      <w:r w:rsidRPr="00D96DD1">
        <w:rPr>
          <w:noProof/>
          <w:lang w:val="en-GB"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D96DD1" w:rsidRDefault="00AD516F" w:rsidP="00AD516F">
      <w:pPr>
        <w:ind w:firstLine="142"/>
        <w:jc w:val="center"/>
        <w:rPr>
          <w:b/>
          <w:lang w:val="en-GB"/>
        </w:rPr>
      </w:pPr>
      <w:r w:rsidRPr="00D96DD1">
        <w:rPr>
          <w:b/>
          <w:lang w:val="en-GB"/>
        </w:rPr>
        <w:t>School of Mathematics and Statistics</w:t>
      </w:r>
    </w:p>
    <w:p w:rsidR="00AD516F" w:rsidRPr="00D96DD1" w:rsidRDefault="00AD516F" w:rsidP="00AD516F">
      <w:pPr>
        <w:ind w:firstLine="142"/>
        <w:jc w:val="center"/>
        <w:rPr>
          <w:b/>
          <w:lang w:val="en-GB"/>
        </w:rPr>
      </w:pPr>
      <w:r w:rsidRPr="00D96DD1">
        <w:rPr>
          <w:b/>
          <w:lang w:val="en-GB"/>
        </w:rPr>
        <w:t>MSc Data-Intensive Analysis</w:t>
      </w:r>
    </w:p>
    <w:p w:rsidR="00AD516F" w:rsidRPr="00D96DD1" w:rsidRDefault="00AD516F" w:rsidP="00AD516F">
      <w:pPr>
        <w:ind w:firstLine="142"/>
        <w:jc w:val="center"/>
        <w:rPr>
          <w:b/>
          <w:lang w:val="en-GB"/>
        </w:rPr>
      </w:pPr>
      <w:r w:rsidRPr="00D96DD1">
        <w:rPr>
          <w:b/>
          <w:lang w:val="en-GB"/>
        </w:rPr>
        <w:t>MSc Applied Statistics and Datamining</w:t>
      </w:r>
    </w:p>
    <w:p w:rsidR="005B1DFA" w:rsidRPr="00D96DD1" w:rsidRDefault="005B1DFA" w:rsidP="003D19FE">
      <w:pPr>
        <w:ind w:firstLine="0"/>
        <w:jc w:val="left"/>
        <w:rPr>
          <w:lang w:val="en-GB"/>
        </w:rPr>
      </w:pPr>
    </w:p>
    <w:p w:rsidR="00AF541D" w:rsidRPr="00D96DD1" w:rsidRDefault="00AD516F" w:rsidP="00CB5808">
      <w:pPr>
        <w:ind w:firstLine="0"/>
        <w:jc w:val="left"/>
        <w:rPr>
          <w:b/>
          <w:lang w:val="en-GB"/>
        </w:rPr>
      </w:pPr>
      <w:r w:rsidRPr="00D96DD1">
        <w:rPr>
          <w:b/>
          <w:lang w:val="en-GB"/>
        </w:rPr>
        <w:t>MT5762 INTRODUCTORY DATA ANALYSIS</w:t>
      </w:r>
    </w:p>
    <w:p w:rsidR="003F7F09" w:rsidRPr="00D96DD1" w:rsidRDefault="00AD516F" w:rsidP="00CB5808">
      <w:pPr>
        <w:ind w:firstLine="0"/>
        <w:jc w:val="left"/>
        <w:rPr>
          <w:lang w:val="en-GB"/>
        </w:rPr>
      </w:pPr>
      <w:r w:rsidRPr="00D96DD1">
        <w:rPr>
          <w:lang w:val="en-GB"/>
        </w:rPr>
        <w:t>GROUP: DRUNKEN MASTER 2</w:t>
      </w:r>
      <w:r w:rsidR="00AF541D" w:rsidRPr="00D96DD1">
        <w:rPr>
          <w:lang w:val="en-GB"/>
        </w:rPr>
        <w:t xml:space="preserve"> </w:t>
      </w:r>
    </w:p>
    <w:p w:rsidR="00BC3166" w:rsidRPr="00D96DD1" w:rsidRDefault="00BC3166" w:rsidP="00CB5808">
      <w:pPr>
        <w:ind w:firstLine="0"/>
        <w:jc w:val="left"/>
        <w:rPr>
          <w:lang w:val="en-GB"/>
        </w:rPr>
      </w:pPr>
      <w:r w:rsidRPr="00A257E5">
        <w:rPr>
          <w:lang w:val="en-GB"/>
        </w:rPr>
        <w:t xml:space="preserve">ID Numbers: </w:t>
      </w:r>
      <w:r w:rsidR="008705B9" w:rsidRPr="00A257E5">
        <w:rPr>
          <w:lang w:val="en-GB"/>
        </w:rPr>
        <w:t>180012191</w:t>
      </w:r>
      <w:r w:rsidR="00D96DD1" w:rsidRPr="00A257E5">
        <w:rPr>
          <w:lang w:val="en-GB"/>
        </w:rPr>
        <w:t xml:space="preserve">; </w:t>
      </w:r>
      <w:r w:rsidR="008705B9" w:rsidRPr="00A257E5">
        <w:rPr>
          <w:lang w:val="en-GB"/>
        </w:rPr>
        <w:t xml:space="preserve">180025784; </w:t>
      </w:r>
      <w:r w:rsidR="00A257E5" w:rsidRPr="00A257E5">
        <w:rPr>
          <w:lang w:val="en-GB"/>
        </w:rPr>
        <w:t>110013122</w:t>
      </w:r>
      <w:r w:rsidR="008705B9" w:rsidRPr="00A257E5">
        <w:rPr>
          <w:lang w:val="en-GB"/>
        </w:rPr>
        <w:t>;</w:t>
      </w:r>
      <w:r w:rsidR="00D96DD1" w:rsidRPr="00A257E5">
        <w:rPr>
          <w:lang w:val="en-GB"/>
        </w:rPr>
        <w:t xml:space="preserve"> </w:t>
      </w:r>
      <w:r w:rsidRPr="00A257E5">
        <w:rPr>
          <w:lang w:val="en-GB"/>
        </w:rPr>
        <w:t>180029941</w:t>
      </w:r>
      <w:r w:rsidR="00D96DD1" w:rsidRPr="00A257E5">
        <w:rPr>
          <w:lang w:val="en-GB"/>
        </w:rPr>
        <w:t xml:space="preserve">, </w:t>
      </w:r>
      <w:r w:rsidR="00A257E5" w:rsidRPr="00A257E5">
        <w:rPr>
          <w:lang w:val="en-GB"/>
        </w:rPr>
        <w:t>180024795</w:t>
      </w:r>
    </w:p>
    <w:p w:rsidR="00CB5808" w:rsidRPr="00D96DD1" w:rsidRDefault="00CB5808" w:rsidP="00CB5808">
      <w:pPr>
        <w:ind w:firstLine="0"/>
        <w:jc w:val="left"/>
        <w:rPr>
          <w:lang w:val="en-GB"/>
        </w:rPr>
      </w:pPr>
    </w:p>
    <w:p w:rsidR="00CB5808" w:rsidRPr="00D96DD1" w:rsidRDefault="00CB5808" w:rsidP="00CB5808">
      <w:pPr>
        <w:ind w:firstLine="0"/>
        <w:jc w:val="left"/>
        <w:rPr>
          <w:lang w:val="en-GB"/>
        </w:rPr>
      </w:pPr>
    </w:p>
    <w:p w:rsidR="003F7F09" w:rsidRPr="00D96DD1" w:rsidRDefault="00BC3166" w:rsidP="00CB5808">
      <w:pPr>
        <w:ind w:firstLine="0"/>
        <w:jc w:val="left"/>
        <w:rPr>
          <w:b/>
          <w:sz w:val="32"/>
          <w:lang w:val="en-GB"/>
        </w:rPr>
      </w:pPr>
      <w:r w:rsidRPr="00D96DD1">
        <w:rPr>
          <w:b/>
          <w:sz w:val="32"/>
          <w:lang w:val="en-GB"/>
        </w:rPr>
        <w:t xml:space="preserve">What relationships are there between the measured variables and the birth weight of babies? </w:t>
      </w:r>
    </w:p>
    <w:p w:rsidR="00BC3166" w:rsidRPr="00D96DD1" w:rsidRDefault="00BC3166" w:rsidP="00CB5808">
      <w:pPr>
        <w:ind w:firstLine="0"/>
        <w:jc w:val="left"/>
        <w:rPr>
          <w:i/>
          <w:sz w:val="32"/>
          <w:lang w:val="en-GB"/>
        </w:rPr>
      </w:pPr>
      <w:r w:rsidRPr="00D96DD1">
        <w:rPr>
          <w:i/>
          <w:sz w:val="32"/>
          <w:lang w:val="en-GB"/>
        </w:rPr>
        <w:t>Producing a model that describes potential drivers of low birth-weight babies.</w:t>
      </w:r>
    </w:p>
    <w:p w:rsidR="003F7F09" w:rsidRPr="00D96DD1" w:rsidRDefault="003F7F09" w:rsidP="00CB5808">
      <w:pPr>
        <w:ind w:firstLine="0"/>
        <w:jc w:val="left"/>
        <w:rPr>
          <w:lang w:val="en-GB"/>
        </w:rPr>
      </w:pPr>
    </w:p>
    <w:p w:rsidR="003F7F09" w:rsidRPr="00D96DD1" w:rsidRDefault="00D96DD1" w:rsidP="00CB5808">
      <w:pPr>
        <w:ind w:firstLine="0"/>
        <w:jc w:val="left"/>
        <w:rPr>
          <w:lang w:val="en-GB"/>
        </w:rPr>
      </w:pPr>
      <w:r w:rsidRPr="00D96DD1">
        <w:rPr>
          <w:lang w:val="en-GB"/>
        </w:rPr>
        <w:t>Tutor: Dr. Carl Donovan</w:t>
      </w:r>
    </w:p>
    <w:p w:rsidR="00AF541D" w:rsidRPr="00D96DD1" w:rsidRDefault="00AF541D" w:rsidP="00CB5808">
      <w:pPr>
        <w:ind w:firstLine="0"/>
        <w:jc w:val="left"/>
        <w:rPr>
          <w:lang w:val="en-GB"/>
        </w:rPr>
      </w:pPr>
    </w:p>
    <w:p w:rsidR="008A2661" w:rsidRPr="00D96DD1" w:rsidRDefault="008A2661" w:rsidP="00CB5808">
      <w:pPr>
        <w:jc w:val="left"/>
        <w:rPr>
          <w:lang w:val="en-GB"/>
        </w:rPr>
      </w:pPr>
      <w:r w:rsidRPr="00D96DD1">
        <w:rPr>
          <w:lang w:val="en-GB"/>
        </w:rPr>
        <w:br w:type="page"/>
      </w:r>
    </w:p>
    <w:p w:rsidR="00980595" w:rsidRDefault="00980595" w:rsidP="005F5CD9">
      <w:pPr>
        <w:rPr>
          <w:lang w:val="en-GB"/>
        </w:rPr>
      </w:pPr>
    </w:p>
    <w:p w:rsidR="00851C05" w:rsidRDefault="00851C05" w:rsidP="00851C05">
      <w:pPr>
        <w:rPr>
          <w:lang w:val="en-GB"/>
        </w:rPr>
      </w:pPr>
    </w:p>
    <w:p w:rsidR="00851C05" w:rsidRPr="008705B9" w:rsidRDefault="00851C05" w:rsidP="00851C05">
      <w:pPr>
        <w:rPr>
          <w:lang w:val="en-GB"/>
        </w:rPr>
      </w:pPr>
      <w:r w:rsidRPr="006E650B">
        <w:rPr>
          <w:i/>
          <w:highlight w:val="green"/>
          <w:lang w:val="en-GB"/>
        </w:rPr>
        <w:t>“</w:t>
      </w:r>
      <w:r w:rsidRPr="008705B9">
        <w:rPr>
          <w:i/>
          <w:highlight w:val="green"/>
          <w:lang w:val="en-GB"/>
        </w:rPr>
        <w:t>Investigators should, they recommended, assess whether ‘the association between two variables is in fact between the variables investigated and does not merely reflect relationships with a broader group, of which one or the other of the variables forms a part’</w:t>
      </w:r>
      <w:r w:rsidRPr="006E650B">
        <w:rPr>
          <w:i/>
          <w:highlight w:val="green"/>
          <w:lang w:val="en-GB"/>
        </w:rPr>
        <w:t>”</w:t>
      </w:r>
      <w:r w:rsidRPr="006E650B">
        <w:rPr>
          <w:rStyle w:val="FootnoteReference"/>
          <w:highlight w:val="green"/>
          <w:lang w:val="en-GB"/>
        </w:rPr>
        <w:footnoteReference w:id="1"/>
      </w:r>
      <w:r w:rsidRPr="006E650B">
        <w:rPr>
          <w:highlight w:val="green"/>
          <w:lang w:val="en-GB"/>
        </w:rPr>
        <w:t>.</w:t>
      </w:r>
    </w:p>
    <w:p w:rsidR="00851C05" w:rsidRDefault="00851C05" w:rsidP="00851C05">
      <w:pPr>
        <w:rPr>
          <w:lang w:val="en-GB"/>
        </w:rPr>
      </w:pPr>
    </w:p>
    <w:p w:rsidR="00851C05" w:rsidRDefault="00851C05" w:rsidP="00851C05">
      <w:pPr>
        <w:rPr>
          <w:i/>
          <w:highlight w:val="green"/>
          <w:lang w:val="en-GB"/>
        </w:rPr>
      </w:pPr>
      <w:r w:rsidRPr="006E650B">
        <w:rPr>
          <w:i/>
          <w:highlight w:val="green"/>
          <w:lang w:val="en-GB"/>
        </w:rPr>
        <w:t>“…as concerns grew about the health effects of cigarette smoking, several studies appeared suggesting that smoking mothers were more likely to have babies of lower birthweight compared with nonsmoking mothers”</w:t>
      </w:r>
      <w:r w:rsidRPr="006E650B">
        <w:rPr>
          <w:rStyle w:val="FootnoteReference"/>
          <w:i/>
          <w:highlight w:val="green"/>
          <w:lang w:val="en-GB"/>
        </w:rPr>
        <w:footnoteReference w:id="2"/>
      </w:r>
      <w:r w:rsidRPr="006E650B">
        <w:rPr>
          <w:i/>
          <w:highlight w:val="green"/>
          <w:lang w:val="en-GB"/>
        </w:rPr>
        <w:t>.</w:t>
      </w:r>
    </w:p>
    <w:p w:rsidR="00851C05" w:rsidRPr="006E650B" w:rsidRDefault="00851C05" w:rsidP="00851C05">
      <w:pPr>
        <w:rPr>
          <w:highlight w:val="green"/>
          <w:lang w:val="en-GB"/>
        </w:rPr>
      </w:pPr>
    </w:p>
    <w:p w:rsidR="00851C05" w:rsidRDefault="00851C05" w:rsidP="00851C05">
      <w:pPr>
        <w:rPr>
          <w:i/>
          <w:highlight w:val="green"/>
          <w:lang w:val="en-GB"/>
        </w:rPr>
      </w:pPr>
      <w:r>
        <w:rPr>
          <w:i/>
          <w:highlight w:val="green"/>
          <w:lang w:val="en-GB"/>
        </w:rPr>
        <w:t>“</w:t>
      </w:r>
      <w:r w:rsidRPr="006E650B">
        <w:rPr>
          <w:i/>
          <w:highlight w:val="green"/>
          <w:lang w:val="en-GB"/>
        </w:rPr>
        <w:t xml:space="preserve">When looking only at lowbirth weight infants, they found surprisingly that the low birthweight infants of smoking mothers survived considerably better than those of nonsmoking mothers. This appeared highly implausible. ‘It is difficult to visualize a biological mechanism whereby mother’s smoking is the cause for these phenomena—that it exerts a beneficial effect on the infant of ‘low birthweight’ which reduces markedly his risk of early death,’ wrote Yerushalmy. Instead, Yerushalmy suggested that ‘It is not the smoking but the smoker which may offer an explanation for the observed </w:t>
      </w:r>
      <w:proofErr w:type="gramStart"/>
      <w:r w:rsidRPr="006E650B">
        <w:rPr>
          <w:i/>
          <w:highlight w:val="green"/>
          <w:lang w:val="en-GB"/>
        </w:rPr>
        <w:t>differences’</w:t>
      </w:r>
      <w:proofErr w:type="gramEnd"/>
      <w:r w:rsidRPr="006E650B">
        <w:rPr>
          <w:i/>
          <w:highlight w:val="green"/>
          <w:lang w:val="en-GB"/>
        </w:rPr>
        <w:t xml:space="preserve">. In other words, the smokers in the study may represent a different group of people whose reproductive experience would have been similar independently of whether or not they smoked. In this case, smoking is not a cause of the difference in </w:t>
      </w:r>
      <w:proofErr w:type="gramStart"/>
      <w:r w:rsidRPr="006E650B">
        <w:rPr>
          <w:i/>
          <w:highlight w:val="green"/>
          <w:lang w:val="en-GB"/>
        </w:rPr>
        <w:t>birthweight, but</w:t>
      </w:r>
      <w:proofErr w:type="gramEnd"/>
      <w:r w:rsidRPr="006E650B">
        <w:rPr>
          <w:i/>
          <w:highlight w:val="green"/>
          <w:lang w:val="en-GB"/>
        </w:rPr>
        <w:t xml:space="preserve"> is simply correlated with some other factors that are influential</w:t>
      </w:r>
      <w:r>
        <w:rPr>
          <w:i/>
          <w:highlight w:val="green"/>
          <w:lang w:val="en-GB"/>
        </w:rPr>
        <w:t>”</w:t>
      </w:r>
      <w:r>
        <w:rPr>
          <w:rStyle w:val="FootnoteReference"/>
          <w:i/>
          <w:highlight w:val="green"/>
          <w:lang w:val="en-GB"/>
        </w:rPr>
        <w:footnoteReference w:id="3"/>
      </w:r>
      <w:r w:rsidRPr="006E650B">
        <w:rPr>
          <w:i/>
          <w:highlight w:val="green"/>
          <w:lang w:val="en-GB"/>
        </w:rPr>
        <w:t>.</w:t>
      </w:r>
    </w:p>
    <w:p w:rsidR="00851C05" w:rsidRPr="00851C05" w:rsidRDefault="00851C05" w:rsidP="00851C05">
      <w:pPr>
        <w:rPr>
          <w:i/>
          <w:highlight w:val="green"/>
          <w:lang w:val="en-GB"/>
        </w:rPr>
      </w:pPr>
      <w:r>
        <w:rPr>
          <w:i/>
          <w:highlight w:val="green"/>
          <w:lang w:val="en-GB"/>
        </w:rPr>
        <w:t>“</w:t>
      </w:r>
      <w:r w:rsidRPr="00851C05">
        <w:rPr>
          <w:i/>
          <w:highlight w:val="green"/>
          <w:lang w:val="en-GB"/>
        </w:rPr>
        <w:t xml:space="preserve">A prospective study of 2000 women, conducted by Scott Russell and colleagues at the University of Sheffield, had found that in addition to the expected differences in birthweight by smoking status, ‘the percentage of unsuccessful pregnancies (abortion, stillbirth, neonatal death) was higher for smokers’, even when controlling for education, social class, and other factors. This was the first large prospective study to have reported a difference in neonatal mortality. Extrapolating from the data, Russell went on to estimate that one out of every five </w:t>
      </w:r>
      <w:r w:rsidRPr="00851C05">
        <w:rPr>
          <w:i/>
          <w:highlight w:val="green"/>
          <w:lang w:val="en-GB"/>
        </w:rPr>
        <w:lastRenderedPageBreak/>
        <w:t>unsuccessful pregnancies in women who smoked regularly would have been successful if the mother had not smoked during the pregnancy.</w:t>
      </w:r>
      <w:r>
        <w:rPr>
          <w:i/>
          <w:highlight w:val="green"/>
          <w:lang w:val="en-GB"/>
        </w:rPr>
        <w:t>”</w:t>
      </w:r>
      <w:r>
        <w:rPr>
          <w:rStyle w:val="FootnoteReference"/>
          <w:i/>
          <w:highlight w:val="green"/>
          <w:lang w:val="en-GB"/>
        </w:rPr>
        <w:footnoteReference w:id="4"/>
      </w:r>
      <w:hyperlink r:id="rId9" w:anchor="dyu163-B14" w:history="1">
        <w:r w:rsidRPr="00851C05">
          <w:rPr>
            <w:i/>
            <w:highlight w:val="green"/>
            <w:lang w:val="en-GB"/>
          </w:rPr>
          <w:t>14</w:t>
        </w:r>
      </w:hyperlink>
    </w:p>
    <w:p w:rsidR="00851C05" w:rsidRPr="00851C05" w:rsidRDefault="00851C05" w:rsidP="00851C05">
      <w:pPr>
        <w:rPr>
          <w:i/>
          <w:highlight w:val="green"/>
          <w:lang w:val="en-GB"/>
        </w:rPr>
      </w:pPr>
      <w:r w:rsidRPr="00851C05">
        <w:rPr>
          <w:i/>
          <w:highlight w:val="green"/>
          <w:lang w:val="en-GB"/>
        </w:rPr>
        <w:t>The results continue to serve as a case study in causal inference.</w:t>
      </w:r>
    </w:p>
    <w:p w:rsidR="00851C05" w:rsidRDefault="00851C05" w:rsidP="00851C05">
      <w:pPr>
        <w:rPr>
          <w:highlight w:val="green"/>
          <w:lang w:val="en-GB"/>
        </w:rPr>
      </w:pPr>
    </w:p>
    <w:p w:rsidR="00851C05" w:rsidRDefault="00851C05" w:rsidP="00AE0CC3">
      <w:pPr>
        <w:rPr>
          <w:i/>
          <w:highlight w:val="green"/>
          <w:lang w:val="en-GB"/>
        </w:rPr>
      </w:pPr>
      <w:r w:rsidRPr="00851C05">
        <w:rPr>
          <w:i/>
          <w:highlight w:val="green"/>
          <w:lang w:val="en-GB"/>
        </w:rPr>
        <w:t>‘</w:t>
      </w:r>
      <w:r w:rsidR="00AE0CC3" w:rsidRPr="00AE0CC3">
        <w:rPr>
          <w:i/>
          <w:highlight w:val="green"/>
          <w:lang w:val="en-GB"/>
        </w:rPr>
        <w:t>Yerushalmy’s work gained media attention…</w:t>
      </w:r>
      <w:r w:rsidRPr="00851C05">
        <w:rPr>
          <w:i/>
          <w:highlight w:val="green"/>
          <w:lang w:val="en-GB"/>
        </w:rPr>
        <w:t>The evidence appears, therefore, to support the proposition that the incidence of low birth weight infants is due to the smoker and not the smoking.’</w:t>
      </w:r>
      <w:hyperlink r:id="rId10" w:anchor="dyu163-B20" w:history="1">
        <w:r w:rsidRPr="00851C05">
          <w:rPr>
            <w:i/>
            <w:highlight w:val="green"/>
            <w:lang w:val="en-GB"/>
          </w:rPr>
          <w:t>20</w:t>
        </w:r>
      </w:hyperlink>
      <w:r w:rsidRPr="00851C05">
        <w:rPr>
          <w:i/>
          <w:highlight w:val="green"/>
          <w:lang w:val="en-GB"/>
        </w:rPr>
        <w:t> The paper received substantial news coverage, including a column in </w:t>
      </w:r>
      <w:r w:rsidRPr="00AE0CC3">
        <w:rPr>
          <w:i/>
          <w:highlight w:val="green"/>
          <w:lang w:val="en-GB"/>
        </w:rPr>
        <w:t>Family Health Magazine</w:t>
      </w:r>
      <w:r w:rsidRPr="00851C05">
        <w:rPr>
          <w:i/>
          <w:highlight w:val="green"/>
          <w:lang w:val="en-GB"/>
        </w:rPr>
        <w:t> titled ‘In defense of smoking moms’.</w:t>
      </w:r>
      <w:hyperlink r:id="rId11" w:anchor="dyu163-B21" w:history="1">
        <w:r w:rsidRPr="00851C05">
          <w:rPr>
            <w:i/>
            <w:highlight w:val="green"/>
            <w:lang w:val="en-GB"/>
          </w:rPr>
          <w:t>21</w:t>
        </w:r>
      </w:hyperlink>
    </w:p>
    <w:p w:rsidR="00AE0CC3" w:rsidRPr="00AE0CC3" w:rsidRDefault="00AE0CC3" w:rsidP="00AE0CC3">
      <w:pPr>
        <w:rPr>
          <w:i/>
          <w:highlight w:val="green"/>
          <w:lang w:val="en-GB"/>
        </w:rPr>
      </w:pPr>
      <w:r w:rsidRPr="00AE0CC3">
        <w:rPr>
          <w:i/>
          <w:highlight w:val="green"/>
          <w:lang w:val="en-GB"/>
        </w:rPr>
        <w:t>It wasn’t until 1980, with the report on </w:t>
      </w:r>
      <w:r w:rsidRPr="00AE0CC3">
        <w:rPr>
          <w:iCs/>
          <w:highlight w:val="green"/>
          <w:lang w:val="en-GB"/>
        </w:rPr>
        <w:t>The Health Consequences of Smoking for Women</w:t>
      </w:r>
      <w:r w:rsidRPr="00AE0CC3">
        <w:rPr>
          <w:i/>
          <w:highlight w:val="green"/>
          <w:lang w:val="en-GB"/>
        </w:rPr>
        <w:t>, that a definitive statement appeared in the reports of the Surgeon General regarding the influence of maternal smoking on neonatal mortality.</w:t>
      </w:r>
      <w:hyperlink r:id="rId12" w:anchor="dyu163-B24" w:history="1">
        <w:r w:rsidRPr="00AE0CC3">
          <w:rPr>
            <w:i/>
            <w:highlight w:val="green"/>
            <w:lang w:val="en-GB"/>
          </w:rPr>
          <w:t>24</w:t>
        </w:r>
      </w:hyperlink>
      <w:r w:rsidRPr="00AE0CC3">
        <w:rPr>
          <w:i/>
          <w:highlight w:val="green"/>
          <w:lang w:val="en-GB"/>
        </w:rPr>
        <w:t> By this time, a substantial body of cohort data tracking birth outcomes was available. </w:t>
      </w:r>
    </w:p>
    <w:p w:rsidR="00A257E5" w:rsidRPr="00A257E5" w:rsidRDefault="00A257E5" w:rsidP="00A257E5">
      <w:pPr>
        <w:rPr>
          <w:i/>
          <w:highlight w:val="green"/>
          <w:lang w:val="en-GB"/>
        </w:rPr>
      </w:pPr>
      <w:r w:rsidRPr="00A257E5">
        <w:rPr>
          <w:i/>
          <w:highlight w:val="green"/>
          <w:lang w:val="en-GB"/>
        </w:rPr>
        <w:t>In a British population cigarette smoking during pregnancy increased the late fetal plus neonatal mortality rate by 28% and reduced birth weight by 170 g, and these differences persist even after allowing for a number of “mediating” maternal and social variables. A change in smoking habit by the end of the fourth month of pregnancy places a mother in the risk category appropriate to her changed habit. This evidence should have important implications for health education aimed at getting pregnant mothers to give up smoking</w:t>
      </w:r>
      <w:r>
        <w:rPr>
          <w:rStyle w:val="FootnoteReference"/>
          <w:i/>
          <w:highlight w:val="green"/>
          <w:lang w:val="en-GB"/>
        </w:rPr>
        <w:footnoteReference w:id="5"/>
      </w:r>
      <w:r w:rsidRPr="00A257E5">
        <w:rPr>
          <w:i/>
          <w:highlight w:val="green"/>
          <w:lang w:val="en-GB"/>
        </w:rPr>
        <w:t>.</w:t>
      </w:r>
    </w:p>
    <w:p w:rsidR="00AE0CC3" w:rsidRPr="00AE0CC3" w:rsidRDefault="00AE0CC3" w:rsidP="00AE0CC3">
      <w:pPr>
        <w:rPr>
          <w:i/>
          <w:highlight w:val="green"/>
          <w:lang w:val="en-GB"/>
        </w:rPr>
      </w:pPr>
    </w:p>
    <w:p w:rsidR="00851C05" w:rsidRPr="006E650B" w:rsidRDefault="00851C05" w:rsidP="00851C05">
      <w:pPr>
        <w:rPr>
          <w:highlight w:val="green"/>
          <w:lang w:val="en-GB"/>
        </w:rPr>
      </w:pPr>
    </w:p>
    <w:p w:rsidR="00851C05" w:rsidRPr="00D96DD1" w:rsidRDefault="00851C05" w:rsidP="005F5CD9">
      <w:pPr>
        <w:rPr>
          <w:lang w:val="en-GB"/>
        </w:rPr>
      </w:pPr>
    </w:p>
    <w:p w:rsidR="00A257E5" w:rsidRPr="00A257E5" w:rsidRDefault="00A257E5" w:rsidP="00A257E5">
      <w:pPr>
        <w:spacing w:after="0" w:line="240" w:lineRule="auto"/>
        <w:ind w:firstLine="0"/>
        <w:jc w:val="left"/>
        <w:rPr>
          <w:highlight w:val="green"/>
          <w:lang w:val="en-GB"/>
        </w:rPr>
      </w:pPr>
    </w:p>
    <w:p w:rsidR="00980595" w:rsidRPr="00D96DD1" w:rsidRDefault="00980595" w:rsidP="005F5CD9">
      <w:pPr>
        <w:rPr>
          <w:lang w:val="en-GB"/>
        </w:rPr>
      </w:pPr>
    </w:p>
    <w:p w:rsidR="00980595" w:rsidRPr="00D96DD1" w:rsidRDefault="00980595" w:rsidP="005F5CD9">
      <w:pPr>
        <w:rPr>
          <w:lang w:val="en-GB"/>
        </w:rPr>
      </w:pPr>
    </w:p>
    <w:p w:rsidR="00980595" w:rsidRPr="00D96DD1" w:rsidRDefault="00980595" w:rsidP="005F5CD9">
      <w:pPr>
        <w:rPr>
          <w:lang w:val="en-GB"/>
        </w:rPr>
      </w:pPr>
    </w:p>
    <w:p w:rsidR="00980595" w:rsidRPr="00D96DD1" w:rsidRDefault="00980595" w:rsidP="005F5CD9">
      <w:pPr>
        <w:rPr>
          <w:lang w:val="en-GB"/>
        </w:rPr>
      </w:pPr>
    </w:p>
    <w:p w:rsidR="008A2661" w:rsidRPr="00D96DD1" w:rsidRDefault="008A2661" w:rsidP="005F5CD9">
      <w:pPr>
        <w:rPr>
          <w:lang w:val="en-GB"/>
        </w:rPr>
      </w:pPr>
      <w:r w:rsidRPr="00D96DD1">
        <w:rPr>
          <w:lang w:val="en-GB"/>
        </w:rPr>
        <w:lastRenderedPageBreak/>
        <w:br w:type="page"/>
      </w:r>
    </w:p>
    <w:p w:rsidR="0012001D" w:rsidRPr="00D96DD1" w:rsidRDefault="0012001D" w:rsidP="005F5CD9">
      <w:pPr>
        <w:rPr>
          <w:lang w:val="en-GB"/>
        </w:rPr>
      </w:pPr>
    </w:p>
    <w:p w:rsidR="005F5CD9" w:rsidRPr="00D96DD1" w:rsidRDefault="00437B7F" w:rsidP="005F5CD9">
      <w:pPr>
        <w:spacing w:before="120"/>
        <w:ind w:firstLine="578"/>
        <w:rPr>
          <w:b/>
          <w:sz w:val="28"/>
          <w:lang w:val="en-GB"/>
        </w:rPr>
      </w:pPr>
      <w:r>
        <w:rPr>
          <w:b/>
          <w:sz w:val="28"/>
          <w:lang w:val="en-GB"/>
        </w:rPr>
        <w:t>Executive</w:t>
      </w:r>
      <w:r w:rsidR="00D96DD1" w:rsidRPr="00D96DD1">
        <w:rPr>
          <w:b/>
          <w:sz w:val="28"/>
          <w:lang w:val="en-GB"/>
        </w:rPr>
        <w:t xml:space="preserve"> </w:t>
      </w:r>
      <w:r w:rsidR="00D96DD1">
        <w:rPr>
          <w:b/>
          <w:sz w:val="28"/>
          <w:lang w:val="en-GB"/>
        </w:rPr>
        <w:t>Summary</w:t>
      </w:r>
    </w:p>
    <w:p w:rsidR="0012001D" w:rsidRDefault="0012001D" w:rsidP="005F5CD9">
      <w:pPr>
        <w:rPr>
          <w:lang w:val="en-GB"/>
        </w:rPr>
      </w:pPr>
      <w:r w:rsidRPr="00D96DD1">
        <w:rPr>
          <w:sz w:val="32"/>
          <w:szCs w:val="32"/>
          <w:lang w:val="en-GB"/>
        </w:rPr>
        <w:tab/>
      </w:r>
      <w:r w:rsidR="00677A51" w:rsidRPr="00677A51">
        <w:rPr>
          <w:lang w:val="en-GB"/>
        </w:rPr>
        <w:t>The present report intends to determine what relatio</w:t>
      </w:r>
      <w:r w:rsidR="008705B9">
        <w:rPr>
          <w:lang w:val="en-GB"/>
        </w:rPr>
        <w:t>n</w:t>
      </w:r>
      <w:r w:rsidR="00677A51" w:rsidRPr="00677A51">
        <w:rPr>
          <w:lang w:val="en-GB"/>
        </w:rPr>
        <w:t xml:space="preserve">ships are there between the measured </w:t>
      </w:r>
      <w:r w:rsidR="008705B9" w:rsidRPr="00677A51">
        <w:rPr>
          <w:lang w:val="en-GB"/>
        </w:rPr>
        <w:t>variables</w:t>
      </w:r>
      <w:r w:rsidR="00677A51" w:rsidRPr="00677A51">
        <w:rPr>
          <w:lang w:val="en-GB"/>
        </w:rPr>
        <w:t xml:space="preserve"> (</w:t>
      </w:r>
      <w:r w:rsidR="00677A51" w:rsidRPr="006E650B">
        <w:rPr>
          <w:highlight w:val="green"/>
          <w:lang w:val="en-GB"/>
        </w:rPr>
        <w:t>Ethnicity, Age, Smoking habits (…))</w:t>
      </w:r>
      <w:r w:rsidR="008705B9" w:rsidRPr="006E650B">
        <w:rPr>
          <w:highlight w:val="green"/>
          <w:lang w:val="en-GB"/>
        </w:rPr>
        <w:t xml:space="preserve"> </w:t>
      </w:r>
      <w:r w:rsidR="00677A51" w:rsidRPr="00677A51">
        <w:rPr>
          <w:lang w:val="en-GB"/>
        </w:rPr>
        <w:t>and the birth weight of babies</w:t>
      </w:r>
      <w:r w:rsidRPr="00D96DD1">
        <w:rPr>
          <w:rStyle w:val="FootnoteReference"/>
          <w:lang w:val="en-GB"/>
        </w:rPr>
        <w:footnoteReference w:id="6"/>
      </w:r>
      <w:r w:rsidRPr="00D96DD1">
        <w:rPr>
          <w:lang w:val="en-GB"/>
        </w:rPr>
        <w:t>.</w:t>
      </w:r>
    </w:p>
    <w:p w:rsidR="00677A51" w:rsidRPr="00D96DD1" w:rsidRDefault="00677A51" w:rsidP="005F5CD9">
      <w:pPr>
        <w:rPr>
          <w:lang w:val="en-GB"/>
        </w:rPr>
      </w:pPr>
      <w:r>
        <w:rPr>
          <w:lang w:val="en-GB"/>
        </w:rPr>
        <w:t xml:space="preserve">In order to do so it is required to produce a model that describes </w:t>
      </w:r>
      <w:r w:rsidR="008705B9">
        <w:rPr>
          <w:lang w:val="en-GB"/>
        </w:rPr>
        <w:t>potential</w:t>
      </w:r>
      <w:r>
        <w:rPr>
          <w:lang w:val="en-GB"/>
        </w:rPr>
        <w:t xml:space="preserve"> drivers of low birth-weight babies.</w:t>
      </w:r>
      <w:bookmarkStart w:id="0" w:name="_GoBack"/>
      <w:bookmarkEnd w:id="0"/>
    </w:p>
    <w:p w:rsidR="00677A51" w:rsidRDefault="00677A51" w:rsidP="005F5CD9">
      <w:pPr>
        <w:rPr>
          <w:lang w:val="en-GB"/>
        </w:rPr>
      </w:pPr>
    </w:p>
    <w:p w:rsidR="00677A51" w:rsidRDefault="00677A51" w:rsidP="005F5CD9">
      <w:pPr>
        <w:rPr>
          <w:lang w:val="en-GB"/>
        </w:rPr>
      </w:pPr>
    </w:p>
    <w:p w:rsidR="00677A51" w:rsidRDefault="00677A51" w:rsidP="005F5CD9">
      <w:pPr>
        <w:rPr>
          <w:lang w:val="en-GB"/>
        </w:rPr>
      </w:pPr>
    </w:p>
    <w:p w:rsidR="00677A51" w:rsidRDefault="00677A51" w:rsidP="005F5CD9">
      <w:pPr>
        <w:rPr>
          <w:lang w:val="en-GB"/>
        </w:rPr>
      </w:pPr>
    </w:p>
    <w:p w:rsidR="00195FD5" w:rsidRPr="00677A51" w:rsidRDefault="00195FD5" w:rsidP="005F5CD9">
      <w:pPr>
        <w:rPr>
          <w:rFonts w:eastAsiaTheme="majorEastAsia"/>
          <w:spacing w:val="-10"/>
          <w:kern w:val="28"/>
          <w:lang w:val="en-GB"/>
        </w:rPr>
      </w:pPr>
      <w:r w:rsidRPr="00677A51">
        <w:rPr>
          <w:lang w:val="en-GB"/>
        </w:rPr>
        <w:br w:type="page"/>
      </w:r>
    </w:p>
    <w:p w:rsidR="00237B21" w:rsidRPr="00D96DD1" w:rsidRDefault="00237B21" w:rsidP="00237B21">
      <w:pPr>
        <w:rPr>
          <w:lang w:val="en-GB"/>
        </w:rPr>
      </w:pPr>
    </w:p>
    <w:p w:rsidR="00195FD5" w:rsidRPr="0054205A" w:rsidRDefault="00195FD5" w:rsidP="005F5CD9">
      <w:pPr>
        <w:spacing w:before="120"/>
        <w:ind w:firstLine="578"/>
        <w:rPr>
          <w:b/>
          <w:sz w:val="28"/>
        </w:rPr>
      </w:pPr>
      <w:r w:rsidRPr="0054205A">
        <w:rPr>
          <w:b/>
          <w:sz w:val="28"/>
        </w:rPr>
        <w:t>Ab</w:t>
      </w:r>
      <w:r w:rsidR="00677A51" w:rsidRPr="0054205A">
        <w:rPr>
          <w:b/>
          <w:sz w:val="28"/>
        </w:rPr>
        <w:t>breviations</w:t>
      </w:r>
    </w:p>
    <w:p w:rsidR="00AB5F2F" w:rsidRPr="0054205A" w:rsidRDefault="00AB5F2F" w:rsidP="00AB5F2F">
      <w:pPr>
        <w:spacing w:after="240" w:line="240" w:lineRule="auto"/>
        <w:ind w:firstLine="578"/>
        <w:rPr>
          <w:b/>
          <w:u w:val="double"/>
        </w:rPr>
      </w:pPr>
      <w:r w:rsidRPr="0054205A">
        <w:rPr>
          <w:b/>
          <w:u w:val="double"/>
        </w:rPr>
        <w:t>A</w:t>
      </w:r>
    </w:p>
    <w:p w:rsidR="002D79FE" w:rsidRPr="0054205A" w:rsidRDefault="002D79FE" w:rsidP="00677A51">
      <w:r w:rsidRPr="0054205A">
        <w:t>AC</w:t>
      </w:r>
    </w:p>
    <w:p w:rsidR="002D79FE" w:rsidRPr="0054205A" w:rsidRDefault="002D79FE" w:rsidP="00AB5F2F">
      <w:pPr>
        <w:spacing w:after="240" w:line="240" w:lineRule="auto"/>
        <w:ind w:firstLine="578"/>
        <w:rPr>
          <w:b/>
          <w:u w:val="double"/>
        </w:rPr>
      </w:pPr>
      <w:r w:rsidRPr="0054205A">
        <w:rPr>
          <w:b/>
          <w:u w:val="double"/>
        </w:rPr>
        <w:t>D</w:t>
      </w:r>
    </w:p>
    <w:p w:rsidR="002D79FE" w:rsidRPr="0054205A" w:rsidRDefault="002C0AEB" w:rsidP="00677A51">
      <w:pPr>
        <w:rPr>
          <w:i/>
          <w:shd w:val="clear" w:color="auto" w:fill="FFFFFF"/>
        </w:rPr>
      </w:pPr>
      <w:r w:rsidRPr="0054205A">
        <w:t xml:space="preserve">DNS </w:t>
      </w:r>
    </w:p>
    <w:p w:rsidR="002D79FE" w:rsidRPr="0054205A" w:rsidRDefault="00AB5F2F" w:rsidP="00AB5F2F">
      <w:pPr>
        <w:spacing w:after="240" w:line="240" w:lineRule="auto"/>
        <w:ind w:firstLine="578"/>
        <w:rPr>
          <w:b/>
          <w:u w:val="double"/>
        </w:rPr>
      </w:pPr>
      <w:r w:rsidRPr="0054205A">
        <w:rPr>
          <w:b/>
          <w:u w:val="double"/>
        </w:rPr>
        <w:t>E</w:t>
      </w:r>
    </w:p>
    <w:p w:rsidR="002D79FE" w:rsidRPr="0054205A" w:rsidRDefault="002D79FE" w:rsidP="005F5CD9">
      <w:r w:rsidRPr="0054205A">
        <w:t xml:space="preserve">EA </w:t>
      </w:r>
    </w:p>
    <w:p w:rsidR="002D79FE" w:rsidRPr="0054205A" w:rsidRDefault="00AB5F2F" w:rsidP="00AB5F2F">
      <w:pPr>
        <w:spacing w:after="240" w:line="240" w:lineRule="auto"/>
        <w:ind w:firstLine="578"/>
        <w:rPr>
          <w:b/>
          <w:u w:val="double"/>
        </w:rPr>
      </w:pPr>
      <w:r w:rsidRPr="0054205A">
        <w:rPr>
          <w:b/>
          <w:u w:val="double"/>
        </w:rPr>
        <w:t>H</w:t>
      </w:r>
    </w:p>
    <w:p w:rsidR="002D79FE" w:rsidRPr="0054205A" w:rsidRDefault="002D79FE" w:rsidP="00677A51">
      <w:pPr>
        <w:rPr>
          <w:i/>
        </w:rPr>
      </w:pPr>
      <w:r w:rsidRPr="0054205A">
        <w:t xml:space="preserve">HACCP </w:t>
      </w:r>
    </w:p>
    <w:p w:rsidR="002D79FE" w:rsidRPr="0054205A" w:rsidRDefault="00AB5F2F" w:rsidP="00AB5F2F">
      <w:pPr>
        <w:spacing w:after="240" w:line="240" w:lineRule="auto"/>
        <w:ind w:firstLine="578"/>
        <w:rPr>
          <w:b/>
          <w:u w:val="double"/>
        </w:rPr>
      </w:pPr>
      <w:r w:rsidRPr="0054205A">
        <w:rPr>
          <w:b/>
          <w:u w:val="double"/>
        </w:rPr>
        <w:t>I</w:t>
      </w:r>
    </w:p>
    <w:p w:rsidR="002D79FE" w:rsidRPr="0054205A" w:rsidRDefault="002D79FE" w:rsidP="00677A51">
      <w:r w:rsidRPr="0054205A">
        <w:t xml:space="preserve">IDU </w:t>
      </w:r>
    </w:p>
    <w:p w:rsidR="00AB5F2F" w:rsidRPr="0054205A" w:rsidRDefault="00AB5F2F" w:rsidP="00AB5F2F">
      <w:pPr>
        <w:spacing w:after="240" w:line="240" w:lineRule="auto"/>
        <w:ind w:firstLine="578"/>
        <w:rPr>
          <w:b/>
          <w:u w:val="double"/>
        </w:rPr>
      </w:pPr>
      <w:r w:rsidRPr="0054205A">
        <w:rPr>
          <w:b/>
          <w:u w:val="double"/>
        </w:rPr>
        <w:t>M</w:t>
      </w:r>
    </w:p>
    <w:p w:rsidR="002D79FE" w:rsidRPr="0054205A" w:rsidRDefault="002D79FE" w:rsidP="00677A51">
      <w:pPr>
        <w:rPr>
          <w:i/>
        </w:rPr>
      </w:pPr>
      <w:r w:rsidRPr="0054205A">
        <w:t xml:space="preserve">MIS </w:t>
      </w:r>
    </w:p>
    <w:p w:rsidR="00AB5F2F" w:rsidRPr="0054205A" w:rsidRDefault="003666DD" w:rsidP="00AB5F2F">
      <w:pPr>
        <w:spacing w:after="240" w:line="240" w:lineRule="auto"/>
        <w:ind w:firstLine="578"/>
        <w:rPr>
          <w:b/>
          <w:u w:val="double"/>
        </w:rPr>
      </w:pPr>
      <w:r w:rsidRPr="0054205A">
        <w:rPr>
          <w:b/>
          <w:u w:val="double"/>
        </w:rPr>
        <w:t>O</w:t>
      </w:r>
    </w:p>
    <w:p w:rsidR="002D79FE" w:rsidRPr="0054205A" w:rsidRDefault="002D79FE" w:rsidP="00474FAD">
      <w:r w:rsidRPr="0054205A">
        <w:t>ORM</w:t>
      </w:r>
      <w:r w:rsidR="00474FAD" w:rsidRPr="0054205A">
        <w:t xml:space="preserve"> </w:t>
      </w:r>
    </w:p>
    <w:p w:rsidR="00AB5F2F" w:rsidRPr="0054205A" w:rsidRDefault="00AB5F2F" w:rsidP="003666DD">
      <w:pPr>
        <w:spacing w:after="240" w:line="240" w:lineRule="auto"/>
        <w:ind w:firstLine="578"/>
        <w:rPr>
          <w:b/>
          <w:u w:val="double"/>
        </w:rPr>
      </w:pPr>
      <w:r w:rsidRPr="0054205A">
        <w:rPr>
          <w:b/>
          <w:u w:val="double"/>
        </w:rPr>
        <w:t>P</w:t>
      </w:r>
    </w:p>
    <w:p w:rsidR="002D79FE" w:rsidRPr="0054205A" w:rsidRDefault="002D79FE" w:rsidP="005F5CD9">
      <w:r w:rsidRPr="0054205A">
        <w:t xml:space="preserve">PG </w:t>
      </w:r>
    </w:p>
    <w:p w:rsidR="00AB5F2F" w:rsidRPr="0054205A" w:rsidRDefault="00AB5F2F" w:rsidP="003666DD">
      <w:pPr>
        <w:spacing w:after="240" w:line="240" w:lineRule="auto"/>
        <w:ind w:firstLine="578"/>
        <w:rPr>
          <w:b/>
          <w:u w:val="double"/>
        </w:rPr>
      </w:pPr>
      <w:r w:rsidRPr="0054205A">
        <w:rPr>
          <w:b/>
          <w:u w:val="double"/>
        </w:rPr>
        <w:t>Q</w:t>
      </w:r>
    </w:p>
    <w:p w:rsidR="002D79FE" w:rsidRPr="0054205A" w:rsidRDefault="002D79FE" w:rsidP="005F5CD9">
      <w:pPr>
        <w:rPr>
          <w:i/>
        </w:rPr>
      </w:pPr>
      <w:r w:rsidRPr="0054205A">
        <w:t xml:space="preserve">QMS </w:t>
      </w:r>
    </w:p>
    <w:p w:rsidR="00AB5F2F" w:rsidRPr="0054205A" w:rsidRDefault="00AB5F2F" w:rsidP="003666DD">
      <w:pPr>
        <w:spacing w:after="240" w:line="240" w:lineRule="auto"/>
        <w:ind w:firstLine="578"/>
        <w:rPr>
          <w:b/>
          <w:u w:val="double"/>
        </w:rPr>
      </w:pPr>
      <w:r w:rsidRPr="0054205A">
        <w:rPr>
          <w:b/>
          <w:u w:val="double"/>
        </w:rPr>
        <w:t>R</w:t>
      </w:r>
    </w:p>
    <w:p w:rsidR="002D79FE" w:rsidRPr="0054205A" w:rsidRDefault="002D79FE" w:rsidP="005F5CD9">
      <w:r w:rsidRPr="0054205A">
        <w:t xml:space="preserve">RQA </w:t>
      </w:r>
    </w:p>
    <w:p w:rsidR="00AB5F2F" w:rsidRPr="00677A51" w:rsidRDefault="00AB5F2F" w:rsidP="003666DD">
      <w:pPr>
        <w:spacing w:after="240" w:line="240" w:lineRule="auto"/>
        <w:ind w:firstLine="578"/>
        <w:rPr>
          <w:b/>
          <w:u w:val="double"/>
        </w:rPr>
      </w:pPr>
      <w:r w:rsidRPr="00677A51">
        <w:rPr>
          <w:b/>
          <w:u w:val="double"/>
        </w:rPr>
        <w:t>S</w:t>
      </w:r>
    </w:p>
    <w:p w:rsidR="002D79FE" w:rsidRPr="0054205A" w:rsidRDefault="002D79FE" w:rsidP="00677A51">
      <w:pPr>
        <w:rPr>
          <w:i/>
        </w:rPr>
      </w:pPr>
      <w:r w:rsidRPr="00677A51">
        <w:t>SGBDR</w:t>
      </w:r>
    </w:p>
    <w:p w:rsidR="00AB5F2F" w:rsidRPr="0054205A" w:rsidRDefault="00AB5F2F" w:rsidP="003666DD">
      <w:pPr>
        <w:spacing w:after="240" w:line="240" w:lineRule="auto"/>
        <w:ind w:firstLine="578"/>
        <w:rPr>
          <w:b/>
          <w:u w:val="double"/>
        </w:rPr>
      </w:pPr>
      <w:r w:rsidRPr="0054205A">
        <w:rPr>
          <w:b/>
          <w:u w:val="double"/>
        </w:rPr>
        <w:t>T</w:t>
      </w:r>
    </w:p>
    <w:p w:rsidR="002D79FE" w:rsidRPr="00D96DD1" w:rsidRDefault="002D79FE" w:rsidP="005F5CD9">
      <w:pPr>
        <w:rPr>
          <w:lang w:val="en-GB"/>
        </w:rPr>
      </w:pPr>
      <w:r w:rsidRPr="00D96DD1">
        <w:rPr>
          <w:lang w:val="en-GB"/>
        </w:rPr>
        <w:t xml:space="preserve">TIC </w:t>
      </w:r>
    </w:p>
    <w:p w:rsidR="00AB5F2F" w:rsidRPr="00D96DD1" w:rsidRDefault="00AB5F2F" w:rsidP="003666DD">
      <w:pPr>
        <w:spacing w:after="240" w:line="240" w:lineRule="auto"/>
        <w:ind w:firstLine="578"/>
        <w:rPr>
          <w:b/>
          <w:u w:val="double"/>
          <w:lang w:val="en-GB"/>
        </w:rPr>
      </w:pPr>
      <w:r w:rsidRPr="00D96DD1">
        <w:rPr>
          <w:b/>
          <w:u w:val="double"/>
          <w:lang w:val="en-GB"/>
        </w:rPr>
        <w:lastRenderedPageBreak/>
        <w:t>U</w:t>
      </w:r>
    </w:p>
    <w:p w:rsidR="002D79FE" w:rsidRPr="00D96DD1" w:rsidRDefault="002D79FE" w:rsidP="00677A51">
      <w:pPr>
        <w:rPr>
          <w:i/>
          <w:lang w:val="en-GB"/>
        </w:rPr>
      </w:pPr>
      <w:r w:rsidRPr="00D96DD1">
        <w:rPr>
          <w:lang w:val="en-GB"/>
        </w:rPr>
        <w:t xml:space="preserve">UI </w:t>
      </w:r>
    </w:p>
    <w:p w:rsidR="00AB5F2F" w:rsidRPr="00D96DD1" w:rsidRDefault="00AB5F2F" w:rsidP="003666DD">
      <w:pPr>
        <w:spacing w:after="240" w:line="240" w:lineRule="auto"/>
        <w:ind w:firstLine="578"/>
        <w:rPr>
          <w:b/>
          <w:u w:val="double"/>
          <w:lang w:val="en-GB"/>
        </w:rPr>
      </w:pPr>
      <w:r w:rsidRPr="00D96DD1">
        <w:rPr>
          <w:b/>
          <w:u w:val="double"/>
          <w:lang w:val="en-GB"/>
        </w:rPr>
        <w:t>X</w:t>
      </w:r>
    </w:p>
    <w:p w:rsidR="002D79FE" w:rsidRPr="00D96DD1" w:rsidRDefault="002D79FE" w:rsidP="005F5CD9">
      <w:pPr>
        <w:rPr>
          <w:i/>
          <w:lang w:val="en-GB"/>
        </w:rPr>
      </w:pPr>
      <w:r w:rsidRPr="00D96DD1">
        <w:rPr>
          <w:lang w:val="en-GB"/>
        </w:rPr>
        <w:t xml:space="preserve">XHTML </w:t>
      </w:r>
    </w:p>
    <w:p w:rsidR="005F5CD9" w:rsidRPr="00D96DD1" w:rsidRDefault="005F5CD9">
      <w:pPr>
        <w:spacing w:after="160" w:line="259" w:lineRule="auto"/>
        <w:ind w:firstLine="0"/>
        <w:jc w:val="left"/>
        <w:rPr>
          <w:lang w:val="en-GB"/>
        </w:rPr>
      </w:pPr>
      <w:r w:rsidRPr="00D96DD1">
        <w:rPr>
          <w:lang w:val="en-GB"/>
        </w:rPr>
        <w:br w:type="page"/>
      </w:r>
    </w:p>
    <w:p w:rsidR="00BE0CB9" w:rsidRPr="00D96DD1" w:rsidRDefault="00BE0CB9" w:rsidP="005F5CD9">
      <w:pPr>
        <w:rPr>
          <w:lang w:val="en-GB"/>
        </w:rPr>
      </w:pPr>
    </w:p>
    <w:p w:rsidR="005E3E70" w:rsidRPr="00D96DD1" w:rsidRDefault="00677A51" w:rsidP="005F5CD9">
      <w:pPr>
        <w:rPr>
          <w:b/>
          <w:sz w:val="28"/>
          <w:lang w:val="en-GB"/>
        </w:rPr>
      </w:pPr>
      <w:r>
        <w:rPr>
          <w:b/>
          <w:sz w:val="28"/>
          <w:lang w:val="en-GB"/>
        </w:rPr>
        <w:t>INDEX</w:t>
      </w:r>
    </w:p>
    <w:p w:rsidR="00237B21" w:rsidRPr="00D96DD1" w:rsidRDefault="00677A51" w:rsidP="005F5CD9">
      <w:pPr>
        <w:rPr>
          <w:b/>
          <w:color w:val="7F7F7F" w:themeColor="text1" w:themeTint="80"/>
          <w:sz w:val="28"/>
          <w:lang w:val="en-GB"/>
        </w:rPr>
      </w:pPr>
      <w:r>
        <w:rPr>
          <w:b/>
          <w:color w:val="7F7F7F" w:themeColor="text1" w:themeTint="80"/>
          <w:sz w:val="28"/>
          <w:lang w:val="en-GB"/>
        </w:rPr>
        <w:t>Content</w:t>
      </w:r>
    </w:p>
    <w:p w:rsidR="00D26046" w:rsidRDefault="00092056">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D96DD1">
        <w:rPr>
          <w:rFonts w:asciiTheme="majorHAnsi" w:hAnsiTheme="majorHAnsi"/>
          <w:sz w:val="36"/>
          <w:lang w:val="en-GB"/>
        </w:rPr>
        <w:fldChar w:fldCharType="begin"/>
      </w:r>
      <w:r w:rsidRPr="00D26046">
        <w:rPr>
          <w:rFonts w:asciiTheme="majorHAnsi" w:hAnsiTheme="majorHAnsi"/>
          <w:sz w:val="36"/>
          <w:lang w:val="en-GB"/>
        </w:rPr>
        <w:instrText xml:space="preserve"> TOC \o "1-5" \h \z \u </w:instrText>
      </w:r>
      <w:r w:rsidRPr="00D96DD1">
        <w:rPr>
          <w:rFonts w:asciiTheme="majorHAnsi" w:hAnsiTheme="majorHAnsi"/>
          <w:sz w:val="36"/>
          <w:lang w:val="en-GB"/>
        </w:rPr>
        <w:fldChar w:fldCharType="separate"/>
      </w:r>
      <w:hyperlink w:anchor="_Toc528653686" w:history="1">
        <w:r w:rsidR="00D26046" w:rsidRPr="00E83B29">
          <w:rPr>
            <w:rStyle w:val="Hyperlink"/>
            <w:noProof/>
            <w:lang w:val="en-GB"/>
          </w:rPr>
          <w:t>1</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rPr>
          <w:t>INTRODUCTION</w:t>
        </w:r>
        <w:r w:rsidR="00D26046">
          <w:rPr>
            <w:noProof/>
            <w:webHidden/>
          </w:rPr>
          <w:tab/>
        </w:r>
        <w:r w:rsidR="00D26046">
          <w:rPr>
            <w:noProof/>
            <w:webHidden/>
          </w:rPr>
          <w:fldChar w:fldCharType="begin"/>
        </w:r>
        <w:r w:rsidR="00D26046">
          <w:rPr>
            <w:noProof/>
            <w:webHidden/>
          </w:rPr>
          <w:instrText xml:space="preserve"> PAGEREF _Toc528653686 \h </w:instrText>
        </w:r>
        <w:r w:rsidR="00D26046">
          <w:rPr>
            <w:noProof/>
            <w:webHidden/>
          </w:rPr>
        </w:r>
        <w:r w:rsidR="00D26046">
          <w:rPr>
            <w:noProof/>
            <w:webHidden/>
          </w:rPr>
          <w:fldChar w:fldCharType="separate"/>
        </w:r>
        <w:r w:rsidR="00D26046">
          <w:rPr>
            <w:noProof/>
            <w:webHidden/>
          </w:rPr>
          <w:t>1</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87" w:history="1">
        <w:r w:rsidR="00D26046" w:rsidRPr="00E83B29">
          <w:rPr>
            <w:rStyle w:val="Hyperlink"/>
            <w:noProof/>
            <w:lang w:val="en-GB"/>
          </w:rPr>
          <w:t>1.1</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Something Bla Bla</w:t>
        </w:r>
        <w:r w:rsidR="00D26046">
          <w:rPr>
            <w:noProof/>
            <w:webHidden/>
          </w:rPr>
          <w:tab/>
        </w:r>
        <w:r w:rsidR="00D26046">
          <w:rPr>
            <w:noProof/>
            <w:webHidden/>
          </w:rPr>
          <w:fldChar w:fldCharType="begin"/>
        </w:r>
        <w:r w:rsidR="00D26046">
          <w:rPr>
            <w:noProof/>
            <w:webHidden/>
          </w:rPr>
          <w:instrText xml:space="preserve"> PAGEREF _Toc528653687 \h </w:instrText>
        </w:r>
        <w:r w:rsidR="00D26046">
          <w:rPr>
            <w:noProof/>
            <w:webHidden/>
          </w:rPr>
        </w:r>
        <w:r w:rsidR="00D26046">
          <w:rPr>
            <w:noProof/>
            <w:webHidden/>
          </w:rPr>
          <w:fldChar w:fldCharType="separate"/>
        </w:r>
        <w:r w:rsidR="00D26046">
          <w:rPr>
            <w:noProof/>
            <w:webHidden/>
          </w:rPr>
          <w:t>1</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88" w:history="1">
        <w:r w:rsidR="00D26046" w:rsidRPr="00E83B29">
          <w:rPr>
            <w:rStyle w:val="Hyperlink"/>
            <w:noProof/>
            <w:lang w:val="en-GB"/>
          </w:rPr>
          <w:t>1.2</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Something Bla Bla 2</w:t>
        </w:r>
        <w:r w:rsidR="00D26046">
          <w:rPr>
            <w:noProof/>
            <w:webHidden/>
          </w:rPr>
          <w:tab/>
        </w:r>
        <w:r w:rsidR="00D26046">
          <w:rPr>
            <w:noProof/>
            <w:webHidden/>
          </w:rPr>
          <w:fldChar w:fldCharType="begin"/>
        </w:r>
        <w:r w:rsidR="00D26046">
          <w:rPr>
            <w:noProof/>
            <w:webHidden/>
          </w:rPr>
          <w:instrText xml:space="preserve"> PAGEREF _Toc528653688 \h </w:instrText>
        </w:r>
        <w:r w:rsidR="00D26046">
          <w:rPr>
            <w:noProof/>
            <w:webHidden/>
          </w:rPr>
        </w:r>
        <w:r w:rsidR="00D26046">
          <w:rPr>
            <w:noProof/>
            <w:webHidden/>
          </w:rPr>
          <w:fldChar w:fldCharType="separate"/>
        </w:r>
        <w:r w:rsidR="00D26046">
          <w:rPr>
            <w:noProof/>
            <w:webHidden/>
          </w:rPr>
          <w:t>3</w:t>
        </w:r>
        <w:r w:rsidR="00D26046">
          <w:rPr>
            <w:noProof/>
            <w:webHidden/>
          </w:rPr>
          <w:fldChar w:fldCharType="end"/>
        </w:r>
      </w:hyperlink>
    </w:p>
    <w:p w:rsidR="00D26046" w:rsidRDefault="00EC0B7C">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653689" w:history="1">
        <w:r w:rsidR="00D26046" w:rsidRPr="00E83B29">
          <w:rPr>
            <w:rStyle w:val="Hyperlink"/>
            <w:noProof/>
            <w:lang w:val="en-GB"/>
          </w:rPr>
          <w:t>2</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rPr>
          <w:t>METHODS</w:t>
        </w:r>
        <w:r w:rsidR="00D26046">
          <w:rPr>
            <w:noProof/>
            <w:webHidden/>
          </w:rPr>
          <w:tab/>
        </w:r>
        <w:r w:rsidR="00D26046">
          <w:rPr>
            <w:noProof/>
            <w:webHidden/>
          </w:rPr>
          <w:fldChar w:fldCharType="begin"/>
        </w:r>
        <w:r w:rsidR="00D26046">
          <w:rPr>
            <w:noProof/>
            <w:webHidden/>
          </w:rPr>
          <w:instrText xml:space="preserve"> PAGEREF _Toc528653689 \h </w:instrText>
        </w:r>
        <w:r w:rsidR="00D26046">
          <w:rPr>
            <w:noProof/>
            <w:webHidden/>
          </w:rPr>
        </w:r>
        <w:r w:rsidR="00D26046">
          <w:rPr>
            <w:noProof/>
            <w:webHidden/>
          </w:rPr>
          <w:fldChar w:fldCharType="separate"/>
        </w:r>
        <w:r w:rsidR="00D26046">
          <w:rPr>
            <w:noProof/>
            <w:webHidden/>
          </w:rPr>
          <w:t>4</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90" w:history="1">
        <w:r w:rsidR="00D26046" w:rsidRPr="00E83B29">
          <w:rPr>
            <w:rStyle w:val="Hyperlink"/>
            <w:noProof/>
            <w:lang w:val="en-GB"/>
          </w:rPr>
          <w:t>2.1</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Method 1</w:t>
        </w:r>
        <w:r w:rsidR="00D26046">
          <w:rPr>
            <w:noProof/>
            <w:webHidden/>
          </w:rPr>
          <w:tab/>
        </w:r>
        <w:r w:rsidR="00D26046">
          <w:rPr>
            <w:noProof/>
            <w:webHidden/>
          </w:rPr>
          <w:fldChar w:fldCharType="begin"/>
        </w:r>
        <w:r w:rsidR="00D26046">
          <w:rPr>
            <w:noProof/>
            <w:webHidden/>
          </w:rPr>
          <w:instrText xml:space="preserve"> PAGEREF _Toc528653690 \h </w:instrText>
        </w:r>
        <w:r w:rsidR="00D26046">
          <w:rPr>
            <w:noProof/>
            <w:webHidden/>
          </w:rPr>
        </w:r>
        <w:r w:rsidR="00D26046">
          <w:rPr>
            <w:noProof/>
            <w:webHidden/>
          </w:rPr>
          <w:fldChar w:fldCharType="separate"/>
        </w:r>
        <w:r w:rsidR="00D26046">
          <w:rPr>
            <w:noProof/>
            <w:webHidden/>
          </w:rPr>
          <w:t>4</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91" w:history="1">
        <w:r w:rsidR="00D26046" w:rsidRPr="00E83B29">
          <w:rPr>
            <w:rStyle w:val="Hyperlink"/>
            <w:noProof/>
          </w:rPr>
          <w:t>2.2</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rPr>
          <w:t>Method 2</w:t>
        </w:r>
        <w:r w:rsidR="00D26046">
          <w:rPr>
            <w:noProof/>
            <w:webHidden/>
          </w:rPr>
          <w:tab/>
        </w:r>
        <w:r w:rsidR="00D26046">
          <w:rPr>
            <w:noProof/>
            <w:webHidden/>
          </w:rPr>
          <w:fldChar w:fldCharType="begin"/>
        </w:r>
        <w:r w:rsidR="00D26046">
          <w:rPr>
            <w:noProof/>
            <w:webHidden/>
          </w:rPr>
          <w:instrText xml:space="preserve"> PAGEREF _Toc528653691 \h </w:instrText>
        </w:r>
        <w:r w:rsidR="00D26046">
          <w:rPr>
            <w:noProof/>
            <w:webHidden/>
          </w:rPr>
        </w:r>
        <w:r w:rsidR="00D26046">
          <w:rPr>
            <w:noProof/>
            <w:webHidden/>
          </w:rPr>
          <w:fldChar w:fldCharType="separate"/>
        </w:r>
        <w:r w:rsidR="00D26046">
          <w:rPr>
            <w:noProof/>
            <w:webHidden/>
          </w:rPr>
          <w:t>4</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692" w:history="1">
        <w:r w:rsidR="00D26046" w:rsidRPr="00E83B29">
          <w:rPr>
            <w:rStyle w:val="Hyperlink"/>
            <w:noProof/>
            <w:lang w:val="en-GB"/>
          </w:rPr>
          <w:t>2.2.1</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Sub method 2</w:t>
        </w:r>
        <w:r w:rsidR="00D26046">
          <w:rPr>
            <w:noProof/>
            <w:webHidden/>
          </w:rPr>
          <w:tab/>
        </w:r>
        <w:r w:rsidR="00D26046">
          <w:rPr>
            <w:noProof/>
            <w:webHidden/>
          </w:rPr>
          <w:fldChar w:fldCharType="begin"/>
        </w:r>
        <w:r w:rsidR="00D26046">
          <w:rPr>
            <w:noProof/>
            <w:webHidden/>
          </w:rPr>
          <w:instrText xml:space="preserve"> PAGEREF _Toc528653692 \h </w:instrText>
        </w:r>
        <w:r w:rsidR="00D26046">
          <w:rPr>
            <w:noProof/>
            <w:webHidden/>
          </w:rPr>
        </w:r>
        <w:r w:rsidR="00D26046">
          <w:rPr>
            <w:noProof/>
            <w:webHidden/>
          </w:rPr>
          <w:fldChar w:fldCharType="separate"/>
        </w:r>
        <w:r w:rsidR="00D26046">
          <w:rPr>
            <w:noProof/>
            <w:webHidden/>
          </w:rPr>
          <w:t>5</w:t>
        </w:r>
        <w:r w:rsidR="00D26046">
          <w:rPr>
            <w:noProof/>
            <w:webHidden/>
          </w:rPr>
          <w:fldChar w:fldCharType="end"/>
        </w:r>
      </w:hyperlink>
    </w:p>
    <w:p w:rsidR="00D26046" w:rsidRDefault="00EC0B7C">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653693" w:history="1">
        <w:r w:rsidR="00D26046" w:rsidRPr="00E83B29">
          <w:rPr>
            <w:rStyle w:val="Hyperlink"/>
            <w:noProof/>
            <w:lang w:val="en-GB"/>
          </w:rPr>
          <w:t>3</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rPr>
          <w:t>RESULTS</w:t>
        </w:r>
        <w:r w:rsidR="00D26046">
          <w:rPr>
            <w:noProof/>
            <w:webHidden/>
          </w:rPr>
          <w:tab/>
        </w:r>
        <w:r w:rsidR="00D26046">
          <w:rPr>
            <w:noProof/>
            <w:webHidden/>
          </w:rPr>
          <w:fldChar w:fldCharType="begin"/>
        </w:r>
        <w:r w:rsidR="00D26046">
          <w:rPr>
            <w:noProof/>
            <w:webHidden/>
          </w:rPr>
          <w:instrText xml:space="preserve"> PAGEREF _Toc528653693 \h </w:instrText>
        </w:r>
        <w:r w:rsidR="00D26046">
          <w:rPr>
            <w:noProof/>
            <w:webHidden/>
          </w:rPr>
        </w:r>
        <w:r w:rsidR="00D26046">
          <w:rPr>
            <w:noProof/>
            <w:webHidden/>
          </w:rPr>
          <w:fldChar w:fldCharType="separate"/>
        </w:r>
        <w:r w:rsidR="00D26046">
          <w:rPr>
            <w:noProof/>
            <w:webHidden/>
          </w:rPr>
          <w:t>7</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94" w:history="1">
        <w:r w:rsidR="00D26046" w:rsidRPr="00E83B29">
          <w:rPr>
            <w:rStyle w:val="Hyperlink"/>
            <w:noProof/>
          </w:rPr>
          <w:t>3.1</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rPr>
          <w:t>Results Bla 1</w:t>
        </w:r>
        <w:r w:rsidR="00D26046">
          <w:rPr>
            <w:noProof/>
            <w:webHidden/>
          </w:rPr>
          <w:tab/>
        </w:r>
        <w:r w:rsidR="00D26046">
          <w:rPr>
            <w:noProof/>
            <w:webHidden/>
          </w:rPr>
          <w:fldChar w:fldCharType="begin"/>
        </w:r>
        <w:r w:rsidR="00D26046">
          <w:rPr>
            <w:noProof/>
            <w:webHidden/>
          </w:rPr>
          <w:instrText xml:space="preserve"> PAGEREF _Toc528653694 \h </w:instrText>
        </w:r>
        <w:r w:rsidR="00D26046">
          <w:rPr>
            <w:noProof/>
            <w:webHidden/>
          </w:rPr>
        </w:r>
        <w:r w:rsidR="00D26046">
          <w:rPr>
            <w:noProof/>
            <w:webHidden/>
          </w:rPr>
          <w:fldChar w:fldCharType="separate"/>
        </w:r>
        <w:r w:rsidR="00D26046">
          <w:rPr>
            <w:noProof/>
            <w:webHidden/>
          </w:rPr>
          <w:t>7</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695" w:history="1">
        <w:r w:rsidR="00D26046" w:rsidRPr="00E83B29">
          <w:rPr>
            <w:rStyle w:val="Hyperlink"/>
            <w:noProof/>
            <w:lang w:val="en-GB"/>
          </w:rPr>
          <w:t>3.1.1</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Results bla 11</w:t>
        </w:r>
        <w:r w:rsidR="00D26046">
          <w:rPr>
            <w:noProof/>
            <w:webHidden/>
          </w:rPr>
          <w:tab/>
        </w:r>
        <w:r w:rsidR="00D26046">
          <w:rPr>
            <w:noProof/>
            <w:webHidden/>
          </w:rPr>
          <w:fldChar w:fldCharType="begin"/>
        </w:r>
        <w:r w:rsidR="00D26046">
          <w:rPr>
            <w:noProof/>
            <w:webHidden/>
          </w:rPr>
          <w:instrText xml:space="preserve"> PAGEREF _Toc528653695 \h </w:instrText>
        </w:r>
        <w:r w:rsidR="00D26046">
          <w:rPr>
            <w:noProof/>
            <w:webHidden/>
          </w:rPr>
        </w:r>
        <w:r w:rsidR="00D26046">
          <w:rPr>
            <w:noProof/>
            <w:webHidden/>
          </w:rPr>
          <w:fldChar w:fldCharType="separate"/>
        </w:r>
        <w:r w:rsidR="00D26046">
          <w:rPr>
            <w:noProof/>
            <w:webHidden/>
          </w:rPr>
          <w:t>8</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96" w:history="1">
        <w:r w:rsidR="00D26046" w:rsidRPr="00E83B29">
          <w:rPr>
            <w:rStyle w:val="Hyperlink"/>
            <w:noProof/>
            <w:lang w:val="en-GB"/>
          </w:rPr>
          <w:t>3.2</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Results Bla 2</w:t>
        </w:r>
        <w:r w:rsidR="00D26046">
          <w:rPr>
            <w:noProof/>
            <w:webHidden/>
          </w:rPr>
          <w:tab/>
        </w:r>
        <w:r w:rsidR="00D26046">
          <w:rPr>
            <w:noProof/>
            <w:webHidden/>
          </w:rPr>
          <w:fldChar w:fldCharType="begin"/>
        </w:r>
        <w:r w:rsidR="00D26046">
          <w:rPr>
            <w:noProof/>
            <w:webHidden/>
          </w:rPr>
          <w:instrText xml:space="preserve"> PAGEREF _Toc528653696 \h </w:instrText>
        </w:r>
        <w:r w:rsidR="00D26046">
          <w:rPr>
            <w:noProof/>
            <w:webHidden/>
          </w:rPr>
        </w:r>
        <w:r w:rsidR="00D26046">
          <w:rPr>
            <w:noProof/>
            <w:webHidden/>
          </w:rPr>
          <w:fldChar w:fldCharType="separate"/>
        </w:r>
        <w:r w:rsidR="00D26046">
          <w:rPr>
            <w:noProof/>
            <w:webHidden/>
          </w:rPr>
          <w:t>9</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697" w:history="1">
        <w:r w:rsidR="00D26046" w:rsidRPr="00E83B29">
          <w:rPr>
            <w:rStyle w:val="Hyperlink"/>
            <w:noProof/>
            <w:lang w:val="en-GB"/>
          </w:rPr>
          <w:t>3.3</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Resultas Bla 3</w:t>
        </w:r>
        <w:r w:rsidR="00D26046">
          <w:rPr>
            <w:noProof/>
            <w:webHidden/>
          </w:rPr>
          <w:tab/>
        </w:r>
        <w:r w:rsidR="00D26046">
          <w:rPr>
            <w:noProof/>
            <w:webHidden/>
          </w:rPr>
          <w:fldChar w:fldCharType="begin"/>
        </w:r>
        <w:r w:rsidR="00D26046">
          <w:rPr>
            <w:noProof/>
            <w:webHidden/>
          </w:rPr>
          <w:instrText xml:space="preserve"> PAGEREF _Toc528653697 \h </w:instrText>
        </w:r>
        <w:r w:rsidR="00D26046">
          <w:rPr>
            <w:noProof/>
            <w:webHidden/>
          </w:rPr>
        </w:r>
        <w:r w:rsidR="00D26046">
          <w:rPr>
            <w:noProof/>
            <w:webHidden/>
          </w:rPr>
          <w:fldChar w:fldCharType="separate"/>
        </w:r>
        <w:r w:rsidR="00D26046">
          <w:rPr>
            <w:noProof/>
            <w:webHidden/>
          </w:rPr>
          <w:t>9</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698" w:history="1">
        <w:r w:rsidR="00D26046" w:rsidRPr="00E83B29">
          <w:rPr>
            <w:rStyle w:val="Hyperlink"/>
            <w:noProof/>
          </w:rPr>
          <w:t>3.3.1</w:t>
        </w:r>
        <w:r w:rsidR="00D26046">
          <w:rPr>
            <w:rFonts w:asciiTheme="minorHAnsi" w:eastAsiaTheme="minorEastAsia" w:hAnsiTheme="minorHAnsi" w:cstheme="minorBidi"/>
            <w:noProof/>
            <w:sz w:val="22"/>
            <w:szCs w:val="22"/>
            <w:lang w:eastAsia="pt-PT"/>
          </w:rPr>
          <w:tab/>
        </w:r>
        <w:r w:rsidR="00D26046" w:rsidRPr="00E83B29">
          <w:rPr>
            <w:rStyle w:val="Hyperlink"/>
            <w:noProof/>
          </w:rPr>
          <w:t>Results 31</w:t>
        </w:r>
        <w:r w:rsidR="00D26046">
          <w:rPr>
            <w:noProof/>
            <w:webHidden/>
          </w:rPr>
          <w:tab/>
        </w:r>
        <w:r w:rsidR="00D26046">
          <w:rPr>
            <w:noProof/>
            <w:webHidden/>
          </w:rPr>
          <w:fldChar w:fldCharType="begin"/>
        </w:r>
        <w:r w:rsidR="00D26046">
          <w:rPr>
            <w:noProof/>
            <w:webHidden/>
          </w:rPr>
          <w:instrText xml:space="preserve"> PAGEREF _Toc528653698 \h </w:instrText>
        </w:r>
        <w:r w:rsidR="00D26046">
          <w:rPr>
            <w:noProof/>
            <w:webHidden/>
          </w:rPr>
        </w:r>
        <w:r w:rsidR="00D26046">
          <w:rPr>
            <w:noProof/>
            <w:webHidden/>
          </w:rPr>
          <w:fldChar w:fldCharType="separate"/>
        </w:r>
        <w:r w:rsidR="00D26046">
          <w:rPr>
            <w:noProof/>
            <w:webHidden/>
          </w:rPr>
          <w:t>10</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699" w:history="1">
        <w:r w:rsidR="00D26046" w:rsidRPr="00E83B29">
          <w:rPr>
            <w:rStyle w:val="Hyperlink"/>
            <w:noProof/>
            <w:lang w:val="en-GB"/>
          </w:rPr>
          <w:t>3.3.2</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Results 32</w:t>
        </w:r>
        <w:r w:rsidR="00D26046">
          <w:rPr>
            <w:noProof/>
            <w:webHidden/>
          </w:rPr>
          <w:tab/>
        </w:r>
        <w:r w:rsidR="00D26046">
          <w:rPr>
            <w:noProof/>
            <w:webHidden/>
          </w:rPr>
          <w:fldChar w:fldCharType="begin"/>
        </w:r>
        <w:r w:rsidR="00D26046">
          <w:rPr>
            <w:noProof/>
            <w:webHidden/>
          </w:rPr>
          <w:instrText xml:space="preserve"> PAGEREF _Toc528653699 \h </w:instrText>
        </w:r>
        <w:r w:rsidR="00D26046">
          <w:rPr>
            <w:noProof/>
            <w:webHidden/>
          </w:rPr>
        </w:r>
        <w:r w:rsidR="00D26046">
          <w:rPr>
            <w:noProof/>
            <w:webHidden/>
          </w:rPr>
          <w:fldChar w:fldCharType="separate"/>
        </w:r>
        <w:r w:rsidR="00D26046">
          <w:rPr>
            <w:noProof/>
            <w:webHidden/>
          </w:rPr>
          <w:t>10</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700" w:history="1">
        <w:r w:rsidR="00D26046" w:rsidRPr="00E83B29">
          <w:rPr>
            <w:rStyle w:val="Hyperlink"/>
            <w:noProof/>
            <w:lang w:val="en-GB"/>
          </w:rPr>
          <w:t>3.3.3</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Results 33</w:t>
        </w:r>
        <w:r w:rsidR="00D26046">
          <w:rPr>
            <w:noProof/>
            <w:webHidden/>
          </w:rPr>
          <w:tab/>
        </w:r>
        <w:r w:rsidR="00D26046">
          <w:rPr>
            <w:noProof/>
            <w:webHidden/>
          </w:rPr>
          <w:fldChar w:fldCharType="begin"/>
        </w:r>
        <w:r w:rsidR="00D26046">
          <w:rPr>
            <w:noProof/>
            <w:webHidden/>
          </w:rPr>
          <w:instrText xml:space="preserve"> PAGEREF _Toc528653700 \h </w:instrText>
        </w:r>
        <w:r w:rsidR="00D26046">
          <w:rPr>
            <w:noProof/>
            <w:webHidden/>
          </w:rPr>
        </w:r>
        <w:r w:rsidR="00D26046">
          <w:rPr>
            <w:noProof/>
            <w:webHidden/>
          </w:rPr>
          <w:fldChar w:fldCharType="separate"/>
        </w:r>
        <w:r w:rsidR="00D26046">
          <w:rPr>
            <w:noProof/>
            <w:webHidden/>
          </w:rPr>
          <w:t>11</w:t>
        </w:r>
        <w:r w:rsidR="00D26046">
          <w:rPr>
            <w:noProof/>
            <w:webHidden/>
          </w:rPr>
          <w:fldChar w:fldCharType="end"/>
        </w:r>
      </w:hyperlink>
    </w:p>
    <w:p w:rsidR="00D26046" w:rsidRDefault="00EC0B7C">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653701" w:history="1">
        <w:r w:rsidR="00D26046" w:rsidRPr="00E83B29">
          <w:rPr>
            <w:rStyle w:val="Hyperlink"/>
            <w:noProof/>
            <w:lang w:val="en-GB"/>
          </w:rPr>
          <w:t>4</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rPr>
          <w:t>DISCUSSION</w:t>
        </w:r>
        <w:r w:rsidR="00D26046">
          <w:rPr>
            <w:noProof/>
            <w:webHidden/>
          </w:rPr>
          <w:tab/>
        </w:r>
        <w:r w:rsidR="00D26046">
          <w:rPr>
            <w:noProof/>
            <w:webHidden/>
          </w:rPr>
          <w:fldChar w:fldCharType="begin"/>
        </w:r>
        <w:r w:rsidR="00D26046">
          <w:rPr>
            <w:noProof/>
            <w:webHidden/>
          </w:rPr>
          <w:instrText xml:space="preserve"> PAGEREF _Toc528653701 \h </w:instrText>
        </w:r>
        <w:r w:rsidR="00D26046">
          <w:rPr>
            <w:noProof/>
            <w:webHidden/>
          </w:rPr>
        </w:r>
        <w:r w:rsidR="00D26046">
          <w:rPr>
            <w:noProof/>
            <w:webHidden/>
          </w:rPr>
          <w:fldChar w:fldCharType="separate"/>
        </w:r>
        <w:r w:rsidR="00D26046">
          <w:rPr>
            <w:noProof/>
            <w:webHidden/>
          </w:rPr>
          <w:t>12</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702" w:history="1">
        <w:r w:rsidR="00D26046" w:rsidRPr="00E83B29">
          <w:rPr>
            <w:rStyle w:val="Hyperlink"/>
            <w:noProof/>
            <w:lang w:val="en-GB"/>
          </w:rPr>
          <w:t>4.1</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lang w:val="en-GB"/>
          </w:rPr>
          <w:t>Discussion 1</w:t>
        </w:r>
        <w:r w:rsidR="00D26046">
          <w:rPr>
            <w:noProof/>
            <w:webHidden/>
          </w:rPr>
          <w:tab/>
        </w:r>
        <w:r w:rsidR="00D26046">
          <w:rPr>
            <w:noProof/>
            <w:webHidden/>
          </w:rPr>
          <w:fldChar w:fldCharType="begin"/>
        </w:r>
        <w:r w:rsidR="00D26046">
          <w:rPr>
            <w:noProof/>
            <w:webHidden/>
          </w:rPr>
          <w:instrText xml:space="preserve"> PAGEREF _Toc528653702 \h </w:instrText>
        </w:r>
        <w:r w:rsidR="00D26046">
          <w:rPr>
            <w:noProof/>
            <w:webHidden/>
          </w:rPr>
        </w:r>
        <w:r w:rsidR="00D26046">
          <w:rPr>
            <w:noProof/>
            <w:webHidden/>
          </w:rPr>
          <w:fldChar w:fldCharType="separate"/>
        </w:r>
        <w:r w:rsidR="00D26046">
          <w:rPr>
            <w:noProof/>
            <w:webHidden/>
          </w:rPr>
          <w:t>13</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703" w:history="1">
        <w:r w:rsidR="00D26046" w:rsidRPr="00E83B29">
          <w:rPr>
            <w:rStyle w:val="Hyperlink"/>
            <w:noProof/>
            <w:lang w:val="en-GB"/>
          </w:rPr>
          <w:t>4.1.1</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Discussion 11</w:t>
        </w:r>
        <w:r w:rsidR="00D26046">
          <w:rPr>
            <w:noProof/>
            <w:webHidden/>
          </w:rPr>
          <w:tab/>
        </w:r>
        <w:r w:rsidR="00D26046">
          <w:rPr>
            <w:noProof/>
            <w:webHidden/>
          </w:rPr>
          <w:fldChar w:fldCharType="begin"/>
        </w:r>
        <w:r w:rsidR="00D26046">
          <w:rPr>
            <w:noProof/>
            <w:webHidden/>
          </w:rPr>
          <w:instrText xml:space="preserve"> PAGEREF _Toc528653703 \h </w:instrText>
        </w:r>
        <w:r w:rsidR="00D26046">
          <w:rPr>
            <w:noProof/>
            <w:webHidden/>
          </w:rPr>
        </w:r>
        <w:r w:rsidR="00D26046">
          <w:rPr>
            <w:noProof/>
            <w:webHidden/>
          </w:rPr>
          <w:fldChar w:fldCharType="separate"/>
        </w:r>
        <w:r w:rsidR="00D26046">
          <w:rPr>
            <w:noProof/>
            <w:webHidden/>
          </w:rPr>
          <w:t>13</w:t>
        </w:r>
        <w:r w:rsidR="00D26046">
          <w:rPr>
            <w:noProof/>
            <w:webHidden/>
          </w:rPr>
          <w:fldChar w:fldCharType="end"/>
        </w:r>
      </w:hyperlink>
    </w:p>
    <w:p w:rsidR="00D26046" w:rsidRDefault="00EC0B7C">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653704" w:history="1">
        <w:r w:rsidR="00D26046" w:rsidRPr="00E83B29">
          <w:rPr>
            <w:rStyle w:val="Hyperlink"/>
            <w:noProof/>
            <w:lang w:val="en-GB"/>
          </w:rPr>
          <w:t>4.1.1.1</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Discussion 111</w:t>
        </w:r>
        <w:r w:rsidR="00D26046">
          <w:rPr>
            <w:noProof/>
            <w:webHidden/>
          </w:rPr>
          <w:tab/>
        </w:r>
        <w:r w:rsidR="00D26046">
          <w:rPr>
            <w:noProof/>
            <w:webHidden/>
          </w:rPr>
          <w:fldChar w:fldCharType="begin"/>
        </w:r>
        <w:r w:rsidR="00D26046">
          <w:rPr>
            <w:noProof/>
            <w:webHidden/>
          </w:rPr>
          <w:instrText xml:space="preserve"> PAGEREF _Toc528653704 \h </w:instrText>
        </w:r>
        <w:r w:rsidR="00D26046">
          <w:rPr>
            <w:noProof/>
            <w:webHidden/>
          </w:rPr>
        </w:r>
        <w:r w:rsidR="00D26046">
          <w:rPr>
            <w:noProof/>
            <w:webHidden/>
          </w:rPr>
          <w:fldChar w:fldCharType="separate"/>
        </w:r>
        <w:r w:rsidR="00D26046">
          <w:rPr>
            <w:noProof/>
            <w:webHidden/>
          </w:rPr>
          <w:t>13</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705" w:history="1">
        <w:r w:rsidR="00D26046" w:rsidRPr="00E83B29">
          <w:rPr>
            <w:rStyle w:val="Hyperlink"/>
            <w:noProof/>
            <w:lang w:val="en-GB"/>
          </w:rPr>
          <w:t>4.1.2</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Discussion 12</w:t>
        </w:r>
        <w:r w:rsidR="00D26046">
          <w:rPr>
            <w:noProof/>
            <w:webHidden/>
          </w:rPr>
          <w:tab/>
        </w:r>
        <w:r w:rsidR="00D26046">
          <w:rPr>
            <w:noProof/>
            <w:webHidden/>
          </w:rPr>
          <w:fldChar w:fldCharType="begin"/>
        </w:r>
        <w:r w:rsidR="00D26046">
          <w:rPr>
            <w:noProof/>
            <w:webHidden/>
          </w:rPr>
          <w:instrText xml:space="preserve"> PAGEREF _Toc528653705 \h </w:instrText>
        </w:r>
        <w:r w:rsidR="00D26046">
          <w:rPr>
            <w:noProof/>
            <w:webHidden/>
          </w:rPr>
        </w:r>
        <w:r w:rsidR="00D26046">
          <w:rPr>
            <w:noProof/>
            <w:webHidden/>
          </w:rPr>
          <w:fldChar w:fldCharType="separate"/>
        </w:r>
        <w:r w:rsidR="00D26046">
          <w:rPr>
            <w:noProof/>
            <w:webHidden/>
          </w:rPr>
          <w:t>13</w:t>
        </w:r>
        <w:r w:rsidR="00D26046">
          <w:rPr>
            <w:noProof/>
            <w:webHidden/>
          </w:rPr>
          <w:fldChar w:fldCharType="end"/>
        </w:r>
      </w:hyperlink>
    </w:p>
    <w:p w:rsidR="00D26046" w:rsidRDefault="00EC0B7C">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653706" w:history="1">
        <w:r w:rsidR="00D26046" w:rsidRPr="00E83B29">
          <w:rPr>
            <w:rStyle w:val="Hyperlink"/>
            <w:noProof/>
            <w:lang w:val="en-GB"/>
          </w:rPr>
          <w:t>4.1.2.1</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Discussion 121</w:t>
        </w:r>
        <w:r w:rsidR="00D26046">
          <w:rPr>
            <w:noProof/>
            <w:webHidden/>
          </w:rPr>
          <w:tab/>
        </w:r>
        <w:r w:rsidR="00D26046">
          <w:rPr>
            <w:noProof/>
            <w:webHidden/>
          </w:rPr>
          <w:fldChar w:fldCharType="begin"/>
        </w:r>
        <w:r w:rsidR="00D26046">
          <w:rPr>
            <w:noProof/>
            <w:webHidden/>
          </w:rPr>
          <w:instrText xml:space="preserve"> PAGEREF _Toc528653706 \h </w:instrText>
        </w:r>
        <w:r w:rsidR="00D26046">
          <w:rPr>
            <w:noProof/>
            <w:webHidden/>
          </w:rPr>
        </w:r>
        <w:r w:rsidR="00D26046">
          <w:rPr>
            <w:noProof/>
            <w:webHidden/>
          </w:rPr>
          <w:fldChar w:fldCharType="separate"/>
        </w:r>
        <w:r w:rsidR="00D26046">
          <w:rPr>
            <w:noProof/>
            <w:webHidden/>
          </w:rPr>
          <w:t>14</w:t>
        </w:r>
        <w:r w:rsidR="00D26046">
          <w:rPr>
            <w:noProof/>
            <w:webHidden/>
          </w:rPr>
          <w:fldChar w:fldCharType="end"/>
        </w:r>
      </w:hyperlink>
    </w:p>
    <w:p w:rsidR="00D26046" w:rsidRDefault="00EC0B7C">
      <w:pPr>
        <w:pStyle w:val="TOC4"/>
        <w:tabs>
          <w:tab w:val="left" w:pos="1940"/>
          <w:tab w:val="right" w:leader="dot" w:pos="9060"/>
        </w:tabs>
        <w:rPr>
          <w:rFonts w:asciiTheme="minorHAnsi" w:eastAsiaTheme="minorEastAsia" w:hAnsiTheme="minorHAnsi" w:cstheme="minorBidi"/>
          <w:noProof/>
          <w:sz w:val="22"/>
          <w:szCs w:val="22"/>
          <w:lang w:eastAsia="pt-PT"/>
        </w:rPr>
      </w:pPr>
      <w:hyperlink w:anchor="_Toc528653707" w:history="1">
        <w:r w:rsidR="00D26046" w:rsidRPr="00E83B29">
          <w:rPr>
            <w:rStyle w:val="Hyperlink"/>
            <w:noProof/>
            <w:lang w:val="en-GB"/>
          </w:rPr>
          <w:t>4.1.2.2</w:t>
        </w:r>
        <w:r w:rsidR="00D26046">
          <w:rPr>
            <w:rFonts w:asciiTheme="minorHAnsi" w:eastAsiaTheme="minorEastAsia" w:hAnsiTheme="minorHAnsi" w:cstheme="minorBidi"/>
            <w:noProof/>
            <w:sz w:val="22"/>
            <w:szCs w:val="22"/>
            <w:lang w:eastAsia="pt-PT"/>
          </w:rPr>
          <w:tab/>
        </w:r>
        <w:r w:rsidR="00D26046" w:rsidRPr="00E83B29">
          <w:rPr>
            <w:rStyle w:val="Hyperlink"/>
            <w:noProof/>
            <w:lang w:val="en-GB"/>
          </w:rPr>
          <w:t>Discussion 122</w:t>
        </w:r>
        <w:r w:rsidR="00D26046">
          <w:rPr>
            <w:noProof/>
            <w:webHidden/>
          </w:rPr>
          <w:tab/>
        </w:r>
        <w:r w:rsidR="00D26046">
          <w:rPr>
            <w:noProof/>
            <w:webHidden/>
          </w:rPr>
          <w:fldChar w:fldCharType="begin"/>
        </w:r>
        <w:r w:rsidR="00D26046">
          <w:rPr>
            <w:noProof/>
            <w:webHidden/>
          </w:rPr>
          <w:instrText xml:space="preserve"> PAGEREF _Toc528653707 \h </w:instrText>
        </w:r>
        <w:r w:rsidR="00D26046">
          <w:rPr>
            <w:noProof/>
            <w:webHidden/>
          </w:rPr>
        </w:r>
        <w:r w:rsidR="00D26046">
          <w:rPr>
            <w:noProof/>
            <w:webHidden/>
          </w:rPr>
          <w:fldChar w:fldCharType="separate"/>
        </w:r>
        <w:r w:rsidR="00D26046">
          <w:rPr>
            <w:noProof/>
            <w:webHidden/>
          </w:rPr>
          <w:t>14</w:t>
        </w:r>
        <w:r w:rsidR="00D26046">
          <w:rPr>
            <w:noProof/>
            <w:webHidden/>
          </w:rPr>
          <w:fldChar w:fldCharType="end"/>
        </w:r>
      </w:hyperlink>
    </w:p>
    <w:p w:rsidR="00D26046" w:rsidRDefault="00EC0B7C">
      <w:pPr>
        <w:pStyle w:val="TOC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653708" w:history="1">
        <w:r w:rsidR="00D26046" w:rsidRPr="00E83B29">
          <w:rPr>
            <w:rStyle w:val="Hyperlink"/>
            <w:noProof/>
          </w:rPr>
          <w:t>4.2</w:t>
        </w:r>
        <w:r w:rsidR="00D26046">
          <w:rPr>
            <w:rFonts w:asciiTheme="minorHAnsi" w:eastAsiaTheme="minorEastAsia" w:hAnsiTheme="minorHAnsi" w:cstheme="minorBidi"/>
            <w:b w:val="0"/>
            <w:bCs w:val="0"/>
            <w:noProof/>
            <w:sz w:val="22"/>
            <w:szCs w:val="22"/>
            <w:lang w:eastAsia="pt-PT"/>
          </w:rPr>
          <w:tab/>
        </w:r>
        <w:r w:rsidR="00D26046" w:rsidRPr="00E83B29">
          <w:rPr>
            <w:rStyle w:val="Hyperlink"/>
            <w:noProof/>
            <w:shd w:val="clear" w:color="auto" w:fill="FFFFFF"/>
          </w:rPr>
          <w:t>Discussion 2</w:t>
        </w:r>
        <w:r w:rsidR="00D26046">
          <w:rPr>
            <w:noProof/>
            <w:webHidden/>
          </w:rPr>
          <w:tab/>
        </w:r>
        <w:r w:rsidR="00D26046">
          <w:rPr>
            <w:noProof/>
            <w:webHidden/>
          </w:rPr>
          <w:fldChar w:fldCharType="begin"/>
        </w:r>
        <w:r w:rsidR="00D26046">
          <w:rPr>
            <w:noProof/>
            <w:webHidden/>
          </w:rPr>
          <w:instrText xml:space="preserve"> PAGEREF _Toc528653708 \h </w:instrText>
        </w:r>
        <w:r w:rsidR="00D26046">
          <w:rPr>
            <w:noProof/>
            <w:webHidden/>
          </w:rPr>
        </w:r>
        <w:r w:rsidR="00D26046">
          <w:rPr>
            <w:noProof/>
            <w:webHidden/>
          </w:rPr>
          <w:fldChar w:fldCharType="separate"/>
        </w:r>
        <w:r w:rsidR="00D26046">
          <w:rPr>
            <w:noProof/>
            <w:webHidden/>
          </w:rPr>
          <w:t>14</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709" w:history="1">
        <w:r w:rsidR="00D26046" w:rsidRPr="00E83B29">
          <w:rPr>
            <w:rStyle w:val="Hyperlink"/>
            <w:noProof/>
          </w:rPr>
          <w:t>4.2.1</w:t>
        </w:r>
        <w:r w:rsidR="00D26046">
          <w:rPr>
            <w:rFonts w:asciiTheme="minorHAnsi" w:eastAsiaTheme="minorEastAsia" w:hAnsiTheme="minorHAnsi" w:cstheme="minorBidi"/>
            <w:noProof/>
            <w:sz w:val="22"/>
            <w:szCs w:val="22"/>
            <w:lang w:eastAsia="pt-PT"/>
          </w:rPr>
          <w:tab/>
        </w:r>
        <w:r w:rsidR="00D26046" w:rsidRPr="00E83B29">
          <w:rPr>
            <w:rStyle w:val="Hyperlink"/>
            <w:noProof/>
          </w:rPr>
          <w:t>Discussion 21</w:t>
        </w:r>
        <w:r w:rsidR="00D26046">
          <w:rPr>
            <w:noProof/>
            <w:webHidden/>
          </w:rPr>
          <w:tab/>
        </w:r>
        <w:r w:rsidR="00D26046">
          <w:rPr>
            <w:noProof/>
            <w:webHidden/>
          </w:rPr>
          <w:fldChar w:fldCharType="begin"/>
        </w:r>
        <w:r w:rsidR="00D26046">
          <w:rPr>
            <w:noProof/>
            <w:webHidden/>
          </w:rPr>
          <w:instrText xml:space="preserve"> PAGEREF _Toc528653709 \h </w:instrText>
        </w:r>
        <w:r w:rsidR="00D26046">
          <w:rPr>
            <w:noProof/>
            <w:webHidden/>
          </w:rPr>
        </w:r>
        <w:r w:rsidR="00D26046">
          <w:rPr>
            <w:noProof/>
            <w:webHidden/>
          </w:rPr>
          <w:fldChar w:fldCharType="separate"/>
        </w:r>
        <w:r w:rsidR="00D26046">
          <w:rPr>
            <w:noProof/>
            <w:webHidden/>
          </w:rPr>
          <w:t>15</w:t>
        </w:r>
        <w:r w:rsidR="00D26046">
          <w:rPr>
            <w:noProof/>
            <w:webHidden/>
          </w:rPr>
          <w:fldChar w:fldCharType="end"/>
        </w:r>
      </w:hyperlink>
    </w:p>
    <w:p w:rsidR="00D26046" w:rsidRDefault="00EC0B7C">
      <w:pPr>
        <w:pStyle w:val="TOC3"/>
        <w:tabs>
          <w:tab w:val="left" w:pos="1680"/>
          <w:tab w:val="right" w:leader="dot" w:pos="9060"/>
        </w:tabs>
        <w:rPr>
          <w:rFonts w:asciiTheme="minorHAnsi" w:eastAsiaTheme="minorEastAsia" w:hAnsiTheme="minorHAnsi" w:cstheme="minorBidi"/>
          <w:noProof/>
          <w:sz w:val="22"/>
          <w:szCs w:val="22"/>
          <w:lang w:eastAsia="pt-PT"/>
        </w:rPr>
      </w:pPr>
      <w:hyperlink w:anchor="_Toc528653710" w:history="1">
        <w:r w:rsidR="00D26046" w:rsidRPr="00E83B29">
          <w:rPr>
            <w:rStyle w:val="Hyperlink"/>
            <w:noProof/>
          </w:rPr>
          <w:t>4.2.2</w:t>
        </w:r>
        <w:r w:rsidR="00D26046">
          <w:rPr>
            <w:rFonts w:asciiTheme="minorHAnsi" w:eastAsiaTheme="minorEastAsia" w:hAnsiTheme="minorHAnsi" w:cstheme="minorBidi"/>
            <w:noProof/>
            <w:sz w:val="22"/>
            <w:szCs w:val="22"/>
            <w:lang w:eastAsia="pt-PT"/>
          </w:rPr>
          <w:tab/>
        </w:r>
        <w:r w:rsidR="00D26046" w:rsidRPr="00E83B29">
          <w:rPr>
            <w:rStyle w:val="Hyperlink"/>
            <w:noProof/>
          </w:rPr>
          <w:t>Discussion 22</w:t>
        </w:r>
        <w:r w:rsidR="00D26046">
          <w:rPr>
            <w:noProof/>
            <w:webHidden/>
          </w:rPr>
          <w:tab/>
        </w:r>
        <w:r w:rsidR="00D26046">
          <w:rPr>
            <w:noProof/>
            <w:webHidden/>
          </w:rPr>
          <w:fldChar w:fldCharType="begin"/>
        </w:r>
        <w:r w:rsidR="00D26046">
          <w:rPr>
            <w:noProof/>
            <w:webHidden/>
          </w:rPr>
          <w:instrText xml:space="preserve"> PAGEREF _Toc528653710 \h </w:instrText>
        </w:r>
        <w:r w:rsidR="00D26046">
          <w:rPr>
            <w:noProof/>
            <w:webHidden/>
          </w:rPr>
        </w:r>
        <w:r w:rsidR="00D26046">
          <w:rPr>
            <w:noProof/>
            <w:webHidden/>
          </w:rPr>
          <w:fldChar w:fldCharType="separate"/>
        </w:r>
        <w:r w:rsidR="00D26046">
          <w:rPr>
            <w:noProof/>
            <w:webHidden/>
          </w:rPr>
          <w:t>16</w:t>
        </w:r>
        <w:r w:rsidR="00D26046">
          <w:rPr>
            <w:noProof/>
            <w:webHidden/>
          </w:rPr>
          <w:fldChar w:fldCharType="end"/>
        </w:r>
      </w:hyperlink>
    </w:p>
    <w:p w:rsidR="00D26046" w:rsidRDefault="00EC0B7C">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653711" w:history="1">
        <w:r w:rsidR="00D26046" w:rsidRPr="00E83B29">
          <w:rPr>
            <w:rStyle w:val="Hyperlink"/>
            <w:noProof/>
            <w:lang w:val="en-GB" w:eastAsia="pt-PT"/>
          </w:rPr>
          <w:t>5</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eastAsia="pt-PT"/>
          </w:rPr>
          <w:t>CONCLUSIONS AND RECOMMENDATIONS/DISCUSSION SUMMARY</w:t>
        </w:r>
        <w:r w:rsidR="00D26046">
          <w:rPr>
            <w:noProof/>
            <w:webHidden/>
          </w:rPr>
          <w:tab/>
        </w:r>
        <w:r w:rsidR="00D26046">
          <w:rPr>
            <w:noProof/>
            <w:webHidden/>
          </w:rPr>
          <w:fldChar w:fldCharType="begin"/>
        </w:r>
        <w:r w:rsidR="00D26046">
          <w:rPr>
            <w:noProof/>
            <w:webHidden/>
          </w:rPr>
          <w:instrText xml:space="preserve"> PAGEREF _Toc528653711 \h </w:instrText>
        </w:r>
        <w:r w:rsidR="00D26046">
          <w:rPr>
            <w:noProof/>
            <w:webHidden/>
          </w:rPr>
        </w:r>
        <w:r w:rsidR="00D26046">
          <w:rPr>
            <w:noProof/>
            <w:webHidden/>
          </w:rPr>
          <w:fldChar w:fldCharType="separate"/>
        </w:r>
        <w:r w:rsidR="00D26046">
          <w:rPr>
            <w:noProof/>
            <w:webHidden/>
          </w:rPr>
          <w:t>18</w:t>
        </w:r>
        <w:r w:rsidR="00D26046">
          <w:rPr>
            <w:noProof/>
            <w:webHidden/>
          </w:rPr>
          <w:fldChar w:fldCharType="end"/>
        </w:r>
      </w:hyperlink>
    </w:p>
    <w:p w:rsidR="00D26046" w:rsidRDefault="00EC0B7C">
      <w:pPr>
        <w:pStyle w:val="TOC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653712" w:history="1">
        <w:r w:rsidR="00D26046" w:rsidRPr="00E83B29">
          <w:rPr>
            <w:rStyle w:val="Hyperlink"/>
            <w:noProof/>
            <w:lang w:val="en-GB"/>
          </w:rPr>
          <w:t>6</w:t>
        </w:r>
        <w:r w:rsidR="00D26046">
          <w:rPr>
            <w:rFonts w:asciiTheme="minorHAnsi" w:eastAsiaTheme="minorEastAsia" w:hAnsiTheme="minorHAnsi" w:cstheme="minorBidi"/>
            <w:b w:val="0"/>
            <w:bCs w:val="0"/>
            <w:caps w:val="0"/>
            <w:noProof/>
            <w:sz w:val="22"/>
            <w:szCs w:val="22"/>
            <w:lang w:eastAsia="pt-PT"/>
          </w:rPr>
          <w:tab/>
        </w:r>
        <w:r w:rsidR="00D26046" w:rsidRPr="00E83B29">
          <w:rPr>
            <w:rStyle w:val="Hyperlink"/>
            <w:noProof/>
            <w:lang w:val="en-GB"/>
          </w:rPr>
          <w:t>BIBLIOGRAFIA</w:t>
        </w:r>
        <w:r w:rsidR="00D26046">
          <w:rPr>
            <w:noProof/>
            <w:webHidden/>
          </w:rPr>
          <w:tab/>
        </w:r>
        <w:r w:rsidR="00D26046">
          <w:rPr>
            <w:noProof/>
            <w:webHidden/>
          </w:rPr>
          <w:fldChar w:fldCharType="begin"/>
        </w:r>
        <w:r w:rsidR="00D26046">
          <w:rPr>
            <w:noProof/>
            <w:webHidden/>
          </w:rPr>
          <w:instrText xml:space="preserve"> PAGEREF _Toc528653712 \h </w:instrText>
        </w:r>
        <w:r w:rsidR="00D26046">
          <w:rPr>
            <w:noProof/>
            <w:webHidden/>
          </w:rPr>
        </w:r>
        <w:r w:rsidR="00D26046">
          <w:rPr>
            <w:noProof/>
            <w:webHidden/>
          </w:rPr>
          <w:fldChar w:fldCharType="separate"/>
        </w:r>
        <w:r w:rsidR="00D26046">
          <w:rPr>
            <w:noProof/>
            <w:webHidden/>
          </w:rPr>
          <w:t>19</w:t>
        </w:r>
        <w:r w:rsidR="00D26046">
          <w:rPr>
            <w:noProof/>
            <w:webHidden/>
          </w:rPr>
          <w:fldChar w:fldCharType="end"/>
        </w:r>
      </w:hyperlink>
    </w:p>
    <w:p w:rsidR="005F5CD9" w:rsidRPr="00D96DD1" w:rsidRDefault="00092056" w:rsidP="005F5CD9">
      <w:pPr>
        <w:rPr>
          <w:sz w:val="36"/>
          <w:lang w:val="en-GB"/>
        </w:rPr>
      </w:pPr>
      <w:r w:rsidRPr="00D96DD1">
        <w:rPr>
          <w:rFonts w:asciiTheme="majorHAnsi" w:hAnsiTheme="majorHAnsi" w:cstheme="majorHAnsi"/>
          <w:sz w:val="36"/>
          <w:lang w:val="en-GB"/>
        </w:rPr>
        <w:fldChar w:fldCharType="end"/>
      </w:r>
    </w:p>
    <w:p w:rsidR="005F5CD9" w:rsidRPr="00D96DD1" w:rsidRDefault="005F5CD9">
      <w:pPr>
        <w:spacing w:after="160" w:line="259" w:lineRule="auto"/>
        <w:ind w:firstLine="0"/>
        <w:jc w:val="left"/>
        <w:rPr>
          <w:lang w:val="en-GB"/>
        </w:rPr>
      </w:pPr>
      <w:r w:rsidRPr="00D96DD1">
        <w:rPr>
          <w:lang w:val="en-GB"/>
        </w:rPr>
        <w:br w:type="page"/>
      </w:r>
    </w:p>
    <w:p w:rsidR="00237B21" w:rsidRPr="00D96DD1" w:rsidRDefault="00237B21" w:rsidP="00237B21">
      <w:pPr>
        <w:rPr>
          <w:lang w:val="en-GB"/>
        </w:rPr>
      </w:pPr>
      <w:r w:rsidRPr="00D96DD1">
        <w:rPr>
          <w:lang w:val="en-GB"/>
        </w:rPr>
        <w:lastRenderedPageBreak/>
        <w:br w:type="page"/>
      </w:r>
    </w:p>
    <w:p w:rsidR="00B64490" w:rsidRPr="00D96DD1" w:rsidRDefault="00437B7F" w:rsidP="005F5CD9">
      <w:pPr>
        <w:rPr>
          <w:b/>
          <w:sz w:val="28"/>
          <w:lang w:val="en-GB"/>
        </w:rPr>
      </w:pPr>
      <w:r>
        <w:rPr>
          <w:b/>
          <w:sz w:val="28"/>
          <w:lang w:val="en-GB"/>
        </w:rPr>
        <w:lastRenderedPageBreak/>
        <w:t>INDEX OF FIGURES</w:t>
      </w:r>
    </w:p>
    <w:p w:rsidR="00D26046" w:rsidRDefault="00B64490">
      <w:pPr>
        <w:pStyle w:val="TableofFigures"/>
        <w:tabs>
          <w:tab w:val="right" w:leader="dot" w:pos="9060"/>
        </w:tabs>
        <w:rPr>
          <w:rFonts w:asciiTheme="minorHAnsi" w:eastAsiaTheme="minorEastAsia" w:hAnsiTheme="minorHAnsi" w:cstheme="minorBidi"/>
          <w:noProof/>
          <w:sz w:val="22"/>
          <w:szCs w:val="22"/>
          <w:lang w:eastAsia="pt-PT"/>
        </w:rPr>
      </w:pPr>
      <w:r w:rsidRPr="00D96DD1">
        <w:rPr>
          <w:lang w:val="en-GB"/>
        </w:rPr>
        <w:fldChar w:fldCharType="begin"/>
      </w:r>
      <w:r w:rsidRPr="00D96DD1">
        <w:rPr>
          <w:lang w:val="en-GB"/>
        </w:rPr>
        <w:instrText xml:space="preserve"> TOC \h \z \c "Figura" </w:instrText>
      </w:r>
      <w:r w:rsidRPr="00D96DD1">
        <w:rPr>
          <w:lang w:val="en-GB"/>
        </w:rPr>
        <w:fldChar w:fldCharType="separate"/>
      </w:r>
      <w:hyperlink w:anchor="_Toc528653713" w:history="1">
        <w:r w:rsidR="00D26046" w:rsidRPr="00233B9B">
          <w:rPr>
            <w:rStyle w:val="Hyperlink"/>
            <w:noProof/>
            <w:lang w:val="en-GB"/>
          </w:rPr>
          <w:t>Figure 1 – Variables in Data File Babies</w:t>
        </w:r>
        <w:r w:rsidR="00D26046">
          <w:rPr>
            <w:noProof/>
            <w:webHidden/>
          </w:rPr>
          <w:tab/>
        </w:r>
        <w:r w:rsidR="00D26046">
          <w:rPr>
            <w:noProof/>
            <w:webHidden/>
          </w:rPr>
          <w:fldChar w:fldCharType="begin"/>
        </w:r>
        <w:r w:rsidR="00D26046">
          <w:rPr>
            <w:noProof/>
            <w:webHidden/>
          </w:rPr>
          <w:instrText xml:space="preserve"> PAGEREF _Toc528653713 \h </w:instrText>
        </w:r>
        <w:r w:rsidR="00D26046">
          <w:rPr>
            <w:noProof/>
            <w:webHidden/>
          </w:rPr>
        </w:r>
        <w:r w:rsidR="00D26046">
          <w:rPr>
            <w:noProof/>
            <w:webHidden/>
          </w:rPr>
          <w:fldChar w:fldCharType="separate"/>
        </w:r>
        <w:r w:rsidR="00D26046">
          <w:rPr>
            <w:noProof/>
            <w:webHidden/>
          </w:rPr>
          <w:t>2</w:t>
        </w:r>
        <w:r w:rsidR="00D26046">
          <w:rPr>
            <w:noProof/>
            <w:webHidden/>
          </w:rPr>
          <w:fldChar w:fldCharType="end"/>
        </w:r>
      </w:hyperlink>
    </w:p>
    <w:p w:rsidR="00D26046" w:rsidRDefault="00EC0B7C">
      <w:pPr>
        <w:pStyle w:val="TableofFigures"/>
        <w:tabs>
          <w:tab w:val="right" w:leader="dot" w:pos="9060"/>
        </w:tabs>
        <w:rPr>
          <w:rFonts w:asciiTheme="minorHAnsi" w:eastAsiaTheme="minorEastAsia" w:hAnsiTheme="minorHAnsi" w:cstheme="minorBidi"/>
          <w:noProof/>
          <w:sz w:val="22"/>
          <w:szCs w:val="22"/>
          <w:lang w:eastAsia="pt-PT"/>
        </w:rPr>
      </w:pPr>
      <w:hyperlink w:anchor="_Toc528653714" w:history="1">
        <w:r w:rsidR="00D26046" w:rsidRPr="00233B9B">
          <w:rPr>
            <w:rStyle w:val="Hyperlink"/>
            <w:noProof/>
          </w:rPr>
          <w:t>Figure 2 – bla bla</w:t>
        </w:r>
        <w:r w:rsidR="00D26046">
          <w:rPr>
            <w:noProof/>
            <w:webHidden/>
          </w:rPr>
          <w:tab/>
        </w:r>
        <w:r w:rsidR="00D26046">
          <w:rPr>
            <w:noProof/>
            <w:webHidden/>
          </w:rPr>
          <w:fldChar w:fldCharType="begin"/>
        </w:r>
        <w:r w:rsidR="00D26046">
          <w:rPr>
            <w:noProof/>
            <w:webHidden/>
          </w:rPr>
          <w:instrText xml:space="preserve"> PAGEREF _Toc528653714 \h </w:instrText>
        </w:r>
        <w:r w:rsidR="00D26046">
          <w:rPr>
            <w:noProof/>
            <w:webHidden/>
          </w:rPr>
        </w:r>
        <w:r w:rsidR="00D26046">
          <w:rPr>
            <w:noProof/>
            <w:webHidden/>
          </w:rPr>
          <w:fldChar w:fldCharType="separate"/>
        </w:r>
        <w:r w:rsidR="00D26046">
          <w:rPr>
            <w:noProof/>
            <w:webHidden/>
          </w:rPr>
          <w:t>6</w:t>
        </w:r>
        <w:r w:rsidR="00D26046">
          <w:rPr>
            <w:noProof/>
            <w:webHidden/>
          </w:rPr>
          <w:fldChar w:fldCharType="end"/>
        </w:r>
      </w:hyperlink>
    </w:p>
    <w:p w:rsidR="00D26046" w:rsidRDefault="00EC0B7C">
      <w:pPr>
        <w:pStyle w:val="TableofFigures"/>
        <w:tabs>
          <w:tab w:val="right" w:leader="dot" w:pos="9060"/>
        </w:tabs>
        <w:rPr>
          <w:rFonts w:asciiTheme="minorHAnsi" w:eastAsiaTheme="minorEastAsia" w:hAnsiTheme="minorHAnsi" w:cstheme="minorBidi"/>
          <w:noProof/>
          <w:sz w:val="22"/>
          <w:szCs w:val="22"/>
          <w:lang w:eastAsia="pt-PT"/>
        </w:rPr>
      </w:pPr>
      <w:hyperlink w:anchor="_Toc528653715" w:history="1">
        <w:r w:rsidR="00D26046" w:rsidRPr="00233B9B">
          <w:rPr>
            <w:rStyle w:val="Hyperlink"/>
            <w:noProof/>
          </w:rPr>
          <w:t>Figure 3 – bla bla  ERP</w:t>
        </w:r>
        <w:r w:rsidR="00D26046">
          <w:rPr>
            <w:noProof/>
            <w:webHidden/>
          </w:rPr>
          <w:tab/>
        </w:r>
        <w:r w:rsidR="00D26046">
          <w:rPr>
            <w:noProof/>
            <w:webHidden/>
          </w:rPr>
          <w:fldChar w:fldCharType="begin"/>
        </w:r>
        <w:r w:rsidR="00D26046">
          <w:rPr>
            <w:noProof/>
            <w:webHidden/>
          </w:rPr>
          <w:instrText xml:space="preserve"> PAGEREF _Toc528653715 \h </w:instrText>
        </w:r>
        <w:r w:rsidR="00D26046">
          <w:rPr>
            <w:noProof/>
            <w:webHidden/>
          </w:rPr>
        </w:r>
        <w:r w:rsidR="00D26046">
          <w:rPr>
            <w:noProof/>
            <w:webHidden/>
          </w:rPr>
          <w:fldChar w:fldCharType="separate"/>
        </w:r>
        <w:r w:rsidR="00D26046">
          <w:rPr>
            <w:noProof/>
            <w:webHidden/>
          </w:rPr>
          <w:t>8</w:t>
        </w:r>
        <w:r w:rsidR="00D26046">
          <w:rPr>
            <w:noProof/>
            <w:webHidden/>
          </w:rPr>
          <w:fldChar w:fldCharType="end"/>
        </w:r>
      </w:hyperlink>
    </w:p>
    <w:p w:rsidR="00D26046" w:rsidRDefault="00EC0B7C">
      <w:pPr>
        <w:pStyle w:val="TableofFigures"/>
        <w:tabs>
          <w:tab w:val="right" w:leader="dot" w:pos="9060"/>
        </w:tabs>
        <w:rPr>
          <w:rFonts w:asciiTheme="minorHAnsi" w:eastAsiaTheme="minorEastAsia" w:hAnsiTheme="minorHAnsi" w:cstheme="minorBidi"/>
          <w:noProof/>
          <w:sz w:val="22"/>
          <w:szCs w:val="22"/>
          <w:lang w:eastAsia="pt-PT"/>
        </w:rPr>
      </w:pPr>
      <w:hyperlink w:anchor="_Toc528653716" w:history="1">
        <w:r w:rsidR="00D26046" w:rsidRPr="00233B9B">
          <w:rPr>
            <w:rStyle w:val="Hyperlink"/>
            <w:noProof/>
          </w:rPr>
          <w:t>Figure 4 – bla di bla</w:t>
        </w:r>
        <w:r w:rsidR="00D26046">
          <w:rPr>
            <w:noProof/>
            <w:webHidden/>
          </w:rPr>
          <w:tab/>
        </w:r>
        <w:r w:rsidR="00D26046">
          <w:rPr>
            <w:noProof/>
            <w:webHidden/>
          </w:rPr>
          <w:fldChar w:fldCharType="begin"/>
        </w:r>
        <w:r w:rsidR="00D26046">
          <w:rPr>
            <w:noProof/>
            <w:webHidden/>
          </w:rPr>
          <w:instrText xml:space="preserve"> PAGEREF _Toc528653716 \h </w:instrText>
        </w:r>
        <w:r w:rsidR="00D26046">
          <w:rPr>
            <w:noProof/>
            <w:webHidden/>
          </w:rPr>
        </w:r>
        <w:r w:rsidR="00D26046">
          <w:rPr>
            <w:noProof/>
            <w:webHidden/>
          </w:rPr>
          <w:fldChar w:fldCharType="separate"/>
        </w:r>
        <w:r w:rsidR="00D26046">
          <w:rPr>
            <w:noProof/>
            <w:webHidden/>
          </w:rPr>
          <w:t>11</w:t>
        </w:r>
        <w:r w:rsidR="00D26046">
          <w:rPr>
            <w:noProof/>
            <w:webHidden/>
          </w:rPr>
          <w:fldChar w:fldCharType="end"/>
        </w:r>
      </w:hyperlink>
    </w:p>
    <w:p w:rsidR="00D26046" w:rsidRDefault="00EC0B7C">
      <w:pPr>
        <w:pStyle w:val="TableofFigures"/>
        <w:tabs>
          <w:tab w:val="right" w:leader="dot" w:pos="9060"/>
        </w:tabs>
        <w:rPr>
          <w:rFonts w:asciiTheme="minorHAnsi" w:eastAsiaTheme="minorEastAsia" w:hAnsiTheme="minorHAnsi" w:cstheme="minorBidi"/>
          <w:noProof/>
          <w:sz w:val="22"/>
          <w:szCs w:val="22"/>
          <w:lang w:eastAsia="pt-PT"/>
        </w:rPr>
      </w:pPr>
      <w:hyperlink w:anchor="_Toc528653717" w:history="1">
        <w:r w:rsidR="00D26046" w:rsidRPr="00233B9B">
          <w:rPr>
            <w:rStyle w:val="Hyperlink"/>
            <w:noProof/>
            <w:lang w:val="en-GB"/>
          </w:rPr>
          <w:t xml:space="preserve">Figure 5 – Workflow Cliente </w:t>
        </w:r>
        <w:r w:rsidR="00D26046" w:rsidRPr="00233B9B">
          <w:rPr>
            <w:rStyle w:val="Hyperlink"/>
            <w:noProof/>
            <w:lang w:val="en-GB"/>
          </w:rPr>
          <w:sym w:font="Wingdings" w:char="F0F3"/>
        </w:r>
        <w:r w:rsidR="00D26046" w:rsidRPr="00233B9B">
          <w:rPr>
            <w:rStyle w:val="Hyperlink"/>
            <w:noProof/>
            <w:lang w:val="en-GB"/>
          </w:rPr>
          <w:t xml:space="preserve"> Servidor</w:t>
        </w:r>
        <w:r w:rsidR="00D26046">
          <w:rPr>
            <w:noProof/>
            <w:webHidden/>
          </w:rPr>
          <w:tab/>
        </w:r>
        <w:r w:rsidR="00D26046">
          <w:rPr>
            <w:noProof/>
            <w:webHidden/>
          </w:rPr>
          <w:fldChar w:fldCharType="begin"/>
        </w:r>
        <w:r w:rsidR="00D26046">
          <w:rPr>
            <w:noProof/>
            <w:webHidden/>
          </w:rPr>
          <w:instrText xml:space="preserve"> PAGEREF _Toc528653717 \h </w:instrText>
        </w:r>
        <w:r w:rsidR="00D26046">
          <w:rPr>
            <w:noProof/>
            <w:webHidden/>
          </w:rPr>
        </w:r>
        <w:r w:rsidR="00D26046">
          <w:rPr>
            <w:noProof/>
            <w:webHidden/>
          </w:rPr>
          <w:fldChar w:fldCharType="separate"/>
        </w:r>
        <w:r w:rsidR="00D26046">
          <w:rPr>
            <w:noProof/>
            <w:webHidden/>
          </w:rPr>
          <w:t>12</w:t>
        </w:r>
        <w:r w:rsidR="00D26046">
          <w:rPr>
            <w:noProof/>
            <w:webHidden/>
          </w:rPr>
          <w:fldChar w:fldCharType="end"/>
        </w:r>
      </w:hyperlink>
    </w:p>
    <w:p w:rsidR="00D26046" w:rsidRDefault="00EC0B7C">
      <w:pPr>
        <w:pStyle w:val="TableofFigures"/>
        <w:tabs>
          <w:tab w:val="right" w:leader="dot" w:pos="9060"/>
        </w:tabs>
        <w:rPr>
          <w:rFonts w:asciiTheme="minorHAnsi" w:eastAsiaTheme="minorEastAsia" w:hAnsiTheme="minorHAnsi" w:cstheme="minorBidi"/>
          <w:noProof/>
          <w:sz w:val="22"/>
          <w:szCs w:val="22"/>
          <w:lang w:eastAsia="pt-PT"/>
        </w:rPr>
      </w:pPr>
      <w:hyperlink w:anchor="_Toc528653718" w:history="1">
        <w:r w:rsidR="00D26046" w:rsidRPr="00233B9B">
          <w:rPr>
            <w:rStyle w:val="Hyperlink"/>
            <w:noProof/>
          </w:rPr>
          <w:t>Figure 6 – bla di bla</w:t>
        </w:r>
        <w:r w:rsidR="00D26046">
          <w:rPr>
            <w:noProof/>
            <w:webHidden/>
          </w:rPr>
          <w:tab/>
        </w:r>
        <w:r w:rsidR="00D26046">
          <w:rPr>
            <w:noProof/>
            <w:webHidden/>
          </w:rPr>
          <w:fldChar w:fldCharType="begin"/>
        </w:r>
        <w:r w:rsidR="00D26046">
          <w:rPr>
            <w:noProof/>
            <w:webHidden/>
          </w:rPr>
          <w:instrText xml:space="preserve"> PAGEREF _Toc528653718 \h </w:instrText>
        </w:r>
        <w:r w:rsidR="00D26046">
          <w:rPr>
            <w:noProof/>
            <w:webHidden/>
          </w:rPr>
        </w:r>
        <w:r w:rsidR="00D26046">
          <w:rPr>
            <w:noProof/>
            <w:webHidden/>
          </w:rPr>
          <w:fldChar w:fldCharType="separate"/>
        </w:r>
        <w:r w:rsidR="00D26046">
          <w:rPr>
            <w:noProof/>
            <w:webHidden/>
          </w:rPr>
          <w:t>15</w:t>
        </w:r>
        <w:r w:rsidR="00D26046">
          <w:rPr>
            <w:noProof/>
            <w:webHidden/>
          </w:rPr>
          <w:fldChar w:fldCharType="end"/>
        </w:r>
      </w:hyperlink>
    </w:p>
    <w:p w:rsidR="00BE0CB9" w:rsidRPr="00D96DD1" w:rsidRDefault="00B64490" w:rsidP="005F5CD9">
      <w:pPr>
        <w:rPr>
          <w:lang w:val="en-GB"/>
        </w:rPr>
      </w:pPr>
      <w:r w:rsidRPr="00D96DD1">
        <w:rPr>
          <w:lang w:val="en-GB"/>
        </w:rPr>
        <w:fldChar w:fldCharType="end"/>
      </w:r>
      <w:r w:rsidR="00BE0CB9" w:rsidRPr="00D96DD1">
        <w:rPr>
          <w:lang w:val="en-GB"/>
        </w:rPr>
        <w:br w:type="page"/>
      </w:r>
    </w:p>
    <w:p w:rsidR="00237B21" w:rsidRPr="00D96DD1" w:rsidRDefault="00237B21" w:rsidP="00237B21">
      <w:pPr>
        <w:rPr>
          <w:lang w:val="en-GB"/>
        </w:rPr>
      </w:pPr>
      <w:r w:rsidRPr="00D96DD1">
        <w:rPr>
          <w:lang w:val="en-GB"/>
        </w:rPr>
        <w:lastRenderedPageBreak/>
        <w:br w:type="page"/>
      </w:r>
    </w:p>
    <w:p w:rsidR="00371E38" w:rsidRPr="00D96DD1" w:rsidRDefault="00437B7F" w:rsidP="005F5CD9">
      <w:pPr>
        <w:rPr>
          <w:lang w:val="en-GB"/>
        </w:rPr>
      </w:pPr>
      <w:r>
        <w:rPr>
          <w:lang w:val="en-GB"/>
        </w:rPr>
        <w:lastRenderedPageBreak/>
        <w:t>INDEX OF TABLES</w:t>
      </w:r>
    </w:p>
    <w:p w:rsidR="00D26046" w:rsidRDefault="001E11CD">
      <w:pPr>
        <w:pStyle w:val="TableofFigures"/>
        <w:tabs>
          <w:tab w:val="right" w:leader="dot" w:pos="9060"/>
        </w:tabs>
        <w:rPr>
          <w:rFonts w:asciiTheme="minorHAnsi" w:eastAsiaTheme="minorEastAsia" w:hAnsiTheme="minorHAnsi" w:cstheme="minorBidi"/>
          <w:noProof/>
          <w:sz w:val="22"/>
          <w:szCs w:val="22"/>
          <w:lang w:eastAsia="pt-PT"/>
        </w:rPr>
      </w:pPr>
      <w:r w:rsidRPr="00D96DD1">
        <w:rPr>
          <w:lang w:val="en-GB"/>
        </w:rPr>
        <w:fldChar w:fldCharType="begin"/>
      </w:r>
      <w:r w:rsidRPr="00D96DD1">
        <w:rPr>
          <w:lang w:val="en-GB"/>
        </w:rPr>
        <w:instrText xml:space="preserve"> TOC \h \z \c "Tabela" </w:instrText>
      </w:r>
      <w:r w:rsidRPr="00D96DD1">
        <w:rPr>
          <w:lang w:val="en-GB"/>
        </w:rPr>
        <w:fldChar w:fldCharType="separate"/>
      </w:r>
      <w:hyperlink w:anchor="_Toc528653719" w:history="1">
        <w:r w:rsidR="00D26046" w:rsidRPr="001C0612">
          <w:rPr>
            <w:rStyle w:val="Hyperlink"/>
            <w:noProof/>
          </w:rPr>
          <w:t xml:space="preserve">Tabela 2 – Tabela </w:t>
        </w:r>
        <w:r w:rsidR="00D26046" w:rsidRPr="001C0612">
          <w:rPr>
            <w:rStyle w:val="Hyperlink"/>
            <w:i/>
            <w:noProof/>
          </w:rPr>
          <w:t>businessAreaOption</w:t>
        </w:r>
        <w:r w:rsidR="00D26046">
          <w:rPr>
            <w:noProof/>
            <w:webHidden/>
          </w:rPr>
          <w:tab/>
        </w:r>
        <w:r w:rsidR="00D26046">
          <w:rPr>
            <w:noProof/>
            <w:webHidden/>
          </w:rPr>
          <w:fldChar w:fldCharType="begin"/>
        </w:r>
        <w:r w:rsidR="00D26046">
          <w:rPr>
            <w:noProof/>
            <w:webHidden/>
          </w:rPr>
          <w:instrText xml:space="preserve"> PAGEREF _Toc528653719 \h </w:instrText>
        </w:r>
        <w:r w:rsidR="00D26046">
          <w:rPr>
            <w:noProof/>
            <w:webHidden/>
          </w:rPr>
        </w:r>
        <w:r w:rsidR="00D26046">
          <w:rPr>
            <w:noProof/>
            <w:webHidden/>
          </w:rPr>
          <w:fldChar w:fldCharType="separate"/>
        </w:r>
        <w:r w:rsidR="00D26046">
          <w:rPr>
            <w:noProof/>
            <w:webHidden/>
          </w:rPr>
          <w:t>17</w:t>
        </w:r>
        <w:r w:rsidR="00D26046">
          <w:rPr>
            <w:noProof/>
            <w:webHidden/>
          </w:rPr>
          <w:fldChar w:fldCharType="end"/>
        </w:r>
      </w:hyperlink>
    </w:p>
    <w:p w:rsidR="001E11CD" w:rsidRPr="00D96DD1" w:rsidRDefault="001E11CD" w:rsidP="005F5CD9">
      <w:pPr>
        <w:rPr>
          <w:lang w:val="en-GB"/>
        </w:rPr>
      </w:pPr>
      <w:r w:rsidRPr="00D96DD1">
        <w:rPr>
          <w:lang w:val="en-GB"/>
        </w:rPr>
        <w:fldChar w:fldCharType="end"/>
      </w:r>
    </w:p>
    <w:p w:rsidR="00730DFB" w:rsidRPr="00D96DD1" w:rsidRDefault="00730DFB">
      <w:pPr>
        <w:spacing w:after="160" w:line="259" w:lineRule="auto"/>
        <w:ind w:firstLine="0"/>
        <w:jc w:val="left"/>
        <w:rPr>
          <w:lang w:val="en-GB"/>
        </w:rPr>
      </w:pPr>
      <w:bookmarkStart w:id="1" w:name="_Toc513763549"/>
      <w:bookmarkStart w:id="2" w:name="_Toc515919846"/>
      <w:r w:rsidRPr="00D96DD1">
        <w:rPr>
          <w:lang w:val="en-GB"/>
        </w:rPr>
        <w:br w:type="page"/>
      </w:r>
    </w:p>
    <w:p w:rsidR="001B404D" w:rsidRPr="00D96DD1" w:rsidRDefault="001E11CD" w:rsidP="009844B2">
      <w:pPr>
        <w:rPr>
          <w:lang w:val="en-GB"/>
        </w:rPr>
      </w:pPr>
      <w:r w:rsidRPr="00D96DD1">
        <w:rPr>
          <w:lang w:val="en-GB"/>
        </w:rPr>
        <w:lastRenderedPageBreak/>
        <w:br w:type="page"/>
      </w:r>
    </w:p>
    <w:p w:rsidR="001B404D" w:rsidRPr="00D96DD1" w:rsidRDefault="001B404D" w:rsidP="009844B2">
      <w:pPr>
        <w:rPr>
          <w:lang w:val="en-GB"/>
        </w:rPr>
        <w:sectPr w:rsidR="001B404D" w:rsidRPr="00D96DD1" w:rsidSect="007D7D67">
          <w:headerReference w:type="default" r:id="rId13"/>
          <w:footerReference w:type="default" r:id="rId14"/>
          <w:headerReference w:type="first" r:id="rId15"/>
          <w:footerReference w:type="first" r:id="rId16"/>
          <w:pgSz w:w="11906" w:h="16838"/>
          <w:pgMar w:top="1440" w:right="1418" w:bottom="1440" w:left="1418" w:header="709" w:footer="709" w:gutter="0"/>
          <w:pgNumType w:fmt="lowerRoman" w:start="1"/>
          <w:cols w:space="708"/>
          <w:titlePg/>
          <w:docGrid w:linePitch="360"/>
        </w:sectPr>
      </w:pPr>
    </w:p>
    <w:p w:rsidR="007F739D" w:rsidRPr="00D96DD1" w:rsidRDefault="003C3545" w:rsidP="005F5CD9">
      <w:pPr>
        <w:pStyle w:val="Heading1"/>
        <w:rPr>
          <w:lang w:val="en-GB"/>
        </w:rPr>
      </w:pPr>
      <w:bookmarkStart w:id="3" w:name="_Toc528653686"/>
      <w:r w:rsidRPr="00D96DD1">
        <w:rPr>
          <w:lang w:val="en-GB"/>
        </w:rPr>
        <w:lastRenderedPageBreak/>
        <w:t>INTR</w:t>
      </w:r>
      <w:bookmarkEnd w:id="1"/>
      <w:bookmarkEnd w:id="2"/>
      <w:r w:rsidR="00F501B0">
        <w:rPr>
          <w:lang w:val="en-GB"/>
        </w:rPr>
        <w:t>ODUCTION</w:t>
      </w:r>
      <w:bookmarkEnd w:id="3"/>
    </w:p>
    <w:p w:rsidR="00937096" w:rsidRPr="00F501B0" w:rsidRDefault="00F501B0" w:rsidP="005F5CD9">
      <w:pPr>
        <w:pStyle w:val="IntenseQuote"/>
        <w:rPr>
          <w:lang w:val="en-GB"/>
        </w:rPr>
      </w:pPr>
      <w:r w:rsidRPr="0054205A">
        <w:rPr>
          <w:lang w:val="en-GB"/>
        </w:rPr>
        <w:t xml:space="preserve">As anyone ever said “life is a gamble” to you? </w:t>
      </w:r>
      <w:r w:rsidRPr="00F501B0">
        <w:rPr>
          <w:lang w:val="en-GB"/>
        </w:rPr>
        <w:t>Such a statement reflects the feeling thst our lives are surrounded by unpredictable, or “random”</w:t>
      </w:r>
      <w:r w:rsidR="00950765">
        <w:rPr>
          <w:lang w:val="en-GB"/>
        </w:rPr>
        <w:t xml:space="preserve">, events </w:t>
      </w:r>
      <w:r w:rsidR="00950765">
        <w:rPr>
          <w:lang w:val="en-GB"/>
        </w:rPr>
        <w:fldChar w:fldCharType="begin" w:fldLock="1"/>
      </w:r>
      <w:r w:rsidR="00D26046">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Pr>
          <w:lang w:val="en-GB"/>
        </w:rPr>
        <w:fldChar w:fldCharType="separate"/>
      </w:r>
      <w:r w:rsidR="00950765" w:rsidRPr="00950765">
        <w:rPr>
          <w:i w:val="0"/>
          <w:noProof/>
          <w:lang w:val="en-GB"/>
        </w:rPr>
        <w:t>(Wild &amp; Seber, 2000</w:t>
      </w:r>
      <w:r w:rsidR="00950765">
        <w:rPr>
          <w:i w:val="0"/>
          <w:noProof/>
          <w:lang w:val="en-GB"/>
        </w:rPr>
        <w:t>, p.1</w:t>
      </w:r>
      <w:r w:rsidR="00950765" w:rsidRPr="00950765">
        <w:rPr>
          <w:i w:val="0"/>
          <w:noProof/>
          <w:lang w:val="en-GB"/>
        </w:rPr>
        <w:t>)</w:t>
      </w:r>
      <w:r w:rsidR="00950765">
        <w:rPr>
          <w:lang w:val="en-GB"/>
        </w:rPr>
        <w:fldChar w:fldCharType="end"/>
      </w:r>
      <w:r w:rsidR="00937096" w:rsidRPr="00F501B0">
        <w:rPr>
          <w:lang w:val="en-GB"/>
        </w:rPr>
        <w:t>.</w:t>
      </w:r>
    </w:p>
    <w:p w:rsidR="00937096" w:rsidRPr="00F501B0" w:rsidRDefault="00937096" w:rsidP="005F5CD9">
      <w:pPr>
        <w:rPr>
          <w:lang w:val="en-GB"/>
        </w:rPr>
      </w:pPr>
    </w:p>
    <w:p w:rsidR="007F739D" w:rsidRPr="0054205A" w:rsidRDefault="00950765" w:rsidP="00950765">
      <w:r w:rsidRPr="00950765">
        <w:rPr>
          <w:lang w:val="en-GB"/>
        </w:rPr>
        <w:t xml:space="preserve">Lorem ipsum dolor sit amet, consectetur adipiscing elit. Ut varius laoreet consectetur. Nulla in vulputate lacus. In et volutpat ante. In ultrices turpis neque, id dictum erat auctor ac. </w:t>
      </w:r>
      <w:r w:rsidRPr="0054205A">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54205A">
        <w:t>Etiam eu massa vehicula, accumsan urna sed, varius magna. Maecenas dapibus arcu leo, et tempus leo tincidunt id.</w:t>
      </w:r>
      <w:bookmarkStart w:id="4" w:name="_Toc515919847"/>
      <w:r w:rsidRPr="0054205A">
        <w:t xml:space="preserve"> </w:t>
      </w:r>
      <w:bookmarkStart w:id="5" w:name="_Toc513763550"/>
      <w:bookmarkStart w:id="6" w:name="_Toc515919848"/>
      <w:bookmarkEnd w:id="4"/>
      <w:r w:rsidR="005F5CD9" w:rsidRPr="0054205A">
        <w:t>Âmbito</w:t>
      </w:r>
      <w:bookmarkEnd w:id="5"/>
      <w:bookmarkEnd w:id="6"/>
    </w:p>
    <w:p w:rsidR="005F5CD9" w:rsidRPr="00D96DD1" w:rsidRDefault="00950765" w:rsidP="005F5CD9">
      <w:pPr>
        <w:pStyle w:val="Heading2"/>
        <w:rPr>
          <w:lang w:val="en-GB"/>
        </w:rPr>
      </w:pPr>
      <w:bookmarkStart w:id="7" w:name="_Toc528653687"/>
      <w:r>
        <w:rPr>
          <w:lang w:val="en-GB"/>
        </w:rPr>
        <w:t>Something Bla Bla</w:t>
      </w:r>
      <w:bookmarkEnd w:id="7"/>
    </w:p>
    <w:p w:rsidR="005F5CD9" w:rsidRDefault="00950765" w:rsidP="005F5CD9">
      <w:pPr>
        <w:rPr>
          <w:b/>
        </w:rPr>
      </w:pPr>
      <w:r w:rsidRPr="0054205A">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54205A">
        <w:rPr>
          <w:lang w:val="en-GB"/>
        </w:rPr>
        <w:t xml:space="preserve">Ut purus justo, tempus sed iaculis at, accumsan id sapien. </w:t>
      </w:r>
      <w:r w:rsidRPr="00950765">
        <w:t>Etiam eu massa vehicula, accumsan urna sed, varius magna. Maecenas dapibus arcu leo, et tempus leo tincidunt id.</w:t>
      </w:r>
    </w:p>
    <w:p w:rsidR="00C63589" w:rsidRDefault="00C63589" w:rsidP="005F5CD9">
      <w:pPr>
        <w:rPr>
          <w:b/>
        </w:rPr>
      </w:pPr>
    </w:p>
    <w:tbl>
      <w:tblPr>
        <w:tblStyle w:val="TableGrid"/>
        <w:tblW w:w="9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C63589" w:rsidRPr="00D96DD1" w:rsidTr="00C63589">
        <w:trPr>
          <w:trHeight w:val="279"/>
        </w:trPr>
        <w:tc>
          <w:tcPr>
            <w:tcW w:w="9355" w:type="dxa"/>
          </w:tcPr>
          <w:p w:rsidR="00C63589" w:rsidRPr="00D96DD1" w:rsidRDefault="00C63589" w:rsidP="0054205A">
            <w:pPr>
              <w:keepNext/>
              <w:ind w:firstLine="0"/>
              <w:jc w:val="center"/>
              <w:rPr>
                <w:lang w:val="en-GB"/>
              </w:rPr>
            </w:pPr>
            <w:r w:rsidRPr="00C63589">
              <w:rPr>
                <w:noProof/>
                <w:lang w:eastAsia="pt-PT"/>
              </w:rPr>
              <w:lastRenderedPageBreak/>
              <w:drawing>
                <wp:inline distT="0" distB="0" distL="0" distR="0" wp14:anchorId="37C1D445" wp14:editId="21F92D6A">
                  <wp:extent cx="4118561" cy="674466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290" cy="6783525"/>
                          </a:xfrm>
                          <a:prstGeom prst="rect">
                            <a:avLst/>
                          </a:prstGeom>
                          <a:noFill/>
                          <a:ln>
                            <a:noFill/>
                          </a:ln>
                        </pic:spPr>
                      </pic:pic>
                    </a:graphicData>
                  </a:graphic>
                </wp:inline>
              </w:drawing>
            </w:r>
          </w:p>
          <w:p w:rsidR="00C63589" w:rsidRPr="00D96DD1" w:rsidRDefault="00C63589" w:rsidP="0054205A">
            <w:pPr>
              <w:keepNext/>
              <w:ind w:firstLine="0"/>
              <w:jc w:val="center"/>
              <w:rPr>
                <w:lang w:val="en-GB"/>
              </w:rPr>
            </w:pPr>
          </w:p>
          <w:p w:rsidR="00C63589" w:rsidRPr="00D96DD1" w:rsidRDefault="00C63589" w:rsidP="0054205A">
            <w:pPr>
              <w:pStyle w:val="Caption"/>
              <w:rPr>
                <w:lang w:val="en-GB"/>
              </w:rPr>
            </w:pPr>
            <w:bookmarkStart w:id="8" w:name="_Ref516503911"/>
            <w:bookmarkStart w:id="9" w:name="_Ref516504017"/>
            <w:bookmarkStart w:id="10" w:name="_Ref516504020"/>
            <w:bookmarkStart w:id="11" w:name="_Ref516516502"/>
            <w:bookmarkStart w:id="12" w:name="_Ref516517668"/>
            <w:bookmarkStart w:id="13" w:name="_Toc528653713"/>
            <w:r>
              <w:rPr>
                <w:lang w:val="en-GB"/>
              </w:rPr>
              <w:t>Figure</w:t>
            </w:r>
            <w:r w:rsidRPr="00D96DD1">
              <w:rPr>
                <w:lang w:val="en-GB"/>
              </w:rPr>
              <w:t xml:space="preserve"> </w:t>
            </w:r>
            <w:r w:rsidRPr="00D96DD1">
              <w:rPr>
                <w:noProof/>
                <w:lang w:val="en-GB"/>
              </w:rPr>
              <w:fldChar w:fldCharType="begin"/>
            </w:r>
            <w:r w:rsidRPr="00D96DD1">
              <w:rPr>
                <w:noProof/>
                <w:lang w:val="en-GB"/>
              </w:rPr>
              <w:instrText xml:space="preserve"> SEQ Figura \* ARABIC </w:instrText>
            </w:r>
            <w:r w:rsidRPr="00D96DD1">
              <w:rPr>
                <w:noProof/>
                <w:lang w:val="en-GB"/>
              </w:rPr>
              <w:fldChar w:fldCharType="separate"/>
            </w:r>
            <w:r w:rsidRPr="00D96DD1">
              <w:rPr>
                <w:noProof/>
                <w:lang w:val="en-GB"/>
              </w:rPr>
              <w:t>1</w:t>
            </w:r>
            <w:r w:rsidRPr="00D96DD1">
              <w:rPr>
                <w:noProof/>
                <w:lang w:val="en-GB"/>
              </w:rPr>
              <w:fldChar w:fldCharType="end"/>
            </w:r>
            <w:bookmarkEnd w:id="8"/>
            <w:r w:rsidRPr="00D96DD1">
              <w:rPr>
                <w:lang w:val="en-GB"/>
              </w:rPr>
              <w:t xml:space="preserve"> </w:t>
            </w:r>
            <w:r>
              <w:rPr>
                <w:lang w:val="en-GB"/>
              </w:rPr>
              <w:t>–</w:t>
            </w:r>
            <w:r w:rsidRPr="00D96DD1">
              <w:rPr>
                <w:lang w:val="en-GB"/>
              </w:rPr>
              <w:t xml:space="preserve"> </w:t>
            </w:r>
            <w:bookmarkEnd w:id="9"/>
            <w:bookmarkEnd w:id="10"/>
            <w:bookmarkEnd w:id="11"/>
            <w:bookmarkEnd w:id="12"/>
            <w:r>
              <w:rPr>
                <w:lang w:val="en-GB"/>
              </w:rPr>
              <w:t>Variables in Data File Babies</w:t>
            </w:r>
            <w:bookmarkEnd w:id="13"/>
          </w:p>
          <w:p w:rsidR="00C63589" w:rsidRDefault="00C63589" w:rsidP="0054205A">
            <w:pPr>
              <w:rPr>
                <w:bCs/>
                <w:sz w:val="20"/>
                <w:szCs w:val="20"/>
                <w:lang w:val="en-GB"/>
              </w:rPr>
            </w:pPr>
            <w:r>
              <w:rPr>
                <w:bCs/>
                <w:sz w:val="20"/>
                <w:szCs w:val="20"/>
                <w:lang w:val="en-GB"/>
              </w:rPr>
              <w:t>Source: Adopted from:</w:t>
            </w:r>
          </w:p>
          <w:p w:rsidR="00C63589" w:rsidRPr="00C63589" w:rsidRDefault="00C63589" w:rsidP="0054205A">
            <w:pPr>
              <w:rPr>
                <w:bCs/>
                <w:sz w:val="20"/>
                <w:szCs w:val="20"/>
                <w:lang w:val="en-GB"/>
              </w:rPr>
            </w:pPr>
            <w:r w:rsidRPr="00C63589">
              <w:rPr>
                <w:lang w:val="en-GB"/>
              </w:rPr>
              <w:t xml:space="preserve"> </w:t>
            </w:r>
            <w:hyperlink r:id="rId18" w:history="1">
              <w:r w:rsidRPr="006C7D57">
                <w:rPr>
                  <w:rStyle w:val="Hyperlink"/>
                  <w:bCs/>
                  <w:sz w:val="20"/>
                  <w:szCs w:val="20"/>
                  <w:lang w:val="en-GB"/>
                </w:rPr>
                <w:t>https://github.com/ziqsu/MT5762-Project2/blob/master/description%20of%20babies%20data.txt</w:t>
              </w:r>
            </w:hyperlink>
          </w:p>
        </w:tc>
      </w:tr>
      <w:tr w:rsidR="00C63589" w:rsidRPr="00C63589" w:rsidTr="00C63589">
        <w:trPr>
          <w:trHeight w:val="535"/>
        </w:trPr>
        <w:tc>
          <w:tcPr>
            <w:tcW w:w="9355" w:type="dxa"/>
          </w:tcPr>
          <w:p w:rsidR="00C63589" w:rsidRPr="00C63589" w:rsidRDefault="00C63589" w:rsidP="00C63589">
            <w:pPr>
              <w:ind w:firstLine="0"/>
              <w:jc w:val="center"/>
              <w:rPr>
                <w:b/>
                <w:lang w:val="en-GB"/>
              </w:rPr>
            </w:pPr>
          </w:p>
        </w:tc>
      </w:tr>
    </w:tbl>
    <w:p w:rsidR="00C63589" w:rsidRPr="00C63589" w:rsidRDefault="00C63589" w:rsidP="005F5CD9">
      <w:pPr>
        <w:rPr>
          <w:b/>
          <w:lang w:val="en-GB"/>
        </w:rPr>
      </w:pPr>
    </w:p>
    <w:p w:rsidR="00C63589" w:rsidRPr="00C63589" w:rsidRDefault="00C63589" w:rsidP="005F5CD9">
      <w:pPr>
        <w:rPr>
          <w:lang w:val="en-GB"/>
        </w:rPr>
      </w:pPr>
    </w:p>
    <w:p w:rsidR="005F5CD9" w:rsidRPr="00D96DD1" w:rsidRDefault="00950765" w:rsidP="005F5CD9">
      <w:pPr>
        <w:pStyle w:val="Heading2"/>
        <w:rPr>
          <w:lang w:val="en-GB"/>
        </w:rPr>
      </w:pPr>
      <w:bookmarkStart w:id="14" w:name="_Toc528653688"/>
      <w:r>
        <w:rPr>
          <w:lang w:val="en-GB"/>
        </w:rPr>
        <w:t>Something Bla Bla 2</w:t>
      </w:r>
      <w:bookmarkEnd w:id="14"/>
    </w:p>
    <w:p w:rsidR="00950765" w:rsidRPr="00950765" w:rsidRDefault="00950765" w:rsidP="00755116">
      <w:r w:rsidRPr="0054205A">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54205A">
        <w:rPr>
          <w:lang w:val="en-GB"/>
        </w:rPr>
        <w:t xml:space="preserve">Ut purus justo, tempus sed iaculis at, accumsan id sapien. </w:t>
      </w:r>
      <w:r w:rsidRPr="00950765">
        <w:t>Etiam eu massa vehicula, accumsan urna sed, varius magna. Maecenas dapibus arcu leo, et tempus leo tincidunt id.</w:t>
      </w:r>
    </w:p>
    <w:p w:rsidR="00921BE7" w:rsidRPr="0054205A" w:rsidRDefault="00921BE7" w:rsidP="00924C27"/>
    <w:p w:rsidR="00950765" w:rsidRPr="0054205A" w:rsidRDefault="00950765">
      <w:pPr>
        <w:spacing w:after="160" w:line="259" w:lineRule="auto"/>
        <w:ind w:firstLine="0"/>
        <w:jc w:val="left"/>
        <w:rPr>
          <w:rFonts w:eastAsiaTheme="majorEastAsia"/>
          <w:b/>
          <w:color w:val="000000" w:themeColor="text1"/>
          <w:sz w:val="32"/>
          <w:szCs w:val="32"/>
        </w:rPr>
      </w:pPr>
      <w:bookmarkStart w:id="15" w:name="_Toc513763561"/>
      <w:bookmarkStart w:id="16" w:name="_Toc515919852"/>
      <w:r w:rsidRPr="0054205A">
        <w:br w:type="page"/>
      </w:r>
    </w:p>
    <w:p w:rsidR="005F5CD9" w:rsidRPr="00D96DD1" w:rsidRDefault="00950765" w:rsidP="005F5CD9">
      <w:pPr>
        <w:pStyle w:val="Heading1"/>
        <w:rPr>
          <w:lang w:val="en-GB"/>
        </w:rPr>
      </w:pPr>
      <w:bookmarkStart w:id="17" w:name="_Toc528653689"/>
      <w:bookmarkEnd w:id="15"/>
      <w:bookmarkEnd w:id="16"/>
      <w:r>
        <w:rPr>
          <w:lang w:val="en-GB"/>
        </w:rPr>
        <w:lastRenderedPageBreak/>
        <w:t>METHODS</w:t>
      </w:r>
      <w:bookmarkEnd w:id="17"/>
    </w:p>
    <w:p w:rsidR="005F5CD9" w:rsidRPr="00D96DD1" w:rsidRDefault="00950765" w:rsidP="005F5CD9">
      <w:pPr>
        <w:pStyle w:val="Heading2"/>
        <w:rPr>
          <w:lang w:val="en-GB"/>
        </w:rPr>
      </w:pPr>
      <w:bookmarkStart w:id="18" w:name="_Toc528653690"/>
      <w:r>
        <w:rPr>
          <w:lang w:val="en-GB"/>
        </w:rPr>
        <w:t>Method 1</w:t>
      </w:r>
      <w:bookmarkEnd w:id="18"/>
    </w:p>
    <w:p w:rsidR="005F5CD9" w:rsidRPr="00D96DD1" w:rsidRDefault="005F5CD9" w:rsidP="005F5CD9">
      <w:pPr>
        <w:pStyle w:val="IntenseQuote"/>
        <w:rPr>
          <w:lang w:val="en-GB"/>
        </w:rPr>
      </w:pPr>
      <w:r w:rsidRPr="0054205A">
        <w:t xml:space="preserve">As Opiniões dividiram-se. Para uns, a deusa pareceu feroz, mais do que parecia justo; outros elogiam-na e dizem-na digna da austera castidade; e ambas as partes acham as suas razões. Apenas a esposa de Júpiter nada diz, se aprova ou desaprova; mas regozija-se com a desgraça que se abateu sobre a casa (…) </w:t>
      </w:r>
      <w:r w:rsidRPr="00D96DD1">
        <w:rPr>
          <w:lang w:val="en-GB"/>
        </w:rPr>
        <w:fldChar w:fldCharType="begin" w:fldLock="1"/>
      </w:r>
      <w:r w:rsidR="001B67C8" w:rsidRPr="0054205A">
        <w:instrText>ADDIN CSL_CITATION {"citationItems":[{"id":"ITEM-1","itemData":{"ISBN":"978-972-795-206-9","author":[{"dropping-particle":"","family":"Ovídeo","given":"","non-dropping-particle":"","parse-names":false,"suffix":""}],"edition":"(ed.)","editor":[{"dropping-particle":"","family":"Livros Cotovia e Paulo Farmhouse Alberto","given":"","non-dropping-particle":"","parse-names":false,"suffix":""}],"id":"ITEM-1","issued":{"date-parts":[["2007"]]},"number-of-pages":"443","publisher":"Livros Cotovia","publisher-place":"Lisboa","title":"Metamorfoses","type":"book"},"uris":["http://www.mendeley.com/documents/?uuid=5895abf7-b11d-4fcf-aa87-96e64966ae4c"]}],"mendeley":{"formattedCitation":"(Ovídeo, 2007)","manualFormatting":"(Ovídeo, 2007, p.91)","plainTextFormattedCitation":"(Ovídeo, 2007)","previouslyFormattedCitation":"(Ovídeo, 2007)"},"properties":{"noteIndex":0},"schema":"https://github.com/citation-style-language/schema/raw/master/csl-citation.json"}</w:instrText>
      </w:r>
      <w:r w:rsidRPr="00D96DD1">
        <w:rPr>
          <w:lang w:val="en-GB"/>
        </w:rPr>
        <w:fldChar w:fldCharType="separate"/>
      </w:r>
      <w:r w:rsidRPr="00D96DD1">
        <w:rPr>
          <w:noProof/>
          <w:lang w:val="en-GB"/>
        </w:rPr>
        <w:t>(Ovídeo, 2007, p.91)</w:t>
      </w:r>
      <w:r w:rsidRPr="00D96DD1">
        <w:rPr>
          <w:lang w:val="en-GB"/>
        </w:rPr>
        <w:fldChar w:fldCharType="end"/>
      </w:r>
      <w:r w:rsidRPr="00D96DD1">
        <w:rPr>
          <w:lang w:val="en-GB"/>
        </w:rPr>
        <w:t>.</w:t>
      </w:r>
    </w:p>
    <w:p w:rsidR="005F5CD9" w:rsidRPr="00D96DD1" w:rsidRDefault="005F5CD9" w:rsidP="003666DD">
      <w:pPr>
        <w:rPr>
          <w:lang w:val="en-GB"/>
        </w:rPr>
      </w:pPr>
    </w:p>
    <w:p w:rsidR="00950765" w:rsidRPr="0054205A" w:rsidRDefault="00950765" w:rsidP="005F5CD9">
      <w:r w:rsidRPr="00950765">
        <w:rPr>
          <w:lang w:val="en-GB"/>
        </w:rPr>
        <w:t xml:space="preserve">Lorem ipsum dolor sit amet, consectetur adipiscing elit. Ut varius laoreet consectetur. Nulla in vulputate lacus. In et volutpat ante. In ultrices turpis neque, id dictum erat auctor ac. </w:t>
      </w:r>
      <w:r w:rsidRPr="0054205A">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54205A">
        <w:t>Etiam eu massa vehicula, accumsan urna sed, varius magna. Maecenas dapibus arcu leo, et tempus leo tincidunt id.</w:t>
      </w:r>
    </w:p>
    <w:p w:rsidR="00950765" w:rsidRPr="0054205A" w:rsidRDefault="00950765" w:rsidP="005F5CD9"/>
    <w:p w:rsidR="005F5CD9" w:rsidRPr="00950765" w:rsidRDefault="00950765" w:rsidP="005F5CD9">
      <w:pPr>
        <w:pStyle w:val="Heading2"/>
      </w:pPr>
      <w:bookmarkStart w:id="19" w:name="_Toc528653691"/>
      <w:r w:rsidRPr="00950765">
        <w:t>Method 2</w:t>
      </w:r>
      <w:bookmarkEnd w:id="19"/>
    </w:p>
    <w:p w:rsidR="005F5CD9" w:rsidRPr="00D96DD1" w:rsidRDefault="005F5CD9" w:rsidP="00E92E61">
      <w:pPr>
        <w:pStyle w:val="IntenseQuote"/>
        <w:rPr>
          <w:lang w:val="en-GB"/>
        </w:rPr>
      </w:pPr>
      <w:r w:rsidRPr="0054205A">
        <w:t xml:space="preserve">“Chegaram em número igual ao das folhas e das flores na primavera, qual nuvem de guerreiros!” </w:t>
      </w:r>
      <w:r w:rsidRPr="00D96DD1">
        <w:rPr>
          <w:lang w:val="en-GB"/>
        </w:rPr>
        <w:fldChar w:fldCharType="begin" w:fldLock="1"/>
      </w:r>
      <w:r w:rsidR="001B67C8" w:rsidRPr="0054205A">
        <w:instrText>ADDIN CSL_CITATION {"citationItems":[{"id":"ITEM-1","itemData":{"ISBN":"972-795-060-4","author":[{"dropping-particle":"","family":"Homero","given":"","non-dropping-particle":"","parse-names":false,"suffix":""}],"edition":"7ª Edição","editor":[{"dropping-particle":"","family":"Lourenço","given":"Frederico","non-dropping-particle":"","parse-names":false,"suffix":""}],"id":"ITEM-1","issued":{"date-parts":[["2006"]]},"number-of-pages":"400","publisher":"Livros Cotovia","publisher-place":"Lisboa","title":"Odisseia","type":"book"},"uris":["http://www.mendeley.com/documents/?uuid=46f78f08-4122-42f5-bdd6-0d4dedb1ac5b"]}],"mendeley":{"formattedCitation":"(Homero, 2006)","plainTextFormattedCitation":"(Homero, 2006)","previouslyFormattedCitation":"(Homero, 2006)"},"properties":{"noteIndex":0},"schema":"https://github.com/citation-style-language/schema/raw/master/csl-citation.json"}</w:instrText>
      </w:r>
      <w:r w:rsidRPr="00D96DD1">
        <w:rPr>
          <w:lang w:val="en-GB"/>
        </w:rPr>
        <w:fldChar w:fldCharType="separate"/>
      </w:r>
      <w:r w:rsidRPr="00D96DD1">
        <w:rPr>
          <w:noProof/>
          <w:lang w:val="en-GB"/>
        </w:rPr>
        <w:t>(Homero, 2006)</w:t>
      </w:r>
      <w:r w:rsidRPr="00D96DD1">
        <w:rPr>
          <w:lang w:val="en-GB"/>
        </w:rPr>
        <w:fldChar w:fldCharType="end"/>
      </w:r>
      <w:r w:rsidRPr="00D96DD1">
        <w:rPr>
          <w:lang w:val="en-GB"/>
        </w:rPr>
        <w:t xml:space="preserve"> </w:t>
      </w:r>
    </w:p>
    <w:p w:rsidR="00E92E61" w:rsidRPr="00D96DD1" w:rsidRDefault="00E92E61" w:rsidP="005F5CD9">
      <w:pPr>
        <w:rPr>
          <w:lang w:val="en-GB"/>
        </w:rPr>
      </w:pPr>
    </w:p>
    <w:p w:rsidR="00950765" w:rsidRPr="00950765" w:rsidRDefault="00950765" w:rsidP="00950765">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231120" w:rsidRPr="00950765" w:rsidRDefault="00231120">
      <w:pPr>
        <w:spacing w:after="160" w:line="259" w:lineRule="auto"/>
        <w:ind w:firstLine="0"/>
        <w:jc w:val="left"/>
      </w:pPr>
      <w:r w:rsidRPr="00950765">
        <w:br w:type="page"/>
      </w:r>
    </w:p>
    <w:p w:rsidR="005F5CD9" w:rsidRPr="0054205A" w:rsidRDefault="005F5CD9" w:rsidP="005F5CD9">
      <w:pPr>
        <w:ind w:left="1418"/>
        <w:rPr>
          <w:color w:val="3B3838" w:themeColor="background2" w:themeShade="40"/>
          <w:sz w:val="20"/>
          <w:szCs w:val="20"/>
        </w:rPr>
      </w:pPr>
    </w:p>
    <w:p w:rsidR="005F5CD9" w:rsidRPr="00D96DD1" w:rsidRDefault="005F5CD9" w:rsidP="00182C11">
      <w:pPr>
        <w:pStyle w:val="Heading3"/>
        <w:rPr>
          <w:lang w:val="en-GB"/>
        </w:rPr>
      </w:pPr>
      <w:bookmarkStart w:id="20" w:name="_Toc513763564"/>
      <w:bookmarkStart w:id="21" w:name="_Toc515919855"/>
      <w:bookmarkStart w:id="22" w:name="_Toc528653692"/>
      <w:r w:rsidRPr="00D96DD1">
        <w:rPr>
          <w:lang w:val="en-GB"/>
        </w:rPr>
        <w:t>S</w:t>
      </w:r>
      <w:bookmarkEnd w:id="20"/>
      <w:bookmarkEnd w:id="21"/>
      <w:r w:rsidR="00950765">
        <w:rPr>
          <w:lang w:val="en-GB"/>
        </w:rPr>
        <w:t>ub method 2</w:t>
      </w:r>
      <w:bookmarkEnd w:id="22"/>
    </w:p>
    <w:p w:rsidR="005F5CD9" w:rsidRPr="0054205A" w:rsidRDefault="005F5CD9" w:rsidP="00E92E61">
      <w:pPr>
        <w:pStyle w:val="IntenseQuote"/>
      </w:pPr>
      <w:r w:rsidRPr="00950765">
        <w:t xml:space="preserve">“O investigador que descobriu um novo facto da Natureza tem forçosamente de sentir uma impressão de domínio e de segurança na sua pessoa. </w:t>
      </w:r>
      <w:r w:rsidRPr="0054205A">
        <w:t xml:space="preserve">Considerar-se-á, com certa justiça aparente, como «um homem que sabe» ” </w:t>
      </w:r>
      <w:r w:rsidRPr="00D96DD1">
        <w:rPr>
          <w:lang w:val="en-GB"/>
        </w:rPr>
        <w:fldChar w:fldCharType="begin" w:fldLock="1"/>
      </w:r>
      <w:r w:rsidR="001B67C8" w:rsidRPr="0054205A">
        <w:instrText>ADDIN CSL_CITATION {"citationItems":[{"id":"ITEM-1","itemData":{"ISBN":"978-972-708-464-7","author":[{"dropping-particle":"","family":"Gasset","given":"Ortega y","non-dropping-particle":"","parse-names":false,"suffix":""}],"edition":"n.a","editor":[{"dropping-particle":"","family":"Relógio D´Água Editores","given":"","non-dropping-particle":"","parse-names":false,"suffix":""}],"id":"ITEM-1","issued":{"date-parts":[["0"]]},"number-of-pages":"261","publisher":"Relógio D´Agua","publisher-place":"Lisboa","title":"A rebelião das massas","type":"book"},"uris":["http://www.mendeley.com/documents/?uuid=d6b8f67f-ac59-47ee-87da-453cb7df6ba1"]}],"mendeley":{"formattedCitation":"(Gasset, sem data)","plainTextFormattedCitation":"(Gasset, sem data)","previouslyFormattedCitation":"(Gasset, sem data)"},"properties":{"noteIndex":0},"schema":"https://github.com/citation-style-language/schema/raw/master/csl-citation.json"}</w:instrText>
      </w:r>
      <w:r w:rsidRPr="00D96DD1">
        <w:rPr>
          <w:lang w:val="en-GB"/>
        </w:rPr>
        <w:fldChar w:fldCharType="separate"/>
      </w:r>
      <w:r w:rsidRPr="0054205A">
        <w:rPr>
          <w:noProof/>
        </w:rPr>
        <w:t>(Gasset, sem data)</w:t>
      </w:r>
      <w:r w:rsidRPr="00D96DD1">
        <w:rPr>
          <w:lang w:val="en-GB"/>
        </w:rPr>
        <w:fldChar w:fldCharType="end"/>
      </w:r>
      <w:r w:rsidRPr="0054205A">
        <w:t>.</w:t>
      </w:r>
    </w:p>
    <w:p w:rsidR="00E92E61" w:rsidRPr="0054205A" w:rsidRDefault="00E92E61" w:rsidP="005F5CD9"/>
    <w:p w:rsidR="00950765" w:rsidRPr="00950765" w:rsidRDefault="00950765" w:rsidP="00950765">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F5CD9" w:rsidRPr="0054205A" w:rsidRDefault="005F5CD9" w:rsidP="005F5CD9">
      <w:r w:rsidRPr="0054205A">
        <w:t xml:space="preserve"> </w:t>
      </w:r>
    </w:p>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C63589" w:rsidRPr="0054205A" w:rsidRDefault="00C63589" w:rsidP="005F5CD9"/>
    <w:p w:rsidR="005F5CD9" w:rsidRPr="0054205A" w:rsidRDefault="005F5CD9" w:rsidP="00B9063A">
      <w:r w:rsidRPr="0054205A">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A6FA5" w:rsidRPr="00D96DD1" w:rsidTr="00B64490">
        <w:trPr>
          <w:trHeight w:val="283"/>
        </w:trPr>
        <w:tc>
          <w:tcPr>
            <w:tcW w:w="9060" w:type="dxa"/>
            <w:vAlign w:val="center"/>
          </w:tcPr>
          <w:p w:rsidR="008A1BE1" w:rsidRPr="0054205A" w:rsidRDefault="008A1BE1" w:rsidP="00540D80">
            <w:pPr>
              <w:keepNext/>
              <w:ind w:firstLine="0"/>
              <w:jc w:val="center"/>
            </w:pPr>
          </w:p>
          <w:p w:rsidR="007A182E" w:rsidRPr="00D96DD1" w:rsidRDefault="00935253" w:rsidP="00540D80">
            <w:pPr>
              <w:keepNext/>
              <w:ind w:firstLine="0"/>
              <w:jc w:val="center"/>
              <w:rPr>
                <w:lang w:val="en-GB"/>
              </w:rPr>
            </w:pPr>
            <w:r w:rsidRPr="00D96DD1">
              <w:rPr>
                <w:noProof/>
                <w:lang w:val="en-GB" w:eastAsia="pt-PT"/>
              </w:rPr>
              <w:drawing>
                <wp:inline distT="0" distB="0" distL="0" distR="0">
                  <wp:extent cx="5251664" cy="3101645"/>
                  <wp:effectExtent l="0" t="0" r="6350" b="381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_tecnologia_sociedade_mudanca_historica.png"/>
                          <pic:cNvPicPr/>
                        </pic:nvPicPr>
                        <pic:blipFill>
                          <a:blip r:embed="rId19">
                            <a:extLst>
                              <a:ext uri="{28A0092B-C50C-407E-A947-70E740481C1C}">
                                <a14:useLocalDpi xmlns:a14="http://schemas.microsoft.com/office/drawing/2010/main" val="0"/>
                              </a:ext>
                            </a:extLst>
                          </a:blip>
                          <a:stretch>
                            <a:fillRect/>
                          </a:stretch>
                        </pic:blipFill>
                        <pic:spPr>
                          <a:xfrm>
                            <a:off x="0" y="0"/>
                            <a:ext cx="5297137" cy="3128502"/>
                          </a:xfrm>
                          <a:prstGeom prst="rect">
                            <a:avLst/>
                          </a:prstGeom>
                        </pic:spPr>
                      </pic:pic>
                    </a:graphicData>
                  </a:graphic>
                </wp:inline>
              </w:drawing>
            </w:r>
          </w:p>
          <w:p w:rsidR="00B64490" w:rsidRPr="0054523A" w:rsidRDefault="0054523A" w:rsidP="007A182E">
            <w:pPr>
              <w:pStyle w:val="Caption"/>
            </w:pPr>
            <w:bookmarkStart w:id="23" w:name="_Ref516516602"/>
            <w:bookmarkStart w:id="24" w:name="_Ref516505217"/>
            <w:bookmarkStart w:id="25" w:name="_Toc528653714"/>
            <w:r w:rsidRPr="0054523A">
              <w:t>Figure</w:t>
            </w:r>
            <w:r w:rsidR="007A182E" w:rsidRPr="0054523A">
              <w:t xml:space="preserve"> </w:t>
            </w:r>
            <w:r w:rsidR="00AD516F" w:rsidRPr="00D96DD1">
              <w:rPr>
                <w:noProof/>
                <w:lang w:val="en-GB"/>
              </w:rPr>
              <w:fldChar w:fldCharType="begin"/>
            </w:r>
            <w:r w:rsidR="00AD516F" w:rsidRPr="0054523A">
              <w:rPr>
                <w:noProof/>
              </w:rPr>
              <w:instrText xml:space="preserve"> SEQ Figura \* ARABIC </w:instrText>
            </w:r>
            <w:r w:rsidR="00AD516F" w:rsidRPr="00D96DD1">
              <w:rPr>
                <w:noProof/>
                <w:lang w:val="en-GB"/>
              </w:rPr>
              <w:fldChar w:fldCharType="separate"/>
            </w:r>
            <w:r w:rsidR="003A7668" w:rsidRPr="0054523A">
              <w:rPr>
                <w:noProof/>
              </w:rPr>
              <w:t>2</w:t>
            </w:r>
            <w:r w:rsidR="00AD516F" w:rsidRPr="00D96DD1">
              <w:rPr>
                <w:noProof/>
                <w:lang w:val="en-GB"/>
              </w:rPr>
              <w:fldChar w:fldCharType="end"/>
            </w:r>
            <w:bookmarkEnd w:id="23"/>
            <w:r w:rsidR="007A182E" w:rsidRPr="0054523A">
              <w:t xml:space="preserve"> </w:t>
            </w:r>
            <w:r>
              <w:t>–</w:t>
            </w:r>
            <w:r w:rsidR="007A182E" w:rsidRPr="0054523A">
              <w:t xml:space="preserve"> </w:t>
            </w:r>
            <w:bookmarkEnd w:id="24"/>
            <w:r>
              <w:t>bla bla</w:t>
            </w:r>
            <w:bookmarkEnd w:id="25"/>
            <w:r w:rsidR="00FA6FA5" w:rsidRPr="0054523A">
              <w:t xml:space="preserve"> </w:t>
            </w:r>
          </w:p>
          <w:p w:rsidR="00FA6FA5" w:rsidRPr="00D96DD1" w:rsidRDefault="00FA6FA5" w:rsidP="005E24A8">
            <w:pPr>
              <w:pStyle w:val="legengfigure"/>
              <w:rPr>
                <w:b w:val="0"/>
                <w:lang w:val="en-GB"/>
              </w:rPr>
            </w:pPr>
          </w:p>
        </w:tc>
      </w:tr>
    </w:tbl>
    <w:p w:rsidR="00E821DE" w:rsidRPr="00D96DD1" w:rsidRDefault="00E821DE" w:rsidP="005F5CD9">
      <w:pPr>
        <w:rPr>
          <w:lang w:val="en-GB"/>
        </w:rPr>
      </w:pPr>
    </w:p>
    <w:p w:rsidR="008A1BE1" w:rsidRPr="00D96DD1" w:rsidRDefault="008A1BE1">
      <w:pPr>
        <w:spacing w:after="160" w:line="259" w:lineRule="auto"/>
        <w:ind w:firstLine="0"/>
        <w:jc w:val="left"/>
        <w:rPr>
          <w:rFonts w:eastAsiaTheme="majorEastAsia"/>
          <w:b/>
          <w:color w:val="000000" w:themeColor="text1"/>
          <w:sz w:val="32"/>
          <w:szCs w:val="32"/>
          <w:lang w:val="en-GB"/>
        </w:rPr>
      </w:pPr>
      <w:bookmarkStart w:id="26" w:name="_Toc513763575"/>
      <w:r w:rsidRPr="00D96DD1">
        <w:rPr>
          <w:lang w:val="en-GB"/>
        </w:rPr>
        <w:br w:type="page"/>
      </w:r>
    </w:p>
    <w:p w:rsidR="007F739D" w:rsidRPr="00D96DD1" w:rsidRDefault="0054523A" w:rsidP="005F5CD9">
      <w:pPr>
        <w:pStyle w:val="Heading1"/>
        <w:rPr>
          <w:lang w:val="en-GB"/>
        </w:rPr>
      </w:pPr>
      <w:bookmarkStart w:id="27" w:name="_Toc528653693"/>
      <w:bookmarkEnd w:id="26"/>
      <w:r>
        <w:rPr>
          <w:lang w:val="en-GB"/>
        </w:rPr>
        <w:lastRenderedPageBreak/>
        <w:t>RESULTS</w:t>
      </w:r>
      <w:bookmarkEnd w:id="27"/>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4523A" w:rsidRPr="0054523A" w:rsidRDefault="0054523A" w:rsidP="0054523A">
      <w:pPr>
        <w:pStyle w:val="ListParagraph"/>
        <w:numPr>
          <w:ilvl w:val="0"/>
          <w:numId w:val="35"/>
        </w:numPr>
      </w:pPr>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54523A" w:rsidRDefault="0054523A" w:rsidP="0054523A">
      <w:pPr>
        <w:pStyle w:val="ListParagraph"/>
        <w:numPr>
          <w:ilvl w:val="0"/>
          <w:numId w:val="35"/>
        </w:numPr>
      </w:pPr>
      <w:r w:rsidRPr="0054523A">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p>
    <w:p w:rsidR="004D63D8" w:rsidRPr="0054523A" w:rsidRDefault="0054523A" w:rsidP="00133B35">
      <w:pPr>
        <w:pStyle w:val="Heading2"/>
      </w:pPr>
      <w:bookmarkStart w:id="28" w:name="_Toc528653694"/>
      <w:r>
        <w:t>Results Bla 1</w:t>
      </w:r>
      <w:bookmarkEnd w:id="28"/>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0B2396" w:rsidRPr="0054523A" w:rsidRDefault="000B2396" w:rsidP="00CC52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012B3A" w:rsidRPr="0054523A" w:rsidTr="002D66F7">
        <w:trPr>
          <w:trHeight w:val="283"/>
        </w:trPr>
        <w:tc>
          <w:tcPr>
            <w:tcW w:w="9060" w:type="dxa"/>
            <w:vAlign w:val="center"/>
          </w:tcPr>
          <w:p w:rsidR="00012B3A" w:rsidRPr="00D96DD1" w:rsidRDefault="00012B3A" w:rsidP="00540D80">
            <w:pPr>
              <w:keepNext/>
              <w:ind w:firstLine="0"/>
              <w:jc w:val="center"/>
              <w:rPr>
                <w:lang w:val="en-GB"/>
              </w:rPr>
            </w:pPr>
            <w:r w:rsidRPr="00D96DD1">
              <w:rPr>
                <w:noProof/>
                <w:lang w:val="en-GB" w:eastAsia="pt-PT"/>
              </w:rPr>
              <w:lastRenderedPageBreak/>
              <w:drawing>
                <wp:inline distT="0" distB="0" distL="0" distR="0" wp14:anchorId="00523A2C" wp14:editId="6D8E4FAC">
                  <wp:extent cx="3679545" cy="409634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png"/>
                          <pic:cNvPicPr/>
                        </pic:nvPicPr>
                        <pic:blipFill>
                          <a:blip r:embed="rId20">
                            <a:extLst>
                              <a:ext uri="{28A0092B-C50C-407E-A947-70E740481C1C}">
                                <a14:useLocalDpi xmlns:a14="http://schemas.microsoft.com/office/drawing/2010/main" val="0"/>
                              </a:ext>
                            </a:extLst>
                          </a:blip>
                          <a:stretch>
                            <a:fillRect/>
                          </a:stretch>
                        </pic:blipFill>
                        <pic:spPr>
                          <a:xfrm>
                            <a:off x="0" y="0"/>
                            <a:ext cx="3693661" cy="4112057"/>
                          </a:xfrm>
                          <a:prstGeom prst="rect">
                            <a:avLst/>
                          </a:prstGeom>
                        </pic:spPr>
                      </pic:pic>
                    </a:graphicData>
                  </a:graphic>
                </wp:inline>
              </w:drawing>
            </w:r>
          </w:p>
          <w:p w:rsidR="00012B3A" w:rsidRPr="0054523A" w:rsidRDefault="0054523A" w:rsidP="002D66F7">
            <w:pPr>
              <w:pStyle w:val="Caption"/>
            </w:pPr>
            <w:bookmarkStart w:id="29" w:name="_Ref516516537"/>
            <w:bookmarkStart w:id="30" w:name="_Ref516516457"/>
            <w:bookmarkStart w:id="31" w:name="_Toc528653715"/>
            <w:r w:rsidRPr="0054523A">
              <w:t>Figure</w:t>
            </w:r>
            <w:r w:rsidR="00012B3A" w:rsidRPr="0054523A">
              <w:t xml:space="preserve"> </w:t>
            </w:r>
            <w:r w:rsidR="00AD516F" w:rsidRPr="00D96DD1">
              <w:rPr>
                <w:noProof/>
                <w:lang w:val="en-GB"/>
              </w:rPr>
              <w:fldChar w:fldCharType="begin"/>
            </w:r>
            <w:r w:rsidR="00AD516F" w:rsidRPr="0054523A">
              <w:rPr>
                <w:noProof/>
              </w:rPr>
              <w:instrText xml:space="preserve"> SEQ Figura \* ARABIC </w:instrText>
            </w:r>
            <w:r w:rsidR="00AD516F" w:rsidRPr="00D96DD1">
              <w:rPr>
                <w:noProof/>
                <w:lang w:val="en-GB"/>
              </w:rPr>
              <w:fldChar w:fldCharType="separate"/>
            </w:r>
            <w:r w:rsidR="003A7668" w:rsidRPr="0054523A">
              <w:rPr>
                <w:noProof/>
              </w:rPr>
              <w:t>3</w:t>
            </w:r>
            <w:r w:rsidR="00AD516F" w:rsidRPr="00D96DD1">
              <w:rPr>
                <w:noProof/>
                <w:lang w:val="en-GB"/>
              </w:rPr>
              <w:fldChar w:fldCharType="end"/>
            </w:r>
            <w:bookmarkEnd w:id="29"/>
            <w:r>
              <w:t xml:space="preserve"> – bla </w:t>
            </w:r>
            <w:proofErr w:type="gramStart"/>
            <w:r>
              <w:t xml:space="preserve">bla </w:t>
            </w:r>
            <w:r w:rsidR="00012B3A" w:rsidRPr="0054523A">
              <w:t xml:space="preserve"> ERP</w:t>
            </w:r>
            <w:bookmarkEnd w:id="30"/>
            <w:bookmarkEnd w:id="31"/>
            <w:proofErr w:type="gramEnd"/>
            <w:r w:rsidR="00012B3A" w:rsidRPr="0054523A">
              <w:t xml:space="preserve"> </w:t>
            </w:r>
          </w:p>
          <w:p w:rsidR="00012B3A" w:rsidRPr="0054523A" w:rsidRDefault="00012B3A" w:rsidP="005E24A8">
            <w:pPr>
              <w:pStyle w:val="legengfigure"/>
              <w:rPr>
                <w:b w:val="0"/>
              </w:rPr>
            </w:pPr>
          </w:p>
        </w:tc>
      </w:tr>
    </w:tbl>
    <w:p w:rsidR="0054523A" w:rsidRPr="0054523A" w:rsidRDefault="0054523A" w:rsidP="0054523A">
      <w:pPr>
        <w:pStyle w:val="ListParagraph"/>
        <w:numPr>
          <w:ilvl w:val="0"/>
          <w:numId w:val="3"/>
        </w:numPr>
      </w:pPr>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54523A" w:rsidRPr="0054523A" w:rsidRDefault="0054523A" w:rsidP="0054523A">
      <w:pPr>
        <w:pStyle w:val="ListParagraph"/>
        <w:numPr>
          <w:ilvl w:val="0"/>
          <w:numId w:val="3"/>
        </w:numPr>
      </w:pPr>
      <w:bookmarkStart w:id="32" w:name="_Toc515919863"/>
      <w:bookmarkStart w:id="33" w:name="_Ref516508642"/>
      <w:bookmarkStart w:id="34" w:name="_Ref516509507"/>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7F739D" w:rsidRPr="00D96DD1" w:rsidRDefault="0054523A" w:rsidP="00133B35">
      <w:pPr>
        <w:pStyle w:val="Heading3"/>
        <w:rPr>
          <w:lang w:val="en-GB"/>
        </w:rPr>
      </w:pPr>
      <w:bookmarkStart w:id="35" w:name="_Toc528653695"/>
      <w:bookmarkEnd w:id="32"/>
      <w:bookmarkEnd w:id="33"/>
      <w:bookmarkEnd w:id="34"/>
      <w:r>
        <w:rPr>
          <w:lang w:val="en-GB"/>
        </w:rPr>
        <w:t>Results bla 11</w:t>
      </w:r>
      <w:bookmarkEnd w:id="35"/>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 xml:space="preserve">Etiam eu massa </w:t>
      </w:r>
      <w:r w:rsidRPr="00950765">
        <w:lastRenderedPageBreak/>
        <w:t>vehicula, accumsan urna sed, varius magna. Maecenas dapibus arcu leo, et tempus leo tincidunt id.</w:t>
      </w:r>
    </w:p>
    <w:p w:rsidR="008B0374" w:rsidRPr="00D96DD1" w:rsidRDefault="0054523A" w:rsidP="00133B35">
      <w:pPr>
        <w:pStyle w:val="Heading2"/>
        <w:rPr>
          <w:lang w:val="en-GB"/>
        </w:rPr>
      </w:pPr>
      <w:bookmarkStart w:id="36" w:name="_Toc528653696"/>
      <w:r>
        <w:rPr>
          <w:lang w:val="en-GB"/>
        </w:rPr>
        <w:t>Results Bla 2</w:t>
      </w:r>
      <w:bookmarkEnd w:id="36"/>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4523A" w:rsidRPr="0054523A" w:rsidRDefault="0054523A" w:rsidP="0054523A">
      <w:pPr>
        <w:pStyle w:val="ListParagraph"/>
        <w:numPr>
          <w:ilvl w:val="0"/>
          <w:numId w:val="4"/>
        </w:numPr>
      </w:pPr>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54523A" w:rsidRPr="0054523A" w:rsidRDefault="0054523A" w:rsidP="0054523A">
      <w:pPr>
        <w:pStyle w:val="ListParagraph"/>
        <w:numPr>
          <w:ilvl w:val="0"/>
          <w:numId w:val="4"/>
        </w:numPr>
      </w:pPr>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54523A" w:rsidRPr="0054523A" w:rsidRDefault="0054523A" w:rsidP="0054523A">
      <w:pPr>
        <w:pStyle w:val="ListParagraph"/>
        <w:numPr>
          <w:ilvl w:val="0"/>
          <w:numId w:val="4"/>
        </w:numPr>
      </w:pPr>
      <w:r w:rsidRPr="00950765">
        <w:rPr>
          <w:color w:val="auto"/>
          <w:shd w:val="clear" w:color="auto" w:fill="auto"/>
          <w:lang w:val="en-GB"/>
        </w:rPr>
        <w:t xml:space="preserve">Lorem ipsum dolor sit amet, consectetur adipiscing elit. Ut varius laoreet consectetur. Nulla in vulputate lacus. In et volutpat ante. In ultrices turpis neque, id dictum erat auctor ac. </w:t>
      </w:r>
      <w:r w:rsidRPr="00950765">
        <w:rPr>
          <w:color w:val="auto"/>
          <w:shd w:val="clear" w:color="auto" w:fill="auto"/>
        </w:rPr>
        <w:t>Pellentesque mattis</w:t>
      </w:r>
      <w:r>
        <w:rPr>
          <w:color w:val="auto"/>
          <w:shd w:val="clear" w:color="auto" w:fill="auto"/>
        </w:rPr>
        <w:t>.</w:t>
      </w:r>
    </w:p>
    <w:p w:rsidR="004D63D8" w:rsidRPr="00D96DD1" w:rsidRDefault="0054523A" w:rsidP="004D63D8">
      <w:pPr>
        <w:pStyle w:val="Heading2"/>
        <w:rPr>
          <w:lang w:val="en-GB"/>
        </w:rPr>
      </w:pPr>
      <w:bookmarkStart w:id="37" w:name="_Toc528653697"/>
      <w:bookmarkStart w:id="38" w:name="_Toc513763552"/>
      <w:r>
        <w:rPr>
          <w:lang w:val="en-GB"/>
        </w:rPr>
        <w:t>Resultas Bla 3</w:t>
      </w:r>
      <w:bookmarkEnd w:id="37"/>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4D63D8" w:rsidRPr="0054523A" w:rsidRDefault="0054523A" w:rsidP="00182C11">
      <w:pPr>
        <w:pStyle w:val="Heading3"/>
      </w:pPr>
      <w:bookmarkStart w:id="39" w:name="_Toc528653698"/>
      <w:bookmarkEnd w:id="38"/>
      <w:r>
        <w:lastRenderedPageBreak/>
        <w:t>Results 31</w:t>
      </w:r>
      <w:bookmarkEnd w:id="39"/>
    </w:p>
    <w:p w:rsidR="0054523A" w:rsidRPr="00950765" w:rsidRDefault="0054523A" w:rsidP="0054523A">
      <w:bookmarkStart w:id="40" w:name="_Toc513763553"/>
      <w:bookmarkStart w:id="41" w:name="_Toc515919867"/>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4D63D8" w:rsidRPr="00D96DD1" w:rsidRDefault="006E0496" w:rsidP="00182C11">
      <w:pPr>
        <w:pStyle w:val="Heading3"/>
        <w:rPr>
          <w:lang w:val="en-GB"/>
        </w:rPr>
      </w:pPr>
      <w:bookmarkStart w:id="42" w:name="_Toc528653699"/>
      <w:bookmarkEnd w:id="40"/>
      <w:bookmarkEnd w:id="41"/>
      <w:r>
        <w:rPr>
          <w:lang w:val="en-GB"/>
        </w:rPr>
        <w:t>Results 32</w:t>
      </w:r>
      <w:bookmarkEnd w:id="42"/>
    </w:p>
    <w:p w:rsidR="0054523A" w:rsidRPr="00950765" w:rsidRDefault="0054523A" w:rsidP="0054523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7A53F8" w:rsidRPr="0054523A" w:rsidRDefault="007A53F8" w:rsidP="004D63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7A53F8" w:rsidRPr="00D96DD1" w:rsidTr="00B64490">
        <w:trPr>
          <w:trHeight w:val="283"/>
        </w:trPr>
        <w:tc>
          <w:tcPr>
            <w:tcW w:w="9060" w:type="dxa"/>
            <w:vAlign w:val="center"/>
          </w:tcPr>
          <w:p w:rsidR="007A53F8" w:rsidRPr="00D96DD1" w:rsidRDefault="0054523A" w:rsidP="00540D80">
            <w:pPr>
              <w:keepNext/>
              <w:ind w:firstLine="0"/>
              <w:jc w:val="center"/>
              <w:rPr>
                <w:lang w:val="en-GB"/>
              </w:rPr>
            </w:pPr>
            <w:r>
              <w:rPr>
                <w:noProof/>
                <w:lang w:eastAsia="pt-PT"/>
              </w:rPr>
              <w:lastRenderedPageBreak/>
              <w:drawing>
                <wp:inline distT="0" distB="0" distL="0" distR="0">
                  <wp:extent cx="5759450" cy="356743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issing values.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567430"/>
                          </a:xfrm>
                          <a:prstGeom prst="rect">
                            <a:avLst/>
                          </a:prstGeom>
                        </pic:spPr>
                      </pic:pic>
                    </a:graphicData>
                  </a:graphic>
                </wp:inline>
              </w:drawing>
            </w:r>
          </w:p>
          <w:p w:rsidR="007A53F8" w:rsidRPr="0054523A" w:rsidRDefault="0054523A" w:rsidP="00B64490">
            <w:pPr>
              <w:pStyle w:val="Caption"/>
            </w:pPr>
            <w:bookmarkStart w:id="43" w:name="_Ref516517692"/>
            <w:bookmarkStart w:id="44" w:name="_Toc528653716"/>
            <w:r w:rsidRPr="0054523A">
              <w:t>Figure</w:t>
            </w:r>
            <w:r w:rsidR="007A53F8" w:rsidRPr="0054523A">
              <w:t xml:space="preserve"> </w:t>
            </w:r>
            <w:r w:rsidR="00AD516F" w:rsidRPr="00D96DD1">
              <w:rPr>
                <w:noProof/>
                <w:lang w:val="en-GB"/>
              </w:rPr>
              <w:fldChar w:fldCharType="begin"/>
            </w:r>
            <w:r w:rsidR="00AD516F" w:rsidRPr="0054523A">
              <w:rPr>
                <w:noProof/>
              </w:rPr>
              <w:instrText xml:space="preserve"> SEQ Figura \* ARABIC </w:instrText>
            </w:r>
            <w:r w:rsidR="00AD516F" w:rsidRPr="00D96DD1">
              <w:rPr>
                <w:noProof/>
                <w:lang w:val="en-GB"/>
              </w:rPr>
              <w:fldChar w:fldCharType="separate"/>
            </w:r>
            <w:r w:rsidR="003A7668" w:rsidRPr="0054523A">
              <w:rPr>
                <w:noProof/>
              </w:rPr>
              <w:t>4</w:t>
            </w:r>
            <w:r w:rsidR="00AD516F" w:rsidRPr="00D96DD1">
              <w:rPr>
                <w:noProof/>
                <w:lang w:val="en-GB"/>
              </w:rPr>
              <w:fldChar w:fldCharType="end"/>
            </w:r>
            <w:r w:rsidR="007A53F8" w:rsidRPr="0054523A">
              <w:t xml:space="preserve"> – </w:t>
            </w:r>
            <w:bookmarkEnd w:id="43"/>
            <w:r>
              <w:t>bla di bla</w:t>
            </w:r>
            <w:bookmarkEnd w:id="44"/>
          </w:p>
          <w:p w:rsidR="007A53F8" w:rsidRPr="00D96DD1" w:rsidRDefault="007A53F8" w:rsidP="005E24A8">
            <w:pPr>
              <w:pStyle w:val="legengfigure"/>
              <w:rPr>
                <w:b w:val="0"/>
                <w:lang w:val="en-GB"/>
              </w:rPr>
            </w:pPr>
          </w:p>
        </w:tc>
      </w:tr>
    </w:tbl>
    <w:p w:rsidR="006D0C94" w:rsidRPr="00D96DD1" w:rsidRDefault="006D0C94" w:rsidP="006D0C94">
      <w:pPr>
        <w:rPr>
          <w:lang w:val="en-GB"/>
        </w:rPr>
      </w:pPr>
      <w:bookmarkStart w:id="45" w:name="_Toc513763556"/>
      <w:bookmarkStart w:id="46" w:name="_Toc515919870"/>
    </w:p>
    <w:p w:rsidR="004D63D8" w:rsidRPr="00D96DD1" w:rsidRDefault="006E0496" w:rsidP="00182C11">
      <w:pPr>
        <w:pStyle w:val="Heading3"/>
        <w:rPr>
          <w:lang w:val="en-GB"/>
        </w:rPr>
      </w:pPr>
      <w:bookmarkStart w:id="47" w:name="_Toc528653700"/>
      <w:bookmarkEnd w:id="45"/>
      <w:bookmarkEnd w:id="46"/>
      <w:r>
        <w:rPr>
          <w:lang w:val="en-GB"/>
        </w:rPr>
        <w:t>Results 33</w:t>
      </w:r>
      <w:bookmarkEnd w:id="47"/>
    </w:p>
    <w:p w:rsidR="004D63D8" w:rsidRPr="006E0496" w:rsidRDefault="006E0496" w:rsidP="006E0496">
      <w:bookmarkStart w:id="48" w:name="_Toc513763557"/>
      <w:bookmarkStart w:id="49" w:name="_Toc515919871"/>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bookmarkEnd w:id="48"/>
      <w:bookmarkEnd w:id="49"/>
    </w:p>
    <w:p w:rsidR="006900FF" w:rsidRPr="006E0496" w:rsidRDefault="006900FF" w:rsidP="005F5CD9"/>
    <w:p w:rsidR="006531BD" w:rsidRPr="006E0496" w:rsidRDefault="006531BD" w:rsidP="005F5CD9"/>
    <w:p w:rsidR="006D0C94" w:rsidRPr="006E0496" w:rsidRDefault="006D0C94">
      <w:pPr>
        <w:spacing w:after="160" w:line="259" w:lineRule="auto"/>
        <w:ind w:firstLine="0"/>
        <w:jc w:val="left"/>
        <w:rPr>
          <w:rFonts w:eastAsiaTheme="majorEastAsia"/>
          <w:b/>
          <w:color w:val="000000" w:themeColor="text1"/>
          <w:sz w:val="32"/>
          <w:szCs w:val="32"/>
        </w:rPr>
      </w:pPr>
      <w:bookmarkStart w:id="50" w:name="_Toc513763580"/>
      <w:bookmarkStart w:id="51" w:name="_Toc515919873"/>
      <w:r w:rsidRPr="006E0496">
        <w:br w:type="page"/>
      </w:r>
    </w:p>
    <w:p w:rsidR="005F5CD9" w:rsidRPr="00D96DD1" w:rsidRDefault="005F5CD9" w:rsidP="005F5CD9">
      <w:pPr>
        <w:pStyle w:val="Heading1"/>
        <w:rPr>
          <w:lang w:val="en-GB"/>
        </w:rPr>
      </w:pPr>
      <w:bookmarkStart w:id="52" w:name="_Ref517017369"/>
      <w:bookmarkStart w:id="53" w:name="_Ref517017383"/>
      <w:bookmarkStart w:id="54" w:name="_Ref517017426"/>
      <w:bookmarkStart w:id="55" w:name="_Ref517017447"/>
      <w:bookmarkStart w:id="56" w:name="_Toc528653701"/>
      <w:r w:rsidRPr="00D96DD1">
        <w:rPr>
          <w:lang w:val="en-GB"/>
        </w:rPr>
        <w:lastRenderedPageBreak/>
        <w:t>D</w:t>
      </w:r>
      <w:bookmarkEnd w:id="50"/>
      <w:bookmarkEnd w:id="51"/>
      <w:bookmarkEnd w:id="52"/>
      <w:bookmarkEnd w:id="53"/>
      <w:bookmarkEnd w:id="54"/>
      <w:bookmarkEnd w:id="55"/>
      <w:r w:rsidR="006E0496">
        <w:rPr>
          <w:lang w:val="en-GB"/>
        </w:rPr>
        <w:t>ISCUSSION</w:t>
      </w:r>
      <w:bookmarkEnd w:id="56"/>
    </w:p>
    <w:p w:rsidR="006E0496" w:rsidRPr="00950765" w:rsidRDefault="006E0496" w:rsidP="006E049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1A63A5" w:rsidRPr="00D96DD1" w:rsidTr="001A63A5">
        <w:trPr>
          <w:trHeight w:val="283"/>
        </w:trPr>
        <w:tc>
          <w:tcPr>
            <w:tcW w:w="9060" w:type="dxa"/>
          </w:tcPr>
          <w:p w:rsidR="001A63A5" w:rsidRPr="006E0496" w:rsidRDefault="001A63A5" w:rsidP="001A63A5">
            <w:pPr>
              <w:keepNext/>
              <w:ind w:firstLine="0"/>
              <w:jc w:val="center"/>
            </w:pPr>
          </w:p>
          <w:p w:rsidR="001A63A5" w:rsidRPr="00D96DD1" w:rsidRDefault="001A63A5" w:rsidP="001A63A5">
            <w:pPr>
              <w:keepNext/>
              <w:ind w:firstLine="0"/>
              <w:jc w:val="center"/>
              <w:rPr>
                <w:lang w:val="en-GB"/>
              </w:rPr>
            </w:pPr>
            <w:r w:rsidRPr="00D96DD1">
              <w:rPr>
                <w:noProof/>
                <w:lang w:val="en-GB" w:eastAsia="pt-PT"/>
              </w:rPr>
              <w:drawing>
                <wp:inline distT="0" distB="0" distL="0" distR="0" wp14:anchorId="248C8049" wp14:editId="3D224856">
                  <wp:extent cx="4611133" cy="2928847"/>
                  <wp:effectExtent l="0" t="0" r="0" b="5080"/>
                  <wp:docPr id="107" name="Imagem 107" descr="C:\Users\RUI\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I\Downloads\Captur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55310" cy="2956907"/>
                          </a:xfrm>
                          <a:prstGeom prst="rect">
                            <a:avLst/>
                          </a:prstGeom>
                          <a:noFill/>
                          <a:ln>
                            <a:noFill/>
                          </a:ln>
                        </pic:spPr>
                      </pic:pic>
                    </a:graphicData>
                  </a:graphic>
                </wp:inline>
              </w:drawing>
            </w:r>
          </w:p>
          <w:p w:rsidR="001A63A5" w:rsidRPr="00D96DD1" w:rsidRDefault="006E0496" w:rsidP="001A63A5">
            <w:pPr>
              <w:pStyle w:val="Caption"/>
              <w:rPr>
                <w:lang w:val="en-GB"/>
              </w:rPr>
            </w:pPr>
            <w:bookmarkStart w:id="57" w:name="_Ref516519284"/>
            <w:bookmarkStart w:id="58" w:name="_Toc528653717"/>
            <w:r>
              <w:rPr>
                <w:lang w:val="en-GB"/>
              </w:rPr>
              <w:t>Figure</w:t>
            </w:r>
            <w:r w:rsidR="001A63A5" w:rsidRPr="00D96DD1">
              <w:rPr>
                <w:lang w:val="en-GB"/>
              </w:rPr>
              <w:t xml:space="preserve"> </w:t>
            </w:r>
            <w:r w:rsidR="00AD516F" w:rsidRPr="00D96DD1">
              <w:rPr>
                <w:noProof/>
                <w:lang w:val="en-GB"/>
              </w:rPr>
              <w:fldChar w:fldCharType="begin"/>
            </w:r>
            <w:r w:rsidR="00AD516F" w:rsidRPr="00D96DD1">
              <w:rPr>
                <w:noProof/>
                <w:lang w:val="en-GB"/>
              </w:rPr>
              <w:instrText xml:space="preserve"> SEQ Figura \* ARABIC </w:instrText>
            </w:r>
            <w:r w:rsidR="00AD516F" w:rsidRPr="00D96DD1">
              <w:rPr>
                <w:noProof/>
                <w:lang w:val="en-GB"/>
              </w:rPr>
              <w:fldChar w:fldCharType="separate"/>
            </w:r>
            <w:r w:rsidR="003A7668" w:rsidRPr="00D96DD1">
              <w:rPr>
                <w:noProof/>
                <w:lang w:val="en-GB"/>
              </w:rPr>
              <w:t>5</w:t>
            </w:r>
            <w:r w:rsidR="00AD516F" w:rsidRPr="00D96DD1">
              <w:rPr>
                <w:noProof/>
                <w:lang w:val="en-GB"/>
              </w:rPr>
              <w:fldChar w:fldCharType="end"/>
            </w:r>
            <w:r w:rsidR="001A63A5" w:rsidRPr="00D96DD1">
              <w:rPr>
                <w:lang w:val="en-GB"/>
              </w:rPr>
              <w:t xml:space="preserve"> – Workflow Cliente </w:t>
            </w:r>
            <w:r w:rsidR="001A63A5" w:rsidRPr="00D96DD1">
              <w:rPr>
                <w:lang w:val="en-GB"/>
              </w:rPr>
              <w:sym w:font="Wingdings" w:char="F0F3"/>
            </w:r>
            <w:r w:rsidR="001A63A5" w:rsidRPr="00D96DD1">
              <w:rPr>
                <w:lang w:val="en-GB"/>
              </w:rPr>
              <w:t xml:space="preserve"> Servidor</w:t>
            </w:r>
            <w:bookmarkEnd w:id="57"/>
            <w:bookmarkEnd w:id="58"/>
          </w:p>
          <w:p w:rsidR="001A63A5" w:rsidRPr="00D96DD1" w:rsidRDefault="001A63A5" w:rsidP="006E0496">
            <w:pPr>
              <w:pStyle w:val="legengfigure"/>
              <w:ind w:left="0"/>
              <w:rPr>
                <w:b w:val="0"/>
                <w:lang w:val="en-GB"/>
              </w:rPr>
            </w:pPr>
          </w:p>
        </w:tc>
      </w:tr>
    </w:tbl>
    <w:p w:rsidR="00452703" w:rsidRPr="00D96DD1" w:rsidRDefault="00452703" w:rsidP="006531BD">
      <w:pPr>
        <w:widowControl w:val="0"/>
        <w:autoSpaceDE w:val="0"/>
        <w:autoSpaceDN w:val="0"/>
        <w:adjustRightInd w:val="0"/>
        <w:ind w:firstLine="708"/>
        <w:rPr>
          <w:szCs w:val="16"/>
          <w:lang w:val="en-GB"/>
        </w:rPr>
      </w:pPr>
    </w:p>
    <w:p w:rsidR="006E0496" w:rsidRPr="00950765" w:rsidRDefault="006E0496" w:rsidP="006E0496">
      <w:bookmarkStart w:id="59" w:name="_Toc515919874"/>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D26046" w:rsidRPr="00D26046" w:rsidRDefault="00D26046" w:rsidP="00D26046">
      <w:pPr>
        <w:widowControl w:val="0"/>
        <w:autoSpaceDE w:val="0"/>
        <w:autoSpaceDN w:val="0"/>
        <w:adjustRightInd w:val="0"/>
        <w:spacing w:after="160" w:line="240" w:lineRule="auto"/>
        <w:ind w:left="480" w:hanging="480"/>
        <w:rPr>
          <w:noProof/>
          <w:sz w:val="28"/>
        </w:rPr>
      </w:pPr>
      <w:r>
        <w:rPr>
          <w:rFonts w:eastAsiaTheme="majorEastAsia"/>
          <w:b/>
          <w:sz w:val="28"/>
          <w:szCs w:val="28"/>
        </w:rPr>
        <w:lastRenderedPageBreak/>
        <w:fldChar w:fldCharType="begin" w:fldLock="1"/>
      </w:r>
      <w:r>
        <w:rPr>
          <w:rFonts w:eastAsiaTheme="majorEastAsia"/>
          <w:b/>
          <w:sz w:val="28"/>
          <w:szCs w:val="28"/>
        </w:rPr>
        <w:instrText xml:space="preserve">ADDIN Mendeley Bibliography CSL_BIBLIOGRAPHY </w:instrText>
      </w:r>
      <w:r>
        <w:rPr>
          <w:rFonts w:eastAsiaTheme="majorEastAsia"/>
          <w:b/>
          <w:sz w:val="28"/>
          <w:szCs w:val="28"/>
        </w:rPr>
        <w:fldChar w:fldCharType="separate"/>
      </w:r>
      <w:r w:rsidRPr="00D26046">
        <w:rPr>
          <w:noProof/>
          <w:sz w:val="28"/>
        </w:rPr>
        <w:t xml:space="preserve">Gasset, O. y. (sem data). </w:t>
      </w:r>
      <w:r w:rsidRPr="00D26046">
        <w:rPr>
          <w:i/>
          <w:iCs/>
          <w:noProof/>
          <w:sz w:val="28"/>
        </w:rPr>
        <w:t>A rebelião das massas</w:t>
      </w:r>
      <w:r w:rsidRPr="00D26046">
        <w:rPr>
          <w:noProof/>
          <w:sz w:val="28"/>
        </w:rPr>
        <w:t>. (Relógio D´Água Editores, Ed.) (n. a). Lisboa: Relógio D´Agua.</w:t>
      </w:r>
    </w:p>
    <w:p w:rsidR="00D26046" w:rsidRPr="00D26046" w:rsidRDefault="00D26046" w:rsidP="00D26046">
      <w:pPr>
        <w:widowControl w:val="0"/>
        <w:autoSpaceDE w:val="0"/>
        <w:autoSpaceDN w:val="0"/>
        <w:adjustRightInd w:val="0"/>
        <w:spacing w:after="160" w:line="240" w:lineRule="auto"/>
        <w:ind w:left="480" w:hanging="480"/>
        <w:rPr>
          <w:noProof/>
          <w:sz w:val="28"/>
        </w:rPr>
      </w:pPr>
      <w:r w:rsidRPr="00D26046">
        <w:rPr>
          <w:noProof/>
          <w:sz w:val="28"/>
        </w:rPr>
        <w:t xml:space="preserve">Homero. (2006). </w:t>
      </w:r>
      <w:r w:rsidRPr="00D26046">
        <w:rPr>
          <w:i/>
          <w:iCs/>
          <w:noProof/>
          <w:sz w:val="28"/>
        </w:rPr>
        <w:t>Odisseia</w:t>
      </w:r>
      <w:r w:rsidRPr="00D26046">
        <w:rPr>
          <w:noProof/>
          <w:sz w:val="28"/>
        </w:rPr>
        <w:t>. (F. Lourenço, Ed.) (7</w:t>
      </w:r>
      <w:r w:rsidRPr="00D26046">
        <w:rPr>
          <w:noProof/>
          <w:sz w:val="28"/>
          <w:vertAlign w:val="superscript"/>
        </w:rPr>
        <w:t>a</w:t>
      </w:r>
      <w:r w:rsidRPr="00D26046">
        <w:rPr>
          <w:noProof/>
          <w:sz w:val="28"/>
        </w:rPr>
        <w:t xml:space="preserve"> Edição). Lisboa: Livros Cotovia.</w:t>
      </w:r>
    </w:p>
    <w:p w:rsidR="00D26046" w:rsidRPr="00D26046" w:rsidRDefault="00D26046" w:rsidP="00D26046">
      <w:pPr>
        <w:widowControl w:val="0"/>
        <w:autoSpaceDE w:val="0"/>
        <w:autoSpaceDN w:val="0"/>
        <w:adjustRightInd w:val="0"/>
        <w:spacing w:after="160" w:line="240" w:lineRule="auto"/>
        <w:ind w:left="480" w:hanging="480"/>
        <w:rPr>
          <w:noProof/>
          <w:sz w:val="28"/>
        </w:rPr>
      </w:pPr>
      <w:r w:rsidRPr="00D26046">
        <w:rPr>
          <w:noProof/>
          <w:sz w:val="28"/>
        </w:rPr>
        <w:t xml:space="preserve">INE. (2017). </w:t>
      </w:r>
      <w:r w:rsidRPr="00D26046">
        <w:rPr>
          <w:i/>
          <w:iCs/>
          <w:noProof/>
          <w:sz w:val="28"/>
        </w:rPr>
        <w:t>Anuário Estatístico de Portugal 2016</w:t>
      </w:r>
      <w:r w:rsidRPr="00D26046">
        <w:rPr>
          <w:noProof/>
          <w:sz w:val="28"/>
        </w:rPr>
        <w:t>. Lisboa - Portugal. Obtido de https://www.ine.pt/xportal/xmain?xpid=INE&amp;xpgid=ine_publicacoes&amp;PUBLICACOESpub_boui=277187869&amp;PUBLICACOESmodo=2</w:t>
      </w:r>
    </w:p>
    <w:p w:rsidR="00D26046" w:rsidRPr="00D26046" w:rsidRDefault="00D26046" w:rsidP="00D26046">
      <w:pPr>
        <w:widowControl w:val="0"/>
        <w:autoSpaceDE w:val="0"/>
        <w:autoSpaceDN w:val="0"/>
        <w:adjustRightInd w:val="0"/>
        <w:spacing w:after="160" w:line="240" w:lineRule="auto"/>
        <w:ind w:left="480" w:hanging="480"/>
        <w:rPr>
          <w:noProof/>
          <w:sz w:val="28"/>
        </w:rPr>
      </w:pPr>
      <w:r w:rsidRPr="00D26046">
        <w:rPr>
          <w:noProof/>
          <w:sz w:val="28"/>
        </w:rPr>
        <w:t xml:space="preserve">Ovídeo. (2007). </w:t>
      </w:r>
      <w:r w:rsidRPr="00D26046">
        <w:rPr>
          <w:i/>
          <w:iCs/>
          <w:noProof/>
          <w:sz w:val="28"/>
        </w:rPr>
        <w:t>Metamorfoses</w:t>
      </w:r>
      <w:r w:rsidRPr="00D26046">
        <w:rPr>
          <w:noProof/>
          <w:sz w:val="28"/>
        </w:rPr>
        <w:t>. (Livros Cotovia e Paulo Farmhouse Alberto, Ed.) ((ed.)). Lisboa: Livros Cotovia.</w:t>
      </w:r>
    </w:p>
    <w:p w:rsidR="00D26046" w:rsidRPr="00D26046" w:rsidRDefault="00D26046" w:rsidP="00D26046">
      <w:pPr>
        <w:widowControl w:val="0"/>
        <w:autoSpaceDE w:val="0"/>
        <w:autoSpaceDN w:val="0"/>
        <w:adjustRightInd w:val="0"/>
        <w:spacing w:after="160" w:line="240" w:lineRule="auto"/>
        <w:ind w:left="480" w:hanging="480"/>
        <w:rPr>
          <w:noProof/>
          <w:sz w:val="28"/>
        </w:rPr>
      </w:pPr>
      <w:r w:rsidRPr="00D26046">
        <w:rPr>
          <w:noProof/>
          <w:sz w:val="28"/>
        </w:rPr>
        <w:t xml:space="preserve">Wild, C. J., &amp; Seber, G. A. F. (2000). </w:t>
      </w:r>
      <w:r w:rsidRPr="00D26046">
        <w:rPr>
          <w:i/>
          <w:iCs/>
          <w:noProof/>
          <w:sz w:val="28"/>
        </w:rPr>
        <w:t>Chance Encounters - A first Course in Data Analysis and Inference</w:t>
      </w:r>
      <w:r w:rsidRPr="00D26046">
        <w:rPr>
          <w:noProof/>
          <w:sz w:val="28"/>
        </w:rPr>
        <w:t>. (J. W. &amp; Son, Ed.) (1st ed.). USA: John Wiley &amp; Son, Inc.</w:t>
      </w:r>
    </w:p>
    <w:p w:rsidR="00C32AF1" w:rsidRPr="006E0496" w:rsidRDefault="00D26046">
      <w:pPr>
        <w:spacing w:after="160" w:line="259" w:lineRule="auto"/>
        <w:ind w:firstLine="0"/>
        <w:jc w:val="left"/>
        <w:rPr>
          <w:rFonts w:eastAsiaTheme="majorEastAsia"/>
          <w:b/>
          <w:sz w:val="28"/>
          <w:szCs w:val="28"/>
        </w:rPr>
      </w:pPr>
      <w:r>
        <w:rPr>
          <w:rFonts w:eastAsiaTheme="majorEastAsia"/>
          <w:b/>
          <w:sz w:val="28"/>
          <w:szCs w:val="28"/>
        </w:rPr>
        <w:fldChar w:fldCharType="end"/>
      </w:r>
    </w:p>
    <w:p w:rsidR="005F5CD9" w:rsidRPr="00D96DD1" w:rsidRDefault="006E0496" w:rsidP="005F5CD9">
      <w:pPr>
        <w:pStyle w:val="Heading2"/>
        <w:rPr>
          <w:lang w:val="en-GB"/>
        </w:rPr>
      </w:pPr>
      <w:bookmarkStart w:id="60" w:name="_Toc528653702"/>
      <w:bookmarkEnd w:id="59"/>
      <w:r>
        <w:rPr>
          <w:lang w:val="en-GB"/>
        </w:rPr>
        <w:t>Discussion 1</w:t>
      </w:r>
      <w:bookmarkEnd w:id="60"/>
    </w:p>
    <w:p w:rsidR="006E0496" w:rsidRPr="00950765" w:rsidRDefault="006E0496" w:rsidP="006E0496">
      <w:bookmarkStart w:id="61" w:name="_Toc515919875"/>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F5CD9" w:rsidRPr="00D96DD1" w:rsidRDefault="006E0496" w:rsidP="00182C11">
      <w:pPr>
        <w:pStyle w:val="Heading3"/>
        <w:rPr>
          <w:lang w:val="en-GB"/>
        </w:rPr>
      </w:pPr>
      <w:bookmarkStart w:id="62" w:name="_Toc528653703"/>
      <w:bookmarkEnd w:id="61"/>
      <w:r>
        <w:rPr>
          <w:lang w:val="en-GB"/>
        </w:rPr>
        <w:t>Discussion 11</w:t>
      </w:r>
      <w:bookmarkEnd w:id="62"/>
    </w:p>
    <w:p w:rsidR="006E0496" w:rsidRPr="00950765" w:rsidRDefault="006E0496" w:rsidP="006E049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F5CD9" w:rsidRPr="00D96DD1" w:rsidRDefault="006E0496" w:rsidP="006C5C3F">
      <w:pPr>
        <w:pStyle w:val="Heading4"/>
        <w:rPr>
          <w:lang w:val="en-GB"/>
        </w:rPr>
      </w:pPr>
      <w:bookmarkStart w:id="63" w:name="_Toc528653704"/>
      <w:r>
        <w:rPr>
          <w:lang w:val="en-GB"/>
        </w:rPr>
        <w:lastRenderedPageBreak/>
        <w:t>Discussion 111</w:t>
      </w:r>
      <w:bookmarkEnd w:id="63"/>
    </w:p>
    <w:p w:rsidR="006E0496" w:rsidRPr="00950765" w:rsidRDefault="006E0496" w:rsidP="006E0496">
      <w:bookmarkStart w:id="64" w:name="_Toc51030280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F5CD9" w:rsidRPr="00D96DD1" w:rsidRDefault="006E0496" w:rsidP="00182C11">
      <w:pPr>
        <w:pStyle w:val="Heading3"/>
        <w:rPr>
          <w:lang w:val="en-GB"/>
        </w:rPr>
      </w:pPr>
      <w:bookmarkStart w:id="65" w:name="_Toc528653705"/>
      <w:r>
        <w:rPr>
          <w:lang w:val="en-GB"/>
        </w:rPr>
        <w:t>Discussion 12</w:t>
      </w:r>
      <w:bookmarkEnd w:id="65"/>
    </w:p>
    <w:p w:rsidR="006E0496" w:rsidRPr="00950765" w:rsidRDefault="006E0496" w:rsidP="006E049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F5CD9" w:rsidRPr="00D96DD1" w:rsidRDefault="006E0496" w:rsidP="006C5C3F">
      <w:pPr>
        <w:pStyle w:val="Heading4"/>
        <w:rPr>
          <w:lang w:val="en-GB"/>
        </w:rPr>
      </w:pPr>
      <w:bookmarkStart w:id="66" w:name="_Toc528653706"/>
      <w:r>
        <w:rPr>
          <w:lang w:val="en-GB"/>
        </w:rPr>
        <w:t>Discussion 121</w:t>
      </w:r>
      <w:bookmarkEnd w:id="66"/>
    </w:p>
    <w:p w:rsidR="006E0496" w:rsidRPr="00950765" w:rsidRDefault="006E0496" w:rsidP="006E049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EF3AD7" w:rsidRPr="0054205A" w:rsidRDefault="00EF3AD7">
      <w:pPr>
        <w:spacing w:after="160" w:line="259" w:lineRule="auto"/>
        <w:ind w:firstLine="0"/>
        <w:jc w:val="left"/>
        <w:rPr>
          <w:rFonts w:eastAsiaTheme="majorEastAsia"/>
          <w:b/>
          <w:iCs/>
          <w:shd w:val="clear" w:color="auto" w:fill="FFFFFF"/>
        </w:rPr>
      </w:pPr>
    </w:p>
    <w:p w:rsidR="00086192" w:rsidRPr="00D96DD1" w:rsidRDefault="006E0496" w:rsidP="006C5C3F">
      <w:pPr>
        <w:pStyle w:val="Heading4"/>
        <w:rPr>
          <w:lang w:val="en-GB"/>
        </w:rPr>
      </w:pPr>
      <w:bookmarkStart w:id="67" w:name="_Toc528653707"/>
      <w:r>
        <w:rPr>
          <w:lang w:val="en-GB"/>
        </w:rPr>
        <w:t>Discussion 122</w:t>
      </w:r>
      <w:bookmarkEnd w:id="67"/>
    </w:p>
    <w:p w:rsidR="006E0496" w:rsidRPr="00950765" w:rsidRDefault="006E0496" w:rsidP="006E0496">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w:t>
      </w:r>
      <w:r w:rsidRPr="00950765">
        <w:lastRenderedPageBreak/>
        <w:t xml:space="preserve">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4205A" w:rsidRDefault="0054205A" w:rsidP="0054205A">
      <w:pPr>
        <w:pStyle w:val="Heading2"/>
        <w:rPr>
          <w:shd w:val="clear" w:color="auto" w:fill="FFFFFF"/>
        </w:rPr>
      </w:pPr>
      <w:bookmarkStart w:id="68" w:name="_Toc528653708"/>
      <w:r>
        <w:rPr>
          <w:shd w:val="clear" w:color="auto" w:fill="FFFFFF"/>
        </w:rPr>
        <w:t>Discussion 2</w:t>
      </w:r>
      <w:bookmarkEnd w:id="68"/>
    </w:p>
    <w:p w:rsidR="0054205A" w:rsidRPr="00950765" w:rsidRDefault="0054205A" w:rsidP="0054205A">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54205A" w:rsidRDefault="0054205A" w:rsidP="0054205A">
      <w:pPr>
        <w:spacing w:after="160" w:line="259" w:lineRule="auto"/>
        <w:ind w:firstLine="0"/>
        <w:jc w:val="left"/>
        <w:rPr>
          <w:highlight w:val="yellow"/>
        </w:rPr>
      </w:pPr>
      <w:r>
        <w:rPr>
          <w:highlight w:val="yellow"/>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Tr="0054205A">
        <w:trPr>
          <w:trHeight w:val="283"/>
        </w:trPr>
        <w:tc>
          <w:tcPr>
            <w:tcW w:w="9060" w:type="dxa"/>
            <w:vAlign w:val="center"/>
          </w:tcPr>
          <w:p w:rsidR="0054205A" w:rsidRDefault="0054205A" w:rsidP="0054205A">
            <w:pPr>
              <w:keepNext/>
              <w:ind w:firstLine="0"/>
              <w:jc w:val="left"/>
            </w:pPr>
            <w:r>
              <w:lastRenderedPageBreak/>
              <w:t xml:space="preserve"> </w:t>
            </w:r>
          </w:p>
          <w:p w:rsidR="0054205A" w:rsidRDefault="0054205A" w:rsidP="0054205A">
            <w:pPr>
              <w:keepNext/>
              <w:ind w:firstLine="0"/>
              <w:jc w:val="left"/>
            </w:pPr>
            <w:r>
              <w:rPr>
                <w:noProof/>
                <w:lang w:eastAsia="pt-PT"/>
              </w:rPr>
              <w:drawing>
                <wp:inline distT="0" distB="0" distL="0" distR="0" wp14:anchorId="31D4C6B8" wp14:editId="4AD849AC">
                  <wp:extent cx="5597718" cy="3457995"/>
                  <wp:effectExtent l="0" t="0" r="3175" b="9525"/>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7718" cy="3457995"/>
                          </a:xfrm>
                          <a:prstGeom prst="rect">
                            <a:avLst/>
                          </a:prstGeom>
                          <a:noFill/>
                          <a:ln>
                            <a:noFill/>
                          </a:ln>
                        </pic:spPr>
                      </pic:pic>
                    </a:graphicData>
                  </a:graphic>
                </wp:inline>
              </w:drawing>
            </w:r>
          </w:p>
          <w:p w:rsidR="0054205A" w:rsidRPr="001A63A5" w:rsidRDefault="0054205A" w:rsidP="0054205A">
            <w:pPr>
              <w:pStyle w:val="Caption"/>
            </w:pPr>
            <w:bookmarkStart w:id="69" w:name="_Toc528653718"/>
            <w:r>
              <w:t xml:space="preserve">Figure </w:t>
            </w:r>
            <w:r>
              <w:rPr>
                <w:noProof/>
              </w:rPr>
              <w:fldChar w:fldCharType="begin"/>
            </w:r>
            <w:r>
              <w:rPr>
                <w:noProof/>
              </w:rPr>
              <w:instrText xml:space="preserve"> SEQ Figura \* ARABIC </w:instrText>
            </w:r>
            <w:r>
              <w:rPr>
                <w:noProof/>
              </w:rPr>
              <w:fldChar w:fldCharType="separate"/>
            </w:r>
            <w:r>
              <w:rPr>
                <w:noProof/>
              </w:rPr>
              <w:t>6</w:t>
            </w:r>
            <w:r>
              <w:rPr>
                <w:noProof/>
              </w:rPr>
              <w:fldChar w:fldCharType="end"/>
            </w:r>
            <w:r w:rsidRPr="001A63A5">
              <w:t xml:space="preserve"> – </w:t>
            </w:r>
            <w:r>
              <w:t>bla di bla</w:t>
            </w:r>
            <w:bookmarkEnd w:id="69"/>
          </w:p>
          <w:p w:rsidR="0054205A" w:rsidRPr="004F4CAB" w:rsidRDefault="0054205A" w:rsidP="0054205A">
            <w:pPr>
              <w:pStyle w:val="legengfigure"/>
              <w:rPr>
                <w:b w:val="0"/>
              </w:rPr>
            </w:pPr>
          </w:p>
        </w:tc>
      </w:tr>
    </w:tbl>
    <w:p w:rsidR="0054205A" w:rsidRDefault="0054205A" w:rsidP="0054205A">
      <w:pPr>
        <w:pStyle w:val="legengfigure"/>
        <w:rPr>
          <w:lang w:eastAsia="pt-PT"/>
        </w:rPr>
      </w:pPr>
      <w:r w:rsidRPr="009C601F">
        <w:rPr>
          <w:lang w:eastAsia="pt-PT"/>
        </w:rPr>
        <w:t xml:space="preserve"> </w:t>
      </w:r>
    </w:p>
    <w:p w:rsidR="0054205A" w:rsidRPr="006470CD" w:rsidRDefault="003A62C0" w:rsidP="003A62C0">
      <w:pPr>
        <w:pStyle w:val="Heading3"/>
      </w:pPr>
      <w:bookmarkStart w:id="70" w:name="_Toc528653709"/>
      <w:r>
        <w:t>Discussion 21</w:t>
      </w:r>
      <w:bookmarkEnd w:id="70"/>
    </w:p>
    <w:p w:rsidR="003A62C0" w:rsidRPr="00950765" w:rsidRDefault="003A62C0" w:rsidP="003A62C0">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Tr="0054205A">
        <w:trPr>
          <w:trHeight w:val="283"/>
        </w:trPr>
        <w:tc>
          <w:tcPr>
            <w:tcW w:w="9060" w:type="dxa"/>
          </w:tcPr>
          <w:p w:rsidR="0054205A" w:rsidRDefault="0054205A" w:rsidP="0054205A">
            <w:pPr>
              <w:keepNext/>
              <w:ind w:firstLine="0"/>
              <w:jc w:val="left"/>
            </w:pPr>
          </w:p>
          <w:p w:rsidR="0054205A" w:rsidRDefault="003A62C0" w:rsidP="0054205A">
            <w:pPr>
              <w:pStyle w:val="Caption"/>
            </w:pPr>
            <w:r>
              <w:t>Table</w:t>
            </w:r>
            <w:r w:rsidR="0054205A" w:rsidRPr="001A63A5">
              <w:t xml:space="preserve"> </w:t>
            </w:r>
            <w:r>
              <w:rPr>
                <w:noProof/>
              </w:rPr>
              <w:t>1</w:t>
            </w:r>
            <w:r w:rsidR="0054205A" w:rsidRPr="001A63A5">
              <w:t xml:space="preserve"> –</w:t>
            </w:r>
            <w:r>
              <w:t xml:space="preserve"> Table</w:t>
            </w:r>
            <w:r w:rsidR="0054205A">
              <w:t xml:space="preserve"> </w:t>
            </w:r>
            <w:r w:rsidR="0054205A" w:rsidRPr="002739F5">
              <w:rPr>
                <w:i/>
              </w:rPr>
              <w:t>Users</w:t>
            </w:r>
          </w:p>
          <w:tbl>
            <w:tblPr>
              <w:tblStyle w:val="GridTable1Light"/>
              <w:tblW w:w="0" w:type="auto"/>
              <w:tblInd w:w="421" w:type="dxa"/>
              <w:tblLook w:val="04A0" w:firstRow="1" w:lastRow="0" w:firstColumn="1" w:lastColumn="0" w:noHBand="0" w:noVBand="1"/>
            </w:tblPr>
            <w:tblGrid>
              <w:gridCol w:w="3988"/>
              <w:gridCol w:w="4401"/>
            </w:tblGrid>
            <w:tr w:rsidR="0054205A" w:rsidRPr="005F5CD9" w:rsidTr="0054205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988" w:type="dxa"/>
                </w:tcPr>
                <w:p w:rsidR="0054205A" w:rsidRPr="0093631A" w:rsidRDefault="0054205A" w:rsidP="0054205A">
                  <w:pPr>
                    <w:rPr>
                      <w:b w:val="0"/>
                      <w:color w:val="24292E"/>
                      <w:shd w:val="clear" w:color="auto" w:fill="FFFFFF"/>
                    </w:rPr>
                  </w:pPr>
                  <w:r w:rsidRPr="00FA79F8">
                    <w:rPr>
                      <w:color w:val="24292E"/>
                      <w:shd w:val="clear" w:color="auto" w:fill="FFFFFF"/>
                    </w:rPr>
                    <w:t>Nome</w:t>
                  </w:r>
                </w:p>
              </w:tc>
              <w:tc>
                <w:tcPr>
                  <w:tcW w:w="4401" w:type="dxa"/>
                </w:tcPr>
                <w:p w:rsidR="0054205A" w:rsidRPr="00FA79F8"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rPr>
                  </w:pPr>
                  <w:r w:rsidRPr="0093631A">
                    <w:rPr>
                      <w:color w:val="24292E"/>
                      <w:shd w:val="clear" w:color="auto" w:fill="FFFFFF"/>
                    </w:rPr>
                    <w:t>Descrição</w:t>
                  </w:r>
                </w:p>
              </w:tc>
            </w:tr>
            <w:tr w:rsidR="0054205A" w:rsidRPr="005F5CD9"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id (Integer, SERIAL PRIMARY KEY)</w:t>
                  </w:r>
                </w:p>
              </w:tc>
              <w:tc>
                <w:tcPr>
                  <w:tcW w:w="4401"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Número único de um utilizador</w:t>
                  </w:r>
                </w:p>
              </w:tc>
            </w:tr>
            <w:tr w:rsidR="0054205A" w:rsidRPr="005F5CD9"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Name (String)</w:t>
                  </w:r>
                </w:p>
              </w:tc>
              <w:tc>
                <w:tcPr>
                  <w:tcW w:w="4401"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US"/>
                    </w:rPr>
                  </w:pPr>
                  <w:r w:rsidRPr="005F5CD9">
                    <w:rPr>
                      <w:color w:val="24292E"/>
                      <w:sz w:val="20"/>
                      <w:szCs w:val="20"/>
                      <w:shd w:val="clear" w:color="auto" w:fill="FFFFFF"/>
                      <w:lang w:val="en-US"/>
                    </w:rPr>
                    <w:t>Nome do</w:t>
                  </w:r>
                  <w:r w:rsidRPr="0093631A">
                    <w:rPr>
                      <w:color w:val="24292E"/>
                      <w:sz w:val="20"/>
                      <w:szCs w:val="20"/>
                      <w:shd w:val="clear" w:color="auto" w:fill="FFFFFF"/>
                    </w:rPr>
                    <w:t xml:space="preserve"> utilizador</w:t>
                  </w:r>
                </w:p>
              </w:tc>
            </w:tr>
            <w:tr w:rsidR="0054205A" w:rsidRPr="0093631A"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Email (String, Unique)</w:t>
                  </w:r>
                </w:p>
              </w:tc>
              <w:tc>
                <w:tcPr>
                  <w:tcW w:w="4401"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US"/>
                    </w:rPr>
                  </w:pPr>
                  <w:r w:rsidRPr="005F5CD9">
                    <w:rPr>
                      <w:color w:val="24292E"/>
                      <w:sz w:val="20"/>
                      <w:szCs w:val="20"/>
                      <w:shd w:val="clear" w:color="auto" w:fill="FFFFFF"/>
                      <w:lang w:val="en-US"/>
                    </w:rPr>
                    <w:t>Email do</w:t>
                  </w:r>
                  <w:r w:rsidRPr="0093631A">
                    <w:rPr>
                      <w:color w:val="24292E"/>
                      <w:sz w:val="20"/>
                      <w:szCs w:val="20"/>
                      <w:shd w:val="clear" w:color="auto" w:fill="FFFFFF"/>
                    </w:rPr>
                    <w:t xml:space="preserve"> utilizador</w:t>
                  </w:r>
                </w:p>
              </w:tc>
            </w:tr>
            <w:tr w:rsidR="0054205A" w:rsidRPr="005F5CD9" w:rsidTr="0054205A">
              <w:trPr>
                <w:trHeight w:val="456"/>
              </w:trPr>
              <w:tc>
                <w:tcPr>
                  <w:cnfStyle w:val="001000000000" w:firstRow="0" w:lastRow="0" w:firstColumn="1" w:lastColumn="0" w:oddVBand="0" w:evenVBand="0" w:oddHBand="0" w:evenHBand="0" w:firstRowFirstColumn="0" w:firstRowLastColumn="0" w:lastRowFirstColumn="0" w:lastRowLastColumn="0"/>
                  <w:tcW w:w="3988" w:type="dxa"/>
                </w:tcPr>
                <w:p w:rsidR="0054205A" w:rsidRPr="005F5CD9" w:rsidRDefault="0054205A" w:rsidP="0054205A">
                  <w:pPr>
                    <w:ind w:firstLine="0"/>
                    <w:rPr>
                      <w:b w:val="0"/>
                      <w:color w:val="24292E"/>
                      <w:sz w:val="20"/>
                      <w:szCs w:val="20"/>
                      <w:shd w:val="clear" w:color="auto" w:fill="FFFFFF"/>
                      <w:lang w:val="en-US"/>
                    </w:rPr>
                  </w:pPr>
                  <w:r w:rsidRPr="0093631A">
                    <w:rPr>
                      <w:b w:val="0"/>
                      <w:color w:val="24292E"/>
                      <w:sz w:val="20"/>
                      <w:szCs w:val="20"/>
                      <w:shd w:val="clear" w:color="auto" w:fill="FFFFFF"/>
                      <w:lang w:val="en-GB"/>
                    </w:rPr>
                    <w:t>HashedPassword</w:t>
                  </w:r>
                  <w:r w:rsidRPr="005F5CD9">
                    <w:rPr>
                      <w:b w:val="0"/>
                      <w:color w:val="24292E"/>
                      <w:sz w:val="20"/>
                      <w:szCs w:val="20"/>
                      <w:shd w:val="clear" w:color="auto" w:fill="FFFFFF"/>
                      <w:lang w:val="en-US"/>
                    </w:rPr>
                    <w:t xml:space="preserve"> (String)</w:t>
                  </w:r>
                </w:p>
              </w:tc>
              <w:tc>
                <w:tcPr>
                  <w:tcW w:w="4401"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US"/>
                    </w:rPr>
                  </w:pPr>
                  <w:r w:rsidRPr="005F5CD9">
                    <w:rPr>
                      <w:color w:val="24292E"/>
                      <w:sz w:val="20"/>
                      <w:szCs w:val="20"/>
                      <w:shd w:val="clear" w:color="auto" w:fill="FFFFFF"/>
                      <w:lang w:val="en-US"/>
                    </w:rPr>
                    <w:t>Password</w:t>
                  </w:r>
                  <w:r w:rsidRPr="0093631A">
                    <w:rPr>
                      <w:color w:val="24292E"/>
                      <w:sz w:val="20"/>
                      <w:szCs w:val="20"/>
                      <w:shd w:val="clear" w:color="auto" w:fill="FFFFFF"/>
                    </w:rPr>
                    <w:t xml:space="preserve"> codificada</w:t>
                  </w:r>
                </w:p>
              </w:tc>
            </w:tr>
            <w:tr w:rsidR="0054205A" w:rsidRPr="005F5CD9" w:rsidTr="0054205A">
              <w:trPr>
                <w:trHeight w:val="464"/>
              </w:trPr>
              <w:tc>
                <w:tcPr>
                  <w:cnfStyle w:val="001000000000" w:firstRow="0" w:lastRow="0" w:firstColumn="1" w:lastColumn="0" w:oddVBand="0" w:evenVBand="0" w:oddHBand="0" w:evenHBand="0" w:firstRowFirstColumn="0" w:firstRowLastColumn="0" w:lastRowFirstColumn="0" w:lastRowLastColumn="0"/>
                  <w:tcW w:w="3988"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Role (Admin / Employee)</w:t>
                  </w:r>
                </w:p>
              </w:tc>
              <w:tc>
                <w:tcPr>
                  <w:tcW w:w="4401"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Papel do utilizador na empresa</w:t>
                  </w:r>
                </w:p>
              </w:tc>
            </w:tr>
          </w:tbl>
          <w:p w:rsidR="0054205A" w:rsidRPr="001A63A5" w:rsidRDefault="0054205A" w:rsidP="0054205A">
            <w:pPr>
              <w:pStyle w:val="legengfigure"/>
            </w:pPr>
          </w:p>
        </w:tc>
      </w:tr>
    </w:tbl>
    <w:p w:rsidR="0054205A" w:rsidRDefault="0054205A" w:rsidP="0054205A"/>
    <w:p w:rsidR="0054205A" w:rsidRDefault="0054205A" w:rsidP="0054205A"/>
    <w:p w:rsidR="0054205A" w:rsidRPr="000B27DD" w:rsidRDefault="003A62C0" w:rsidP="003A62C0">
      <w:pPr>
        <w:pStyle w:val="Heading3"/>
      </w:pPr>
      <w:bookmarkStart w:id="71" w:name="_Toc528653710"/>
      <w:r>
        <w:t>Discussion 22</w:t>
      </w:r>
      <w:bookmarkEnd w:id="71"/>
    </w:p>
    <w:p w:rsidR="003A62C0" w:rsidRPr="00950765" w:rsidRDefault="003A62C0" w:rsidP="003A62C0">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Tr="0054205A">
        <w:trPr>
          <w:trHeight w:val="283"/>
        </w:trPr>
        <w:tc>
          <w:tcPr>
            <w:tcW w:w="9060" w:type="dxa"/>
          </w:tcPr>
          <w:p w:rsidR="0054205A" w:rsidRDefault="0054205A" w:rsidP="0054205A">
            <w:pPr>
              <w:keepNext/>
              <w:ind w:firstLine="0"/>
              <w:jc w:val="left"/>
            </w:pPr>
          </w:p>
          <w:p w:rsidR="003A62C0" w:rsidRDefault="003A62C0" w:rsidP="003A62C0">
            <w:pPr>
              <w:pStyle w:val="Caption"/>
            </w:pPr>
            <w:r>
              <w:t>Table</w:t>
            </w:r>
            <w:r w:rsidR="0054205A" w:rsidRPr="001A63A5">
              <w:t xml:space="preserve"> </w:t>
            </w:r>
            <w:r>
              <w:rPr>
                <w:noProof/>
              </w:rPr>
              <w:t>2</w:t>
            </w:r>
            <w:r w:rsidR="0054205A" w:rsidRPr="001A63A5">
              <w:t xml:space="preserve"> –</w:t>
            </w:r>
            <w:r w:rsidR="0054205A">
              <w:t xml:space="preserve"> Tabela </w:t>
            </w:r>
            <w:r w:rsidR="0054205A" w:rsidRPr="00FA79F8">
              <w:rPr>
                <w:i/>
              </w:rPr>
              <w:t>businessAreas</w:t>
            </w:r>
          </w:p>
          <w:tbl>
            <w:tblPr>
              <w:tblStyle w:val="GridTable1Light"/>
              <w:tblW w:w="0" w:type="auto"/>
              <w:tblInd w:w="421" w:type="dxa"/>
              <w:tblLook w:val="04A0" w:firstRow="1" w:lastRow="0" w:firstColumn="1" w:lastColumn="0" w:noHBand="0" w:noVBand="1"/>
            </w:tblPr>
            <w:tblGrid>
              <w:gridCol w:w="3990"/>
              <w:gridCol w:w="4410"/>
            </w:tblGrid>
            <w:tr w:rsidR="0054205A" w:rsidRPr="005F5CD9" w:rsidTr="0054205A">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3990" w:type="dxa"/>
                </w:tcPr>
                <w:p w:rsidR="0054205A" w:rsidRPr="00FA79F8" w:rsidRDefault="0054205A" w:rsidP="0054205A">
                  <w:pPr>
                    <w:rPr>
                      <w:b w:val="0"/>
                      <w:color w:val="24292E"/>
                      <w:shd w:val="clear" w:color="auto" w:fill="FFFFFF"/>
                    </w:rPr>
                  </w:pPr>
                  <w:r w:rsidRPr="00FA79F8">
                    <w:rPr>
                      <w:color w:val="24292E"/>
                      <w:shd w:val="clear" w:color="auto" w:fill="FFFFFF"/>
                    </w:rPr>
                    <w:t>Nome</w:t>
                  </w:r>
                </w:p>
              </w:tc>
              <w:tc>
                <w:tcPr>
                  <w:tcW w:w="4410" w:type="dxa"/>
                </w:tcPr>
                <w:p w:rsidR="0054205A" w:rsidRPr="00FA79F8"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rPr>
                  </w:pPr>
                  <w:r w:rsidRPr="00FA79F8">
                    <w:rPr>
                      <w:color w:val="24292E"/>
                      <w:shd w:val="clear" w:color="auto" w:fill="FFFFFF"/>
                    </w:rPr>
                    <w:t>Descrição</w:t>
                  </w:r>
                </w:p>
              </w:tc>
            </w:tr>
            <w:tr w:rsidR="0054205A" w:rsidRPr="005F5CD9"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id (Integer, SERIAL PRIMARY KEY)</w:t>
                  </w:r>
                </w:p>
              </w:tc>
              <w:tc>
                <w:tcPr>
                  <w:tcW w:w="4410"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Número único de uma área de negócio</w:t>
                  </w:r>
                </w:p>
              </w:tc>
            </w:tr>
            <w:tr w:rsidR="0054205A" w:rsidRPr="005F5CD9" w:rsidTr="0054205A">
              <w:trPr>
                <w:trHeight w:val="460"/>
              </w:trPr>
              <w:tc>
                <w:tcPr>
                  <w:cnfStyle w:val="001000000000" w:firstRow="0" w:lastRow="0" w:firstColumn="1" w:lastColumn="0" w:oddVBand="0" w:evenVBand="0" w:oddHBand="0" w:evenHBand="0" w:firstRowFirstColumn="0" w:firstRowLastColumn="0" w:lastRowFirstColumn="0" w:lastRowLastColumn="0"/>
                  <w:tcW w:w="3990"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Name (String)</w:t>
                  </w:r>
                </w:p>
              </w:tc>
              <w:tc>
                <w:tcPr>
                  <w:tcW w:w="4410" w:type="dxa"/>
                </w:tcPr>
                <w:p w:rsidR="0054205A" w:rsidRPr="00DA0970" w:rsidRDefault="0054205A" w:rsidP="0054205A">
                  <w:pPr>
                    <w:spacing w:line="240" w:lineRule="auto"/>
                    <w:ind w:firstLine="0"/>
                    <w:jc w:val="left"/>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Nome da área de negócio</w:t>
                  </w:r>
                </w:p>
              </w:tc>
            </w:tr>
          </w:tbl>
          <w:p w:rsidR="0054205A" w:rsidRPr="001A63A5" w:rsidRDefault="0054205A" w:rsidP="0054205A">
            <w:pPr>
              <w:pStyle w:val="legengfigure"/>
            </w:pPr>
          </w:p>
        </w:tc>
      </w:tr>
    </w:tbl>
    <w:p w:rsidR="0054205A" w:rsidRDefault="0054205A" w:rsidP="0054205A"/>
    <w:p w:rsidR="0054205A" w:rsidRDefault="0054205A" w:rsidP="0054205A">
      <w:pPr>
        <w:rPr>
          <w:b/>
        </w:rPr>
      </w:pPr>
    </w:p>
    <w:p w:rsidR="0054205A" w:rsidRPr="008D54EA" w:rsidRDefault="0054205A" w:rsidP="005420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4205A" w:rsidTr="0054205A">
        <w:trPr>
          <w:trHeight w:val="283"/>
        </w:trPr>
        <w:tc>
          <w:tcPr>
            <w:tcW w:w="9060" w:type="dxa"/>
          </w:tcPr>
          <w:p w:rsidR="0054205A" w:rsidRDefault="0054205A" w:rsidP="0054205A">
            <w:pPr>
              <w:keepNext/>
              <w:ind w:firstLine="0"/>
              <w:jc w:val="left"/>
            </w:pPr>
          </w:p>
          <w:p w:rsidR="0054205A" w:rsidRPr="00FA79F8" w:rsidRDefault="0054205A" w:rsidP="0054205A">
            <w:pPr>
              <w:pStyle w:val="Caption"/>
            </w:pPr>
            <w:bookmarkStart w:id="72" w:name="_Toc528653719"/>
            <w:r w:rsidRPr="00FA79F8">
              <w:t xml:space="preserve">Tabela </w:t>
            </w:r>
            <w:r w:rsidR="00EC0B7C">
              <w:rPr>
                <w:noProof/>
              </w:rPr>
              <w:fldChar w:fldCharType="begin"/>
            </w:r>
            <w:r w:rsidR="00EC0B7C">
              <w:rPr>
                <w:noProof/>
              </w:rPr>
              <w:instrText xml:space="preserve"> SEQ Tabela \* ARABIC </w:instrText>
            </w:r>
            <w:r w:rsidR="00EC0B7C">
              <w:rPr>
                <w:noProof/>
              </w:rPr>
              <w:fldChar w:fldCharType="separate"/>
            </w:r>
            <w:r w:rsidR="003A62C0">
              <w:rPr>
                <w:noProof/>
              </w:rPr>
              <w:t>2</w:t>
            </w:r>
            <w:r w:rsidR="00EC0B7C">
              <w:rPr>
                <w:noProof/>
              </w:rPr>
              <w:fldChar w:fldCharType="end"/>
            </w:r>
            <w:r w:rsidRPr="00FA79F8">
              <w:t xml:space="preserve"> – Tabela </w:t>
            </w:r>
            <w:r w:rsidRPr="00FA79F8">
              <w:rPr>
                <w:i/>
              </w:rPr>
              <w:t>businessAreaOption</w:t>
            </w:r>
            <w:bookmarkEnd w:id="72"/>
          </w:p>
          <w:tbl>
            <w:tblPr>
              <w:tblStyle w:val="GridTable1Light"/>
              <w:tblW w:w="0" w:type="auto"/>
              <w:tblInd w:w="421" w:type="dxa"/>
              <w:tblLook w:val="04A0" w:firstRow="1" w:lastRow="0" w:firstColumn="1" w:lastColumn="0" w:noHBand="0" w:noVBand="1"/>
            </w:tblPr>
            <w:tblGrid>
              <w:gridCol w:w="3997"/>
              <w:gridCol w:w="4416"/>
            </w:tblGrid>
            <w:tr w:rsidR="0054205A" w:rsidRPr="005F5CD9" w:rsidTr="0054205A">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997" w:type="dxa"/>
                </w:tcPr>
                <w:p w:rsidR="0054205A" w:rsidRPr="0093631A" w:rsidRDefault="0054205A" w:rsidP="0054205A">
                  <w:pPr>
                    <w:rPr>
                      <w:b w:val="0"/>
                      <w:color w:val="24292E"/>
                      <w:shd w:val="clear" w:color="auto" w:fill="FFFFFF"/>
                    </w:rPr>
                  </w:pPr>
                  <w:r w:rsidRPr="002750FF">
                    <w:rPr>
                      <w:color w:val="24292E"/>
                      <w:shd w:val="clear" w:color="auto" w:fill="FFFFFF"/>
                    </w:rPr>
                    <w:t>Nome</w:t>
                  </w:r>
                </w:p>
              </w:tc>
              <w:tc>
                <w:tcPr>
                  <w:tcW w:w="4416" w:type="dxa"/>
                </w:tcPr>
                <w:p w:rsidR="0054205A" w:rsidRPr="002750FF" w:rsidRDefault="0054205A" w:rsidP="0054205A">
                  <w:pPr>
                    <w:cnfStyle w:val="100000000000" w:firstRow="1" w:lastRow="0" w:firstColumn="0" w:lastColumn="0" w:oddVBand="0" w:evenVBand="0" w:oddHBand="0" w:evenHBand="0" w:firstRowFirstColumn="0" w:firstRowLastColumn="0" w:lastRowFirstColumn="0" w:lastRowLastColumn="0"/>
                    <w:rPr>
                      <w:b w:val="0"/>
                      <w:color w:val="24292E"/>
                      <w:shd w:val="clear" w:color="auto" w:fill="FFFFFF"/>
                    </w:rPr>
                  </w:pPr>
                  <w:r w:rsidRPr="0093631A">
                    <w:rPr>
                      <w:color w:val="24292E"/>
                      <w:shd w:val="clear" w:color="auto" w:fill="FFFFFF"/>
                    </w:rPr>
                    <w:t>Descrição</w:t>
                  </w:r>
                </w:p>
              </w:tc>
            </w:tr>
            <w:tr w:rsidR="0054205A" w:rsidRPr="005F5CD9"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id (Integer, SERIAL PRIMARY KEY)</w:t>
                  </w:r>
                </w:p>
              </w:tc>
              <w:tc>
                <w:tcPr>
                  <w:tcW w:w="4416"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Número único de uma opção da área de negócio</w:t>
                  </w:r>
                </w:p>
              </w:tc>
            </w:tr>
            <w:tr w:rsidR="0054205A" w:rsidRPr="005F5CD9"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Name (String)</w:t>
                  </w:r>
                </w:p>
              </w:tc>
              <w:tc>
                <w:tcPr>
                  <w:tcW w:w="4416" w:type="dxa"/>
                </w:tcPr>
                <w:p w:rsidR="0054205A" w:rsidRPr="00F54E2B"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lang w:val="en-US"/>
                    </w:rPr>
                  </w:pPr>
                  <w:r w:rsidRPr="005F5CD9">
                    <w:rPr>
                      <w:color w:val="24292E"/>
                      <w:sz w:val="20"/>
                      <w:szCs w:val="20"/>
                      <w:shd w:val="clear" w:color="auto" w:fill="FFFFFF"/>
                      <w:lang w:val="en-US"/>
                    </w:rPr>
                    <w:t>Nome da opção</w:t>
                  </w:r>
                </w:p>
              </w:tc>
            </w:tr>
            <w:tr w:rsidR="0054205A" w:rsidRPr="005F5CD9" w:rsidTr="0054205A">
              <w:trPr>
                <w:trHeight w:val="454"/>
              </w:trPr>
              <w:tc>
                <w:tcPr>
                  <w:cnfStyle w:val="001000000000" w:firstRow="0" w:lastRow="0" w:firstColumn="1" w:lastColumn="0" w:oddVBand="0" w:evenVBand="0" w:oddHBand="0" w:evenHBand="0" w:firstRowFirstColumn="0" w:firstRowLastColumn="0" w:lastRowFirstColumn="0" w:lastRowLastColumn="0"/>
                  <w:tcW w:w="3997" w:type="dxa"/>
                </w:tcPr>
                <w:p w:rsidR="0054205A" w:rsidRPr="005F5CD9" w:rsidRDefault="0054205A" w:rsidP="0054205A">
                  <w:pPr>
                    <w:ind w:firstLine="0"/>
                    <w:rPr>
                      <w:b w:val="0"/>
                      <w:color w:val="24292E"/>
                      <w:sz w:val="20"/>
                      <w:szCs w:val="20"/>
                      <w:shd w:val="clear" w:color="auto" w:fill="FFFFFF"/>
                      <w:lang w:val="en-US"/>
                    </w:rPr>
                  </w:pPr>
                  <w:r w:rsidRPr="005F5CD9">
                    <w:rPr>
                      <w:b w:val="0"/>
                      <w:color w:val="24292E"/>
                      <w:sz w:val="20"/>
                      <w:szCs w:val="20"/>
                      <w:shd w:val="clear" w:color="auto" w:fill="FFFFFF"/>
                      <w:lang w:val="en-US"/>
                    </w:rPr>
                    <w:t>BusinessAreaId (Foreign Key)</w:t>
                  </w:r>
                </w:p>
              </w:tc>
              <w:tc>
                <w:tcPr>
                  <w:tcW w:w="4416" w:type="dxa"/>
                </w:tcPr>
                <w:p w:rsidR="0054205A" w:rsidRPr="005F5CD9" w:rsidRDefault="0054205A" w:rsidP="0054205A">
                  <w:pPr>
                    <w:ind w:firstLine="0"/>
                    <w:cnfStyle w:val="000000000000" w:firstRow="0" w:lastRow="0" w:firstColumn="0" w:lastColumn="0" w:oddVBand="0" w:evenVBand="0" w:oddHBand="0" w:evenHBand="0" w:firstRowFirstColumn="0" w:firstRowLastColumn="0" w:lastRowFirstColumn="0" w:lastRowLastColumn="0"/>
                    <w:rPr>
                      <w:color w:val="24292E"/>
                      <w:sz w:val="20"/>
                      <w:szCs w:val="20"/>
                      <w:shd w:val="clear" w:color="auto" w:fill="FFFFFF"/>
                    </w:rPr>
                  </w:pPr>
                  <w:r w:rsidRPr="005F5CD9">
                    <w:rPr>
                      <w:color w:val="24292E"/>
                      <w:sz w:val="20"/>
                      <w:szCs w:val="20"/>
                      <w:shd w:val="clear" w:color="auto" w:fill="FFFFFF"/>
                    </w:rPr>
                    <w:t>Chave estrangeira que referência o número único da área de negócio</w:t>
                  </w:r>
                </w:p>
              </w:tc>
            </w:tr>
          </w:tbl>
          <w:p w:rsidR="0054205A" w:rsidRPr="001A63A5" w:rsidRDefault="0054205A" w:rsidP="0054205A">
            <w:pPr>
              <w:pStyle w:val="legengfigure"/>
            </w:pPr>
          </w:p>
        </w:tc>
      </w:tr>
    </w:tbl>
    <w:p w:rsidR="0054205A" w:rsidRDefault="0054205A" w:rsidP="0054205A">
      <w:pPr>
        <w:rPr>
          <w:b/>
        </w:rPr>
      </w:pPr>
    </w:p>
    <w:p w:rsidR="00186599" w:rsidRPr="0054205A" w:rsidRDefault="00186599" w:rsidP="00FD6255"/>
    <w:p w:rsidR="003F27F6" w:rsidRPr="0054205A" w:rsidRDefault="003F27F6" w:rsidP="002E3592">
      <w:pPr>
        <w:rPr>
          <w:rFonts w:eastAsiaTheme="majorEastAsia"/>
          <w:color w:val="000000" w:themeColor="text1"/>
          <w:lang w:eastAsia="pt-PT"/>
        </w:rPr>
      </w:pPr>
      <w:bookmarkStart w:id="73" w:name="_Toc515919880"/>
      <w:bookmarkEnd w:id="64"/>
      <w:r w:rsidRPr="0054205A">
        <w:rPr>
          <w:lang w:eastAsia="pt-PT"/>
        </w:rPr>
        <w:br w:type="page"/>
      </w:r>
    </w:p>
    <w:p w:rsidR="005F5CD9" w:rsidRPr="00D96DD1" w:rsidRDefault="005F5CD9" w:rsidP="005F5CD9">
      <w:pPr>
        <w:pStyle w:val="Heading1"/>
        <w:rPr>
          <w:lang w:val="en-GB" w:eastAsia="pt-PT"/>
        </w:rPr>
      </w:pPr>
      <w:bookmarkStart w:id="74" w:name="_Toc528653711"/>
      <w:r w:rsidRPr="00D96DD1">
        <w:rPr>
          <w:lang w:val="en-GB" w:eastAsia="pt-PT"/>
        </w:rPr>
        <w:lastRenderedPageBreak/>
        <w:t>CONCLUS</w:t>
      </w:r>
      <w:bookmarkEnd w:id="73"/>
      <w:r w:rsidR="006B445E">
        <w:rPr>
          <w:lang w:val="en-GB" w:eastAsia="pt-PT"/>
        </w:rPr>
        <w:t>IONS AND RECOMMENDATIONS/DISCUSSION SUMMARY</w:t>
      </w:r>
      <w:bookmarkEnd w:id="74"/>
    </w:p>
    <w:p w:rsidR="006B445E" w:rsidRPr="00950765" w:rsidRDefault="006B445E" w:rsidP="006B445E">
      <w:r w:rsidRPr="00950765">
        <w:rPr>
          <w:lang w:val="en-GB"/>
        </w:rPr>
        <w:t xml:space="preserve">Lorem ipsum dolor sit amet, consectetur adipiscing elit. Ut varius laoreet consectetur. Nulla in vulputate lacus. In et volutpat ante. In ultrices turpis neque, id dictum erat auctor ac. </w:t>
      </w:r>
      <w:r w:rsidRPr="00950765">
        <w:t xml:space="preserve">Pellentesque mattis, magna rutrum rutrum placerat, orci augue molestie nunc, vel porttitor risus tellus non dui. Vivamus id convallis odio. Duis ut nulla id nulla gravida vulputate a condimentum tellus. </w:t>
      </w:r>
      <w:r w:rsidRPr="00950765">
        <w:rPr>
          <w:lang w:val="en-GB"/>
        </w:rPr>
        <w:t xml:space="preserve">Ut purus justo, tempus sed iaculis at, accumsan id sapien. </w:t>
      </w:r>
      <w:r w:rsidRPr="00950765">
        <w:t>Etiam eu massa vehicula, accumsan urna sed, varius magna. Maecenas dapibus arcu leo, et tempus leo tincidunt id.</w:t>
      </w:r>
    </w:p>
    <w:p w:rsidR="00925389" w:rsidRPr="0054205A" w:rsidRDefault="00925389">
      <w:pPr>
        <w:spacing w:after="160" w:line="259" w:lineRule="auto"/>
        <w:ind w:firstLine="0"/>
        <w:jc w:val="left"/>
      </w:pPr>
      <w:bookmarkStart w:id="75" w:name="_Toc515919881"/>
      <w:r w:rsidRPr="0054205A">
        <w:br w:type="page"/>
      </w:r>
    </w:p>
    <w:p w:rsidR="005F5CD9" w:rsidRPr="00D96DD1" w:rsidRDefault="005F5CD9" w:rsidP="005F5CD9">
      <w:pPr>
        <w:pStyle w:val="Heading1"/>
        <w:rPr>
          <w:lang w:val="en-GB"/>
        </w:rPr>
      </w:pPr>
      <w:bookmarkStart w:id="76" w:name="_Toc528653712"/>
      <w:r w:rsidRPr="00D96DD1">
        <w:rPr>
          <w:lang w:val="en-GB"/>
        </w:rPr>
        <w:lastRenderedPageBreak/>
        <w:t>BIBLIOGRAFIA</w:t>
      </w:r>
      <w:bookmarkEnd w:id="75"/>
      <w:bookmarkEnd w:id="76"/>
    </w:p>
    <w:p w:rsidR="00D26046" w:rsidRDefault="00D26046">
      <w:pPr>
        <w:widowControl w:val="0"/>
        <w:autoSpaceDE w:val="0"/>
        <w:autoSpaceDN w:val="0"/>
        <w:adjustRightInd w:val="0"/>
        <w:spacing w:after="0" w:line="240" w:lineRule="auto"/>
      </w:pPr>
    </w:p>
    <w:p w:rsidR="00D26046" w:rsidRPr="00D26046" w:rsidRDefault="00D26046">
      <w:pPr>
        <w:widowControl w:val="0"/>
        <w:autoSpaceDE w:val="0"/>
        <w:autoSpaceDN w:val="0"/>
        <w:adjustRightInd w:val="0"/>
        <w:spacing w:after="140" w:line="288" w:lineRule="auto"/>
        <w:ind w:left="480" w:hanging="480"/>
        <w:rPr>
          <w:lang w:val="en-GB"/>
        </w:rPr>
      </w:pPr>
      <w:r w:rsidRPr="00D26046">
        <w:rPr>
          <w:lang w:val="en-GB"/>
        </w:rPr>
        <w:t xml:space="preserve">Wild, C. J., &amp; Seber, G. A. F. (2000). </w:t>
      </w:r>
      <w:r w:rsidRPr="00D26046">
        <w:rPr>
          <w:i/>
          <w:iCs/>
          <w:lang w:val="en-GB"/>
        </w:rPr>
        <w:t>Chance Encounters - A first Course in Data Analysis and Inference</w:t>
      </w:r>
      <w:r w:rsidRPr="00D26046">
        <w:rPr>
          <w:lang w:val="en-GB"/>
        </w:rPr>
        <w:t>. (J. W. &amp; Son, Ed.) (1st ed.). USA: John Wiley &amp; Son, Inc.</w:t>
      </w:r>
    </w:p>
    <w:p w:rsidR="002D79FE" w:rsidRPr="00D96DD1" w:rsidRDefault="006B445E" w:rsidP="002D79FE">
      <w:pPr>
        <w:rPr>
          <w:lang w:val="en-GB"/>
        </w:rPr>
      </w:pPr>
      <w:r>
        <w:rPr>
          <w:lang w:val="en-GB"/>
        </w:rPr>
        <w:fldChar w:fldCharType="begin"/>
      </w:r>
      <w:r>
        <w:rPr>
          <w:lang w:val="en-GB"/>
        </w:rPr>
        <w:instrText xml:space="preserve"> ADDIN Mendeley Bibliography CSL_BIBLIOGRAPHY </w:instrText>
      </w:r>
      <w:r>
        <w:rPr>
          <w:lang w:val="en-GB"/>
        </w:rPr>
        <w:fldChar w:fldCharType="end"/>
      </w:r>
    </w:p>
    <w:sectPr w:rsidR="002D79FE" w:rsidRPr="00D96DD1" w:rsidSect="007D7D67">
      <w:pgSz w:w="11906" w:h="16838"/>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B7C" w:rsidRDefault="00EC0B7C" w:rsidP="005F5CD9">
      <w:r>
        <w:separator/>
      </w:r>
    </w:p>
  </w:endnote>
  <w:endnote w:type="continuationSeparator" w:id="0">
    <w:p w:rsidR="00EC0B7C" w:rsidRDefault="00EC0B7C"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05A" w:rsidRDefault="0054205A" w:rsidP="005F5CD9">
    <w:pPr>
      <w:pStyle w:val="Footer"/>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D26046">
      <w:rPr>
        <w:noProof/>
      </w:rPr>
      <w:t>10</w:t>
    </w:r>
    <w:r w:rsidRPr="003C354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05A" w:rsidRPr="00BC3166" w:rsidRDefault="0054205A" w:rsidP="001B404D">
    <w:pPr>
      <w:pStyle w:val="Footer"/>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54205A" w:rsidRDefault="00542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B7C" w:rsidRDefault="00EC0B7C" w:rsidP="005F5CD9">
      <w:r>
        <w:separator/>
      </w:r>
    </w:p>
  </w:footnote>
  <w:footnote w:type="continuationSeparator" w:id="0">
    <w:p w:rsidR="00EC0B7C" w:rsidRDefault="00EC0B7C" w:rsidP="005F5CD9">
      <w:r>
        <w:continuationSeparator/>
      </w:r>
    </w:p>
  </w:footnote>
  <w:footnote w:id="1">
    <w:p w:rsidR="00851C05" w:rsidRPr="006E650B" w:rsidRDefault="00851C05" w:rsidP="00851C05">
      <w:pPr>
        <w:pStyle w:val="FootnoteText"/>
        <w:rPr>
          <w:lang w:val="en-GB"/>
        </w:rPr>
      </w:pPr>
      <w:r>
        <w:rPr>
          <w:rStyle w:val="FootnoteReference"/>
        </w:rPr>
        <w:footnoteRef/>
      </w:r>
      <w:r>
        <w:t xml:space="preserve"> </w:t>
      </w:r>
      <w:r w:rsidRPr="006E650B">
        <w:t>https://www.ncbi.nlm.nih.gov/pmc/articles/PMC4200064/</w:t>
      </w:r>
    </w:p>
  </w:footnote>
  <w:footnote w:id="2">
    <w:p w:rsidR="00851C05" w:rsidRPr="006E650B" w:rsidRDefault="00851C05" w:rsidP="00851C05">
      <w:pPr>
        <w:pStyle w:val="FootnoteText"/>
        <w:rPr>
          <w:lang w:val="en-GB"/>
        </w:rPr>
      </w:pPr>
      <w:r>
        <w:rPr>
          <w:rStyle w:val="FootnoteReference"/>
        </w:rPr>
        <w:footnoteRef/>
      </w:r>
      <w:r>
        <w:t xml:space="preserve"> </w:t>
      </w:r>
      <w:r w:rsidRPr="006E650B">
        <w:t>https://www.ncbi.nlm.nih.gov/pmc/articles/PMC4200064/</w:t>
      </w:r>
    </w:p>
  </w:footnote>
  <w:footnote w:id="3">
    <w:p w:rsidR="00851C05" w:rsidRPr="00851C05" w:rsidRDefault="00851C05" w:rsidP="00851C05">
      <w:pPr>
        <w:pStyle w:val="FootnoteText"/>
        <w:rPr>
          <w:lang w:val="en-GB"/>
        </w:rPr>
      </w:pPr>
      <w:r>
        <w:rPr>
          <w:rStyle w:val="FootnoteReference"/>
        </w:rPr>
        <w:footnoteRef/>
      </w:r>
      <w:r>
        <w:t xml:space="preserve"> </w:t>
      </w:r>
      <w:r w:rsidRPr="006E650B">
        <w:t>https://www.ncbi.nlm.nih.gov/pmc/articles/PMC4200064/</w:t>
      </w:r>
    </w:p>
  </w:footnote>
  <w:footnote w:id="4">
    <w:p w:rsidR="00A257E5" w:rsidRPr="00A257E5" w:rsidRDefault="00851C05" w:rsidP="00A257E5">
      <w:pPr>
        <w:pStyle w:val="FootnoteText"/>
      </w:pPr>
      <w:r>
        <w:rPr>
          <w:rStyle w:val="FootnoteReference"/>
        </w:rPr>
        <w:footnoteRef/>
      </w:r>
      <w:r>
        <w:t xml:space="preserve"> </w:t>
      </w:r>
      <w:hyperlink r:id="rId1" w:history="1">
        <w:r w:rsidR="00A257E5" w:rsidRPr="001F14CC">
          <w:rPr>
            <w:rStyle w:val="Hyperlink"/>
          </w:rPr>
          <w:t>https://www.ncbi.nlm.nih.gov/pmc/articles/PMC4200064/</w:t>
        </w:r>
      </w:hyperlink>
    </w:p>
  </w:footnote>
  <w:footnote w:id="5">
    <w:p w:rsidR="00A257E5" w:rsidRPr="00A257E5" w:rsidRDefault="00A257E5" w:rsidP="00A257E5">
      <w:pPr>
        <w:spacing w:after="0" w:line="240" w:lineRule="auto"/>
        <w:jc w:val="left"/>
        <w:rPr>
          <w:sz w:val="20"/>
          <w:szCs w:val="20"/>
          <w:lang w:val="en-GB"/>
        </w:rPr>
      </w:pPr>
      <w:r>
        <w:rPr>
          <w:rStyle w:val="FootnoteReference"/>
        </w:rPr>
        <w:footnoteRef/>
      </w:r>
      <w:r>
        <w:t xml:space="preserve"> </w:t>
      </w:r>
      <w:r w:rsidRPr="00A257E5">
        <w:rPr>
          <w:sz w:val="20"/>
          <w:szCs w:val="20"/>
          <w:lang w:val="en-GB"/>
        </w:rPr>
        <w:t>Br Med J 1972; 2: 127 doi: </w:t>
      </w:r>
      <w:hyperlink r:id="rId2" w:history="1">
        <w:r w:rsidRPr="00A257E5">
          <w:rPr>
            <w:sz w:val="20"/>
            <w:szCs w:val="20"/>
            <w:lang w:val="en-GB"/>
          </w:rPr>
          <w:t>https://doi.org/10.1136/bmj.2.5806.127</w:t>
        </w:r>
      </w:hyperlink>
      <w:r w:rsidRPr="00A257E5">
        <w:rPr>
          <w:sz w:val="20"/>
          <w:szCs w:val="20"/>
          <w:lang w:val="en-GB"/>
        </w:rPr>
        <w:t> (Published 15 April 1972)</w:t>
      </w:r>
    </w:p>
    <w:p w:rsidR="00A257E5" w:rsidRPr="00A257E5" w:rsidRDefault="00A257E5">
      <w:pPr>
        <w:pStyle w:val="FootnoteText"/>
        <w:rPr>
          <w:lang w:val="en-GB"/>
        </w:rPr>
      </w:pPr>
    </w:p>
  </w:footnote>
  <w:footnote w:id="6">
    <w:p w:rsidR="0054205A" w:rsidRPr="00677A51" w:rsidRDefault="0054205A" w:rsidP="00CF6A80">
      <w:pPr>
        <w:pStyle w:val="NoSpacing"/>
      </w:pPr>
      <w:r w:rsidRPr="005F5CD9">
        <w:rPr>
          <w:rStyle w:val="FootnoteReference"/>
        </w:rPr>
        <w:footnoteRef/>
      </w:r>
      <w:r w:rsidRPr="005F5CD9">
        <w:t xml:space="preserve"> A proporção de empresas com menos de 10 pessoas ao serviço (micro empresas) no total das empresas foi na ordem de 96,2% (em 2015) </w:t>
      </w:r>
      <w:r w:rsidRPr="005F5CD9">
        <w:fldChar w:fldCharType="begin" w:fldLock="1"/>
      </w:r>
      <w:r>
        <w:instrText>ADDIN CSL_CITATION {"citationItems":[{"id":"ITEM-1","itemData":{"abstract":"O INSTITUTO NACIONAL DE ESTATÍSTICA apresenta a 108ª edição do Anuário Estatístico de Portugal, relativa a 2016, (AEP 2016), que integra uma coleção iniciada no século XIX. O Anuário Estatístico de Portugal 2016 prossegue o compromisso de proporcionar aos seus fiéis utilizadores um retrato pluridimensional do País através das estatísticas. Na última década, o AEP tem procurado apresentar um cada vez mais vasto conjunto de estatísticas (incluindo algumas séries longas), enriquecendo-o com análises fundamentadas em dados cada vez mais recentes. Estas análises proporcionam uma visão atualizada dos fenómenos demográficos e económicos e, simultaneamente, oferece comparações sempre úteis. Na demanda deste intento, o INE tem contado não só com a prestimosa cooperação das entidades do Sistema Estatístico Nacional, que disponibilizam informação estatística necessária e relevante, mas também com a inestimável colaboração de cidadãos, empresas, instituições públicas e privadas, através da sua resposta aos inquéritos do INE. Estas “parcerias”, que vêm perdurando, com consistência, ao longo dos anos, têm permitido ao INE produzir e divulgar informação estatística de qualidade e relevância para a Sociedade, tal como está prenunciado na nossa Missão, divulgando-a anualmente, de forma emblemática, através do Anuário Estatístico de Portugal (e também dos Anuários Regionais). Com o objetivo de fomentar a literacia estatística nas gerações estudantis, o INE tem, há já alguns anos, mantido uma estreita colaboração com o Gabinete da Rede de Bibliotecas Escolares, do Ministério da Educação. Neste âmbito, também este ano, o INE oferecerá o AEP 2016 a 1 150 bibliotecas escolares, do ensino básico e secundário. Com vista à melhoria contínua do conteúdo do AEP, visando a sua cada vez maior adequação às necessidades dos seus ”leitores”, o INE estará sempre recetivo a apreciar e integrar todas as sugestões que contribuam para o aperfeiçoamento e modernização desta publicação, de tradição centenária, e que, a cada nova edição, se esforça por ser portadora de inovação. Espero que o AEP 2016 continue a contribuir para manter acesa a curiosidade e o interesse pelas estatísticas oficiais e pelas análises que elas proporcionam e concorra para intensificar o conhecimento do País através das estatísticas. Quero agradecer às entidades que facultaram informação para a preparação do AEP 2016 e felicitar todos técnicos do INE envolvidos na sua elaboração. Por fim, aproveito para convidar os l…","author":[{"dropping-particle":"","family":"INE","given":"","non-dropping-particle":"","parse-names":false,"suffix":""}],"id":"ITEM-1","issued":{"date-parts":[["2017"]]},"number-of-pages":"237","publisher-place":"Lisboa - Portugal","title":"Anuário Estatístico de Portugal 2016","type":"report"},"uris":["http://www.mendeley.com/documents/?uuid=dbb36fbd-5703-4857-8b6a-ca02f6e3db50"]}],"mendeley":{"formattedCitation":"(INE, 2017)","manualFormatting":"(INE, 2017, p.32)","plainTextFormattedCitation":"(INE, 2017)","previouslyFormattedCitation":"(INE, 2017)"},"properties":{"noteIndex":0},"schema":"https://github.com/citation-style-language/schema/raw/master/csl-citation.json"}</w:instrText>
      </w:r>
      <w:r w:rsidRPr="005F5CD9">
        <w:fldChar w:fldCharType="separate"/>
      </w:r>
      <w:r w:rsidRPr="00677A51">
        <w:rPr>
          <w:noProof/>
        </w:rPr>
        <w:t>(INE, 2017, p.32)</w:t>
      </w:r>
      <w:r w:rsidRPr="005F5CD9">
        <w:fldChar w:fldCharType="end"/>
      </w:r>
      <w:r w:rsidRPr="00677A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05A" w:rsidRPr="00AD516F" w:rsidRDefault="0054205A" w:rsidP="00D96DD1">
    <w:pPr>
      <w:pStyle w:val="Header"/>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val="en-GB" w:eastAsia="pt-PT"/>
      </w:rPr>
      <w:drawing>
        <wp:inline distT="0" distB="0" distL="0" distR="0" wp14:anchorId="58F4DE77" wp14:editId="45075C1D">
          <wp:extent cx="1054735" cy="46418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54205A" w:rsidRDefault="00EC0B7C" w:rsidP="005F5CD9">
    <w:pPr>
      <w:pStyle w:val="Header"/>
    </w:pPr>
    <w:r>
      <w:rPr>
        <w:noProof/>
      </w:rPr>
      <w:pict>
        <v:rect id="_x0000_i1026"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05A" w:rsidRPr="00AD516F" w:rsidRDefault="0054205A" w:rsidP="001B404D">
    <w:pPr>
      <w:pStyle w:val="Header"/>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val="en-GB" w:eastAsia="pt-PT"/>
      </w:rPr>
      <w:drawing>
        <wp:inline distT="0" distB="0" distL="0" distR="0">
          <wp:extent cx="1054735" cy="46418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54205A" w:rsidRPr="00371E38" w:rsidRDefault="00EC0B7C" w:rsidP="001B404D">
    <w:pPr>
      <w:pStyle w:val="Header"/>
      <w:rPr>
        <w:color w:val="7F7F7F" w:themeColor="text1" w:themeTint="80"/>
        <w:sz w:val="20"/>
        <w:szCs w:val="20"/>
      </w:rPr>
    </w:pPr>
    <w:r w:rsidRPr="00EC0B7C">
      <w:rPr>
        <w:noProof/>
        <w:lang w:val="en-GB"/>
      </w:rPr>
      <w:pict>
        <v:rect id="_x0000_i1025" alt="" style="width:453.5pt;height:1pt;mso-width-percent:0;mso-height-percent:0;mso-width-percent:0;mso-height-percent:0" o:hralign="center" o:hrstd="t" o:hrnoshade="t" o:hr="t" fillcolor="gray [1629]" stroked="f"/>
      </w:pict>
    </w:r>
    <w:r w:rsidR="0054205A" w:rsidRPr="005F5CD9">
      <w:rPr>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32.85pt;height:117.4pt;visibility:visible;mso-wrap-style:square" o:bullet="t">
        <v:imagedata r:id="rId1" o:title=""/>
      </v:shape>
    </w:pict>
  </w:numPicBullet>
  <w:abstractNum w:abstractNumId="0" w15:restartNumberingAfterBreak="0">
    <w:nsid w:val="03E46024"/>
    <w:multiLevelType w:val="hybridMultilevel"/>
    <w:tmpl w:val="F9E6B15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 w15:restartNumberingAfterBreak="0">
    <w:nsid w:val="046839A8"/>
    <w:multiLevelType w:val="hybridMultilevel"/>
    <w:tmpl w:val="351C0006"/>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2" w15:restartNumberingAfterBreak="0">
    <w:nsid w:val="04893812"/>
    <w:multiLevelType w:val="hybridMultilevel"/>
    <w:tmpl w:val="821C11E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 w15:restartNumberingAfterBreak="0">
    <w:nsid w:val="06A05FD3"/>
    <w:multiLevelType w:val="hybridMultilevel"/>
    <w:tmpl w:val="F806A2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D72073"/>
    <w:multiLevelType w:val="hybridMultilevel"/>
    <w:tmpl w:val="468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7F24343"/>
    <w:multiLevelType w:val="hybridMultilevel"/>
    <w:tmpl w:val="414ED8C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6" w15:restartNumberingAfterBreak="0">
    <w:nsid w:val="198258AC"/>
    <w:multiLevelType w:val="hybridMultilevel"/>
    <w:tmpl w:val="EFB2126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B68222F"/>
    <w:multiLevelType w:val="hybridMultilevel"/>
    <w:tmpl w:val="1A9E6C24"/>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8" w15:restartNumberingAfterBreak="0">
    <w:nsid w:val="1DF86DB7"/>
    <w:multiLevelType w:val="hybridMultilevel"/>
    <w:tmpl w:val="ABF6A2C6"/>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9" w15:restartNumberingAfterBreak="0">
    <w:nsid w:val="1F9C65CC"/>
    <w:multiLevelType w:val="hybridMultilevel"/>
    <w:tmpl w:val="4492FE46"/>
    <w:lvl w:ilvl="0" w:tplc="0816000F">
      <w:start w:val="1"/>
      <w:numFmt w:val="decimal"/>
      <w:lvlText w:val="%1."/>
      <w:lvlJc w:val="left"/>
      <w:pPr>
        <w:ind w:left="1354" w:hanging="360"/>
      </w:pPr>
      <w:rPr>
        <w:rFonts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10" w15:restartNumberingAfterBreak="0">
    <w:nsid w:val="239B2CF6"/>
    <w:multiLevelType w:val="hybridMultilevel"/>
    <w:tmpl w:val="05167EDA"/>
    <w:lvl w:ilvl="0" w:tplc="E500D46A">
      <w:start w:val="1"/>
      <w:numFmt w:val="bullet"/>
      <w:lvlText w:val=""/>
      <w:lvlPicBulletId w:val="0"/>
      <w:lvlJc w:val="left"/>
      <w:pPr>
        <w:tabs>
          <w:tab w:val="num" w:pos="720"/>
        </w:tabs>
        <w:ind w:left="720" w:hanging="360"/>
      </w:pPr>
      <w:rPr>
        <w:rFonts w:ascii="Symbol" w:hAnsi="Symbol" w:hint="default"/>
      </w:rPr>
    </w:lvl>
    <w:lvl w:ilvl="1" w:tplc="8C6ECEF4" w:tentative="1">
      <w:start w:val="1"/>
      <w:numFmt w:val="bullet"/>
      <w:lvlText w:val=""/>
      <w:lvlJc w:val="left"/>
      <w:pPr>
        <w:tabs>
          <w:tab w:val="num" w:pos="1440"/>
        </w:tabs>
        <w:ind w:left="1440" w:hanging="360"/>
      </w:pPr>
      <w:rPr>
        <w:rFonts w:ascii="Symbol" w:hAnsi="Symbol" w:hint="default"/>
      </w:rPr>
    </w:lvl>
    <w:lvl w:ilvl="2" w:tplc="E814EAC2" w:tentative="1">
      <w:start w:val="1"/>
      <w:numFmt w:val="bullet"/>
      <w:lvlText w:val=""/>
      <w:lvlJc w:val="left"/>
      <w:pPr>
        <w:tabs>
          <w:tab w:val="num" w:pos="2160"/>
        </w:tabs>
        <w:ind w:left="2160" w:hanging="360"/>
      </w:pPr>
      <w:rPr>
        <w:rFonts w:ascii="Symbol" w:hAnsi="Symbol" w:hint="default"/>
      </w:rPr>
    </w:lvl>
    <w:lvl w:ilvl="3" w:tplc="A134B010" w:tentative="1">
      <w:start w:val="1"/>
      <w:numFmt w:val="bullet"/>
      <w:lvlText w:val=""/>
      <w:lvlJc w:val="left"/>
      <w:pPr>
        <w:tabs>
          <w:tab w:val="num" w:pos="2880"/>
        </w:tabs>
        <w:ind w:left="2880" w:hanging="360"/>
      </w:pPr>
      <w:rPr>
        <w:rFonts w:ascii="Symbol" w:hAnsi="Symbol" w:hint="default"/>
      </w:rPr>
    </w:lvl>
    <w:lvl w:ilvl="4" w:tplc="E42E7302" w:tentative="1">
      <w:start w:val="1"/>
      <w:numFmt w:val="bullet"/>
      <w:lvlText w:val=""/>
      <w:lvlJc w:val="left"/>
      <w:pPr>
        <w:tabs>
          <w:tab w:val="num" w:pos="3600"/>
        </w:tabs>
        <w:ind w:left="3600" w:hanging="360"/>
      </w:pPr>
      <w:rPr>
        <w:rFonts w:ascii="Symbol" w:hAnsi="Symbol" w:hint="default"/>
      </w:rPr>
    </w:lvl>
    <w:lvl w:ilvl="5" w:tplc="94284EE2" w:tentative="1">
      <w:start w:val="1"/>
      <w:numFmt w:val="bullet"/>
      <w:lvlText w:val=""/>
      <w:lvlJc w:val="left"/>
      <w:pPr>
        <w:tabs>
          <w:tab w:val="num" w:pos="4320"/>
        </w:tabs>
        <w:ind w:left="4320" w:hanging="360"/>
      </w:pPr>
      <w:rPr>
        <w:rFonts w:ascii="Symbol" w:hAnsi="Symbol" w:hint="default"/>
      </w:rPr>
    </w:lvl>
    <w:lvl w:ilvl="6" w:tplc="A7D06218" w:tentative="1">
      <w:start w:val="1"/>
      <w:numFmt w:val="bullet"/>
      <w:lvlText w:val=""/>
      <w:lvlJc w:val="left"/>
      <w:pPr>
        <w:tabs>
          <w:tab w:val="num" w:pos="5040"/>
        </w:tabs>
        <w:ind w:left="5040" w:hanging="360"/>
      </w:pPr>
      <w:rPr>
        <w:rFonts w:ascii="Symbol" w:hAnsi="Symbol" w:hint="default"/>
      </w:rPr>
    </w:lvl>
    <w:lvl w:ilvl="7" w:tplc="8E9090BE" w:tentative="1">
      <w:start w:val="1"/>
      <w:numFmt w:val="bullet"/>
      <w:lvlText w:val=""/>
      <w:lvlJc w:val="left"/>
      <w:pPr>
        <w:tabs>
          <w:tab w:val="num" w:pos="5760"/>
        </w:tabs>
        <w:ind w:left="5760" w:hanging="360"/>
      </w:pPr>
      <w:rPr>
        <w:rFonts w:ascii="Symbol" w:hAnsi="Symbol" w:hint="default"/>
      </w:rPr>
    </w:lvl>
    <w:lvl w:ilvl="8" w:tplc="4B3E20F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B656AD2"/>
    <w:multiLevelType w:val="hybridMultilevel"/>
    <w:tmpl w:val="7786ADD4"/>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12" w15:restartNumberingAfterBreak="0">
    <w:nsid w:val="2D0E246E"/>
    <w:multiLevelType w:val="hybridMultilevel"/>
    <w:tmpl w:val="7E028A48"/>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3" w15:restartNumberingAfterBreak="0">
    <w:nsid w:val="2D8C1B1B"/>
    <w:multiLevelType w:val="hybridMultilevel"/>
    <w:tmpl w:val="09686034"/>
    <w:lvl w:ilvl="0" w:tplc="0816000F">
      <w:start w:val="1"/>
      <w:numFmt w:val="decimal"/>
      <w:lvlText w:val="%1."/>
      <w:lvlJc w:val="left"/>
      <w:pPr>
        <w:ind w:left="1411" w:hanging="360"/>
      </w:pPr>
    </w:lvl>
    <w:lvl w:ilvl="1" w:tplc="08160019" w:tentative="1">
      <w:start w:val="1"/>
      <w:numFmt w:val="lowerLetter"/>
      <w:lvlText w:val="%2."/>
      <w:lvlJc w:val="left"/>
      <w:pPr>
        <w:ind w:left="2131" w:hanging="360"/>
      </w:pPr>
    </w:lvl>
    <w:lvl w:ilvl="2" w:tplc="0816001B" w:tentative="1">
      <w:start w:val="1"/>
      <w:numFmt w:val="lowerRoman"/>
      <w:lvlText w:val="%3."/>
      <w:lvlJc w:val="right"/>
      <w:pPr>
        <w:ind w:left="2851" w:hanging="180"/>
      </w:pPr>
    </w:lvl>
    <w:lvl w:ilvl="3" w:tplc="0816000F" w:tentative="1">
      <w:start w:val="1"/>
      <w:numFmt w:val="decimal"/>
      <w:lvlText w:val="%4."/>
      <w:lvlJc w:val="left"/>
      <w:pPr>
        <w:ind w:left="3571" w:hanging="360"/>
      </w:pPr>
    </w:lvl>
    <w:lvl w:ilvl="4" w:tplc="08160019" w:tentative="1">
      <w:start w:val="1"/>
      <w:numFmt w:val="lowerLetter"/>
      <w:lvlText w:val="%5."/>
      <w:lvlJc w:val="left"/>
      <w:pPr>
        <w:ind w:left="4291" w:hanging="360"/>
      </w:pPr>
    </w:lvl>
    <w:lvl w:ilvl="5" w:tplc="0816001B" w:tentative="1">
      <w:start w:val="1"/>
      <w:numFmt w:val="lowerRoman"/>
      <w:lvlText w:val="%6."/>
      <w:lvlJc w:val="right"/>
      <w:pPr>
        <w:ind w:left="5011" w:hanging="180"/>
      </w:pPr>
    </w:lvl>
    <w:lvl w:ilvl="6" w:tplc="0816000F" w:tentative="1">
      <w:start w:val="1"/>
      <w:numFmt w:val="decimal"/>
      <w:lvlText w:val="%7."/>
      <w:lvlJc w:val="left"/>
      <w:pPr>
        <w:ind w:left="5731" w:hanging="360"/>
      </w:pPr>
    </w:lvl>
    <w:lvl w:ilvl="7" w:tplc="08160019" w:tentative="1">
      <w:start w:val="1"/>
      <w:numFmt w:val="lowerLetter"/>
      <w:lvlText w:val="%8."/>
      <w:lvlJc w:val="left"/>
      <w:pPr>
        <w:ind w:left="6451" w:hanging="360"/>
      </w:pPr>
    </w:lvl>
    <w:lvl w:ilvl="8" w:tplc="0816001B" w:tentative="1">
      <w:start w:val="1"/>
      <w:numFmt w:val="lowerRoman"/>
      <w:lvlText w:val="%9."/>
      <w:lvlJc w:val="right"/>
      <w:pPr>
        <w:ind w:left="7171" w:hanging="180"/>
      </w:pPr>
    </w:lvl>
  </w:abstractNum>
  <w:abstractNum w:abstractNumId="14" w15:restartNumberingAfterBreak="0">
    <w:nsid w:val="2E81554F"/>
    <w:multiLevelType w:val="hybridMultilevel"/>
    <w:tmpl w:val="0FF0A75E"/>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6" w15:restartNumberingAfterBreak="0">
    <w:nsid w:val="2FCD0EA5"/>
    <w:multiLevelType w:val="hybridMultilevel"/>
    <w:tmpl w:val="EE54AB82"/>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367236A"/>
    <w:multiLevelType w:val="hybridMultilevel"/>
    <w:tmpl w:val="C2DC113E"/>
    <w:lvl w:ilvl="0" w:tplc="08160001">
      <w:start w:val="1"/>
      <w:numFmt w:val="bullet"/>
      <w:lvlText w:val=""/>
      <w:lvlJc w:val="left"/>
      <w:pPr>
        <w:ind w:left="1580" w:hanging="360"/>
      </w:pPr>
      <w:rPr>
        <w:rFonts w:ascii="Symbol" w:hAnsi="Symbol" w:hint="default"/>
      </w:rPr>
    </w:lvl>
    <w:lvl w:ilvl="1" w:tplc="08160003" w:tentative="1">
      <w:start w:val="1"/>
      <w:numFmt w:val="bullet"/>
      <w:lvlText w:val="o"/>
      <w:lvlJc w:val="left"/>
      <w:pPr>
        <w:ind w:left="2300" w:hanging="360"/>
      </w:pPr>
      <w:rPr>
        <w:rFonts w:ascii="Courier New" w:hAnsi="Courier New" w:cs="Courier New" w:hint="default"/>
      </w:rPr>
    </w:lvl>
    <w:lvl w:ilvl="2" w:tplc="08160005" w:tentative="1">
      <w:start w:val="1"/>
      <w:numFmt w:val="bullet"/>
      <w:lvlText w:val=""/>
      <w:lvlJc w:val="left"/>
      <w:pPr>
        <w:ind w:left="3020" w:hanging="360"/>
      </w:pPr>
      <w:rPr>
        <w:rFonts w:ascii="Wingdings" w:hAnsi="Wingdings" w:hint="default"/>
      </w:rPr>
    </w:lvl>
    <w:lvl w:ilvl="3" w:tplc="08160001" w:tentative="1">
      <w:start w:val="1"/>
      <w:numFmt w:val="bullet"/>
      <w:lvlText w:val=""/>
      <w:lvlJc w:val="left"/>
      <w:pPr>
        <w:ind w:left="3740" w:hanging="360"/>
      </w:pPr>
      <w:rPr>
        <w:rFonts w:ascii="Symbol" w:hAnsi="Symbol" w:hint="default"/>
      </w:rPr>
    </w:lvl>
    <w:lvl w:ilvl="4" w:tplc="08160003" w:tentative="1">
      <w:start w:val="1"/>
      <w:numFmt w:val="bullet"/>
      <w:lvlText w:val="o"/>
      <w:lvlJc w:val="left"/>
      <w:pPr>
        <w:ind w:left="4460" w:hanging="360"/>
      </w:pPr>
      <w:rPr>
        <w:rFonts w:ascii="Courier New" w:hAnsi="Courier New" w:cs="Courier New" w:hint="default"/>
      </w:rPr>
    </w:lvl>
    <w:lvl w:ilvl="5" w:tplc="08160005" w:tentative="1">
      <w:start w:val="1"/>
      <w:numFmt w:val="bullet"/>
      <w:lvlText w:val=""/>
      <w:lvlJc w:val="left"/>
      <w:pPr>
        <w:ind w:left="5180" w:hanging="360"/>
      </w:pPr>
      <w:rPr>
        <w:rFonts w:ascii="Wingdings" w:hAnsi="Wingdings" w:hint="default"/>
      </w:rPr>
    </w:lvl>
    <w:lvl w:ilvl="6" w:tplc="08160001" w:tentative="1">
      <w:start w:val="1"/>
      <w:numFmt w:val="bullet"/>
      <w:lvlText w:val=""/>
      <w:lvlJc w:val="left"/>
      <w:pPr>
        <w:ind w:left="5900" w:hanging="360"/>
      </w:pPr>
      <w:rPr>
        <w:rFonts w:ascii="Symbol" w:hAnsi="Symbol" w:hint="default"/>
      </w:rPr>
    </w:lvl>
    <w:lvl w:ilvl="7" w:tplc="08160003" w:tentative="1">
      <w:start w:val="1"/>
      <w:numFmt w:val="bullet"/>
      <w:lvlText w:val="o"/>
      <w:lvlJc w:val="left"/>
      <w:pPr>
        <w:ind w:left="6620" w:hanging="360"/>
      </w:pPr>
      <w:rPr>
        <w:rFonts w:ascii="Courier New" w:hAnsi="Courier New" w:cs="Courier New" w:hint="default"/>
      </w:rPr>
    </w:lvl>
    <w:lvl w:ilvl="8" w:tplc="08160005" w:tentative="1">
      <w:start w:val="1"/>
      <w:numFmt w:val="bullet"/>
      <w:lvlText w:val=""/>
      <w:lvlJc w:val="left"/>
      <w:pPr>
        <w:ind w:left="7340" w:hanging="360"/>
      </w:pPr>
      <w:rPr>
        <w:rFonts w:ascii="Wingdings" w:hAnsi="Wingdings" w:hint="default"/>
      </w:rPr>
    </w:lvl>
  </w:abstractNum>
  <w:abstractNum w:abstractNumId="18" w15:restartNumberingAfterBreak="0">
    <w:nsid w:val="349D20E7"/>
    <w:multiLevelType w:val="hybridMultilevel"/>
    <w:tmpl w:val="E6B06E52"/>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19" w15:restartNumberingAfterBreak="0">
    <w:nsid w:val="366E5531"/>
    <w:multiLevelType w:val="hybridMultilevel"/>
    <w:tmpl w:val="EEE8BDF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0" w15:restartNumberingAfterBreak="0">
    <w:nsid w:val="37C65CF0"/>
    <w:multiLevelType w:val="hybridMultilevel"/>
    <w:tmpl w:val="509603E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1" w15:restartNumberingAfterBreak="0">
    <w:nsid w:val="39DC6835"/>
    <w:multiLevelType w:val="multilevel"/>
    <w:tmpl w:val="C0785E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DAD46DB"/>
    <w:multiLevelType w:val="hybridMultilevel"/>
    <w:tmpl w:val="F120FD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45EA6"/>
    <w:multiLevelType w:val="hybridMultilevel"/>
    <w:tmpl w:val="8014DD6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6" w15:restartNumberingAfterBreak="0">
    <w:nsid w:val="4B0B37E9"/>
    <w:multiLevelType w:val="hybridMultilevel"/>
    <w:tmpl w:val="5E10271C"/>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7" w15:restartNumberingAfterBreak="0">
    <w:nsid w:val="4BB11413"/>
    <w:multiLevelType w:val="hybridMultilevel"/>
    <w:tmpl w:val="C14400BE"/>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29" w15:restartNumberingAfterBreak="0">
    <w:nsid w:val="4F330AED"/>
    <w:multiLevelType w:val="hybridMultilevel"/>
    <w:tmpl w:val="9B40931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0" w15:restartNumberingAfterBreak="0">
    <w:nsid w:val="574C40C1"/>
    <w:multiLevelType w:val="hybridMultilevel"/>
    <w:tmpl w:val="00EE125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57F46134"/>
    <w:multiLevelType w:val="hybridMultilevel"/>
    <w:tmpl w:val="C444E2E0"/>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2" w15:restartNumberingAfterBreak="0">
    <w:nsid w:val="5C224D76"/>
    <w:multiLevelType w:val="hybridMultilevel"/>
    <w:tmpl w:val="F3A46B5A"/>
    <w:lvl w:ilvl="0" w:tplc="E87EDDFC">
      <w:start w:val="1"/>
      <w:numFmt w:val="decimal"/>
      <w:lvlText w:val="%1."/>
      <w:lvlJc w:val="left"/>
      <w:pPr>
        <w:ind w:left="1230" w:hanging="360"/>
      </w:pPr>
    </w:lvl>
    <w:lvl w:ilvl="1" w:tplc="08160019" w:tentative="1">
      <w:start w:val="1"/>
      <w:numFmt w:val="lowerLetter"/>
      <w:lvlText w:val="%2."/>
      <w:lvlJc w:val="left"/>
      <w:pPr>
        <w:ind w:left="1950" w:hanging="360"/>
      </w:pPr>
    </w:lvl>
    <w:lvl w:ilvl="2" w:tplc="0816001B" w:tentative="1">
      <w:start w:val="1"/>
      <w:numFmt w:val="lowerRoman"/>
      <w:lvlText w:val="%3."/>
      <w:lvlJc w:val="right"/>
      <w:pPr>
        <w:ind w:left="2670" w:hanging="180"/>
      </w:pPr>
    </w:lvl>
    <w:lvl w:ilvl="3" w:tplc="0816000F" w:tentative="1">
      <w:start w:val="1"/>
      <w:numFmt w:val="decimal"/>
      <w:lvlText w:val="%4."/>
      <w:lvlJc w:val="left"/>
      <w:pPr>
        <w:ind w:left="3390" w:hanging="360"/>
      </w:pPr>
    </w:lvl>
    <w:lvl w:ilvl="4" w:tplc="08160019" w:tentative="1">
      <w:start w:val="1"/>
      <w:numFmt w:val="lowerLetter"/>
      <w:lvlText w:val="%5."/>
      <w:lvlJc w:val="left"/>
      <w:pPr>
        <w:ind w:left="4110" w:hanging="360"/>
      </w:pPr>
    </w:lvl>
    <w:lvl w:ilvl="5" w:tplc="0816001B" w:tentative="1">
      <w:start w:val="1"/>
      <w:numFmt w:val="lowerRoman"/>
      <w:lvlText w:val="%6."/>
      <w:lvlJc w:val="right"/>
      <w:pPr>
        <w:ind w:left="4830" w:hanging="180"/>
      </w:pPr>
    </w:lvl>
    <w:lvl w:ilvl="6" w:tplc="0816000F" w:tentative="1">
      <w:start w:val="1"/>
      <w:numFmt w:val="decimal"/>
      <w:lvlText w:val="%7."/>
      <w:lvlJc w:val="left"/>
      <w:pPr>
        <w:ind w:left="5550" w:hanging="360"/>
      </w:pPr>
    </w:lvl>
    <w:lvl w:ilvl="7" w:tplc="08160019" w:tentative="1">
      <w:start w:val="1"/>
      <w:numFmt w:val="lowerLetter"/>
      <w:lvlText w:val="%8."/>
      <w:lvlJc w:val="left"/>
      <w:pPr>
        <w:ind w:left="6270" w:hanging="360"/>
      </w:pPr>
    </w:lvl>
    <w:lvl w:ilvl="8" w:tplc="0816001B" w:tentative="1">
      <w:start w:val="1"/>
      <w:numFmt w:val="lowerRoman"/>
      <w:lvlText w:val="%9."/>
      <w:lvlJc w:val="right"/>
      <w:pPr>
        <w:ind w:left="6990" w:hanging="180"/>
      </w:pPr>
    </w:lvl>
  </w:abstractNum>
  <w:abstractNum w:abstractNumId="33" w15:restartNumberingAfterBreak="0">
    <w:nsid w:val="5CBD0C54"/>
    <w:multiLevelType w:val="hybridMultilevel"/>
    <w:tmpl w:val="340ADB5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5DA82FE9"/>
    <w:multiLevelType w:val="hybridMultilevel"/>
    <w:tmpl w:val="7C180AF2"/>
    <w:lvl w:ilvl="0" w:tplc="0816000F">
      <w:start w:val="1"/>
      <w:numFmt w:val="decimal"/>
      <w:lvlText w:val="%1."/>
      <w:lvlJc w:val="left"/>
      <w:pPr>
        <w:ind w:left="1296" w:hanging="360"/>
      </w:pPr>
    </w:lvl>
    <w:lvl w:ilvl="1" w:tplc="08160019" w:tentative="1">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abstractNum w:abstractNumId="35" w15:restartNumberingAfterBreak="0">
    <w:nsid w:val="68462326"/>
    <w:multiLevelType w:val="hybridMultilevel"/>
    <w:tmpl w:val="641ACD5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702A41EE"/>
    <w:multiLevelType w:val="hybridMultilevel"/>
    <w:tmpl w:val="ED2E953E"/>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37" w15:restartNumberingAfterBreak="0">
    <w:nsid w:val="76D87F15"/>
    <w:multiLevelType w:val="multilevel"/>
    <w:tmpl w:val="4034962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AAC7399"/>
    <w:multiLevelType w:val="hybridMultilevel"/>
    <w:tmpl w:val="F2184C9E"/>
    <w:lvl w:ilvl="0" w:tplc="08160001">
      <w:start w:val="1"/>
      <w:numFmt w:val="bullet"/>
      <w:lvlText w:val=""/>
      <w:lvlJc w:val="left"/>
      <w:pPr>
        <w:ind w:left="1344" w:hanging="360"/>
      </w:pPr>
      <w:rPr>
        <w:rFonts w:ascii="Symbol" w:hAnsi="Symbol" w:hint="default"/>
      </w:rPr>
    </w:lvl>
    <w:lvl w:ilvl="1" w:tplc="08160003" w:tentative="1">
      <w:start w:val="1"/>
      <w:numFmt w:val="bullet"/>
      <w:lvlText w:val="o"/>
      <w:lvlJc w:val="left"/>
      <w:pPr>
        <w:ind w:left="2064" w:hanging="360"/>
      </w:pPr>
      <w:rPr>
        <w:rFonts w:ascii="Courier New" w:hAnsi="Courier New" w:cs="Courier New" w:hint="default"/>
      </w:rPr>
    </w:lvl>
    <w:lvl w:ilvl="2" w:tplc="08160005" w:tentative="1">
      <w:start w:val="1"/>
      <w:numFmt w:val="bullet"/>
      <w:lvlText w:val=""/>
      <w:lvlJc w:val="left"/>
      <w:pPr>
        <w:ind w:left="2784" w:hanging="360"/>
      </w:pPr>
      <w:rPr>
        <w:rFonts w:ascii="Wingdings" w:hAnsi="Wingdings" w:hint="default"/>
      </w:rPr>
    </w:lvl>
    <w:lvl w:ilvl="3" w:tplc="08160001" w:tentative="1">
      <w:start w:val="1"/>
      <w:numFmt w:val="bullet"/>
      <w:lvlText w:val=""/>
      <w:lvlJc w:val="left"/>
      <w:pPr>
        <w:ind w:left="3504" w:hanging="360"/>
      </w:pPr>
      <w:rPr>
        <w:rFonts w:ascii="Symbol" w:hAnsi="Symbol" w:hint="default"/>
      </w:rPr>
    </w:lvl>
    <w:lvl w:ilvl="4" w:tplc="08160003" w:tentative="1">
      <w:start w:val="1"/>
      <w:numFmt w:val="bullet"/>
      <w:lvlText w:val="o"/>
      <w:lvlJc w:val="left"/>
      <w:pPr>
        <w:ind w:left="4224" w:hanging="360"/>
      </w:pPr>
      <w:rPr>
        <w:rFonts w:ascii="Courier New" w:hAnsi="Courier New" w:cs="Courier New" w:hint="default"/>
      </w:rPr>
    </w:lvl>
    <w:lvl w:ilvl="5" w:tplc="08160005" w:tentative="1">
      <w:start w:val="1"/>
      <w:numFmt w:val="bullet"/>
      <w:lvlText w:val=""/>
      <w:lvlJc w:val="left"/>
      <w:pPr>
        <w:ind w:left="4944" w:hanging="360"/>
      </w:pPr>
      <w:rPr>
        <w:rFonts w:ascii="Wingdings" w:hAnsi="Wingdings" w:hint="default"/>
      </w:rPr>
    </w:lvl>
    <w:lvl w:ilvl="6" w:tplc="08160001" w:tentative="1">
      <w:start w:val="1"/>
      <w:numFmt w:val="bullet"/>
      <w:lvlText w:val=""/>
      <w:lvlJc w:val="left"/>
      <w:pPr>
        <w:ind w:left="5664" w:hanging="360"/>
      </w:pPr>
      <w:rPr>
        <w:rFonts w:ascii="Symbol" w:hAnsi="Symbol" w:hint="default"/>
      </w:rPr>
    </w:lvl>
    <w:lvl w:ilvl="7" w:tplc="08160003" w:tentative="1">
      <w:start w:val="1"/>
      <w:numFmt w:val="bullet"/>
      <w:lvlText w:val="o"/>
      <w:lvlJc w:val="left"/>
      <w:pPr>
        <w:ind w:left="6384" w:hanging="360"/>
      </w:pPr>
      <w:rPr>
        <w:rFonts w:ascii="Courier New" w:hAnsi="Courier New" w:cs="Courier New" w:hint="default"/>
      </w:rPr>
    </w:lvl>
    <w:lvl w:ilvl="8" w:tplc="08160005" w:tentative="1">
      <w:start w:val="1"/>
      <w:numFmt w:val="bullet"/>
      <w:lvlText w:val=""/>
      <w:lvlJc w:val="left"/>
      <w:pPr>
        <w:ind w:left="7104" w:hanging="360"/>
      </w:pPr>
      <w:rPr>
        <w:rFonts w:ascii="Wingdings" w:hAnsi="Wingdings" w:hint="default"/>
      </w:rPr>
    </w:lvl>
  </w:abstractNum>
  <w:abstractNum w:abstractNumId="39" w15:restartNumberingAfterBreak="0">
    <w:nsid w:val="7D2B31E8"/>
    <w:multiLevelType w:val="hybridMultilevel"/>
    <w:tmpl w:val="AC8AB6CE"/>
    <w:lvl w:ilvl="0" w:tplc="08160001">
      <w:start w:val="1"/>
      <w:numFmt w:val="bullet"/>
      <w:lvlText w:val=""/>
      <w:lvlJc w:val="left"/>
      <w:pPr>
        <w:ind w:left="1296" w:hanging="360"/>
      </w:pPr>
      <w:rPr>
        <w:rFonts w:ascii="Symbol" w:hAnsi="Symbol" w:hint="default"/>
      </w:rPr>
    </w:lvl>
    <w:lvl w:ilvl="1" w:tplc="08160003">
      <w:start w:val="1"/>
      <w:numFmt w:val="bullet"/>
      <w:lvlText w:val="o"/>
      <w:lvlJc w:val="left"/>
      <w:pPr>
        <w:ind w:left="2016" w:hanging="360"/>
      </w:pPr>
      <w:rPr>
        <w:rFonts w:ascii="Courier New" w:hAnsi="Courier New" w:cs="Courier New" w:hint="default"/>
      </w:rPr>
    </w:lvl>
    <w:lvl w:ilvl="2" w:tplc="08160005">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40" w15:restartNumberingAfterBreak="0">
    <w:nsid w:val="7E3167A3"/>
    <w:multiLevelType w:val="multilevel"/>
    <w:tmpl w:val="361E91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0"/>
  </w:num>
  <w:num w:numId="2">
    <w:abstractNumId w:val="21"/>
  </w:num>
  <w:num w:numId="3">
    <w:abstractNumId w:val="24"/>
  </w:num>
  <w:num w:numId="4">
    <w:abstractNumId w:val="23"/>
  </w:num>
  <w:num w:numId="5">
    <w:abstractNumId w:val="2"/>
  </w:num>
  <w:num w:numId="6">
    <w:abstractNumId w:val="6"/>
  </w:num>
  <w:num w:numId="7">
    <w:abstractNumId w:val="0"/>
  </w:num>
  <w:num w:numId="8">
    <w:abstractNumId w:val="35"/>
  </w:num>
  <w:num w:numId="9">
    <w:abstractNumId w:val="26"/>
  </w:num>
  <w:num w:numId="10">
    <w:abstractNumId w:val="16"/>
  </w:num>
  <w:num w:numId="11">
    <w:abstractNumId w:val="11"/>
  </w:num>
  <w:num w:numId="12">
    <w:abstractNumId w:val="27"/>
  </w:num>
  <w:num w:numId="13">
    <w:abstractNumId w:val="3"/>
  </w:num>
  <w:num w:numId="14">
    <w:abstractNumId w:val="32"/>
  </w:num>
  <w:num w:numId="15">
    <w:abstractNumId w:val="33"/>
  </w:num>
  <w:num w:numId="16">
    <w:abstractNumId w:val="12"/>
  </w:num>
  <w:num w:numId="17">
    <w:abstractNumId w:val="7"/>
  </w:num>
  <w:num w:numId="18">
    <w:abstractNumId w:val="1"/>
  </w:num>
  <w:num w:numId="19">
    <w:abstractNumId w:val="37"/>
  </w:num>
  <w:num w:numId="20">
    <w:abstractNumId w:val="38"/>
  </w:num>
  <w:num w:numId="21">
    <w:abstractNumId w:val="21"/>
  </w:num>
  <w:num w:numId="22">
    <w:abstractNumId w:val="36"/>
  </w:num>
  <w:num w:numId="23">
    <w:abstractNumId w:val="30"/>
  </w:num>
  <w:num w:numId="24">
    <w:abstractNumId w:val="14"/>
  </w:num>
  <w:num w:numId="25">
    <w:abstractNumId w:val="31"/>
  </w:num>
  <w:num w:numId="26">
    <w:abstractNumId w:val="25"/>
  </w:num>
  <w:num w:numId="27">
    <w:abstractNumId w:val="20"/>
  </w:num>
  <w:num w:numId="28">
    <w:abstractNumId w:val="29"/>
  </w:num>
  <w:num w:numId="29">
    <w:abstractNumId w:val="22"/>
  </w:num>
  <w:num w:numId="30">
    <w:abstractNumId w:val="4"/>
  </w:num>
  <w:num w:numId="31">
    <w:abstractNumId w:val="19"/>
  </w:num>
  <w:num w:numId="32">
    <w:abstractNumId w:val="34"/>
  </w:num>
  <w:num w:numId="33">
    <w:abstractNumId w:val="17"/>
  </w:num>
  <w:num w:numId="34">
    <w:abstractNumId w:val="8"/>
  </w:num>
  <w:num w:numId="35">
    <w:abstractNumId w:val="15"/>
  </w:num>
  <w:num w:numId="36">
    <w:abstractNumId w:val="28"/>
  </w:num>
  <w:num w:numId="37">
    <w:abstractNumId w:val="5"/>
  </w:num>
  <w:num w:numId="38">
    <w:abstractNumId w:val="18"/>
  </w:num>
  <w:num w:numId="39">
    <w:abstractNumId w:val="39"/>
  </w:num>
  <w:num w:numId="40">
    <w:abstractNumId w:val="28"/>
  </w:num>
  <w:num w:numId="41">
    <w:abstractNumId w:val="10"/>
  </w:num>
  <w:num w:numId="42">
    <w:abstractNumId w:val="1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9D"/>
    <w:rsid w:val="00002537"/>
    <w:rsid w:val="00012B3A"/>
    <w:rsid w:val="0001665B"/>
    <w:rsid w:val="00030C3C"/>
    <w:rsid w:val="00033897"/>
    <w:rsid w:val="000375C8"/>
    <w:rsid w:val="00037A97"/>
    <w:rsid w:val="00045797"/>
    <w:rsid w:val="000501E3"/>
    <w:rsid w:val="00053939"/>
    <w:rsid w:val="00060744"/>
    <w:rsid w:val="00064CFE"/>
    <w:rsid w:val="00065C12"/>
    <w:rsid w:val="00066F8A"/>
    <w:rsid w:val="0007181D"/>
    <w:rsid w:val="00072C70"/>
    <w:rsid w:val="00076FA3"/>
    <w:rsid w:val="000823CB"/>
    <w:rsid w:val="00083F83"/>
    <w:rsid w:val="00086192"/>
    <w:rsid w:val="00092056"/>
    <w:rsid w:val="00097EFD"/>
    <w:rsid w:val="000A151A"/>
    <w:rsid w:val="000A44EA"/>
    <w:rsid w:val="000A4BCB"/>
    <w:rsid w:val="000A574D"/>
    <w:rsid w:val="000A6784"/>
    <w:rsid w:val="000B114F"/>
    <w:rsid w:val="000B2396"/>
    <w:rsid w:val="000B27DD"/>
    <w:rsid w:val="000B3BA7"/>
    <w:rsid w:val="000C5C65"/>
    <w:rsid w:val="000C73E4"/>
    <w:rsid w:val="000D23B5"/>
    <w:rsid w:val="000D2D7D"/>
    <w:rsid w:val="000D37F4"/>
    <w:rsid w:val="000D4D92"/>
    <w:rsid w:val="000E58DD"/>
    <w:rsid w:val="000F4F95"/>
    <w:rsid w:val="000F6E70"/>
    <w:rsid w:val="00113A93"/>
    <w:rsid w:val="00113EB6"/>
    <w:rsid w:val="0011473F"/>
    <w:rsid w:val="00117095"/>
    <w:rsid w:val="001176E9"/>
    <w:rsid w:val="0012001D"/>
    <w:rsid w:val="00125FA3"/>
    <w:rsid w:val="001270DF"/>
    <w:rsid w:val="0012755F"/>
    <w:rsid w:val="00133B35"/>
    <w:rsid w:val="001345F0"/>
    <w:rsid w:val="0013665A"/>
    <w:rsid w:val="00136B1B"/>
    <w:rsid w:val="00141AB2"/>
    <w:rsid w:val="00146BFE"/>
    <w:rsid w:val="00154DD1"/>
    <w:rsid w:val="001571B7"/>
    <w:rsid w:val="00157FA3"/>
    <w:rsid w:val="00162495"/>
    <w:rsid w:val="00164997"/>
    <w:rsid w:val="00164CDD"/>
    <w:rsid w:val="0016574E"/>
    <w:rsid w:val="00173709"/>
    <w:rsid w:val="00177009"/>
    <w:rsid w:val="00182C11"/>
    <w:rsid w:val="00186599"/>
    <w:rsid w:val="00187D89"/>
    <w:rsid w:val="00191988"/>
    <w:rsid w:val="00191C9E"/>
    <w:rsid w:val="00195E91"/>
    <w:rsid w:val="00195EA0"/>
    <w:rsid w:val="00195FD5"/>
    <w:rsid w:val="001A06C3"/>
    <w:rsid w:val="001A63A5"/>
    <w:rsid w:val="001B1D6C"/>
    <w:rsid w:val="001B404D"/>
    <w:rsid w:val="001B67C8"/>
    <w:rsid w:val="001B7F90"/>
    <w:rsid w:val="001C3ABC"/>
    <w:rsid w:val="001D1196"/>
    <w:rsid w:val="001D385D"/>
    <w:rsid w:val="001D38BE"/>
    <w:rsid w:val="001D5D13"/>
    <w:rsid w:val="001D6A0A"/>
    <w:rsid w:val="001D6D6B"/>
    <w:rsid w:val="001D7236"/>
    <w:rsid w:val="001E11CD"/>
    <w:rsid w:val="001E29F1"/>
    <w:rsid w:val="001E2F7D"/>
    <w:rsid w:val="001E5610"/>
    <w:rsid w:val="001E5ACC"/>
    <w:rsid w:val="001F3A2C"/>
    <w:rsid w:val="002000DE"/>
    <w:rsid w:val="00202EFE"/>
    <w:rsid w:val="00207CF3"/>
    <w:rsid w:val="00207EE8"/>
    <w:rsid w:val="00210D04"/>
    <w:rsid w:val="00225B5B"/>
    <w:rsid w:val="00227D6E"/>
    <w:rsid w:val="00231120"/>
    <w:rsid w:val="00236AD4"/>
    <w:rsid w:val="00237B21"/>
    <w:rsid w:val="00240D75"/>
    <w:rsid w:val="00250241"/>
    <w:rsid w:val="0025068F"/>
    <w:rsid w:val="002527A6"/>
    <w:rsid w:val="00253E86"/>
    <w:rsid w:val="00257A17"/>
    <w:rsid w:val="00262D3B"/>
    <w:rsid w:val="0026536B"/>
    <w:rsid w:val="00266D63"/>
    <w:rsid w:val="002739F5"/>
    <w:rsid w:val="002750FF"/>
    <w:rsid w:val="00276DB4"/>
    <w:rsid w:val="00283DAC"/>
    <w:rsid w:val="00285E0F"/>
    <w:rsid w:val="002905A2"/>
    <w:rsid w:val="00293962"/>
    <w:rsid w:val="002952DE"/>
    <w:rsid w:val="002A0173"/>
    <w:rsid w:val="002A25FF"/>
    <w:rsid w:val="002C0AEB"/>
    <w:rsid w:val="002C65B5"/>
    <w:rsid w:val="002C7F13"/>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3532A"/>
    <w:rsid w:val="003435A1"/>
    <w:rsid w:val="00347482"/>
    <w:rsid w:val="00355608"/>
    <w:rsid w:val="003560C1"/>
    <w:rsid w:val="003649A4"/>
    <w:rsid w:val="003666DD"/>
    <w:rsid w:val="00371E38"/>
    <w:rsid w:val="00373BFB"/>
    <w:rsid w:val="00374B29"/>
    <w:rsid w:val="00374F92"/>
    <w:rsid w:val="003804E2"/>
    <w:rsid w:val="003910A5"/>
    <w:rsid w:val="00392B6C"/>
    <w:rsid w:val="0039519B"/>
    <w:rsid w:val="003A62C0"/>
    <w:rsid w:val="003A7668"/>
    <w:rsid w:val="003B59F0"/>
    <w:rsid w:val="003B6218"/>
    <w:rsid w:val="003C3545"/>
    <w:rsid w:val="003C7CED"/>
    <w:rsid w:val="003D09E6"/>
    <w:rsid w:val="003D19FE"/>
    <w:rsid w:val="003D7D6B"/>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5122"/>
    <w:rsid w:val="00451EC4"/>
    <w:rsid w:val="00452703"/>
    <w:rsid w:val="0047235F"/>
    <w:rsid w:val="00474FAD"/>
    <w:rsid w:val="00475641"/>
    <w:rsid w:val="00477777"/>
    <w:rsid w:val="00490774"/>
    <w:rsid w:val="004A2515"/>
    <w:rsid w:val="004A43F8"/>
    <w:rsid w:val="004B50A0"/>
    <w:rsid w:val="004C082F"/>
    <w:rsid w:val="004C4FBF"/>
    <w:rsid w:val="004C61FB"/>
    <w:rsid w:val="004D2C3C"/>
    <w:rsid w:val="004D3A84"/>
    <w:rsid w:val="004D40D9"/>
    <w:rsid w:val="004D5A45"/>
    <w:rsid w:val="004D63D8"/>
    <w:rsid w:val="004D775A"/>
    <w:rsid w:val="004D7868"/>
    <w:rsid w:val="004E1D66"/>
    <w:rsid w:val="004E40A1"/>
    <w:rsid w:val="004E4D49"/>
    <w:rsid w:val="004F0A60"/>
    <w:rsid w:val="004F3093"/>
    <w:rsid w:val="004F4CAB"/>
    <w:rsid w:val="004F5BC0"/>
    <w:rsid w:val="004F732A"/>
    <w:rsid w:val="00511F33"/>
    <w:rsid w:val="00514059"/>
    <w:rsid w:val="0051657E"/>
    <w:rsid w:val="00517050"/>
    <w:rsid w:val="00522A7D"/>
    <w:rsid w:val="005236D5"/>
    <w:rsid w:val="005270FC"/>
    <w:rsid w:val="0053276A"/>
    <w:rsid w:val="00540D80"/>
    <w:rsid w:val="0054205A"/>
    <w:rsid w:val="0054523A"/>
    <w:rsid w:val="00551BA2"/>
    <w:rsid w:val="0055684E"/>
    <w:rsid w:val="00560CC4"/>
    <w:rsid w:val="0056186F"/>
    <w:rsid w:val="0056228A"/>
    <w:rsid w:val="00563F60"/>
    <w:rsid w:val="00565B99"/>
    <w:rsid w:val="0057106B"/>
    <w:rsid w:val="00571863"/>
    <w:rsid w:val="005726BA"/>
    <w:rsid w:val="005762C9"/>
    <w:rsid w:val="00586C97"/>
    <w:rsid w:val="00586EAB"/>
    <w:rsid w:val="005935C0"/>
    <w:rsid w:val="00595E9A"/>
    <w:rsid w:val="005A2E2A"/>
    <w:rsid w:val="005A3601"/>
    <w:rsid w:val="005A3A81"/>
    <w:rsid w:val="005A56EE"/>
    <w:rsid w:val="005B1DFA"/>
    <w:rsid w:val="005B4152"/>
    <w:rsid w:val="005C7556"/>
    <w:rsid w:val="005C7674"/>
    <w:rsid w:val="005D31A6"/>
    <w:rsid w:val="005D5D05"/>
    <w:rsid w:val="005E0358"/>
    <w:rsid w:val="005E24A8"/>
    <w:rsid w:val="005E3E70"/>
    <w:rsid w:val="005E40B1"/>
    <w:rsid w:val="005E645C"/>
    <w:rsid w:val="005E6817"/>
    <w:rsid w:val="005F344A"/>
    <w:rsid w:val="005F5CD9"/>
    <w:rsid w:val="00601954"/>
    <w:rsid w:val="00605265"/>
    <w:rsid w:val="00607B6E"/>
    <w:rsid w:val="0062413E"/>
    <w:rsid w:val="00632B59"/>
    <w:rsid w:val="0063308B"/>
    <w:rsid w:val="0063357A"/>
    <w:rsid w:val="00634094"/>
    <w:rsid w:val="00635402"/>
    <w:rsid w:val="00635AEB"/>
    <w:rsid w:val="00636D0B"/>
    <w:rsid w:val="00643893"/>
    <w:rsid w:val="006470CD"/>
    <w:rsid w:val="006531BD"/>
    <w:rsid w:val="00666482"/>
    <w:rsid w:val="00674302"/>
    <w:rsid w:val="006776DD"/>
    <w:rsid w:val="00677A51"/>
    <w:rsid w:val="00680E97"/>
    <w:rsid w:val="00681941"/>
    <w:rsid w:val="00683A31"/>
    <w:rsid w:val="006900FF"/>
    <w:rsid w:val="006970D8"/>
    <w:rsid w:val="00697457"/>
    <w:rsid w:val="006A0CB2"/>
    <w:rsid w:val="006A7B28"/>
    <w:rsid w:val="006B445E"/>
    <w:rsid w:val="006C5C3F"/>
    <w:rsid w:val="006C6592"/>
    <w:rsid w:val="006D0C94"/>
    <w:rsid w:val="006D0E14"/>
    <w:rsid w:val="006D0EDF"/>
    <w:rsid w:val="006D317E"/>
    <w:rsid w:val="006E0496"/>
    <w:rsid w:val="006E49F6"/>
    <w:rsid w:val="006E597C"/>
    <w:rsid w:val="006E650B"/>
    <w:rsid w:val="006E6A86"/>
    <w:rsid w:val="006F3D47"/>
    <w:rsid w:val="006F3FCA"/>
    <w:rsid w:val="006F4D61"/>
    <w:rsid w:val="006F612E"/>
    <w:rsid w:val="00702EFE"/>
    <w:rsid w:val="00705A5D"/>
    <w:rsid w:val="007100DB"/>
    <w:rsid w:val="00715E81"/>
    <w:rsid w:val="00724B05"/>
    <w:rsid w:val="00730392"/>
    <w:rsid w:val="00730DFB"/>
    <w:rsid w:val="0073421C"/>
    <w:rsid w:val="00741C8B"/>
    <w:rsid w:val="00743A4D"/>
    <w:rsid w:val="00747702"/>
    <w:rsid w:val="007538F2"/>
    <w:rsid w:val="00755116"/>
    <w:rsid w:val="00763954"/>
    <w:rsid w:val="007662D8"/>
    <w:rsid w:val="00781331"/>
    <w:rsid w:val="00787CE6"/>
    <w:rsid w:val="00796593"/>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42E1B"/>
    <w:rsid w:val="00850687"/>
    <w:rsid w:val="00851C05"/>
    <w:rsid w:val="00852AF4"/>
    <w:rsid w:val="00856297"/>
    <w:rsid w:val="0086277E"/>
    <w:rsid w:val="00865B5D"/>
    <w:rsid w:val="0087015D"/>
    <w:rsid w:val="008705B9"/>
    <w:rsid w:val="008752C5"/>
    <w:rsid w:val="008814FE"/>
    <w:rsid w:val="00882FC4"/>
    <w:rsid w:val="0088752F"/>
    <w:rsid w:val="0089257E"/>
    <w:rsid w:val="0089368F"/>
    <w:rsid w:val="008A1BE1"/>
    <w:rsid w:val="008A1E25"/>
    <w:rsid w:val="008A2661"/>
    <w:rsid w:val="008A39AB"/>
    <w:rsid w:val="008A45F2"/>
    <w:rsid w:val="008A5380"/>
    <w:rsid w:val="008B0374"/>
    <w:rsid w:val="008B1B47"/>
    <w:rsid w:val="008C41EA"/>
    <w:rsid w:val="008C520D"/>
    <w:rsid w:val="008C638B"/>
    <w:rsid w:val="008E1E67"/>
    <w:rsid w:val="008E3334"/>
    <w:rsid w:val="008E42C4"/>
    <w:rsid w:val="008F2058"/>
    <w:rsid w:val="00907A2D"/>
    <w:rsid w:val="00910C33"/>
    <w:rsid w:val="009142FC"/>
    <w:rsid w:val="0091584C"/>
    <w:rsid w:val="00916931"/>
    <w:rsid w:val="00917935"/>
    <w:rsid w:val="009202ED"/>
    <w:rsid w:val="00921BE7"/>
    <w:rsid w:val="00921F00"/>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321C"/>
    <w:rsid w:val="009547A0"/>
    <w:rsid w:val="0095625E"/>
    <w:rsid w:val="00962B77"/>
    <w:rsid w:val="00964E9B"/>
    <w:rsid w:val="0096503B"/>
    <w:rsid w:val="00980595"/>
    <w:rsid w:val="009844B2"/>
    <w:rsid w:val="00984FC8"/>
    <w:rsid w:val="009A0019"/>
    <w:rsid w:val="009A309C"/>
    <w:rsid w:val="009A59F9"/>
    <w:rsid w:val="009B2A25"/>
    <w:rsid w:val="009B2E3B"/>
    <w:rsid w:val="009C25B4"/>
    <w:rsid w:val="009D1234"/>
    <w:rsid w:val="009D7DA5"/>
    <w:rsid w:val="009E1315"/>
    <w:rsid w:val="009E5EA2"/>
    <w:rsid w:val="009F3515"/>
    <w:rsid w:val="009F60F4"/>
    <w:rsid w:val="00A00430"/>
    <w:rsid w:val="00A04C10"/>
    <w:rsid w:val="00A1393C"/>
    <w:rsid w:val="00A14B24"/>
    <w:rsid w:val="00A216E1"/>
    <w:rsid w:val="00A24312"/>
    <w:rsid w:val="00A257E5"/>
    <w:rsid w:val="00A267DC"/>
    <w:rsid w:val="00A27AA8"/>
    <w:rsid w:val="00A30199"/>
    <w:rsid w:val="00A31D90"/>
    <w:rsid w:val="00A3476A"/>
    <w:rsid w:val="00A475E9"/>
    <w:rsid w:val="00A54EB0"/>
    <w:rsid w:val="00A56CFB"/>
    <w:rsid w:val="00A6024A"/>
    <w:rsid w:val="00A6120F"/>
    <w:rsid w:val="00A65BB2"/>
    <w:rsid w:val="00A7593D"/>
    <w:rsid w:val="00A80152"/>
    <w:rsid w:val="00A94909"/>
    <w:rsid w:val="00A95363"/>
    <w:rsid w:val="00A96B1B"/>
    <w:rsid w:val="00AA132D"/>
    <w:rsid w:val="00AA1FC2"/>
    <w:rsid w:val="00AA61A9"/>
    <w:rsid w:val="00AA6FD8"/>
    <w:rsid w:val="00AB4ADC"/>
    <w:rsid w:val="00AB5F2F"/>
    <w:rsid w:val="00AC0972"/>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65D3"/>
    <w:rsid w:val="00B4252A"/>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B7691"/>
    <w:rsid w:val="00BB789E"/>
    <w:rsid w:val="00BC3166"/>
    <w:rsid w:val="00BC3B83"/>
    <w:rsid w:val="00BC3BAB"/>
    <w:rsid w:val="00BC5014"/>
    <w:rsid w:val="00BD67B9"/>
    <w:rsid w:val="00BE0CB9"/>
    <w:rsid w:val="00BE54AC"/>
    <w:rsid w:val="00BE7D96"/>
    <w:rsid w:val="00BF246E"/>
    <w:rsid w:val="00BF7918"/>
    <w:rsid w:val="00C01D51"/>
    <w:rsid w:val="00C02488"/>
    <w:rsid w:val="00C3223D"/>
    <w:rsid w:val="00C32AF1"/>
    <w:rsid w:val="00C334AF"/>
    <w:rsid w:val="00C33C68"/>
    <w:rsid w:val="00C3442F"/>
    <w:rsid w:val="00C358B2"/>
    <w:rsid w:val="00C377F9"/>
    <w:rsid w:val="00C42FC9"/>
    <w:rsid w:val="00C43868"/>
    <w:rsid w:val="00C43FB3"/>
    <w:rsid w:val="00C50D77"/>
    <w:rsid w:val="00C563EA"/>
    <w:rsid w:val="00C620C9"/>
    <w:rsid w:val="00C62FE6"/>
    <w:rsid w:val="00C63589"/>
    <w:rsid w:val="00C677F6"/>
    <w:rsid w:val="00C75317"/>
    <w:rsid w:val="00C77CDA"/>
    <w:rsid w:val="00C80980"/>
    <w:rsid w:val="00C82D3A"/>
    <w:rsid w:val="00C878E0"/>
    <w:rsid w:val="00CA0654"/>
    <w:rsid w:val="00CB3BF1"/>
    <w:rsid w:val="00CB5808"/>
    <w:rsid w:val="00CB6497"/>
    <w:rsid w:val="00CC5277"/>
    <w:rsid w:val="00CC7FF0"/>
    <w:rsid w:val="00CD07F9"/>
    <w:rsid w:val="00CD1DD9"/>
    <w:rsid w:val="00CE13A0"/>
    <w:rsid w:val="00CF022B"/>
    <w:rsid w:val="00CF6A80"/>
    <w:rsid w:val="00D01E1D"/>
    <w:rsid w:val="00D03D83"/>
    <w:rsid w:val="00D06E45"/>
    <w:rsid w:val="00D143CE"/>
    <w:rsid w:val="00D20424"/>
    <w:rsid w:val="00D22849"/>
    <w:rsid w:val="00D26046"/>
    <w:rsid w:val="00D3315C"/>
    <w:rsid w:val="00D529EC"/>
    <w:rsid w:val="00D539BC"/>
    <w:rsid w:val="00D5562D"/>
    <w:rsid w:val="00D74327"/>
    <w:rsid w:val="00D765E8"/>
    <w:rsid w:val="00D76834"/>
    <w:rsid w:val="00D7687E"/>
    <w:rsid w:val="00D7719C"/>
    <w:rsid w:val="00D77AE6"/>
    <w:rsid w:val="00D80C01"/>
    <w:rsid w:val="00D918CA"/>
    <w:rsid w:val="00D92AE6"/>
    <w:rsid w:val="00D93B8E"/>
    <w:rsid w:val="00D9603C"/>
    <w:rsid w:val="00D96DD1"/>
    <w:rsid w:val="00DA0042"/>
    <w:rsid w:val="00DA00C8"/>
    <w:rsid w:val="00DA08E5"/>
    <w:rsid w:val="00DA0970"/>
    <w:rsid w:val="00DA379F"/>
    <w:rsid w:val="00DB1BF0"/>
    <w:rsid w:val="00DB27A7"/>
    <w:rsid w:val="00DB6DEF"/>
    <w:rsid w:val="00DC00D0"/>
    <w:rsid w:val="00DC1776"/>
    <w:rsid w:val="00DC32AD"/>
    <w:rsid w:val="00DC7C11"/>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54235"/>
    <w:rsid w:val="00E5756C"/>
    <w:rsid w:val="00E617F9"/>
    <w:rsid w:val="00E62522"/>
    <w:rsid w:val="00E63D77"/>
    <w:rsid w:val="00E67844"/>
    <w:rsid w:val="00E722CA"/>
    <w:rsid w:val="00E74FFB"/>
    <w:rsid w:val="00E76D59"/>
    <w:rsid w:val="00E77052"/>
    <w:rsid w:val="00E821DE"/>
    <w:rsid w:val="00E8482E"/>
    <w:rsid w:val="00E84F31"/>
    <w:rsid w:val="00E92E4E"/>
    <w:rsid w:val="00E92E61"/>
    <w:rsid w:val="00E93F25"/>
    <w:rsid w:val="00E95B14"/>
    <w:rsid w:val="00E96C84"/>
    <w:rsid w:val="00EA178E"/>
    <w:rsid w:val="00EA300B"/>
    <w:rsid w:val="00EA3549"/>
    <w:rsid w:val="00EA6E53"/>
    <w:rsid w:val="00EB4AFB"/>
    <w:rsid w:val="00EC0B7C"/>
    <w:rsid w:val="00EC4205"/>
    <w:rsid w:val="00EC57A3"/>
    <w:rsid w:val="00ED49E9"/>
    <w:rsid w:val="00ED5116"/>
    <w:rsid w:val="00ED77DC"/>
    <w:rsid w:val="00EF0FF9"/>
    <w:rsid w:val="00EF1B9D"/>
    <w:rsid w:val="00EF3AD7"/>
    <w:rsid w:val="00EF6B22"/>
    <w:rsid w:val="00F0107C"/>
    <w:rsid w:val="00F061B3"/>
    <w:rsid w:val="00F17D3C"/>
    <w:rsid w:val="00F17E97"/>
    <w:rsid w:val="00F204BD"/>
    <w:rsid w:val="00F32BB6"/>
    <w:rsid w:val="00F33AF5"/>
    <w:rsid w:val="00F342A5"/>
    <w:rsid w:val="00F353E8"/>
    <w:rsid w:val="00F436E8"/>
    <w:rsid w:val="00F4384F"/>
    <w:rsid w:val="00F501B0"/>
    <w:rsid w:val="00F51451"/>
    <w:rsid w:val="00F52181"/>
    <w:rsid w:val="00F54E2B"/>
    <w:rsid w:val="00F64D7B"/>
    <w:rsid w:val="00F65148"/>
    <w:rsid w:val="00F72DC6"/>
    <w:rsid w:val="00F76C4B"/>
    <w:rsid w:val="00F847DF"/>
    <w:rsid w:val="00F854A5"/>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E0DF6"/>
    <w:rsid w:val="00FE5DCD"/>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72863"/>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92AE6"/>
    <w:pPr>
      <w:keepNext/>
      <w:keepLines/>
      <w:numPr>
        <w:numId w:val="2"/>
      </w:numPr>
      <w:spacing w:before="480" w:after="360"/>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285E0F"/>
    <w:pPr>
      <w:keepNext/>
      <w:keepLines/>
      <w:numPr>
        <w:ilvl w:val="1"/>
        <w:numId w:val="2"/>
      </w:numPr>
      <w:spacing w:before="360"/>
      <w:outlineLvl w:val="1"/>
    </w:pPr>
    <w:rPr>
      <w:rFonts w:eastAsiaTheme="majorEastAsia"/>
      <w:b/>
      <w:sz w:val="28"/>
      <w:szCs w:val="28"/>
    </w:rPr>
  </w:style>
  <w:style w:type="paragraph" w:styleId="Heading3">
    <w:name w:val="heading 3"/>
    <w:basedOn w:val="Heading2"/>
    <w:next w:val="Normal"/>
    <w:link w:val="Heading3Char"/>
    <w:uiPriority w:val="9"/>
    <w:unhideWhenUsed/>
    <w:qFormat/>
    <w:rsid w:val="00182C11"/>
    <w:pPr>
      <w:numPr>
        <w:ilvl w:val="2"/>
      </w:numPr>
      <w:spacing w:before="240"/>
      <w:outlineLvl w:val="2"/>
    </w:pPr>
    <w:rPr>
      <w:sz w:val="24"/>
      <w:szCs w:val="24"/>
    </w:rPr>
  </w:style>
  <w:style w:type="paragraph" w:styleId="Heading4">
    <w:name w:val="heading 4"/>
    <w:basedOn w:val="Heading3"/>
    <w:next w:val="Normal"/>
    <w:link w:val="Heading4Char"/>
    <w:autoRedefine/>
    <w:uiPriority w:val="9"/>
    <w:unhideWhenUsed/>
    <w:qFormat/>
    <w:rsid w:val="006C5C3F"/>
    <w:pPr>
      <w:numPr>
        <w:ilvl w:val="3"/>
      </w:numPr>
      <w:spacing w:before="120"/>
      <w:outlineLvl w:val="3"/>
    </w:pPr>
    <w:rPr>
      <w:iCs/>
      <w:shd w:val="clear" w:color="auto" w:fill="FFFFFF"/>
    </w:rPr>
  </w:style>
  <w:style w:type="paragraph" w:styleId="Heading5">
    <w:name w:val="heading 5"/>
    <w:basedOn w:val="Heading2"/>
    <w:next w:val="Normal"/>
    <w:link w:val="Heading5Char"/>
    <w:uiPriority w:val="9"/>
    <w:unhideWhenUsed/>
    <w:qFormat/>
    <w:rsid w:val="00636D0B"/>
    <w:pPr>
      <w:numPr>
        <w:ilvl w:val="4"/>
      </w:numPr>
      <w:spacing w:before="120"/>
      <w:outlineLvl w:val="4"/>
    </w:pPr>
    <w:rPr>
      <w:sz w:val="24"/>
      <w:szCs w:val="24"/>
    </w:rPr>
  </w:style>
  <w:style w:type="paragraph" w:styleId="Heading6">
    <w:name w:val="heading 6"/>
    <w:basedOn w:val="Normal"/>
    <w:next w:val="Normal"/>
    <w:link w:val="Heading6Char"/>
    <w:uiPriority w:val="9"/>
    <w:unhideWhenUsed/>
    <w:qFormat/>
    <w:rsid w:val="007F739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739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F739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F739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5C3F"/>
    <w:rPr>
      <w:rFonts w:ascii="Times New Roman" w:eastAsiaTheme="majorEastAsia" w:hAnsi="Times New Roman" w:cs="Times New Roman"/>
      <w:b/>
      <w:iCs/>
      <w:sz w:val="24"/>
      <w:szCs w:val="24"/>
    </w:rPr>
  </w:style>
  <w:style w:type="character" w:customStyle="1" w:styleId="Heading3Char">
    <w:name w:val="Heading 3 Char"/>
    <w:basedOn w:val="DefaultParagraphFont"/>
    <w:link w:val="Heading3"/>
    <w:uiPriority w:val="9"/>
    <w:rsid w:val="00182C11"/>
    <w:rPr>
      <w:rFonts w:ascii="Times New Roman" w:eastAsiaTheme="majorEastAsia" w:hAnsi="Times New Roman" w:cs="Times New Roman"/>
      <w:b/>
      <w:sz w:val="24"/>
      <w:szCs w:val="24"/>
    </w:rPr>
  </w:style>
  <w:style w:type="character" w:customStyle="1" w:styleId="Heading1Char">
    <w:name w:val="Heading 1 Char"/>
    <w:basedOn w:val="DefaultParagraphFont"/>
    <w:link w:val="Heading1"/>
    <w:uiPriority w:val="9"/>
    <w:rsid w:val="00D92AE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85E0F"/>
    <w:rPr>
      <w:rFonts w:ascii="Times New Roman" w:eastAsiaTheme="majorEastAsia" w:hAnsi="Times New Roman" w:cs="Times New Roman"/>
      <w:b/>
      <w:sz w:val="28"/>
      <w:szCs w:val="28"/>
    </w:rPr>
  </w:style>
  <w:style w:type="character" w:customStyle="1" w:styleId="Heading5Char">
    <w:name w:val="Heading 5 Char"/>
    <w:basedOn w:val="DefaultParagraphFont"/>
    <w:link w:val="Heading5"/>
    <w:uiPriority w:val="9"/>
    <w:rsid w:val="00636D0B"/>
    <w:rPr>
      <w:rFonts w:ascii="Times New Roman" w:eastAsiaTheme="majorEastAsia" w:hAnsi="Times New Roman" w:cs="Times New Roman"/>
      <w:b/>
      <w:sz w:val="24"/>
      <w:szCs w:val="24"/>
      <w:lang w:val="en-GB"/>
    </w:rPr>
  </w:style>
  <w:style w:type="character" w:customStyle="1" w:styleId="Heading6Char">
    <w:name w:val="Heading 6 Char"/>
    <w:basedOn w:val="DefaultParagraphFont"/>
    <w:link w:val="Heading6"/>
    <w:uiPriority w:val="9"/>
    <w:rsid w:val="007F73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F73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7F73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F739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39D"/>
    <w:pPr>
      <w:numPr>
        <w:ilvl w:val="1"/>
      </w:numPr>
      <w:ind w:firstLine="576"/>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NoSpacing">
    <w:name w:val="No Spacing"/>
    <w:aliases w:val="nota rodapé legenda"/>
    <w:basedOn w:val="Normal"/>
    <w:link w:val="NoSpacingChar"/>
    <w:uiPriority w:val="1"/>
    <w:qFormat/>
    <w:rsid w:val="006900FF"/>
    <w:pPr>
      <w:spacing w:after="0" w:line="240" w:lineRule="auto"/>
      <w:ind w:right="6"/>
    </w:pPr>
    <w:rPr>
      <w:sz w:val="20"/>
      <w:szCs w:val="20"/>
    </w:rPr>
  </w:style>
  <w:style w:type="character" w:styleId="Hyperlink">
    <w:name w:val="Hyperlink"/>
    <w:basedOn w:val="DefaultParagraphFont"/>
    <w:uiPriority w:val="99"/>
    <w:unhideWhenUsed/>
    <w:rsid w:val="005E3E70"/>
    <w:rPr>
      <w:color w:val="0563C1" w:themeColor="hyperlink"/>
      <w:u w:val="single"/>
    </w:rPr>
  </w:style>
  <w:style w:type="paragraph" w:styleId="TOC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TOC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TOC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TOC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TOC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leGrid">
    <w:name w:val="Table Grid"/>
    <w:basedOn w:val="Table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Header">
    <w:name w:val="header"/>
    <w:basedOn w:val="Normal"/>
    <w:link w:val="HeaderChar"/>
    <w:uiPriority w:val="99"/>
    <w:unhideWhenUsed/>
    <w:rsid w:val="00BE0C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E0CB9"/>
    <w:rPr>
      <w:rFonts w:ascii="Times New Roman" w:hAnsi="Times New Roman" w:cs="Times New Roman"/>
      <w:sz w:val="24"/>
      <w:szCs w:val="24"/>
    </w:rPr>
  </w:style>
  <w:style w:type="paragraph" w:styleId="Footer">
    <w:name w:val="footer"/>
    <w:basedOn w:val="Normal"/>
    <w:link w:val="FooterChar"/>
    <w:uiPriority w:val="99"/>
    <w:unhideWhenUsed/>
    <w:rsid w:val="00BE0C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E0CB9"/>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12001D"/>
    <w:rPr>
      <w:vertAlign w:val="superscript"/>
    </w:rPr>
  </w:style>
  <w:style w:type="paragraph" w:styleId="IntenseQuote">
    <w:name w:val="Intense Quote"/>
    <w:basedOn w:val="Normal"/>
    <w:next w:val="Normal"/>
    <w:link w:val="IntenseQuoteCha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IntenseQuoteChar">
    <w:name w:val="Intense Quote Char"/>
    <w:basedOn w:val="DefaultParagraphFont"/>
    <w:link w:val="IntenseQuote"/>
    <w:uiPriority w:val="30"/>
    <w:rsid w:val="0012001D"/>
    <w:rPr>
      <w:rFonts w:ascii="Times New Roman" w:hAnsi="Times New Roman" w:cs="Times New Roman"/>
      <w:i/>
      <w:iCs/>
      <w:color w:val="595959" w:themeColor="text1" w:themeTint="A6"/>
      <w:sz w:val="20"/>
      <w:szCs w:val="20"/>
    </w:rPr>
  </w:style>
  <w:style w:type="paragraph" w:styleId="FootnoteText">
    <w:name w:val="footnote text"/>
    <w:basedOn w:val="Normal"/>
    <w:link w:val="FootnoteTextChar"/>
    <w:uiPriority w:val="99"/>
    <w:unhideWhenUsed/>
    <w:rsid w:val="0012001D"/>
    <w:pPr>
      <w:spacing w:after="0" w:line="240" w:lineRule="auto"/>
    </w:pPr>
    <w:rPr>
      <w:color w:val="000000"/>
      <w:sz w:val="20"/>
      <w:szCs w:val="20"/>
      <w:shd w:val="clear" w:color="auto" w:fill="FFFFFF"/>
    </w:rPr>
  </w:style>
  <w:style w:type="character" w:customStyle="1" w:styleId="FootnoteTextChar">
    <w:name w:val="Footnote Text Char"/>
    <w:basedOn w:val="DefaultParagraphFont"/>
    <w:link w:val="FootnoteText"/>
    <w:uiPriority w:val="99"/>
    <w:rsid w:val="0012001D"/>
    <w:rPr>
      <w:rFonts w:ascii="Times New Roman" w:hAnsi="Times New Roman" w:cs="Times New Roman"/>
      <w:color w:val="000000"/>
      <w:sz w:val="20"/>
      <w:szCs w:val="20"/>
    </w:rPr>
  </w:style>
  <w:style w:type="paragraph" w:styleId="HTMLPreformatted">
    <w:name w:val="HTML Preformatted"/>
    <w:basedOn w:val="Normal"/>
    <w:link w:val="HTMLPreformattedCha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12001D"/>
    <w:rPr>
      <w:rFonts w:ascii="Courier New" w:eastAsia="Times New Roman" w:hAnsi="Courier New" w:cs="Courier New"/>
      <w:sz w:val="20"/>
      <w:szCs w:val="20"/>
      <w:lang w:eastAsia="pt-PT"/>
    </w:rPr>
  </w:style>
  <w:style w:type="paragraph" w:styleId="ListParagraph">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ListParagraph"/>
    <w:qFormat/>
    <w:rsid w:val="005236D5"/>
    <w:pPr>
      <w:numPr>
        <w:numId w:val="36"/>
      </w:numPr>
      <w:spacing w:after="120"/>
    </w:pPr>
  </w:style>
  <w:style w:type="paragraph" w:customStyle="1" w:styleId="legengfigure">
    <w:name w:val="legeng figure"/>
    <w:basedOn w:val="Caption"/>
    <w:qFormat/>
    <w:rsid w:val="005E24A8"/>
    <w:pPr>
      <w:jc w:val="both"/>
    </w:pPr>
  </w:style>
  <w:style w:type="paragraph" w:styleId="TOC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GridTable4-Accent5">
    <w:name w:val="Grid Table 4 Accent 5"/>
    <w:basedOn w:val="Table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Emphasis">
    <w:name w:val="Emphasis"/>
    <w:basedOn w:val="DefaultParagraphFont"/>
    <w:uiPriority w:val="20"/>
    <w:qFormat/>
    <w:rsid w:val="005F5CD9"/>
    <w:rPr>
      <w:i/>
      <w:iCs/>
    </w:rPr>
  </w:style>
  <w:style w:type="paragraph" w:customStyle="1" w:styleId="Normal5">
    <w:name w:val="Normal5"/>
    <w:basedOn w:val="Normal"/>
    <w:qFormat/>
    <w:rsid w:val="005F5CD9"/>
    <w:pPr>
      <w:spacing w:after="0"/>
      <w:ind w:left="624" w:firstLine="0"/>
    </w:pPr>
  </w:style>
  <w:style w:type="table" w:styleId="GridTable1Light">
    <w:name w:val="Grid Table 1 Light"/>
    <w:basedOn w:val="Table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37F4"/>
    <w:rPr>
      <w:color w:val="954F72" w:themeColor="followedHyperlink"/>
      <w:u w:val="single"/>
    </w:rPr>
  </w:style>
  <w:style w:type="character" w:customStyle="1" w:styleId="pl-k">
    <w:name w:val="pl-k"/>
    <w:basedOn w:val="DefaultParagraphFont"/>
    <w:rsid w:val="005E6817"/>
  </w:style>
  <w:style w:type="character" w:customStyle="1" w:styleId="pl-c1">
    <w:name w:val="pl-c1"/>
    <w:basedOn w:val="DefaultParagraphFont"/>
    <w:rsid w:val="005E6817"/>
  </w:style>
  <w:style w:type="character" w:customStyle="1" w:styleId="pl-s">
    <w:name w:val="pl-s"/>
    <w:basedOn w:val="DefaultParagraphFont"/>
    <w:rsid w:val="005E6817"/>
  </w:style>
  <w:style w:type="character" w:customStyle="1" w:styleId="pl-pds">
    <w:name w:val="pl-pds"/>
    <w:basedOn w:val="DefaultParagraphFont"/>
    <w:rsid w:val="005E6817"/>
  </w:style>
  <w:style w:type="character" w:customStyle="1" w:styleId="pl-smi">
    <w:name w:val="pl-smi"/>
    <w:basedOn w:val="DefaultParagraphFont"/>
    <w:rsid w:val="005E6817"/>
  </w:style>
  <w:style w:type="character" w:customStyle="1" w:styleId="pl-en">
    <w:name w:val="pl-en"/>
    <w:basedOn w:val="DefaultParagraphFont"/>
    <w:rsid w:val="005E6817"/>
  </w:style>
  <w:style w:type="character" w:customStyle="1" w:styleId="pl-c">
    <w:name w:val="pl-c"/>
    <w:basedOn w:val="DefaultParagraphFont"/>
    <w:rsid w:val="005E6817"/>
  </w:style>
  <w:style w:type="paragraph" w:styleId="BalloonText">
    <w:name w:val="Balloon Text"/>
    <w:basedOn w:val="Normal"/>
    <w:link w:val="BalloonTextChar"/>
    <w:uiPriority w:val="99"/>
    <w:semiHidden/>
    <w:unhideWhenUsed/>
    <w:rsid w:val="00A26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7DC"/>
    <w:rPr>
      <w:rFonts w:ascii="Segoe UI" w:hAnsi="Segoe UI" w:cs="Segoe UI"/>
      <w:sz w:val="18"/>
      <w:szCs w:val="18"/>
    </w:rPr>
  </w:style>
  <w:style w:type="paragraph" w:styleId="TableofFigur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Strong">
    <w:name w:val="Strong"/>
    <w:basedOn w:val="DefaultParagraphFont"/>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NoSpacingChar">
    <w:name w:val="No Spacing Char"/>
    <w:aliases w:val="nota rodapé legenda Char"/>
    <w:basedOn w:val="DefaultParagraphFont"/>
    <w:link w:val="NoSpacing"/>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355608"/>
    <w:rPr>
      <w:color w:val="808080"/>
    </w:rPr>
  </w:style>
  <w:style w:type="character" w:styleId="EndnoteReference">
    <w:name w:val="endnote reference"/>
    <w:basedOn w:val="DefaultParagraphFont"/>
    <w:uiPriority w:val="99"/>
    <w:semiHidden/>
    <w:unhideWhenUsed/>
    <w:rsid w:val="0054205A"/>
    <w:rPr>
      <w:vertAlign w:val="superscript"/>
    </w:rPr>
  </w:style>
  <w:style w:type="character" w:customStyle="1" w:styleId="apple-converted-space">
    <w:name w:val="apple-converted-space"/>
    <w:basedOn w:val="DefaultParagraphFont"/>
    <w:rsid w:val="00851C05"/>
  </w:style>
  <w:style w:type="character" w:customStyle="1" w:styleId="highwire-cite-journal">
    <w:name w:val="highwire-cite-journal"/>
    <w:basedOn w:val="DefaultParagraphFont"/>
    <w:rsid w:val="00A257E5"/>
  </w:style>
  <w:style w:type="character" w:customStyle="1" w:styleId="highwire-cite-published-year">
    <w:name w:val="highwire-cite-published-year"/>
    <w:basedOn w:val="DefaultParagraphFont"/>
    <w:rsid w:val="00A257E5"/>
  </w:style>
  <w:style w:type="character" w:customStyle="1" w:styleId="highwire-cite-volume-issue">
    <w:name w:val="highwire-cite-volume-issue"/>
    <w:basedOn w:val="DefaultParagraphFont"/>
    <w:rsid w:val="00A257E5"/>
  </w:style>
  <w:style w:type="character" w:customStyle="1" w:styleId="highwire-cite-doi">
    <w:name w:val="highwire-cite-doi"/>
    <w:basedOn w:val="DefaultParagraphFont"/>
    <w:rsid w:val="00A257E5"/>
  </w:style>
  <w:style w:type="character" w:customStyle="1" w:styleId="highwire-cite-date">
    <w:name w:val="highwire-cite-date"/>
    <w:basedOn w:val="DefaultParagraphFont"/>
    <w:rsid w:val="00A257E5"/>
  </w:style>
  <w:style w:type="character" w:customStyle="1" w:styleId="highwire-cite-article-as">
    <w:name w:val="highwire-cite-article-as"/>
    <w:basedOn w:val="DefaultParagraphFont"/>
    <w:rsid w:val="00A257E5"/>
  </w:style>
  <w:style w:type="character" w:customStyle="1" w:styleId="italic">
    <w:name w:val="italic"/>
    <w:basedOn w:val="DefaultParagraphFont"/>
    <w:rsid w:val="00A257E5"/>
  </w:style>
  <w:style w:type="character" w:styleId="UnresolvedMention">
    <w:name w:val="Unresolved Mention"/>
    <w:basedOn w:val="DefaultParagraphFont"/>
    <w:uiPriority w:val="99"/>
    <w:semiHidden/>
    <w:unhideWhenUsed/>
    <w:rsid w:val="00A2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yperlink" Target="https://github.com/ziqsu/MT5762-Project2/blob/master/description%20of%20babies%20data.txt"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ncbi.nlm.nih.gov/pmc/articles/PMC4200064/"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20006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hyperlink" Target="https://www.ncbi.nlm.nih.gov/pmc/articles/PMC4200064/"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ncbi.nlm.nih.gov/pmc/articles/PMC4200064/" TargetMode="External"/><Relationship Id="rId14" Type="http://schemas.openxmlformats.org/officeDocument/2006/relationships/footer" Target="footer1.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136/bmj.2.5806.127" TargetMode="External"/><Relationship Id="rId1" Type="http://schemas.openxmlformats.org/officeDocument/2006/relationships/hyperlink" Target="https://www.ncbi.nlm.nih.gov/pmc/articles/PMC42000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2C051-52B4-A64A-8670-EFBBB608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33</Pages>
  <Words>4648</Words>
  <Characters>26497</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De Azevedo</cp:lastModifiedBy>
  <cp:revision>7</cp:revision>
  <cp:lastPrinted>2018-06-18T09:29:00Z</cp:lastPrinted>
  <dcterms:created xsi:type="dcterms:W3CDTF">2018-10-30T06:55:00Z</dcterms:created>
  <dcterms:modified xsi:type="dcterms:W3CDTF">2018-10-31T14:46:00Z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