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64B0" w14:textId="20E323C3" w:rsidR="003B36EA" w:rsidRDefault="00F358BF" w:rsidP="00F358BF">
      <w:pPr>
        <w:pStyle w:val="Heading1"/>
        <w:rPr>
          <w:lang w:val="en-US"/>
        </w:rPr>
      </w:pPr>
      <w:r>
        <w:rPr>
          <w:lang w:val="en-US"/>
        </w:rPr>
        <w:t>Load Balancer -</w:t>
      </w:r>
      <w:proofErr w:type="spellStart"/>
      <w:r>
        <w:rPr>
          <w:lang w:val="en-US"/>
        </w:rPr>
        <w:t>asennus</w:t>
      </w:r>
      <w:proofErr w:type="spellEnd"/>
    </w:p>
    <w:p w14:paraId="44DFAD95" w14:textId="5412FA61" w:rsidR="00F358BF" w:rsidRDefault="00F358BF" w:rsidP="00F358BF">
      <w:pPr>
        <w:rPr>
          <w:lang w:val="en-US"/>
        </w:rPr>
      </w:pPr>
    </w:p>
    <w:p w14:paraId="771C3F7D" w14:textId="7CF17E89" w:rsidR="00F358BF" w:rsidRDefault="00F358BF" w:rsidP="00F358BF">
      <w:pPr>
        <w:rPr>
          <w:lang w:val="en-US"/>
        </w:rPr>
      </w:pPr>
      <w:r>
        <w:rPr>
          <w:lang w:val="en-US"/>
        </w:rPr>
        <w:t>Load Balancer:</w:t>
      </w:r>
    </w:p>
    <w:p w14:paraId="5790596F" w14:textId="6275BDF1" w:rsidR="00F358BF" w:rsidRDefault="00F358BF" w:rsidP="00F358BF">
      <w:pPr>
        <w:rPr>
          <w:lang w:val="en-US"/>
        </w:rPr>
      </w:pPr>
      <w:r>
        <w:rPr>
          <w:noProof/>
        </w:rPr>
        <w:drawing>
          <wp:inline distT="0" distB="0" distL="0" distR="0" wp14:anchorId="51B353DE" wp14:editId="1E23E786">
            <wp:extent cx="5731510" cy="5920740"/>
            <wp:effectExtent l="0" t="0" r="254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C494" w14:textId="1A99D391" w:rsidR="00F358BF" w:rsidRDefault="00F358BF" w:rsidP="00F358BF">
      <w:pPr>
        <w:rPr>
          <w:lang w:val="en-US"/>
        </w:rPr>
      </w:pPr>
    </w:p>
    <w:p w14:paraId="1A561D65" w14:textId="27EC1E58" w:rsidR="00F358BF" w:rsidRDefault="00F358BF" w:rsidP="00F358BF">
      <w:pPr>
        <w:rPr>
          <w:lang w:val="en-US"/>
        </w:rPr>
      </w:pPr>
      <w:proofErr w:type="spellStart"/>
      <w:r>
        <w:rPr>
          <w:lang w:val="en-US"/>
        </w:rPr>
        <w:t>Seuraavaksi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FrontEnd</w:t>
      </w:r>
      <w:proofErr w:type="spellEnd"/>
      <w:r>
        <w:rPr>
          <w:lang w:val="en-US"/>
        </w:rPr>
        <w:t xml:space="preserve"> IP Configuration:</w:t>
      </w:r>
    </w:p>
    <w:p w14:paraId="2854E073" w14:textId="2D99C0F8" w:rsidR="00F358BF" w:rsidRDefault="00F358BF" w:rsidP="00F358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E4DD7A" wp14:editId="03E3DC14">
            <wp:extent cx="5731510" cy="4051935"/>
            <wp:effectExtent l="0" t="0" r="254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C4C1" w14:textId="28A7F8A4" w:rsidR="00F358BF" w:rsidRDefault="00F358BF" w:rsidP="00F358BF">
      <w:pPr>
        <w:rPr>
          <w:lang w:val="en-US"/>
        </w:rPr>
      </w:pPr>
    </w:p>
    <w:p w14:paraId="2108BA02" w14:textId="1FB4A1A4" w:rsidR="00F358BF" w:rsidRDefault="00F358BF" w:rsidP="00F358BF">
      <w:pPr>
        <w:rPr>
          <w:lang w:val="fi-FI"/>
        </w:rPr>
      </w:pPr>
      <w:r w:rsidRPr="00F358BF">
        <w:rPr>
          <w:lang w:val="fi-FI"/>
        </w:rPr>
        <w:t>Nyt voidaan luoda Load b</w:t>
      </w:r>
      <w:r>
        <w:rPr>
          <w:lang w:val="fi-FI"/>
        </w:rPr>
        <w:t>alancer, muut asetukset määritellään kun se on luotu:</w:t>
      </w:r>
    </w:p>
    <w:p w14:paraId="6FA9DDD4" w14:textId="62AFF245" w:rsidR="00F358BF" w:rsidRDefault="00F358BF" w:rsidP="00F358BF">
      <w:pPr>
        <w:rPr>
          <w:lang w:val="fi-FI"/>
        </w:rPr>
      </w:pPr>
    </w:p>
    <w:p w14:paraId="12EE1C68" w14:textId="043FAF31" w:rsidR="00F358BF" w:rsidRDefault="00F358BF" w:rsidP="00F358BF">
      <w:pPr>
        <w:rPr>
          <w:lang w:val="fi-FI"/>
        </w:rPr>
      </w:pPr>
      <w:r>
        <w:rPr>
          <w:noProof/>
        </w:rPr>
        <w:lastRenderedPageBreak/>
        <w:drawing>
          <wp:inline distT="0" distB="0" distL="0" distR="0" wp14:anchorId="1E1D919D" wp14:editId="6F6802C8">
            <wp:extent cx="3343275" cy="752475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9A15" w14:textId="4FC844DC" w:rsidR="00F358BF" w:rsidRDefault="008417D7" w:rsidP="00F358BF">
      <w:pPr>
        <w:rPr>
          <w:lang w:val="fi-FI"/>
        </w:rPr>
      </w:pPr>
      <w:r>
        <w:rPr>
          <w:lang w:val="fi-FI"/>
        </w:rPr>
        <w:t>Seuraavaksi luodaan Backend pool (valikosta Backend pools ja +Add):</w:t>
      </w:r>
    </w:p>
    <w:p w14:paraId="43E12B59" w14:textId="3048D70A" w:rsidR="008417D7" w:rsidRDefault="008417D7" w:rsidP="00F358BF">
      <w:pPr>
        <w:rPr>
          <w:lang w:val="fi-FI"/>
        </w:rPr>
      </w:pPr>
    </w:p>
    <w:p w14:paraId="756E6F13" w14:textId="51068E14" w:rsidR="008417D7" w:rsidRDefault="008417D7" w:rsidP="00F358BF">
      <w:pPr>
        <w:rPr>
          <w:lang w:val="fi-F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4A1FF" wp14:editId="683CAA92">
                <wp:simplePos x="0" y="0"/>
                <wp:positionH relativeFrom="column">
                  <wp:posOffset>2428875</wp:posOffset>
                </wp:positionH>
                <wp:positionV relativeFrom="paragraph">
                  <wp:posOffset>419100</wp:posOffset>
                </wp:positionV>
                <wp:extent cx="1133475" cy="600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00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9373C" id="Rectangle 5" o:spid="_x0000_s1026" style="position:absolute;margin-left:191.25pt;margin-top:33pt;width:89.2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" fillcolor="#4472c4 [3204]" strokecolor="#1f3763 [1604]" strokeweight="1pt">
                <v:fill opacity="18247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BE1FB63" wp14:editId="6775E35F">
            <wp:extent cx="4495800" cy="35814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6D29" w14:textId="43EB9296" w:rsidR="008417D7" w:rsidRDefault="008417D7" w:rsidP="00F358BF">
      <w:pPr>
        <w:rPr>
          <w:lang w:val="fi-FI"/>
        </w:rPr>
      </w:pPr>
      <w:r>
        <w:rPr>
          <w:lang w:val="fi-FI"/>
        </w:rPr>
        <w:t>Lisätään molempien koneiden privaattiosoitteet</w:t>
      </w:r>
      <w:r w:rsidR="000C1489">
        <w:rPr>
          <w:lang w:val="fi-FI"/>
        </w:rPr>
        <w:t xml:space="preserve"> (tässä punainen varoitus, koska ne ovat jo käytössä):</w:t>
      </w:r>
    </w:p>
    <w:p w14:paraId="6FE148F0" w14:textId="30B81520" w:rsidR="000C1489" w:rsidRDefault="000C1489" w:rsidP="00F358BF">
      <w:pPr>
        <w:rPr>
          <w:lang w:val="fi-FI"/>
        </w:rPr>
      </w:pPr>
    </w:p>
    <w:p w14:paraId="210F42DF" w14:textId="3F635B2F" w:rsidR="000C1489" w:rsidRDefault="000C1489" w:rsidP="00F358BF">
      <w:pPr>
        <w:rPr>
          <w:lang w:val="fi-FI"/>
        </w:rPr>
      </w:pPr>
      <w:r>
        <w:rPr>
          <w:noProof/>
        </w:rPr>
        <w:drawing>
          <wp:inline distT="0" distB="0" distL="0" distR="0" wp14:anchorId="4237B955" wp14:editId="3B9ABCF1">
            <wp:extent cx="5731510" cy="4189095"/>
            <wp:effectExtent l="0" t="0" r="2540" b="19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F9FB" w14:textId="63472982" w:rsidR="000C1489" w:rsidRDefault="000C1489" w:rsidP="00F358BF">
      <w:pPr>
        <w:rPr>
          <w:lang w:val="fi-FI"/>
        </w:rPr>
      </w:pPr>
      <w:r>
        <w:rPr>
          <w:lang w:val="fi-FI"/>
        </w:rPr>
        <w:lastRenderedPageBreak/>
        <w:t>Jolloin tilanne näyttää Backend pools bladessa tältä:</w:t>
      </w:r>
    </w:p>
    <w:p w14:paraId="3C105112" w14:textId="0650D01A" w:rsidR="000C1489" w:rsidRDefault="000C1489" w:rsidP="00F358BF">
      <w:pPr>
        <w:rPr>
          <w:lang w:val="fi-FI"/>
        </w:rPr>
      </w:pPr>
      <w:r>
        <w:rPr>
          <w:noProof/>
        </w:rPr>
        <w:drawing>
          <wp:inline distT="0" distB="0" distL="0" distR="0" wp14:anchorId="0A14FBB3" wp14:editId="1E6E3E18">
            <wp:extent cx="5731510" cy="922020"/>
            <wp:effectExtent l="0" t="0" r="254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1D74" w14:textId="3557F3EA" w:rsidR="000C1489" w:rsidRDefault="000C1489" w:rsidP="00F358BF">
      <w:pPr>
        <w:rPr>
          <w:lang w:val="fi-FI"/>
        </w:rPr>
      </w:pPr>
    </w:p>
    <w:p w14:paraId="171A04CC" w14:textId="77777777" w:rsidR="000C1489" w:rsidRDefault="000C1489" w:rsidP="00F358BF">
      <w:pPr>
        <w:rPr>
          <w:lang w:val="fi-FI"/>
        </w:rPr>
      </w:pPr>
      <w:r>
        <w:rPr>
          <w:lang w:val="fi-FI"/>
        </w:rPr>
        <w:t>Seuraavaksi luodaan Health probe -pollaus +Add -valinnalla:</w:t>
      </w:r>
    </w:p>
    <w:p w14:paraId="0A352ACF" w14:textId="7EC7F323" w:rsidR="000C1489" w:rsidRDefault="000C1489" w:rsidP="00F358BF">
      <w:pPr>
        <w:rPr>
          <w:lang w:val="fi-FI"/>
        </w:rPr>
      </w:pPr>
      <w:r>
        <w:rPr>
          <w:noProof/>
        </w:rPr>
        <w:drawing>
          <wp:inline distT="0" distB="0" distL="0" distR="0" wp14:anchorId="5B7979F1" wp14:editId="5E480C15">
            <wp:extent cx="4962525" cy="3829050"/>
            <wp:effectExtent l="0" t="0" r="9525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i-FI"/>
        </w:rPr>
        <w:tab/>
        <w:t xml:space="preserve"> </w:t>
      </w:r>
    </w:p>
    <w:p w14:paraId="57C77F53" w14:textId="3FEB8BDC" w:rsidR="000C1489" w:rsidRDefault="000C1489" w:rsidP="00F358BF">
      <w:pPr>
        <w:rPr>
          <w:lang w:val="fi-FI"/>
        </w:rPr>
      </w:pPr>
      <w:r>
        <w:rPr>
          <w:lang w:val="fi-FI"/>
        </w:rPr>
        <w:t>Health Proben arvot:</w:t>
      </w:r>
    </w:p>
    <w:p w14:paraId="6FB94058" w14:textId="0FC6C3A3" w:rsidR="00D116FA" w:rsidRDefault="00D116FA" w:rsidP="00F358BF">
      <w:pPr>
        <w:rPr>
          <w:lang w:val="fi-FI"/>
        </w:rPr>
      </w:pPr>
      <w:r>
        <w:rPr>
          <w:noProof/>
        </w:rPr>
        <w:lastRenderedPageBreak/>
        <w:drawing>
          <wp:inline distT="0" distB="0" distL="0" distR="0" wp14:anchorId="57CF5E4A" wp14:editId="7043E42E">
            <wp:extent cx="5731510" cy="2843530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F6B7" w14:textId="3051ED9C" w:rsidR="00D116FA" w:rsidRDefault="00D116FA" w:rsidP="00F358BF">
      <w:pPr>
        <w:rPr>
          <w:lang w:val="fi-FI"/>
        </w:rPr>
      </w:pPr>
      <w:r>
        <w:rPr>
          <w:lang w:val="fi-FI"/>
        </w:rPr>
        <w:t>Seuraavana on vuorossa Load Balancing rule +Add -valinnalla::</w:t>
      </w:r>
    </w:p>
    <w:p w14:paraId="47E559E3" w14:textId="6F1CAB90" w:rsidR="00D116FA" w:rsidRDefault="00D116FA" w:rsidP="00F358BF">
      <w:pPr>
        <w:rPr>
          <w:lang w:val="fi-FI"/>
        </w:rPr>
      </w:pPr>
      <w:r>
        <w:rPr>
          <w:noProof/>
        </w:rPr>
        <w:drawing>
          <wp:inline distT="0" distB="0" distL="0" distR="0" wp14:anchorId="39EE93BF" wp14:editId="11D6954A">
            <wp:extent cx="5731510" cy="4038600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DDB9" w14:textId="52153730" w:rsidR="000C1489" w:rsidRDefault="000C1489" w:rsidP="00F358BF">
      <w:pPr>
        <w:rPr>
          <w:lang w:val="fi-FI"/>
        </w:rPr>
      </w:pPr>
    </w:p>
    <w:p w14:paraId="12F30B26" w14:textId="409D5800" w:rsidR="00D116FA" w:rsidRDefault="00D116FA" w:rsidP="00F358BF">
      <w:pPr>
        <w:rPr>
          <w:lang w:val="fi-FI"/>
        </w:rPr>
      </w:pPr>
      <w:r>
        <w:rPr>
          <w:lang w:val="fi-FI"/>
        </w:rPr>
        <w:t>Ja arvoilla:</w:t>
      </w:r>
    </w:p>
    <w:p w14:paraId="6F45BC2F" w14:textId="27486769" w:rsidR="00D116FA" w:rsidRDefault="00D116FA" w:rsidP="00F358BF">
      <w:pPr>
        <w:rPr>
          <w:lang w:val="fi-FI"/>
        </w:rPr>
      </w:pPr>
      <w:r>
        <w:rPr>
          <w:noProof/>
        </w:rPr>
        <w:lastRenderedPageBreak/>
        <w:drawing>
          <wp:inline distT="0" distB="0" distL="0" distR="0" wp14:anchorId="6685BBE9" wp14:editId="46F45AB3">
            <wp:extent cx="5731510" cy="5560695"/>
            <wp:effectExtent l="0" t="0" r="2540" b="190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ED94" w14:textId="77749BDC" w:rsidR="00D116FA" w:rsidRDefault="00D116FA" w:rsidP="00F358BF">
      <w:pPr>
        <w:rPr>
          <w:lang w:val="fi-FI"/>
        </w:rPr>
      </w:pPr>
    </w:p>
    <w:p w14:paraId="4F8C3D88" w14:textId="49C1270C" w:rsidR="00D116FA" w:rsidRDefault="00D116FA" w:rsidP="00F358BF">
      <w:pPr>
        <w:rPr>
          <w:lang w:val="fi-FI"/>
        </w:rPr>
      </w:pPr>
      <w:r>
        <w:rPr>
          <w:lang w:val="fi-FI"/>
        </w:rPr>
        <w:t>Viimeisenä luodaan Outbound Rule +Add -painikkeella:</w:t>
      </w:r>
    </w:p>
    <w:p w14:paraId="1203D5FF" w14:textId="38355AEC" w:rsidR="00D116FA" w:rsidRDefault="00D116FA" w:rsidP="00F358BF">
      <w:pPr>
        <w:rPr>
          <w:lang w:val="fi-FI"/>
        </w:rPr>
      </w:pPr>
    </w:p>
    <w:p w14:paraId="71EDEDEB" w14:textId="39E2454C" w:rsidR="00D116FA" w:rsidRDefault="00D116FA" w:rsidP="00F358BF">
      <w:pPr>
        <w:rPr>
          <w:lang w:val="fi-FI"/>
        </w:rPr>
      </w:pPr>
      <w:r>
        <w:rPr>
          <w:noProof/>
        </w:rPr>
        <w:lastRenderedPageBreak/>
        <w:drawing>
          <wp:inline distT="0" distB="0" distL="0" distR="0" wp14:anchorId="245BBCD8" wp14:editId="6E687F23">
            <wp:extent cx="4962525" cy="4695825"/>
            <wp:effectExtent l="0" t="0" r="9525" b="952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3785" w14:textId="2B0465CB" w:rsidR="00D116FA" w:rsidRDefault="00D116FA" w:rsidP="00F358BF">
      <w:pPr>
        <w:rPr>
          <w:lang w:val="fi-FI"/>
        </w:rPr>
      </w:pPr>
      <w:r>
        <w:rPr>
          <w:lang w:val="fi-FI"/>
        </w:rPr>
        <w:t>Ja arvoilla:</w:t>
      </w:r>
    </w:p>
    <w:p w14:paraId="62C1E1E7" w14:textId="1CBB8C50" w:rsidR="00D116FA" w:rsidRDefault="00D23C89" w:rsidP="00F358BF">
      <w:pPr>
        <w:rPr>
          <w:lang w:val="fi-FI"/>
        </w:rPr>
      </w:pPr>
      <w:r>
        <w:rPr>
          <w:noProof/>
        </w:rPr>
        <w:lastRenderedPageBreak/>
        <w:drawing>
          <wp:inline distT="0" distB="0" distL="0" distR="0" wp14:anchorId="2A1144E1" wp14:editId="6D6026C0">
            <wp:extent cx="5731510" cy="5629910"/>
            <wp:effectExtent l="0" t="0" r="2540" b="889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9694" w14:textId="18578A7A" w:rsidR="00D23C89" w:rsidRDefault="00D23C89" w:rsidP="00F358BF">
      <w:pPr>
        <w:rPr>
          <w:lang w:val="fi-FI"/>
        </w:rPr>
      </w:pPr>
    </w:p>
    <w:p w14:paraId="71683492" w14:textId="46C10A60" w:rsidR="00D23C89" w:rsidRDefault="00D23C89" w:rsidP="00F358BF">
      <w:pPr>
        <w:rPr>
          <w:lang w:val="en-GB"/>
        </w:rPr>
      </w:pPr>
      <w:r>
        <w:rPr>
          <w:lang w:val="fi-FI"/>
        </w:rPr>
        <w:t xml:space="preserve">Valmista. Seuraavaksi otetaan yhteys RDP:llä Load Balancerin julkiseen osoitteeseen. </w:t>
      </w:r>
      <w:proofErr w:type="spellStart"/>
      <w:r w:rsidRPr="00D23C89">
        <w:rPr>
          <w:lang w:val="en-GB"/>
        </w:rPr>
        <w:t>Saat</w:t>
      </w:r>
      <w:proofErr w:type="spellEnd"/>
      <w:r w:rsidRPr="00D23C89">
        <w:rPr>
          <w:lang w:val="en-GB"/>
        </w:rPr>
        <w:t xml:space="preserve"> </w:t>
      </w:r>
      <w:proofErr w:type="spellStart"/>
      <w:r w:rsidRPr="00D23C89">
        <w:rPr>
          <w:lang w:val="en-GB"/>
        </w:rPr>
        <w:t>sen</w:t>
      </w:r>
      <w:proofErr w:type="spellEnd"/>
      <w:r w:rsidRPr="00D23C89">
        <w:rPr>
          <w:lang w:val="en-GB"/>
        </w:rPr>
        <w:t xml:space="preserve"> </w:t>
      </w:r>
      <w:proofErr w:type="spellStart"/>
      <w:r w:rsidRPr="00D23C89">
        <w:rPr>
          <w:lang w:val="en-GB"/>
        </w:rPr>
        <w:t>selville</w:t>
      </w:r>
      <w:proofErr w:type="spellEnd"/>
      <w:r w:rsidRPr="00D23C89">
        <w:rPr>
          <w:lang w:val="en-GB"/>
        </w:rPr>
        <w:t xml:space="preserve"> Load </w:t>
      </w:r>
      <w:proofErr w:type="spellStart"/>
      <w:r w:rsidRPr="00D23C89">
        <w:rPr>
          <w:lang w:val="en-GB"/>
        </w:rPr>
        <w:t>Balancerin</w:t>
      </w:r>
      <w:proofErr w:type="spellEnd"/>
      <w:r w:rsidRPr="00D23C89">
        <w:rPr>
          <w:lang w:val="en-GB"/>
        </w:rPr>
        <w:t xml:space="preserve"> Overview -</w:t>
      </w:r>
      <w:proofErr w:type="spellStart"/>
      <w:r w:rsidRPr="00D23C89">
        <w:rPr>
          <w:lang w:val="en-GB"/>
        </w:rPr>
        <w:t>bladesta</w:t>
      </w:r>
      <w:proofErr w:type="spellEnd"/>
      <w:r w:rsidRPr="00D23C89">
        <w:rPr>
          <w:lang w:val="en-GB"/>
        </w:rPr>
        <w:t xml:space="preserve"> ja </w:t>
      </w:r>
      <w:proofErr w:type="spellStart"/>
      <w:r w:rsidRPr="00D23C89">
        <w:rPr>
          <w:lang w:val="en-GB"/>
        </w:rPr>
        <w:t>siitä</w:t>
      </w:r>
      <w:proofErr w:type="spellEnd"/>
      <w:r w:rsidRPr="00D23C89">
        <w:rPr>
          <w:lang w:val="en-GB"/>
        </w:rPr>
        <w:t xml:space="preserve"> View Frontend IP Config</w:t>
      </w:r>
      <w:r>
        <w:rPr>
          <w:lang w:val="en-GB"/>
        </w:rPr>
        <w:t>uration:</w:t>
      </w:r>
    </w:p>
    <w:p w14:paraId="76B7E8AD" w14:textId="27A14C60" w:rsidR="00D23C89" w:rsidRDefault="00D23C89" w:rsidP="00F358B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8E11959" wp14:editId="1AF7987A">
            <wp:extent cx="5731510" cy="5633085"/>
            <wp:effectExtent l="0" t="0" r="2540" b="571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C05C" w14:textId="2196DC12" w:rsidR="00D23C89" w:rsidRDefault="00D23C89" w:rsidP="00F358BF">
      <w:pPr>
        <w:rPr>
          <w:lang w:val="en-GB"/>
        </w:rPr>
      </w:pPr>
    </w:p>
    <w:p w14:paraId="33855A09" w14:textId="4A2336AD" w:rsidR="00D23C89" w:rsidRDefault="00D23C89" w:rsidP="00F358BF">
      <w:pPr>
        <w:rPr>
          <w:lang w:val="en-GB"/>
        </w:rPr>
      </w:pPr>
      <w:proofErr w:type="spellStart"/>
      <w:r>
        <w:rPr>
          <w:lang w:val="en-GB"/>
        </w:rPr>
        <w:t>Osoite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näkyy</w:t>
      </w:r>
      <w:proofErr w:type="spellEnd"/>
      <w:r>
        <w:rPr>
          <w:lang w:val="en-GB"/>
        </w:rPr>
        <w:t>:</w:t>
      </w:r>
    </w:p>
    <w:p w14:paraId="43F55554" w14:textId="35D7401F" w:rsidR="00D23C89" w:rsidRDefault="00D23C89" w:rsidP="00F358BF">
      <w:pPr>
        <w:rPr>
          <w:lang w:val="en-GB"/>
        </w:rPr>
      </w:pPr>
    </w:p>
    <w:p w14:paraId="1DC3BF7A" w14:textId="1BC32248" w:rsidR="00D23C89" w:rsidRPr="00D23C89" w:rsidRDefault="001559AC" w:rsidP="00F358BF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06F501" wp14:editId="10170481">
                <wp:simplePos x="0" y="0"/>
                <wp:positionH relativeFrom="column">
                  <wp:posOffset>4048125</wp:posOffset>
                </wp:positionH>
                <wp:positionV relativeFrom="paragraph">
                  <wp:posOffset>1113790</wp:posOffset>
                </wp:positionV>
                <wp:extent cx="1828800" cy="5524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52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F5B93" id="Rectangle 17" o:spid="_x0000_s1026" style="position:absolute;margin-left:318.75pt;margin-top:87.7pt;width:2in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" fillcolor="#4472c4 [3204]" strokecolor="#1f3763 [1604]" strokeweight="1pt">
                <v:fill opacity="9766f"/>
              </v:rect>
            </w:pict>
          </mc:Fallback>
        </mc:AlternateContent>
      </w:r>
      <w:r w:rsidR="00D23C89">
        <w:rPr>
          <w:noProof/>
        </w:rPr>
        <w:drawing>
          <wp:inline distT="0" distB="0" distL="0" distR="0" wp14:anchorId="348CCB92" wp14:editId="2574470B">
            <wp:extent cx="5731510" cy="1751965"/>
            <wp:effectExtent l="0" t="0" r="2540" b="63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8CC3" w14:textId="35CDBCF0" w:rsidR="00D116FA" w:rsidRDefault="00D116FA" w:rsidP="00F358BF">
      <w:pPr>
        <w:rPr>
          <w:lang w:val="fi-FI"/>
        </w:rPr>
      </w:pPr>
      <w:r>
        <w:rPr>
          <w:noProof/>
        </w:rPr>
        <w:lastRenderedPageBreak/>
        <w:drawing>
          <wp:inline distT="0" distB="0" distL="0" distR="0" wp14:anchorId="3135F58B" wp14:editId="7E19909C">
            <wp:extent cx="4962525" cy="4695825"/>
            <wp:effectExtent l="0" t="0" r="9525" b="952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1E3A" w14:textId="122D496E" w:rsidR="00D116FA" w:rsidRDefault="001559AC" w:rsidP="00F358BF">
      <w:pPr>
        <w:rPr>
          <w:lang w:val="fi-FI"/>
        </w:rPr>
      </w:pPr>
      <w:r>
        <w:rPr>
          <w:lang w:val="fi-FI"/>
        </w:rPr>
        <w:t>Kokeillaan yhteys:</w:t>
      </w:r>
    </w:p>
    <w:p w14:paraId="6E66BC87" w14:textId="13550872" w:rsidR="001559AC" w:rsidRDefault="001559AC" w:rsidP="00F358BF">
      <w:pPr>
        <w:rPr>
          <w:lang w:val="fi-FI"/>
        </w:rPr>
      </w:pPr>
      <w:r>
        <w:rPr>
          <w:noProof/>
        </w:rPr>
        <w:drawing>
          <wp:inline distT="0" distB="0" distL="0" distR="0" wp14:anchorId="3EC04AD5" wp14:editId="7203B574">
            <wp:extent cx="3895725" cy="2447925"/>
            <wp:effectExtent l="0" t="0" r="9525" b="952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C712" w14:textId="1F8A7A10" w:rsidR="001559AC" w:rsidRDefault="001559AC" w:rsidP="00F358BF">
      <w:pPr>
        <w:rPr>
          <w:lang w:val="fi-FI"/>
        </w:rPr>
      </w:pPr>
    </w:p>
    <w:p w14:paraId="1E798464" w14:textId="62CB9357" w:rsidR="001559AC" w:rsidRDefault="001559AC" w:rsidP="00F358BF">
      <w:pPr>
        <w:rPr>
          <w:lang w:val="fi-FI"/>
        </w:rPr>
      </w:pPr>
      <w:r>
        <w:rPr>
          <w:lang w:val="fi-FI"/>
        </w:rPr>
        <w:t>Jos käy näin:</w:t>
      </w:r>
    </w:p>
    <w:p w14:paraId="1F434354" w14:textId="36E04D5E" w:rsidR="001559AC" w:rsidRDefault="001559AC" w:rsidP="00F358BF">
      <w:pPr>
        <w:rPr>
          <w:lang w:val="fi-FI"/>
        </w:rPr>
      </w:pPr>
      <w:r>
        <w:rPr>
          <w:noProof/>
        </w:rPr>
        <w:lastRenderedPageBreak/>
        <w:drawing>
          <wp:inline distT="0" distB="0" distL="0" distR="0" wp14:anchorId="7AA40FEF" wp14:editId="03043844">
            <wp:extent cx="5334000" cy="1552575"/>
            <wp:effectExtent l="0" t="0" r="0" b="952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E40B" w14:textId="74BCC9E4" w:rsidR="001559AC" w:rsidRDefault="001559AC" w:rsidP="00F358BF">
      <w:pPr>
        <w:rPr>
          <w:lang w:val="fi-FI"/>
        </w:rPr>
      </w:pPr>
    </w:p>
    <w:p w14:paraId="099A3368" w14:textId="7BB8FC3E" w:rsidR="001559AC" w:rsidRDefault="001559AC" w:rsidP="00F358BF">
      <w:pPr>
        <w:rPr>
          <w:lang w:val="fi-FI"/>
        </w:rPr>
      </w:pPr>
      <w:r>
        <w:rPr>
          <w:lang w:val="fi-FI"/>
        </w:rPr>
        <w:t xml:space="preserve">Niin kyseessä on varmenneongelma, joka korjataan näin. Aloita kirjautuminen uudestaan, mutta pysähdy </w:t>
      </w:r>
      <w:r w:rsidR="005107B6">
        <w:rPr>
          <w:lang w:val="fi-FI"/>
        </w:rPr>
        <w:t>tähän kohtaan kirjautumisprosessissa (salasanan antamisen jälkeen):</w:t>
      </w:r>
    </w:p>
    <w:p w14:paraId="2CF39528" w14:textId="082FC83E" w:rsidR="001559AC" w:rsidRDefault="005107B6" w:rsidP="00F358BF">
      <w:pPr>
        <w:rPr>
          <w:lang w:val="fi-FI"/>
        </w:rPr>
      </w:pPr>
      <w:r>
        <w:rPr>
          <w:noProof/>
        </w:rPr>
        <w:drawing>
          <wp:inline distT="0" distB="0" distL="0" distR="0" wp14:anchorId="7A84F5E0" wp14:editId="59D980D1">
            <wp:extent cx="3762375" cy="3829050"/>
            <wp:effectExtent l="0" t="0" r="9525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9EBC" w14:textId="7D4BAB6F" w:rsidR="005107B6" w:rsidRDefault="005107B6" w:rsidP="00F358BF">
      <w:pPr>
        <w:rPr>
          <w:lang w:val="en-GB"/>
        </w:rPr>
      </w:pPr>
      <w:proofErr w:type="spellStart"/>
      <w:r w:rsidRPr="005107B6">
        <w:rPr>
          <w:lang w:val="en-GB"/>
        </w:rPr>
        <w:t>Valitse</w:t>
      </w:r>
      <w:proofErr w:type="spellEnd"/>
      <w:r w:rsidRPr="005107B6">
        <w:rPr>
          <w:lang w:val="en-GB"/>
        </w:rPr>
        <w:t xml:space="preserve"> View Certificate ja </w:t>
      </w:r>
      <w:proofErr w:type="spellStart"/>
      <w:r w:rsidRPr="005107B6">
        <w:rPr>
          <w:lang w:val="en-GB"/>
        </w:rPr>
        <w:t>e</w:t>
      </w:r>
      <w:r>
        <w:rPr>
          <w:lang w:val="en-GB"/>
        </w:rPr>
        <w:t>elleen</w:t>
      </w:r>
      <w:proofErr w:type="spellEnd"/>
      <w:r>
        <w:rPr>
          <w:lang w:val="en-GB"/>
        </w:rPr>
        <w:t xml:space="preserve"> Install Certificate:</w:t>
      </w:r>
    </w:p>
    <w:p w14:paraId="5AFCC4AC" w14:textId="3221DDFD" w:rsidR="005107B6" w:rsidRDefault="005107B6" w:rsidP="00F358B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499FA07" wp14:editId="0219C832">
            <wp:extent cx="3857625" cy="4914900"/>
            <wp:effectExtent l="0" t="0" r="9525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F2C0" w14:textId="5C0F4F1C" w:rsidR="005107B6" w:rsidRDefault="005107B6" w:rsidP="00F358BF">
      <w:pPr>
        <w:rPr>
          <w:lang w:val="en-GB"/>
        </w:rPr>
      </w:pPr>
      <w:proofErr w:type="spellStart"/>
      <w:r w:rsidRPr="005107B6">
        <w:rPr>
          <w:lang w:val="en-GB"/>
        </w:rPr>
        <w:t>Valitse</w:t>
      </w:r>
      <w:proofErr w:type="spellEnd"/>
      <w:r w:rsidRPr="005107B6">
        <w:rPr>
          <w:lang w:val="en-GB"/>
        </w:rPr>
        <w:t xml:space="preserve"> Local </w:t>
      </w:r>
      <w:proofErr w:type="gramStart"/>
      <w:r w:rsidRPr="005107B6">
        <w:rPr>
          <w:lang w:val="en-GB"/>
        </w:rPr>
        <w:t>Machine  ja</w:t>
      </w:r>
      <w:proofErr w:type="gramEnd"/>
      <w:r w:rsidRPr="005107B6">
        <w:rPr>
          <w:lang w:val="en-GB"/>
        </w:rPr>
        <w:t xml:space="preserve"> Next</w:t>
      </w:r>
      <w:r>
        <w:rPr>
          <w:lang w:val="en-GB"/>
        </w:rPr>
        <w:t>:</w:t>
      </w:r>
    </w:p>
    <w:p w14:paraId="525AC767" w14:textId="72D4A55A" w:rsidR="005107B6" w:rsidRDefault="005107B6" w:rsidP="00F358B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50C3096" wp14:editId="3FB08B16">
            <wp:extent cx="5105400" cy="4943475"/>
            <wp:effectExtent l="0" t="0" r="0" b="952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7025" w14:textId="71231EBE" w:rsidR="005107B6" w:rsidRDefault="005107B6" w:rsidP="00F358BF">
      <w:pPr>
        <w:rPr>
          <w:lang w:val="en-GB"/>
        </w:rPr>
      </w:pPr>
    </w:p>
    <w:p w14:paraId="6B5F497F" w14:textId="1A5E719E" w:rsidR="005107B6" w:rsidRDefault="005107B6" w:rsidP="00F358BF">
      <w:pPr>
        <w:rPr>
          <w:lang w:val="en-GB"/>
        </w:rPr>
      </w:pPr>
      <w:proofErr w:type="spellStart"/>
      <w:r>
        <w:rPr>
          <w:lang w:val="en-GB"/>
        </w:rPr>
        <w:t>Valitse</w:t>
      </w:r>
      <w:proofErr w:type="spellEnd"/>
      <w:r>
        <w:rPr>
          <w:lang w:val="en-GB"/>
        </w:rPr>
        <w:t xml:space="preserve"> Place all certificates in the following store ja Browse -</w:t>
      </w:r>
      <w:proofErr w:type="spellStart"/>
      <w:r>
        <w:rPr>
          <w:lang w:val="en-GB"/>
        </w:rPr>
        <w:t>painikkeella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valitse</w:t>
      </w:r>
      <w:proofErr w:type="spellEnd"/>
      <w:r>
        <w:rPr>
          <w:lang w:val="en-GB"/>
        </w:rPr>
        <w:t xml:space="preserve"> Personal</w:t>
      </w:r>
      <w:r w:rsidR="006703D3">
        <w:rPr>
          <w:lang w:val="en-GB"/>
        </w:rPr>
        <w:t xml:space="preserve">, OK ja Next. </w:t>
      </w:r>
      <w:proofErr w:type="spellStart"/>
      <w:r w:rsidR="006703D3">
        <w:rPr>
          <w:lang w:val="en-GB"/>
        </w:rPr>
        <w:t>Kuittaa</w:t>
      </w:r>
      <w:proofErr w:type="spellEnd"/>
      <w:r w:rsidR="006703D3">
        <w:rPr>
          <w:lang w:val="en-GB"/>
        </w:rPr>
        <w:t xml:space="preserve"> Finish.</w:t>
      </w:r>
    </w:p>
    <w:p w14:paraId="343971EC" w14:textId="1D19ABAD" w:rsidR="006703D3" w:rsidRPr="006703D3" w:rsidRDefault="006703D3" w:rsidP="00F358BF">
      <w:pPr>
        <w:rPr>
          <w:lang w:val="fi-FI"/>
        </w:rPr>
      </w:pPr>
      <w:r w:rsidRPr="006703D3">
        <w:rPr>
          <w:lang w:val="fi-FI"/>
        </w:rPr>
        <w:t>Kirjaudu uudestaan Load Balancerin o</w:t>
      </w:r>
      <w:r>
        <w:rPr>
          <w:lang w:val="fi-FI"/>
        </w:rPr>
        <w:t>soitteella.</w:t>
      </w:r>
    </w:p>
    <w:p w14:paraId="2EBEE963" w14:textId="77777777" w:rsidR="000C1489" w:rsidRPr="006703D3" w:rsidRDefault="000C1489" w:rsidP="00F358BF">
      <w:pPr>
        <w:rPr>
          <w:lang w:val="fi-FI"/>
        </w:rPr>
      </w:pPr>
    </w:p>
    <w:p w14:paraId="31A4F94A" w14:textId="77777777" w:rsidR="00F358BF" w:rsidRPr="006703D3" w:rsidRDefault="00F358BF" w:rsidP="00F358BF">
      <w:pPr>
        <w:rPr>
          <w:lang w:val="fi-FI"/>
        </w:rPr>
      </w:pPr>
    </w:p>
    <w:p w14:paraId="3978D476" w14:textId="02ECB043" w:rsidR="00F358BF" w:rsidRPr="006703D3" w:rsidRDefault="00F358BF">
      <w:pPr>
        <w:rPr>
          <w:lang w:val="fi-FI"/>
        </w:rPr>
      </w:pPr>
    </w:p>
    <w:p w14:paraId="4D32A9EB" w14:textId="77777777" w:rsidR="00F358BF" w:rsidRPr="006703D3" w:rsidRDefault="00F358BF">
      <w:pPr>
        <w:rPr>
          <w:lang w:val="fi-FI"/>
        </w:rPr>
      </w:pPr>
    </w:p>
    <w:sectPr w:rsidR="00F358BF" w:rsidRPr="00670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BF"/>
    <w:rsid w:val="000C1489"/>
    <w:rsid w:val="001559AC"/>
    <w:rsid w:val="003B36EA"/>
    <w:rsid w:val="005107B6"/>
    <w:rsid w:val="006703D3"/>
    <w:rsid w:val="008417D7"/>
    <w:rsid w:val="00D116FA"/>
    <w:rsid w:val="00D23C89"/>
    <w:rsid w:val="00F3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B945AF"/>
  <w15:chartTrackingRefBased/>
  <w15:docId w15:val="{5BE66D82-3445-4E41-909D-6908DB25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Jarmo Ekholm</dc:creator>
  <cp:keywords/>
  <dc:description/>
  <cp:lastModifiedBy>Jarmo Ekholm</cp:lastModifiedBy>
  <cp:revision>1</cp:revision>
  <dcterms:created xsi:type="dcterms:W3CDTF">2022-01-20T13:39:00Z</dcterms:created>
  <dcterms:modified xsi:type="dcterms:W3CDTF">2022-01-20T14:26:00Z</dcterms:modified>
</cp:coreProperties>
</file>