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BD5" w:rsidRDefault="00264BD5">
      <w:bookmarkStart w:id="0" w:name="_GoBack"/>
      <w:bookmarkEnd w:id="0"/>
    </w:p>
    <w:p w:rsidR="00264BD5" w:rsidRDefault="00EE2B3B">
      <w:pPr>
        <w:jc w:val="center"/>
        <w:rPr>
          <w:rFonts w:ascii="Arial" w:hAnsi="Arial" w:cs="Arial"/>
          <w:b/>
          <w:sz w:val="52"/>
          <w:szCs w:val="52"/>
        </w:rPr>
      </w:pPr>
      <w:r>
        <w:rPr>
          <w:rFonts w:ascii="Arial" w:hAnsi="Arial" w:cs="Arial"/>
          <w:b/>
          <w:sz w:val="52"/>
          <w:szCs w:val="52"/>
        </w:rPr>
        <w:t>Marlborough Primary School</w:t>
      </w:r>
    </w:p>
    <w:p w:rsidR="00264BD5" w:rsidRDefault="00EE2B3B">
      <w:pPr>
        <w:jc w:val="center"/>
        <w:rPr>
          <w:rFonts w:ascii="Arial" w:hAnsi="Arial" w:cs="Arial"/>
          <w:b/>
          <w:sz w:val="28"/>
          <w:szCs w:val="28"/>
          <w:u w:val="single"/>
        </w:rPr>
      </w:pPr>
      <w:r>
        <w:rPr>
          <w:rFonts w:ascii="Arial" w:eastAsia="MS Gothic" w:hAnsi="Arial" w:cs="Arial"/>
          <w:noProof/>
          <w:lang w:eastAsia="en-GB"/>
        </w:rPr>
        <w:drawing>
          <wp:inline distT="0" distB="0" distL="0" distR="0">
            <wp:extent cx="1276985" cy="1518285"/>
            <wp:effectExtent l="0" t="0" r="0" b="5715"/>
            <wp:docPr id="9" name="Picture 9" descr="Marlboroug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lborough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985" cy="1518285"/>
                    </a:xfrm>
                    <a:prstGeom prst="rect">
                      <a:avLst/>
                    </a:prstGeom>
                    <a:noFill/>
                    <a:ln>
                      <a:noFill/>
                    </a:ln>
                  </pic:spPr>
                </pic:pic>
              </a:graphicData>
            </a:graphic>
          </wp:inline>
        </w:drawing>
      </w:r>
    </w:p>
    <w:p w:rsidR="00264BD5" w:rsidRDefault="00EE2B3B">
      <w:pPr>
        <w:pStyle w:val="NoSpacing1"/>
        <w:spacing w:line="276" w:lineRule="auto"/>
        <w:jc w:val="center"/>
        <w:rPr>
          <w:rFonts w:ascii="Arial" w:eastAsia="Times New Roman" w:hAnsi="Arial" w:cs="Arial"/>
          <w:b/>
          <w:sz w:val="52"/>
          <w:szCs w:val="52"/>
          <w:lang w:val="en-GB" w:eastAsia="en-GB"/>
        </w:rPr>
      </w:pPr>
      <w:r>
        <w:rPr>
          <w:rFonts w:ascii="Arial" w:eastAsia="Times New Roman" w:hAnsi="Arial" w:cs="Arial"/>
          <w:b/>
          <w:sz w:val="52"/>
          <w:szCs w:val="52"/>
          <w:lang w:val="en-GB" w:eastAsia="en-GB"/>
        </w:rPr>
        <w:t>Child Protection and Safeguarding Policy</w:t>
      </w:r>
    </w:p>
    <w:tbl>
      <w:tblPr>
        <w:tblStyle w:val="TableGrid"/>
        <w:tblW w:w="9589" w:type="dxa"/>
        <w:tblLook w:val="04A0" w:firstRow="1" w:lastRow="0" w:firstColumn="1" w:lastColumn="0" w:noHBand="0" w:noVBand="1"/>
      </w:tblPr>
      <w:tblGrid>
        <w:gridCol w:w="4815"/>
        <w:gridCol w:w="4774"/>
      </w:tblGrid>
      <w:tr w:rsidR="00264BD5">
        <w:tc>
          <w:tcPr>
            <w:tcW w:w="4815" w:type="dxa"/>
          </w:tcPr>
          <w:p w:rsidR="00264BD5" w:rsidRDefault="00264BD5">
            <w:pPr>
              <w:pStyle w:val="ListParagraph"/>
              <w:tabs>
                <w:tab w:val="left" w:pos="3660"/>
              </w:tabs>
              <w:spacing w:before="240"/>
              <w:ind w:left="0"/>
              <w:rPr>
                <w:rFonts w:ascii="Arial" w:hAnsi="Arial" w:cs="Arial"/>
              </w:rPr>
            </w:pPr>
          </w:p>
          <w:p w:rsidR="00264BD5" w:rsidRDefault="00EE2B3B">
            <w:pPr>
              <w:pStyle w:val="ListParagraph"/>
              <w:tabs>
                <w:tab w:val="left" w:pos="3660"/>
              </w:tabs>
              <w:spacing w:before="240"/>
              <w:ind w:left="0"/>
              <w:rPr>
                <w:rFonts w:ascii="Arial" w:hAnsi="Arial" w:cs="Arial"/>
              </w:rPr>
            </w:pPr>
            <w:r>
              <w:rPr>
                <w:rFonts w:ascii="Arial" w:hAnsi="Arial" w:cs="Arial"/>
              </w:rPr>
              <w:t>Person responsible for the Policy:</w:t>
            </w:r>
          </w:p>
          <w:p w:rsidR="00264BD5" w:rsidRDefault="00264BD5">
            <w:pPr>
              <w:pStyle w:val="ListParagraph"/>
              <w:tabs>
                <w:tab w:val="left" w:pos="3660"/>
              </w:tabs>
              <w:spacing w:before="240"/>
              <w:ind w:left="0"/>
              <w:rPr>
                <w:rFonts w:ascii="Arial" w:hAnsi="Arial" w:cs="Arial"/>
              </w:rPr>
            </w:pPr>
          </w:p>
        </w:tc>
        <w:tc>
          <w:tcPr>
            <w:tcW w:w="4774" w:type="dxa"/>
          </w:tcPr>
          <w:p w:rsidR="00264BD5" w:rsidRDefault="00264BD5">
            <w:pPr>
              <w:pStyle w:val="ListParagraph"/>
              <w:tabs>
                <w:tab w:val="left" w:pos="3660"/>
              </w:tabs>
              <w:spacing w:before="240"/>
              <w:ind w:left="0"/>
              <w:rPr>
                <w:rFonts w:ascii="Arial" w:hAnsi="Arial" w:cs="Arial"/>
                <w:color w:val="FF0000"/>
              </w:rPr>
            </w:pPr>
          </w:p>
          <w:p w:rsidR="00264BD5" w:rsidRDefault="00264BD5">
            <w:pPr>
              <w:pStyle w:val="ListParagraph"/>
              <w:tabs>
                <w:tab w:val="left" w:pos="3660"/>
              </w:tabs>
              <w:spacing w:before="240"/>
              <w:ind w:left="0"/>
              <w:rPr>
                <w:rFonts w:ascii="Arial" w:hAnsi="Arial" w:cs="Arial"/>
                <w:color w:val="FF0000"/>
              </w:rPr>
            </w:pPr>
          </w:p>
          <w:p w:rsidR="00264BD5" w:rsidRDefault="00EE2B3B">
            <w:pPr>
              <w:pStyle w:val="ListParagraph"/>
              <w:tabs>
                <w:tab w:val="left" w:pos="3660"/>
              </w:tabs>
              <w:spacing w:before="240"/>
              <w:ind w:left="0"/>
              <w:rPr>
                <w:rFonts w:ascii="Arial" w:hAnsi="Arial" w:cs="Arial"/>
                <w:b/>
              </w:rPr>
            </w:pPr>
            <w:r>
              <w:rPr>
                <w:rFonts w:ascii="Arial" w:hAnsi="Arial" w:cs="Arial"/>
              </w:rPr>
              <w:t>Rob Parish</w:t>
            </w:r>
          </w:p>
        </w:tc>
      </w:tr>
      <w:tr w:rsidR="00264BD5">
        <w:tc>
          <w:tcPr>
            <w:tcW w:w="4815" w:type="dxa"/>
          </w:tcPr>
          <w:p w:rsidR="00264BD5" w:rsidRDefault="00EE2B3B">
            <w:pPr>
              <w:pStyle w:val="ListParagraph"/>
              <w:tabs>
                <w:tab w:val="left" w:pos="3660"/>
              </w:tabs>
              <w:spacing w:before="240"/>
              <w:ind w:left="0"/>
              <w:rPr>
                <w:rFonts w:ascii="Arial" w:hAnsi="Arial" w:cs="Arial"/>
              </w:rPr>
            </w:pPr>
            <w:r>
              <w:rPr>
                <w:rFonts w:ascii="Arial" w:hAnsi="Arial" w:cs="Arial"/>
              </w:rPr>
              <w:t>Date Approved:</w:t>
            </w:r>
          </w:p>
          <w:p w:rsidR="00264BD5" w:rsidRDefault="00264BD5">
            <w:pPr>
              <w:pStyle w:val="ListParagraph"/>
              <w:tabs>
                <w:tab w:val="left" w:pos="3660"/>
              </w:tabs>
              <w:spacing w:before="240"/>
              <w:ind w:left="0"/>
              <w:rPr>
                <w:rFonts w:ascii="Arial" w:hAnsi="Arial" w:cs="Arial"/>
              </w:rPr>
            </w:pPr>
          </w:p>
        </w:tc>
        <w:tc>
          <w:tcPr>
            <w:tcW w:w="4774" w:type="dxa"/>
          </w:tcPr>
          <w:p w:rsidR="00264BD5" w:rsidRDefault="00264BD5">
            <w:pPr>
              <w:pStyle w:val="ListParagraph"/>
              <w:tabs>
                <w:tab w:val="left" w:pos="3660"/>
              </w:tabs>
              <w:spacing w:before="240"/>
              <w:ind w:left="0"/>
              <w:rPr>
                <w:rFonts w:ascii="Arial" w:hAnsi="Arial" w:cs="Arial"/>
                <w:b/>
              </w:rPr>
            </w:pPr>
          </w:p>
          <w:p w:rsidR="00264BD5" w:rsidRDefault="00EE2B3B">
            <w:pPr>
              <w:pStyle w:val="ListParagraph"/>
              <w:tabs>
                <w:tab w:val="left" w:pos="3660"/>
              </w:tabs>
              <w:spacing w:before="240"/>
              <w:ind w:left="0"/>
              <w:rPr>
                <w:rFonts w:ascii="Arial" w:hAnsi="Arial" w:cs="Arial"/>
                <w:b/>
              </w:rPr>
            </w:pPr>
            <w:r>
              <w:rPr>
                <w:rFonts w:ascii="Arial" w:hAnsi="Arial" w:cs="Arial"/>
                <w:b/>
              </w:rPr>
              <w:t>October 2018</w:t>
            </w:r>
          </w:p>
        </w:tc>
      </w:tr>
      <w:tr w:rsidR="00264BD5">
        <w:tc>
          <w:tcPr>
            <w:tcW w:w="4815" w:type="dxa"/>
          </w:tcPr>
          <w:p w:rsidR="00264BD5" w:rsidRDefault="00EE2B3B">
            <w:pPr>
              <w:pStyle w:val="ListParagraph"/>
              <w:tabs>
                <w:tab w:val="left" w:pos="3660"/>
              </w:tabs>
              <w:spacing w:before="240"/>
              <w:ind w:left="0"/>
              <w:rPr>
                <w:rFonts w:ascii="Arial" w:hAnsi="Arial" w:cs="Arial"/>
              </w:rPr>
            </w:pPr>
            <w:r>
              <w:rPr>
                <w:rFonts w:ascii="Arial" w:hAnsi="Arial" w:cs="Arial"/>
              </w:rPr>
              <w:t>Date for Review:</w:t>
            </w:r>
          </w:p>
          <w:p w:rsidR="00264BD5" w:rsidRDefault="00264BD5">
            <w:pPr>
              <w:pStyle w:val="ListParagraph"/>
              <w:tabs>
                <w:tab w:val="left" w:pos="3660"/>
              </w:tabs>
              <w:spacing w:before="240"/>
              <w:ind w:left="0"/>
              <w:rPr>
                <w:rFonts w:ascii="Arial" w:hAnsi="Arial" w:cs="Arial"/>
              </w:rPr>
            </w:pPr>
          </w:p>
        </w:tc>
        <w:tc>
          <w:tcPr>
            <w:tcW w:w="4774" w:type="dxa"/>
          </w:tcPr>
          <w:p w:rsidR="00264BD5" w:rsidRDefault="00264BD5">
            <w:pPr>
              <w:pStyle w:val="ListParagraph"/>
              <w:tabs>
                <w:tab w:val="left" w:pos="3660"/>
              </w:tabs>
              <w:spacing w:before="240"/>
              <w:ind w:left="0"/>
              <w:jc w:val="center"/>
              <w:rPr>
                <w:rFonts w:ascii="Arial" w:hAnsi="Arial" w:cs="Arial"/>
                <w:b/>
              </w:rPr>
            </w:pPr>
          </w:p>
          <w:p w:rsidR="00264BD5" w:rsidRDefault="00EE2B3B">
            <w:pPr>
              <w:pStyle w:val="ListParagraph"/>
              <w:tabs>
                <w:tab w:val="left" w:pos="3660"/>
              </w:tabs>
              <w:spacing w:before="240"/>
              <w:ind w:left="0"/>
              <w:rPr>
                <w:rFonts w:ascii="Arial" w:hAnsi="Arial" w:cs="Arial"/>
                <w:b/>
              </w:rPr>
            </w:pPr>
            <w:r>
              <w:rPr>
                <w:rFonts w:ascii="Arial" w:hAnsi="Arial" w:cs="Arial"/>
                <w:b/>
              </w:rPr>
              <w:t xml:space="preserve">September </w:t>
            </w:r>
            <w:r>
              <w:rPr>
                <w:rFonts w:ascii="Arial" w:hAnsi="Arial" w:cs="Arial"/>
                <w:b/>
              </w:rPr>
              <w:t>2019</w:t>
            </w:r>
          </w:p>
        </w:tc>
      </w:tr>
    </w:tbl>
    <w:p w:rsidR="00264BD5" w:rsidRDefault="00264BD5">
      <w:pPr>
        <w:autoSpaceDE w:val="0"/>
        <w:autoSpaceDN w:val="0"/>
        <w:adjustRightInd w:val="0"/>
        <w:spacing w:after="0"/>
        <w:rPr>
          <w:rFonts w:ascii="Arial" w:eastAsia="Arial" w:hAnsi="Arial" w:cs="Arial"/>
          <w:b/>
          <w:color w:val="000000"/>
          <w:sz w:val="24"/>
          <w:szCs w:val="24"/>
        </w:rPr>
      </w:pPr>
    </w:p>
    <w:p w:rsidR="00264BD5" w:rsidRDefault="00EE2B3B">
      <w:pPr>
        <w:autoSpaceDE w:val="0"/>
        <w:autoSpaceDN w:val="0"/>
        <w:adjustRightInd w:val="0"/>
        <w:spacing w:after="0"/>
        <w:rPr>
          <w:rFonts w:ascii="Arial" w:eastAsia="Arial" w:hAnsi="Arial" w:cs="Arial"/>
          <w:color w:val="000000"/>
          <w:sz w:val="24"/>
          <w:szCs w:val="24"/>
        </w:rPr>
      </w:pPr>
      <w:r>
        <w:rPr>
          <w:rFonts w:ascii="Arial" w:eastAsia="Arial" w:hAnsi="Arial" w:cs="Arial"/>
          <w:color w:val="000000"/>
          <w:sz w:val="24"/>
          <w:szCs w:val="24"/>
        </w:rPr>
        <w:t xml:space="preserve">At </w:t>
      </w:r>
      <w:r>
        <w:rPr>
          <w:rFonts w:ascii="Arial" w:eastAsia="Arial" w:hAnsi="Arial" w:cs="Arial"/>
          <w:sz w:val="24"/>
          <w:szCs w:val="24"/>
        </w:rPr>
        <w:t xml:space="preserve">Marlborough Primary School </w:t>
      </w:r>
      <w:r>
        <w:rPr>
          <w:rFonts w:ascii="Arial" w:eastAsia="Arial" w:hAnsi="Arial" w:cs="Arial"/>
          <w:color w:val="000000"/>
          <w:sz w:val="24"/>
          <w:szCs w:val="24"/>
        </w:rPr>
        <w:t>the named personnel with designated responsibility for Child Protection and Safeguarding are:</w:t>
      </w:r>
    </w:p>
    <w:p w:rsidR="00264BD5" w:rsidRDefault="00264BD5">
      <w:pPr>
        <w:autoSpaceDE w:val="0"/>
        <w:autoSpaceDN w:val="0"/>
        <w:adjustRightInd w:val="0"/>
        <w:spacing w:after="0"/>
        <w:rPr>
          <w:rFonts w:ascii="Arial" w:eastAsia="Arial" w:hAnsi="Arial" w:cs="Arial"/>
          <w:b/>
          <w:color w:val="000000"/>
          <w:sz w:val="16"/>
          <w:szCs w:val="16"/>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3072"/>
        <w:gridCol w:w="3657"/>
        <w:gridCol w:w="2877"/>
      </w:tblGrid>
      <w:tr w:rsidR="00264BD5">
        <w:tc>
          <w:tcPr>
            <w:tcW w:w="0" w:type="auto"/>
            <w:tcBorders>
              <w:top w:val="single" w:sz="4" w:space="0" w:color="auto"/>
              <w:left w:val="single" w:sz="4" w:space="0" w:color="auto"/>
              <w:bottom w:val="single" w:sz="4" w:space="0" w:color="auto"/>
              <w:right w:val="single" w:sz="4" w:space="0" w:color="auto"/>
            </w:tcBorders>
            <w:hideMark/>
          </w:tcPr>
          <w:p w:rsidR="00264BD5" w:rsidRDefault="00EE2B3B">
            <w:pPr>
              <w:autoSpaceDE w:val="0"/>
              <w:autoSpaceDN w:val="0"/>
              <w:adjustRightInd w:val="0"/>
              <w:spacing w:after="0" w:line="240" w:lineRule="auto"/>
              <w:rPr>
                <w:rFonts w:ascii="Arial" w:eastAsia="Arial" w:hAnsi="Arial" w:cs="Arial"/>
                <w:b/>
                <w:color w:val="000000"/>
                <w:sz w:val="24"/>
                <w:szCs w:val="24"/>
              </w:rPr>
            </w:pPr>
            <w:r>
              <w:rPr>
                <w:rFonts w:ascii="Arial" w:eastAsia="Arial" w:hAnsi="Arial" w:cs="Arial"/>
                <w:b/>
                <w:color w:val="000000"/>
                <w:sz w:val="24"/>
                <w:szCs w:val="24"/>
              </w:rPr>
              <w:t>Designated Safeguarding Lead</w:t>
            </w:r>
          </w:p>
        </w:tc>
        <w:tc>
          <w:tcPr>
            <w:tcW w:w="0" w:type="auto"/>
            <w:tcBorders>
              <w:top w:val="single" w:sz="4" w:space="0" w:color="auto"/>
              <w:left w:val="single" w:sz="4" w:space="0" w:color="auto"/>
              <w:bottom w:val="single" w:sz="4" w:space="0" w:color="auto"/>
              <w:right w:val="single" w:sz="4" w:space="0" w:color="auto"/>
            </w:tcBorders>
            <w:hideMark/>
          </w:tcPr>
          <w:p w:rsidR="00264BD5" w:rsidRDefault="00EE2B3B">
            <w:pPr>
              <w:autoSpaceDE w:val="0"/>
              <w:autoSpaceDN w:val="0"/>
              <w:adjustRightInd w:val="0"/>
              <w:spacing w:after="0" w:line="240" w:lineRule="auto"/>
              <w:rPr>
                <w:rFonts w:ascii="Arial" w:eastAsia="Arial" w:hAnsi="Arial" w:cs="Arial"/>
                <w:b/>
                <w:color w:val="000000"/>
                <w:sz w:val="24"/>
                <w:szCs w:val="24"/>
              </w:rPr>
            </w:pPr>
            <w:r>
              <w:rPr>
                <w:rFonts w:ascii="Arial" w:eastAsia="Arial" w:hAnsi="Arial" w:cs="Arial"/>
                <w:b/>
                <w:color w:val="000000"/>
                <w:sz w:val="24"/>
                <w:szCs w:val="24"/>
              </w:rPr>
              <w:t>Deputy Designated Safeguarding Lead</w:t>
            </w:r>
          </w:p>
        </w:tc>
        <w:tc>
          <w:tcPr>
            <w:tcW w:w="2877" w:type="dxa"/>
            <w:tcBorders>
              <w:top w:val="single" w:sz="4" w:space="0" w:color="auto"/>
              <w:left w:val="single" w:sz="4" w:space="0" w:color="auto"/>
              <w:bottom w:val="single" w:sz="4" w:space="0" w:color="auto"/>
              <w:right w:val="single" w:sz="4" w:space="0" w:color="auto"/>
            </w:tcBorders>
            <w:hideMark/>
          </w:tcPr>
          <w:p w:rsidR="00264BD5" w:rsidRDefault="00EE2B3B">
            <w:pPr>
              <w:autoSpaceDE w:val="0"/>
              <w:autoSpaceDN w:val="0"/>
              <w:adjustRightInd w:val="0"/>
              <w:spacing w:after="0" w:line="240" w:lineRule="auto"/>
              <w:rPr>
                <w:rFonts w:ascii="Arial" w:eastAsia="Arial" w:hAnsi="Arial" w:cs="Arial"/>
                <w:b/>
                <w:color w:val="000000"/>
                <w:sz w:val="24"/>
                <w:szCs w:val="24"/>
              </w:rPr>
            </w:pPr>
            <w:r>
              <w:rPr>
                <w:rFonts w:ascii="Arial" w:eastAsia="Arial" w:hAnsi="Arial" w:cs="Arial"/>
                <w:b/>
                <w:color w:val="000000"/>
                <w:sz w:val="24"/>
                <w:szCs w:val="24"/>
              </w:rPr>
              <w:t>Safeguarding Governor</w:t>
            </w:r>
          </w:p>
        </w:tc>
      </w:tr>
      <w:tr w:rsidR="00264BD5">
        <w:trPr>
          <w:trHeight w:val="941"/>
        </w:trPr>
        <w:tc>
          <w:tcPr>
            <w:tcW w:w="0" w:type="auto"/>
            <w:tcBorders>
              <w:top w:val="single" w:sz="4" w:space="0" w:color="auto"/>
              <w:left w:val="single" w:sz="4" w:space="0" w:color="auto"/>
              <w:bottom w:val="single" w:sz="4" w:space="0" w:color="auto"/>
              <w:right w:val="single" w:sz="4" w:space="0" w:color="auto"/>
            </w:tcBorders>
          </w:tcPr>
          <w:p w:rsidR="00264BD5" w:rsidRDefault="00264BD5">
            <w:pPr>
              <w:autoSpaceDE w:val="0"/>
              <w:autoSpaceDN w:val="0"/>
              <w:adjustRightInd w:val="0"/>
              <w:spacing w:after="0"/>
              <w:rPr>
                <w:rFonts w:ascii="Arial" w:eastAsia="Arial" w:hAnsi="Arial" w:cs="Arial"/>
                <w:b/>
                <w:sz w:val="20"/>
                <w:szCs w:val="20"/>
              </w:rPr>
            </w:pPr>
          </w:p>
          <w:p w:rsidR="00264BD5" w:rsidRDefault="00EE2B3B">
            <w:pPr>
              <w:autoSpaceDE w:val="0"/>
              <w:autoSpaceDN w:val="0"/>
              <w:adjustRightInd w:val="0"/>
              <w:spacing w:after="0"/>
              <w:rPr>
                <w:rFonts w:ascii="Arial" w:eastAsia="Arial" w:hAnsi="Arial" w:cs="Arial"/>
                <w:b/>
                <w:sz w:val="20"/>
                <w:szCs w:val="20"/>
              </w:rPr>
            </w:pPr>
            <w:r>
              <w:rPr>
                <w:rFonts w:ascii="Arial" w:eastAsia="Arial" w:hAnsi="Arial" w:cs="Arial"/>
                <w:b/>
                <w:sz w:val="20"/>
                <w:szCs w:val="20"/>
              </w:rPr>
              <w:t>Rob Parish</w:t>
            </w:r>
          </w:p>
        </w:tc>
        <w:tc>
          <w:tcPr>
            <w:tcW w:w="0" w:type="auto"/>
            <w:tcBorders>
              <w:top w:val="single" w:sz="4" w:space="0" w:color="auto"/>
              <w:left w:val="single" w:sz="4" w:space="0" w:color="auto"/>
              <w:bottom w:val="single" w:sz="4" w:space="0" w:color="auto"/>
              <w:right w:val="single" w:sz="4" w:space="0" w:color="auto"/>
            </w:tcBorders>
          </w:tcPr>
          <w:p w:rsidR="00264BD5" w:rsidRDefault="00264BD5">
            <w:pPr>
              <w:autoSpaceDE w:val="0"/>
              <w:autoSpaceDN w:val="0"/>
              <w:adjustRightInd w:val="0"/>
              <w:spacing w:after="0"/>
              <w:rPr>
                <w:rFonts w:ascii="Arial" w:eastAsia="Arial" w:hAnsi="Arial" w:cs="Arial"/>
                <w:b/>
                <w:sz w:val="24"/>
                <w:szCs w:val="24"/>
              </w:rPr>
            </w:pPr>
          </w:p>
          <w:p w:rsidR="00264BD5" w:rsidRDefault="00EE2B3B">
            <w:pPr>
              <w:autoSpaceDE w:val="0"/>
              <w:autoSpaceDN w:val="0"/>
              <w:adjustRightInd w:val="0"/>
              <w:spacing w:after="0"/>
              <w:rPr>
                <w:rFonts w:ascii="Arial" w:eastAsia="Arial" w:hAnsi="Arial" w:cs="Arial"/>
                <w:b/>
                <w:sz w:val="24"/>
                <w:szCs w:val="24"/>
              </w:rPr>
            </w:pPr>
            <w:r>
              <w:rPr>
                <w:rFonts w:ascii="Arial" w:eastAsia="Arial" w:hAnsi="Arial" w:cs="Arial"/>
                <w:b/>
                <w:sz w:val="20"/>
                <w:szCs w:val="20"/>
              </w:rPr>
              <w:t>Susan Pollard</w:t>
            </w:r>
          </w:p>
        </w:tc>
        <w:tc>
          <w:tcPr>
            <w:tcW w:w="2877" w:type="dxa"/>
            <w:tcBorders>
              <w:top w:val="single" w:sz="4" w:space="0" w:color="auto"/>
              <w:left w:val="single" w:sz="4" w:space="0" w:color="auto"/>
              <w:bottom w:val="single" w:sz="4" w:space="0" w:color="auto"/>
              <w:right w:val="single" w:sz="4" w:space="0" w:color="auto"/>
            </w:tcBorders>
          </w:tcPr>
          <w:p w:rsidR="00264BD5" w:rsidRDefault="00264BD5">
            <w:pPr>
              <w:autoSpaceDE w:val="0"/>
              <w:autoSpaceDN w:val="0"/>
              <w:adjustRightInd w:val="0"/>
              <w:spacing w:after="0"/>
              <w:rPr>
                <w:rFonts w:ascii="Arial" w:eastAsia="Arial" w:hAnsi="Arial" w:cs="Arial"/>
                <w:b/>
                <w:sz w:val="24"/>
                <w:szCs w:val="24"/>
              </w:rPr>
            </w:pPr>
          </w:p>
          <w:p w:rsidR="00264BD5" w:rsidRDefault="00EE2B3B">
            <w:pPr>
              <w:autoSpaceDE w:val="0"/>
              <w:autoSpaceDN w:val="0"/>
              <w:adjustRightInd w:val="0"/>
              <w:spacing w:after="0"/>
              <w:rPr>
                <w:rFonts w:ascii="Arial" w:eastAsia="Arial" w:hAnsi="Arial" w:cs="Arial"/>
                <w:b/>
                <w:sz w:val="24"/>
                <w:szCs w:val="24"/>
              </w:rPr>
            </w:pPr>
            <w:r>
              <w:rPr>
                <w:rFonts w:ascii="Arial" w:eastAsia="Arial" w:hAnsi="Arial" w:cs="Arial"/>
                <w:b/>
                <w:sz w:val="20"/>
                <w:szCs w:val="20"/>
              </w:rPr>
              <w:t xml:space="preserve">Glenda </w:t>
            </w:r>
            <w:r>
              <w:rPr>
                <w:rFonts w:ascii="Arial" w:eastAsia="Arial" w:hAnsi="Arial" w:cs="Arial"/>
                <w:b/>
                <w:sz w:val="20"/>
                <w:szCs w:val="20"/>
              </w:rPr>
              <w:t>Lomas</w:t>
            </w:r>
          </w:p>
        </w:tc>
      </w:tr>
    </w:tbl>
    <w:p w:rsidR="00264BD5" w:rsidRDefault="00264BD5">
      <w:pPr>
        <w:autoSpaceDE w:val="0"/>
        <w:autoSpaceDN w:val="0"/>
        <w:adjustRightInd w:val="0"/>
        <w:spacing w:after="0"/>
        <w:rPr>
          <w:rFonts w:ascii="Arial" w:eastAsia="Arial" w:hAnsi="Arial" w:cs="Arial"/>
          <w:b/>
          <w:color w:val="000000"/>
          <w:sz w:val="24"/>
          <w:szCs w:val="24"/>
        </w:rPr>
      </w:pPr>
    </w:p>
    <w:p w:rsidR="00264BD5" w:rsidRDefault="00EE2B3B">
      <w:pPr>
        <w:autoSpaceDE w:val="0"/>
        <w:autoSpaceDN w:val="0"/>
        <w:adjustRightInd w:val="0"/>
        <w:spacing w:after="0"/>
        <w:rPr>
          <w:rFonts w:ascii="Arial" w:eastAsia="Arial" w:hAnsi="Arial" w:cs="Arial"/>
          <w:color w:val="000000"/>
          <w:sz w:val="24"/>
          <w:szCs w:val="24"/>
        </w:rPr>
      </w:pPr>
      <w:r>
        <w:rPr>
          <w:rFonts w:ascii="Arial" w:eastAsia="Arial" w:hAnsi="Arial" w:cs="Arial"/>
          <w:color w:val="000000"/>
          <w:sz w:val="24"/>
          <w:szCs w:val="24"/>
        </w:rPr>
        <w:t>The named personnel with designated responsibility regarding allegations against staff/those working in the school are:</w:t>
      </w:r>
    </w:p>
    <w:p w:rsidR="00264BD5" w:rsidRDefault="00264BD5">
      <w:pPr>
        <w:autoSpaceDE w:val="0"/>
        <w:autoSpaceDN w:val="0"/>
        <w:adjustRightInd w:val="0"/>
        <w:spacing w:after="0"/>
        <w:rPr>
          <w:rFonts w:ascii="Arial" w:eastAsia="Arial" w:hAnsi="Arial" w:cs="Arial"/>
          <w:b/>
          <w:color w:val="000000"/>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5096"/>
        <w:gridCol w:w="4544"/>
      </w:tblGrid>
      <w:tr w:rsidR="00264BD5">
        <w:tc>
          <w:tcPr>
            <w:tcW w:w="5096" w:type="dxa"/>
            <w:tcBorders>
              <w:top w:val="single" w:sz="4" w:space="0" w:color="auto"/>
              <w:left w:val="single" w:sz="4" w:space="0" w:color="auto"/>
              <w:bottom w:val="single" w:sz="4" w:space="0" w:color="auto"/>
              <w:right w:val="single" w:sz="4" w:space="0" w:color="auto"/>
            </w:tcBorders>
            <w:hideMark/>
          </w:tcPr>
          <w:p w:rsidR="00264BD5" w:rsidRDefault="00EE2B3B">
            <w:pPr>
              <w:autoSpaceDE w:val="0"/>
              <w:autoSpaceDN w:val="0"/>
              <w:adjustRightInd w:val="0"/>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Designated Senior Manager </w:t>
            </w:r>
          </w:p>
          <w:p w:rsidR="00264BD5" w:rsidRDefault="00EE2B3B">
            <w:pPr>
              <w:autoSpaceDE w:val="0"/>
              <w:autoSpaceDN w:val="0"/>
              <w:adjustRightInd w:val="0"/>
              <w:spacing w:after="0" w:line="240" w:lineRule="auto"/>
              <w:rPr>
                <w:rFonts w:ascii="Arial" w:eastAsia="Arial" w:hAnsi="Arial" w:cs="Arial"/>
                <w:b/>
                <w:color w:val="000000"/>
                <w:sz w:val="20"/>
                <w:szCs w:val="20"/>
              </w:rPr>
            </w:pPr>
            <w:r>
              <w:rPr>
                <w:rFonts w:ascii="Arial" w:eastAsia="Arial" w:hAnsi="Arial" w:cs="Arial"/>
                <w:b/>
                <w:color w:val="000000"/>
                <w:sz w:val="20"/>
                <w:szCs w:val="20"/>
              </w:rPr>
              <w:t>(normally the Head teacher)</w:t>
            </w:r>
          </w:p>
        </w:tc>
        <w:tc>
          <w:tcPr>
            <w:tcW w:w="4544" w:type="dxa"/>
            <w:tcBorders>
              <w:top w:val="single" w:sz="4" w:space="0" w:color="auto"/>
              <w:left w:val="single" w:sz="4" w:space="0" w:color="auto"/>
              <w:bottom w:val="single" w:sz="4" w:space="0" w:color="auto"/>
              <w:right w:val="single" w:sz="4" w:space="0" w:color="auto"/>
            </w:tcBorders>
            <w:hideMark/>
          </w:tcPr>
          <w:p w:rsidR="00264BD5" w:rsidRDefault="00EE2B3B">
            <w:pPr>
              <w:autoSpaceDE w:val="0"/>
              <w:autoSpaceDN w:val="0"/>
              <w:adjustRightInd w:val="0"/>
              <w:spacing w:after="0" w:line="240" w:lineRule="auto"/>
              <w:rPr>
                <w:rFonts w:ascii="Arial" w:eastAsia="Arial" w:hAnsi="Arial" w:cs="Arial"/>
                <w:b/>
                <w:color w:val="000000"/>
                <w:sz w:val="24"/>
                <w:szCs w:val="24"/>
              </w:rPr>
            </w:pPr>
            <w:r>
              <w:rPr>
                <w:rFonts w:ascii="Arial" w:eastAsia="Arial" w:hAnsi="Arial" w:cs="Arial"/>
                <w:b/>
                <w:color w:val="000000"/>
                <w:sz w:val="24"/>
                <w:szCs w:val="24"/>
              </w:rPr>
              <w:t>Chair of Governors</w:t>
            </w:r>
          </w:p>
          <w:p w:rsidR="00264BD5" w:rsidRDefault="00EE2B3B">
            <w:pPr>
              <w:autoSpaceDE w:val="0"/>
              <w:autoSpaceDN w:val="0"/>
              <w:adjustRightInd w:val="0"/>
              <w:spacing w:line="240" w:lineRule="auto"/>
              <w:rPr>
                <w:rFonts w:ascii="Arial" w:eastAsia="Arial" w:hAnsi="Arial" w:cs="Arial"/>
                <w:b/>
                <w:color w:val="000000"/>
                <w:sz w:val="24"/>
                <w:szCs w:val="24"/>
              </w:rPr>
            </w:pPr>
            <w:r>
              <w:rPr>
                <w:rFonts w:ascii="Arial" w:eastAsia="Arial" w:hAnsi="Arial" w:cs="Arial"/>
                <w:b/>
                <w:color w:val="000000"/>
                <w:sz w:val="20"/>
                <w:szCs w:val="20"/>
              </w:rPr>
              <w:t xml:space="preserve">(in the event of an allegation against the Head </w:t>
            </w:r>
            <w:r>
              <w:rPr>
                <w:rFonts w:ascii="Arial" w:eastAsia="Arial" w:hAnsi="Arial" w:cs="Arial"/>
                <w:b/>
                <w:color w:val="000000"/>
                <w:sz w:val="20"/>
                <w:szCs w:val="20"/>
              </w:rPr>
              <w:t>teacher)</w:t>
            </w:r>
          </w:p>
        </w:tc>
      </w:tr>
      <w:tr w:rsidR="00264BD5">
        <w:trPr>
          <w:trHeight w:val="762"/>
        </w:trPr>
        <w:tc>
          <w:tcPr>
            <w:tcW w:w="5096" w:type="dxa"/>
            <w:tcBorders>
              <w:top w:val="single" w:sz="4" w:space="0" w:color="auto"/>
              <w:left w:val="single" w:sz="4" w:space="0" w:color="auto"/>
              <w:bottom w:val="single" w:sz="4" w:space="0" w:color="auto"/>
              <w:right w:val="single" w:sz="4" w:space="0" w:color="auto"/>
            </w:tcBorders>
          </w:tcPr>
          <w:p w:rsidR="00264BD5" w:rsidRDefault="00264BD5">
            <w:pPr>
              <w:autoSpaceDE w:val="0"/>
              <w:autoSpaceDN w:val="0"/>
              <w:adjustRightInd w:val="0"/>
              <w:spacing w:after="0"/>
              <w:rPr>
                <w:rFonts w:ascii="Arial" w:eastAsia="Arial" w:hAnsi="Arial" w:cs="Arial"/>
                <w:b/>
                <w:sz w:val="24"/>
                <w:szCs w:val="24"/>
              </w:rPr>
            </w:pPr>
          </w:p>
          <w:p w:rsidR="00264BD5" w:rsidRDefault="00EE2B3B">
            <w:pPr>
              <w:autoSpaceDE w:val="0"/>
              <w:autoSpaceDN w:val="0"/>
              <w:adjustRightInd w:val="0"/>
              <w:spacing w:after="0"/>
              <w:rPr>
                <w:rFonts w:ascii="Arial" w:eastAsia="Arial" w:hAnsi="Arial" w:cs="Arial"/>
                <w:b/>
                <w:sz w:val="24"/>
                <w:szCs w:val="24"/>
              </w:rPr>
            </w:pPr>
            <w:r>
              <w:rPr>
                <w:rFonts w:ascii="Arial" w:eastAsia="Arial" w:hAnsi="Arial" w:cs="Arial"/>
                <w:b/>
                <w:sz w:val="20"/>
                <w:szCs w:val="20"/>
              </w:rPr>
              <w:t>Susan Pollard</w:t>
            </w:r>
          </w:p>
          <w:p w:rsidR="00264BD5" w:rsidRDefault="00264BD5">
            <w:pPr>
              <w:autoSpaceDE w:val="0"/>
              <w:autoSpaceDN w:val="0"/>
              <w:adjustRightInd w:val="0"/>
              <w:spacing w:after="0"/>
              <w:rPr>
                <w:rFonts w:ascii="Arial" w:eastAsia="Arial" w:hAnsi="Arial" w:cs="Arial"/>
                <w:b/>
                <w:sz w:val="24"/>
                <w:szCs w:val="24"/>
              </w:rPr>
            </w:pPr>
          </w:p>
        </w:tc>
        <w:tc>
          <w:tcPr>
            <w:tcW w:w="4544" w:type="dxa"/>
            <w:tcBorders>
              <w:top w:val="single" w:sz="4" w:space="0" w:color="auto"/>
              <w:left w:val="single" w:sz="4" w:space="0" w:color="auto"/>
              <w:bottom w:val="single" w:sz="4" w:space="0" w:color="auto"/>
              <w:right w:val="single" w:sz="4" w:space="0" w:color="auto"/>
            </w:tcBorders>
          </w:tcPr>
          <w:p w:rsidR="00264BD5" w:rsidRDefault="00264BD5">
            <w:pPr>
              <w:autoSpaceDE w:val="0"/>
              <w:autoSpaceDN w:val="0"/>
              <w:adjustRightInd w:val="0"/>
              <w:spacing w:after="0"/>
              <w:rPr>
                <w:rFonts w:ascii="Arial" w:eastAsia="Arial" w:hAnsi="Arial" w:cs="Arial"/>
                <w:b/>
                <w:sz w:val="24"/>
                <w:szCs w:val="24"/>
              </w:rPr>
            </w:pPr>
          </w:p>
          <w:p w:rsidR="00264BD5" w:rsidRDefault="00EE2B3B">
            <w:pPr>
              <w:autoSpaceDE w:val="0"/>
              <w:autoSpaceDN w:val="0"/>
              <w:adjustRightInd w:val="0"/>
              <w:spacing w:after="0"/>
              <w:rPr>
                <w:rFonts w:ascii="Arial" w:eastAsia="Arial" w:hAnsi="Arial" w:cs="Arial"/>
                <w:b/>
                <w:sz w:val="24"/>
                <w:szCs w:val="24"/>
              </w:rPr>
            </w:pPr>
            <w:r>
              <w:rPr>
                <w:rFonts w:ascii="Arial" w:eastAsia="Arial" w:hAnsi="Arial" w:cs="Arial"/>
                <w:b/>
                <w:sz w:val="20"/>
                <w:szCs w:val="20"/>
              </w:rPr>
              <w:t>Helen Ashcroft</w:t>
            </w:r>
          </w:p>
        </w:tc>
      </w:tr>
    </w:tbl>
    <w:p w:rsidR="00264BD5" w:rsidRDefault="00264BD5">
      <w:pPr>
        <w:autoSpaceDE w:val="0"/>
        <w:autoSpaceDN w:val="0"/>
        <w:adjustRightInd w:val="0"/>
        <w:spacing w:after="0"/>
        <w:rPr>
          <w:rFonts w:asciiTheme="majorHAnsi" w:eastAsiaTheme="minorHAnsi" w:hAnsiTheme="majorHAnsi" w:cstheme="majorHAnsi"/>
          <w:sz w:val="24"/>
          <w:szCs w:val="24"/>
          <w:lang w:eastAsia="en-US"/>
        </w:rPr>
      </w:pPr>
    </w:p>
    <w:p w:rsidR="00264BD5" w:rsidRDefault="00264BD5">
      <w:pPr>
        <w:autoSpaceDE w:val="0"/>
        <w:autoSpaceDN w:val="0"/>
        <w:adjustRightInd w:val="0"/>
        <w:spacing w:after="0"/>
        <w:rPr>
          <w:rFonts w:ascii="Arial" w:eastAsia="Arial" w:hAnsi="Arial" w:cs="Arial"/>
          <w:color w:val="000000"/>
          <w:sz w:val="24"/>
          <w:szCs w:val="24"/>
        </w:rPr>
      </w:pPr>
    </w:p>
    <w:p w:rsidR="00264BD5" w:rsidRDefault="00EE2B3B">
      <w:pPr>
        <w:autoSpaceDE w:val="0"/>
        <w:autoSpaceDN w:val="0"/>
        <w:adjustRightInd w:val="0"/>
        <w:spacing w:after="0"/>
        <w:rPr>
          <w:rFonts w:ascii="Arial" w:eastAsia="Arial" w:hAnsi="Arial" w:cs="Arial"/>
          <w:color w:val="000000"/>
          <w:sz w:val="24"/>
          <w:szCs w:val="24"/>
        </w:rPr>
      </w:pPr>
      <w:r>
        <w:rPr>
          <w:rFonts w:ascii="Arial" w:eastAsia="Arial" w:hAnsi="Arial" w:cs="Arial"/>
          <w:color w:val="000000"/>
          <w:sz w:val="24"/>
          <w:szCs w:val="24"/>
        </w:rPr>
        <w:lastRenderedPageBreak/>
        <w:t xml:space="preserve">The named person with designated responsibility regarding Cared for children is: </w:t>
      </w:r>
    </w:p>
    <w:p w:rsidR="00264BD5" w:rsidRDefault="00264BD5">
      <w:pPr>
        <w:autoSpaceDE w:val="0"/>
        <w:autoSpaceDN w:val="0"/>
        <w:adjustRightInd w:val="0"/>
        <w:spacing w:after="0"/>
        <w:rPr>
          <w:rFonts w:ascii="Arial" w:eastAsia="Arial" w:hAnsi="Arial" w:cs="Arial"/>
          <w:b/>
          <w:color w:val="000000"/>
          <w:sz w:val="16"/>
          <w:szCs w:val="16"/>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9214"/>
      </w:tblGrid>
      <w:tr w:rsidR="00264BD5">
        <w:tc>
          <w:tcPr>
            <w:tcW w:w="9214" w:type="dxa"/>
            <w:tcBorders>
              <w:top w:val="single" w:sz="4" w:space="0" w:color="auto"/>
              <w:left w:val="single" w:sz="4" w:space="0" w:color="auto"/>
              <w:bottom w:val="single" w:sz="4" w:space="0" w:color="auto"/>
              <w:right w:val="single" w:sz="4" w:space="0" w:color="auto"/>
            </w:tcBorders>
            <w:hideMark/>
          </w:tcPr>
          <w:p w:rsidR="00264BD5" w:rsidRDefault="00264BD5">
            <w:pPr>
              <w:autoSpaceDE w:val="0"/>
              <w:autoSpaceDN w:val="0"/>
              <w:adjustRightInd w:val="0"/>
              <w:spacing w:after="0" w:line="240" w:lineRule="auto"/>
              <w:rPr>
                <w:rFonts w:ascii="Arial" w:eastAsia="Arial" w:hAnsi="Arial" w:cs="Arial"/>
                <w:b/>
                <w:color w:val="000000"/>
                <w:sz w:val="16"/>
                <w:szCs w:val="16"/>
              </w:rPr>
            </w:pPr>
          </w:p>
          <w:p w:rsidR="00264BD5" w:rsidRDefault="00EE2B3B">
            <w:pPr>
              <w:autoSpaceDE w:val="0"/>
              <w:autoSpaceDN w:val="0"/>
              <w:adjustRightInd w:val="0"/>
              <w:spacing w:after="0" w:line="240" w:lineRule="auto"/>
              <w:rPr>
                <w:rFonts w:ascii="Arial" w:eastAsia="Arial" w:hAnsi="Arial" w:cs="Arial"/>
                <w:b/>
                <w:color w:val="000000"/>
                <w:sz w:val="24"/>
                <w:szCs w:val="24"/>
              </w:rPr>
            </w:pPr>
            <w:r>
              <w:rPr>
                <w:rFonts w:ascii="Arial" w:eastAsia="Arial" w:hAnsi="Arial" w:cs="Arial"/>
                <w:b/>
                <w:color w:val="000000"/>
                <w:sz w:val="24"/>
                <w:szCs w:val="24"/>
              </w:rPr>
              <w:t>Designated teacher for cared for children</w:t>
            </w:r>
          </w:p>
          <w:p w:rsidR="00264BD5" w:rsidRDefault="00264BD5">
            <w:pPr>
              <w:autoSpaceDE w:val="0"/>
              <w:autoSpaceDN w:val="0"/>
              <w:adjustRightInd w:val="0"/>
              <w:spacing w:after="0" w:line="240" w:lineRule="auto"/>
              <w:rPr>
                <w:rFonts w:ascii="Arial" w:eastAsia="Arial" w:hAnsi="Arial" w:cs="Arial"/>
                <w:b/>
                <w:color w:val="000000"/>
                <w:sz w:val="20"/>
                <w:szCs w:val="20"/>
              </w:rPr>
            </w:pPr>
          </w:p>
        </w:tc>
      </w:tr>
      <w:tr w:rsidR="00264BD5">
        <w:trPr>
          <w:trHeight w:val="70"/>
        </w:trPr>
        <w:tc>
          <w:tcPr>
            <w:tcW w:w="9214" w:type="dxa"/>
            <w:tcBorders>
              <w:top w:val="single" w:sz="4" w:space="0" w:color="auto"/>
              <w:left w:val="single" w:sz="4" w:space="0" w:color="auto"/>
              <w:bottom w:val="single" w:sz="4" w:space="0" w:color="auto"/>
              <w:right w:val="single" w:sz="4" w:space="0" w:color="auto"/>
            </w:tcBorders>
          </w:tcPr>
          <w:p w:rsidR="00264BD5" w:rsidRDefault="00264BD5">
            <w:pPr>
              <w:autoSpaceDE w:val="0"/>
              <w:autoSpaceDN w:val="0"/>
              <w:adjustRightInd w:val="0"/>
              <w:spacing w:after="0"/>
              <w:rPr>
                <w:rFonts w:ascii="Arial" w:eastAsia="Arial" w:hAnsi="Arial" w:cs="Arial"/>
                <w:b/>
                <w:color w:val="000000"/>
                <w:sz w:val="24"/>
                <w:szCs w:val="24"/>
              </w:rPr>
            </w:pPr>
          </w:p>
          <w:p w:rsidR="00264BD5" w:rsidRDefault="00EE2B3B">
            <w:pPr>
              <w:autoSpaceDE w:val="0"/>
              <w:autoSpaceDN w:val="0"/>
              <w:adjustRightInd w:val="0"/>
              <w:spacing w:after="0"/>
              <w:rPr>
                <w:rFonts w:ascii="Arial" w:eastAsia="Arial" w:hAnsi="Arial" w:cs="Arial"/>
                <w:b/>
                <w:color w:val="000000"/>
                <w:sz w:val="24"/>
                <w:szCs w:val="24"/>
              </w:rPr>
            </w:pPr>
            <w:r>
              <w:rPr>
                <w:rFonts w:ascii="Arial" w:eastAsia="Arial" w:hAnsi="Arial" w:cs="Arial"/>
                <w:b/>
                <w:sz w:val="20"/>
                <w:szCs w:val="20"/>
              </w:rPr>
              <w:t>Susan Pollard</w:t>
            </w:r>
          </w:p>
        </w:tc>
      </w:tr>
    </w:tbl>
    <w:p w:rsidR="00264BD5" w:rsidRDefault="00264BD5">
      <w:pPr>
        <w:autoSpaceDE w:val="0"/>
        <w:autoSpaceDN w:val="0"/>
        <w:adjustRightInd w:val="0"/>
        <w:rPr>
          <w:rFonts w:ascii="Arial" w:eastAsia="Arial" w:hAnsi="Arial" w:cs="Arial"/>
          <w:b/>
          <w:color w:val="000000"/>
          <w:sz w:val="24"/>
          <w:szCs w:val="24"/>
        </w:rPr>
      </w:pPr>
    </w:p>
    <w:p w:rsidR="00264BD5" w:rsidRDefault="00EE2B3B">
      <w:pPr>
        <w:pStyle w:val="ListParagraph"/>
        <w:numPr>
          <w:ilvl w:val="0"/>
          <w:numId w:val="4"/>
        </w:numPr>
        <w:autoSpaceDE w:val="0"/>
        <w:autoSpaceDN w:val="0"/>
        <w:adjustRightInd w:val="0"/>
        <w:spacing w:after="0"/>
        <w:ind w:left="426"/>
        <w:jc w:val="both"/>
        <w:rPr>
          <w:rFonts w:ascii="Arial" w:eastAsia="Arial" w:hAnsi="Arial" w:cs="Arial"/>
          <w:b/>
          <w:sz w:val="24"/>
          <w:szCs w:val="24"/>
        </w:rPr>
      </w:pPr>
      <w:r>
        <w:rPr>
          <w:rFonts w:ascii="Arial" w:eastAsia="Arial" w:hAnsi="Arial" w:cs="Arial"/>
          <w:b/>
          <w:sz w:val="24"/>
          <w:szCs w:val="24"/>
        </w:rPr>
        <w:t xml:space="preserve">Introduction: </w:t>
      </w:r>
    </w:p>
    <w:p w:rsidR="00264BD5" w:rsidRDefault="00EE2B3B">
      <w:pPr>
        <w:autoSpaceDE w:val="0"/>
        <w:autoSpaceDN w:val="0"/>
        <w:adjustRightInd w:val="0"/>
        <w:spacing w:after="0"/>
        <w:ind w:left="66"/>
        <w:jc w:val="both"/>
        <w:rPr>
          <w:rFonts w:ascii="Arial" w:eastAsia="Arial" w:hAnsi="Arial" w:cs="Arial"/>
          <w:sz w:val="24"/>
          <w:szCs w:val="24"/>
        </w:rPr>
      </w:pPr>
      <w:r>
        <w:rPr>
          <w:rFonts w:ascii="Arial" w:eastAsia="Arial" w:hAnsi="Arial" w:cs="Arial"/>
          <w:sz w:val="24"/>
          <w:szCs w:val="24"/>
        </w:rPr>
        <w:t>At Marlborough Primary School we recognise the responsibility we have under Section 175 of the Education and Inspections Act 2002, to have arrangements for safeguarding and promoting the welfare of children. The Governing Board in our school approve the S1</w:t>
      </w:r>
      <w:r>
        <w:rPr>
          <w:rFonts w:ascii="Arial" w:eastAsia="Arial" w:hAnsi="Arial" w:cs="Arial"/>
          <w:sz w:val="24"/>
          <w:szCs w:val="24"/>
        </w:rPr>
        <w:t xml:space="preserve">75/157 return to the LSCB on a yearly basis. </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This policy demonstrates the school’s commitment and compliance with safeguarding legislation; it should be read in conjunction with:</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Cheshire East Local Safeguarding Children Procedures </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Working Together to S</w:t>
      </w:r>
      <w:r>
        <w:rPr>
          <w:rFonts w:ascii="Arial" w:eastAsiaTheme="minorHAnsi" w:hAnsi="Arial" w:cs="Arial"/>
          <w:sz w:val="24"/>
          <w:szCs w:val="24"/>
          <w:lang w:eastAsia="en-US"/>
        </w:rPr>
        <w:t>afeguard Children 2018</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hyperlink r:id="rId10" w:history="1">
        <w:r>
          <w:rPr>
            <w:rStyle w:val="Hyperlink"/>
            <w:rFonts w:ascii="Arial" w:hAnsi="Arial" w:cs="Arial"/>
            <w:color w:val="auto"/>
            <w:sz w:val="24"/>
            <w:szCs w:val="24"/>
            <w:u w:val="none"/>
          </w:rPr>
          <w:t>What to do if you are worried a child is being abused</w:t>
        </w:r>
      </w:hyperlink>
      <w:r>
        <w:rPr>
          <w:rFonts w:ascii="Arial" w:hAnsi="Arial" w:cs="Arial"/>
          <w:sz w:val="24"/>
          <w:szCs w:val="24"/>
        </w:rPr>
        <w:t xml:space="preserve"> 2015.</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Keeping Children Safe In Education 2018 </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hyperlink r:id="rId11" w:history="1">
        <w:r>
          <w:rPr>
            <w:rStyle w:val="Hyperlink"/>
            <w:rFonts w:ascii="Arial" w:hAnsi="Arial" w:cs="Arial"/>
            <w:color w:val="auto"/>
            <w:sz w:val="24"/>
            <w:szCs w:val="24"/>
            <w:u w:val="none"/>
          </w:rPr>
          <w:t xml:space="preserve">Statutory Framework for the Early Years Foundation Stage” </w:t>
        </w:r>
      </w:hyperlink>
      <w:r>
        <w:rPr>
          <w:rStyle w:val="Hyperlink"/>
          <w:rFonts w:ascii="Arial" w:hAnsi="Arial" w:cs="Arial"/>
          <w:color w:val="auto"/>
          <w:sz w:val="24"/>
          <w:szCs w:val="24"/>
          <w:u w:val="none"/>
        </w:rPr>
        <w:t>(April 2017)</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bCs/>
          <w:sz w:val="24"/>
          <w:szCs w:val="24"/>
          <w:lang w:eastAsia="en-US"/>
        </w:rPr>
        <w:t xml:space="preserve">Guidance for safer working practice for staff working in education settings </w:t>
      </w:r>
    </w:p>
    <w:p w:rsidR="00264BD5" w:rsidRDefault="00EE2B3B">
      <w:pPr>
        <w:pStyle w:val="ListParagraph"/>
        <w:autoSpaceDE w:val="0"/>
        <w:autoSpaceDN w:val="0"/>
        <w:adjustRightInd w:val="0"/>
        <w:spacing w:after="0"/>
        <w:ind w:left="284"/>
        <w:jc w:val="both"/>
        <w:rPr>
          <w:rFonts w:ascii="Arial" w:eastAsia="Arial" w:hAnsi="Arial" w:cs="Arial"/>
          <w:sz w:val="24"/>
          <w:szCs w:val="24"/>
        </w:rPr>
      </w:pPr>
      <w:r>
        <w:rPr>
          <w:rFonts w:ascii="Arial" w:eastAsiaTheme="minorHAnsi" w:hAnsi="Arial" w:cs="Arial"/>
          <w:bCs/>
          <w:sz w:val="24"/>
          <w:szCs w:val="24"/>
          <w:lang w:eastAsia="en-US"/>
        </w:rPr>
        <w:t>October 2015</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School online safety </w:t>
      </w:r>
      <w:r>
        <w:rPr>
          <w:rFonts w:ascii="Arial" w:eastAsiaTheme="minorHAnsi" w:hAnsi="Arial" w:cs="Arial"/>
          <w:sz w:val="24"/>
          <w:szCs w:val="24"/>
          <w:lang w:eastAsia="en-US"/>
        </w:rPr>
        <w:t xml:space="preserve">policy </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Staff Code of Conduct </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Staff use of mobile phones and </w:t>
      </w:r>
      <w:r>
        <w:rPr>
          <w:rFonts w:ascii="Arial" w:hAnsi="Arial" w:cs="Arial"/>
          <w:sz w:val="24"/>
          <w:szCs w:val="24"/>
        </w:rPr>
        <w:t>Social Media Policy</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“Preventing and Tackling Bullying” </w:t>
      </w:r>
      <w:proofErr w:type="spellStart"/>
      <w:r>
        <w:rPr>
          <w:rFonts w:ascii="Arial" w:eastAsiaTheme="minorHAnsi" w:hAnsi="Arial" w:cs="Arial"/>
          <w:sz w:val="24"/>
          <w:szCs w:val="24"/>
          <w:lang w:eastAsia="en-US"/>
        </w:rPr>
        <w:t>DfE</w:t>
      </w:r>
      <w:proofErr w:type="spellEnd"/>
      <w:r>
        <w:rPr>
          <w:rFonts w:ascii="Arial" w:eastAsiaTheme="minorHAnsi" w:hAnsi="Arial" w:cs="Arial"/>
          <w:sz w:val="24"/>
          <w:szCs w:val="24"/>
          <w:lang w:eastAsia="en-US"/>
        </w:rPr>
        <w:t xml:space="preserve"> July 2017</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School Attendance Policy</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School Data Protection Policy</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Staff Handbook guidelines</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School Anti-bullying Policy</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 xml:space="preserve">School Intimate </w:t>
      </w:r>
      <w:r>
        <w:rPr>
          <w:rFonts w:ascii="Arial" w:eastAsiaTheme="minorHAnsi" w:hAnsi="Arial" w:cs="Arial"/>
          <w:sz w:val="24"/>
          <w:szCs w:val="24"/>
          <w:lang w:eastAsia="en-US"/>
        </w:rPr>
        <w:t>Care Policy</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School Whistleblowing Policy</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Cheshire East Safer Recruitment guidance</w:t>
      </w:r>
    </w:p>
    <w:p w:rsidR="00264BD5" w:rsidRDefault="00EE2B3B">
      <w:pPr>
        <w:pStyle w:val="ListParagraph"/>
        <w:numPr>
          <w:ilvl w:val="0"/>
          <w:numId w:val="8"/>
        </w:numPr>
        <w:autoSpaceDE w:val="0"/>
        <w:autoSpaceDN w:val="0"/>
        <w:adjustRightInd w:val="0"/>
        <w:spacing w:after="0"/>
        <w:ind w:left="284" w:hanging="284"/>
        <w:jc w:val="both"/>
        <w:rPr>
          <w:rFonts w:ascii="Arial" w:eastAsia="Arial" w:hAnsi="Arial" w:cs="Arial"/>
          <w:sz w:val="24"/>
          <w:szCs w:val="24"/>
        </w:rPr>
      </w:pPr>
      <w:r>
        <w:rPr>
          <w:rFonts w:ascii="Arial" w:eastAsiaTheme="minorHAnsi" w:hAnsi="Arial" w:cs="Arial"/>
          <w:sz w:val="24"/>
          <w:szCs w:val="24"/>
          <w:lang w:eastAsia="en-US"/>
        </w:rPr>
        <w:t>School SEND Policy</w:t>
      </w:r>
    </w:p>
    <w:p w:rsidR="00264BD5" w:rsidRDefault="00264BD5">
      <w:pPr>
        <w:pStyle w:val="ListParagraph"/>
        <w:tabs>
          <w:tab w:val="left" w:pos="3660"/>
        </w:tabs>
        <w:spacing w:after="0"/>
        <w:ind w:left="0"/>
        <w:jc w:val="both"/>
        <w:rPr>
          <w:rFonts w:ascii="Arial" w:eastAsiaTheme="minorHAnsi" w:hAnsi="Arial" w:cs="Arial"/>
          <w:color w:val="000000"/>
          <w:sz w:val="16"/>
          <w:szCs w:val="16"/>
          <w:lang w:eastAsia="en-US"/>
        </w:rPr>
      </w:pPr>
    </w:p>
    <w:p w:rsidR="00264BD5" w:rsidRDefault="00EE2B3B">
      <w:pPr>
        <w:pStyle w:val="ListParagraph"/>
        <w:tabs>
          <w:tab w:val="left" w:pos="3660"/>
        </w:tabs>
        <w:spacing w:after="0"/>
        <w:ind w:left="0"/>
        <w:jc w:val="both"/>
        <w:rPr>
          <w:rFonts w:ascii="Arial" w:eastAsia="Arial" w:hAnsi="Arial" w:cs="Arial"/>
          <w:sz w:val="24"/>
          <w:szCs w:val="24"/>
        </w:rPr>
      </w:pPr>
      <w:r>
        <w:rPr>
          <w:rFonts w:ascii="Arial" w:eastAsia="Arial" w:hAnsi="Arial" w:cs="Arial"/>
          <w:sz w:val="24"/>
          <w:szCs w:val="24"/>
        </w:rPr>
        <w:t xml:space="preserve">Safeguarding and promoting the welfare of children is </w:t>
      </w:r>
      <w:r>
        <w:rPr>
          <w:rFonts w:ascii="Arial" w:eastAsia="Arial" w:hAnsi="Arial" w:cs="Arial"/>
          <w:bCs/>
          <w:sz w:val="24"/>
          <w:szCs w:val="24"/>
        </w:rPr>
        <w:t xml:space="preserve">everyone’s </w:t>
      </w:r>
      <w:r>
        <w:rPr>
          <w:rFonts w:ascii="Arial" w:eastAsia="Arial" w:hAnsi="Arial" w:cs="Arial"/>
          <w:sz w:val="24"/>
          <w:szCs w:val="24"/>
        </w:rPr>
        <w:t xml:space="preserve">responsibility. </w:t>
      </w:r>
      <w:r>
        <w:rPr>
          <w:rFonts w:ascii="Arial" w:eastAsia="Arial" w:hAnsi="Arial" w:cs="Arial"/>
          <w:bCs/>
          <w:sz w:val="24"/>
          <w:szCs w:val="24"/>
        </w:rPr>
        <w:t xml:space="preserve">Everyone </w:t>
      </w:r>
      <w:r>
        <w:rPr>
          <w:rFonts w:ascii="Arial" w:eastAsia="Arial" w:hAnsi="Arial" w:cs="Arial"/>
          <w:sz w:val="24"/>
          <w:szCs w:val="24"/>
        </w:rPr>
        <w:t>who comes into contact with children and their families and care</w:t>
      </w:r>
      <w:r>
        <w:rPr>
          <w:rFonts w:ascii="Arial" w:eastAsia="Arial" w:hAnsi="Arial" w:cs="Arial"/>
          <w:sz w:val="24"/>
          <w:szCs w:val="24"/>
        </w:rPr>
        <w:t xml:space="preserve">rs has a role to play in safeguarding children. In order to fulfil this responsibility effectively, all professionals in this school make sure their approach is child-centred. This means that we consider, at all times, what is in the </w:t>
      </w:r>
      <w:r>
        <w:rPr>
          <w:rFonts w:ascii="Arial" w:eastAsia="Arial" w:hAnsi="Arial" w:cs="Arial"/>
          <w:bCs/>
          <w:sz w:val="24"/>
          <w:szCs w:val="24"/>
        </w:rPr>
        <w:t>best interests</w:t>
      </w:r>
      <w:r>
        <w:rPr>
          <w:rFonts w:ascii="Arial" w:eastAsia="Arial" w:hAnsi="Arial" w:cs="Arial"/>
          <w:b/>
          <w:bCs/>
          <w:sz w:val="24"/>
          <w:szCs w:val="24"/>
        </w:rPr>
        <w:t xml:space="preserve"> </w:t>
      </w:r>
      <w:r>
        <w:rPr>
          <w:rFonts w:ascii="Arial" w:eastAsia="Arial" w:hAnsi="Arial" w:cs="Arial"/>
          <w:sz w:val="24"/>
          <w:szCs w:val="24"/>
        </w:rPr>
        <w:t xml:space="preserve">of the </w:t>
      </w:r>
      <w:r>
        <w:rPr>
          <w:rFonts w:ascii="Arial" w:eastAsia="Arial" w:hAnsi="Arial" w:cs="Arial"/>
          <w:sz w:val="24"/>
          <w:szCs w:val="24"/>
        </w:rPr>
        <w:t>child.</w:t>
      </w:r>
    </w:p>
    <w:p w:rsidR="00264BD5" w:rsidRDefault="00264BD5">
      <w:pPr>
        <w:pStyle w:val="ListParagraph"/>
        <w:tabs>
          <w:tab w:val="left" w:pos="3660"/>
        </w:tabs>
        <w:jc w:val="both"/>
        <w:rPr>
          <w:rFonts w:ascii="Arial" w:eastAsia="Arial" w:hAnsi="Arial" w:cs="Arial"/>
          <w:sz w:val="16"/>
          <w:szCs w:val="16"/>
        </w:rPr>
      </w:pPr>
    </w:p>
    <w:p w:rsidR="00264BD5" w:rsidRDefault="00EE2B3B">
      <w:pPr>
        <w:pStyle w:val="ListParagraph"/>
        <w:tabs>
          <w:tab w:val="left" w:pos="3660"/>
        </w:tabs>
        <w:spacing w:after="0"/>
        <w:ind w:left="0"/>
        <w:jc w:val="both"/>
        <w:rPr>
          <w:rFonts w:ascii="Arial" w:eastAsia="Arial" w:hAnsi="Arial" w:cs="Arial"/>
          <w:sz w:val="24"/>
          <w:szCs w:val="24"/>
        </w:rPr>
      </w:pPr>
      <w:r>
        <w:rPr>
          <w:rFonts w:ascii="Arial" w:eastAsia="Arial" w:hAnsi="Arial" w:cs="Arial"/>
          <w:sz w:val="24"/>
          <w:szCs w:val="24"/>
        </w:rPr>
        <w:t xml:space="preserve">No single professional can have a full picture of a child’s needs and circumstances. If children and families are to receive the right help at the right time, </w:t>
      </w:r>
      <w:r>
        <w:rPr>
          <w:rFonts w:ascii="Arial" w:eastAsia="Arial" w:hAnsi="Arial" w:cs="Arial"/>
          <w:bCs/>
          <w:sz w:val="24"/>
          <w:szCs w:val="24"/>
        </w:rPr>
        <w:t>everyone</w:t>
      </w:r>
      <w:r>
        <w:rPr>
          <w:rFonts w:ascii="Arial" w:eastAsia="Arial" w:hAnsi="Arial" w:cs="Arial"/>
          <w:b/>
          <w:bCs/>
          <w:sz w:val="24"/>
          <w:szCs w:val="24"/>
        </w:rPr>
        <w:t xml:space="preserve"> </w:t>
      </w:r>
      <w:r>
        <w:rPr>
          <w:rFonts w:ascii="Arial" w:eastAsia="Arial" w:hAnsi="Arial" w:cs="Arial"/>
          <w:sz w:val="24"/>
          <w:szCs w:val="24"/>
        </w:rPr>
        <w:t>who comes into contact with them has a role to play in identifying concerns, sha</w:t>
      </w:r>
      <w:r>
        <w:rPr>
          <w:rFonts w:ascii="Arial" w:eastAsia="Arial" w:hAnsi="Arial" w:cs="Arial"/>
          <w:sz w:val="24"/>
          <w:szCs w:val="24"/>
        </w:rPr>
        <w:t xml:space="preserve">ring </w:t>
      </w:r>
      <w:r>
        <w:rPr>
          <w:rFonts w:ascii="Arial" w:eastAsia="Arial" w:hAnsi="Arial" w:cs="Arial"/>
          <w:sz w:val="24"/>
          <w:szCs w:val="24"/>
        </w:rPr>
        <w:lastRenderedPageBreak/>
        <w:t>information and taking prompt action. Through our day-to-day contact with pupils and direct work with families, staff take notice of indicators of possible abuse or neglect and refer them to Children’s Services (in Cheshire East or in neighbouring aut</w:t>
      </w:r>
      <w:r>
        <w:rPr>
          <w:rFonts w:ascii="Arial" w:eastAsia="Arial" w:hAnsi="Arial" w:cs="Arial"/>
          <w:sz w:val="24"/>
          <w:szCs w:val="24"/>
        </w:rPr>
        <w:t xml:space="preserve">horities dependent upon the child’s area of residence). We recognise that we form part of the wider safeguarding system for children. This responsibility also means that we are aware of the behaviour of staff in the school; we maintain an attitude of </w:t>
      </w:r>
      <w:r>
        <w:rPr>
          <w:rFonts w:ascii="Arial" w:eastAsia="Arial" w:hAnsi="Arial" w:cs="Arial"/>
          <w:b/>
          <w:sz w:val="24"/>
          <w:szCs w:val="24"/>
        </w:rPr>
        <w:t>‘it c</w:t>
      </w:r>
      <w:r>
        <w:rPr>
          <w:rFonts w:ascii="Arial" w:eastAsia="Arial" w:hAnsi="Arial" w:cs="Arial"/>
          <w:b/>
          <w:sz w:val="24"/>
          <w:szCs w:val="24"/>
        </w:rPr>
        <w:t xml:space="preserve">ould happen here’ </w:t>
      </w:r>
      <w:r>
        <w:rPr>
          <w:rFonts w:ascii="Arial" w:eastAsia="Arial" w:hAnsi="Arial" w:cs="Arial"/>
          <w:sz w:val="24"/>
          <w:szCs w:val="24"/>
        </w:rPr>
        <w:t xml:space="preserve">where safeguarding is concerned. </w:t>
      </w:r>
    </w:p>
    <w:p w:rsidR="00264BD5" w:rsidRDefault="00264BD5">
      <w:pPr>
        <w:pStyle w:val="ListParagraph"/>
        <w:tabs>
          <w:tab w:val="left" w:pos="3660"/>
        </w:tabs>
        <w:spacing w:after="0"/>
        <w:ind w:left="0"/>
        <w:jc w:val="both"/>
        <w:rPr>
          <w:rFonts w:ascii="Arial" w:eastAsia="Arial" w:hAnsi="Arial" w:cs="Arial"/>
          <w:sz w:val="16"/>
          <w:szCs w:val="16"/>
        </w:rPr>
      </w:pPr>
    </w:p>
    <w:p w:rsidR="00264BD5" w:rsidRDefault="00EE2B3B">
      <w:pPr>
        <w:tabs>
          <w:tab w:val="left" w:pos="3660"/>
        </w:tabs>
        <w:spacing w:after="0"/>
        <w:jc w:val="both"/>
        <w:rPr>
          <w:rFonts w:ascii="Arial" w:eastAsia="Arial" w:hAnsi="Arial" w:cs="Arial"/>
          <w:sz w:val="24"/>
          <w:szCs w:val="24"/>
        </w:rPr>
      </w:pPr>
      <w:r>
        <w:rPr>
          <w:rFonts w:ascii="Arial" w:eastAsia="Arial" w:hAnsi="Arial" w:cs="Arial"/>
          <w:sz w:val="24"/>
          <w:szCs w:val="24"/>
        </w:rPr>
        <w:t xml:space="preserve"> In our school we ensure that:</w:t>
      </w:r>
    </w:p>
    <w:p w:rsidR="00264BD5" w:rsidRDefault="00EE2B3B">
      <w:pPr>
        <w:pStyle w:val="ListParagraph1"/>
        <w:numPr>
          <w:ilvl w:val="0"/>
          <w:numId w:val="3"/>
        </w:numPr>
        <w:autoSpaceDE w:val="0"/>
        <w:autoSpaceDN w:val="0"/>
        <w:adjustRightInd w:val="0"/>
        <w:spacing w:after="0"/>
        <w:ind w:left="360"/>
        <w:jc w:val="both"/>
        <w:rPr>
          <w:rFonts w:ascii="Arial" w:eastAsia="Arial" w:hAnsi="Arial" w:cs="Arial"/>
          <w:sz w:val="24"/>
          <w:szCs w:val="24"/>
        </w:rPr>
      </w:pPr>
      <w:r>
        <w:rPr>
          <w:rFonts w:ascii="Arial" w:eastAsia="Arial" w:hAnsi="Arial" w:cs="Arial"/>
          <w:sz w:val="24"/>
          <w:szCs w:val="24"/>
        </w:rPr>
        <w:t>All children, regardless of age, gender, ability, culture, race, language, religion or sexual identity, are treated equally and have equal rights to protection</w:t>
      </w:r>
    </w:p>
    <w:p w:rsidR="00264BD5" w:rsidRDefault="00EE2B3B">
      <w:pPr>
        <w:pStyle w:val="ListParagraph1"/>
        <w:numPr>
          <w:ilvl w:val="0"/>
          <w:numId w:val="3"/>
        </w:numPr>
        <w:autoSpaceDE w:val="0"/>
        <w:autoSpaceDN w:val="0"/>
        <w:adjustRightInd w:val="0"/>
        <w:spacing w:after="0"/>
        <w:ind w:left="360"/>
        <w:jc w:val="both"/>
        <w:rPr>
          <w:rFonts w:ascii="Arial" w:eastAsia="Arial" w:hAnsi="Arial" w:cs="Arial"/>
          <w:sz w:val="24"/>
          <w:szCs w:val="24"/>
        </w:rPr>
      </w:pPr>
      <w:r>
        <w:rPr>
          <w:rFonts w:ascii="Arial" w:eastAsia="Arial" w:hAnsi="Arial" w:cs="Arial"/>
          <w:sz w:val="24"/>
          <w:szCs w:val="24"/>
        </w:rPr>
        <w:t xml:space="preserve">All staff </w:t>
      </w:r>
      <w:r>
        <w:rPr>
          <w:rFonts w:ascii="Arial" w:eastAsia="Arial" w:hAnsi="Arial" w:cs="Arial"/>
          <w:sz w:val="24"/>
          <w:szCs w:val="24"/>
        </w:rPr>
        <w:t>act on concerns or disclosures that may suggest a child is at risk of harm.</w:t>
      </w:r>
    </w:p>
    <w:p w:rsidR="00264BD5" w:rsidRDefault="00EE2B3B">
      <w:pPr>
        <w:pStyle w:val="ListParagraph1"/>
        <w:numPr>
          <w:ilvl w:val="0"/>
          <w:numId w:val="3"/>
        </w:numPr>
        <w:spacing w:after="0"/>
        <w:ind w:left="360"/>
        <w:jc w:val="both"/>
        <w:rPr>
          <w:rFonts w:ascii="Arial" w:eastAsia="Arial" w:hAnsi="Arial" w:cs="Arial"/>
          <w:sz w:val="24"/>
          <w:szCs w:val="24"/>
        </w:rPr>
      </w:pPr>
      <w:r>
        <w:rPr>
          <w:rFonts w:ascii="Arial" w:eastAsia="Arial" w:hAnsi="Arial" w:cs="Arial"/>
          <w:sz w:val="24"/>
          <w:szCs w:val="24"/>
        </w:rPr>
        <w:t>Pupils and staff involved in Safeguarding issues receive appropriate support.</w:t>
      </w:r>
    </w:p>
    <w:p w:rsidR="00264BD5" w:rsidRDefault="00EE2B3B">
      <w:pPr>
        <w:pStyle w:val="ListParagraph1"/>
        <w:numPr>
          <w:ilvl w:val="0"/>
          <w:numId w:val="3"/>
        </w:numPr>
        <w:spacing w:after="0"/>
        <w:ind w:left="360"/>
        <w:jc w:val="both"/>
        <w:rPr>
          <w:rFonts w:ascii="Arial" w:eastAsia="Arial" w:hAnsi="Arial" w:cs="Arial"/>
          <w:sz w:val="24"/>
          <w:szCs w:val="24"/>
        </w:rPr>
      </w:pPr>
      <w:r>
        <w:rPr>
          <w:rFonts w:ascii="Arial" w:eastAsia="Arial" w:hAnsi="Arial" w:cs="Arial"/>
          <w:sz w:val="24"/>
          <w:szCs w:val="24"/>
        </w:rPr>
        <w:t>Staff adhere to a Code of Conduct and understand what to do in the event of any allegations against an</w:t>
      </w:r>
      <w:r>
        <w:rPr>
          <w:rFonts w:ascii="Arial" w:eastAsia="Arial" w:hAnsi="Arial" w:cs="Arial"/>
          <w:sz w:val="24"/>
          <w:szCs w:val="24"/>
        </w:rPr>
        <w:t>y adult working in the setting</w:t>
      </w:r>
    </w:p>
    <w:p w:rsidR="00264BD5" w:rsidRDefault="00EE2B3B">
      <w:pPr>
        <w:pStyle w:val="ListParagraph1"/>
        <w:numPr>
          <w:ilvl w:val="0"/>
          <w:numId w:val="3"/>
        </w:numPr>
        <w:spacing w:after="0"/>
        <w:ind w:left="360"/>
        <w:jc w:val="both"/>
        <w:rPr>
          <w:rFonts w:ascii="Arial" w:eastAsia="Arial" w:hAnsi="Arial" w:cs="Arial"/>
          <w:sz w:val="24"/>
          <w:szCs w:val="24"/>
        </w:rPr>
      </w:pPr>
      <w:r>
        <w:rPr>
          <w:rFonts w:ascii="Arial" w:eastAsia="Arial" w:hAnsi="Arial" w:cs="Arial"/>
          <w:sz w:val="24"/>
          <w:szCs w:val="24"/>
        </w:rPr>
        <w:t xml:space="preserve">All staff </w:t>
      </w:r>
      <w:proofErr w:type="gramStart"/>
      <w:r>
        <w:rPr>
          <w:rFonts w:ascii="Arial" w:eastAsia="Arial" w:hAnsi="Arial" w:cs="Arial"/>
          <w:sz w:val="24"/>
          <w:szCs w:val="24"/>
        </w:rPr>
        <w:t>are</w:t>
      </w:r>
      <w:proofErr w:type="gramEnd"/>
      <w:r>
        <w:rPr>
          <w:rFonts w:ascii="Arial" w:eastAsia="Arial" w:hAnsi="Arial" w:cs="Arial"/>
          <w:sz w:val="24"/>
          <w:szCs w:val="24"/>
        </w:rPr>
        <w:t xml:space="preserve"> aware of Early Help and ensure that relevant assessments and referrals take place.</w:t>
      </w:r>
    </w:p>
    <w:p w:rsidR="00264BD5" w:rsidRDefault="00EE2B3B">
      <w:pPr>
        <w:pStyle w:val="ListParagraph1"/>
        <w:numPr>
          <w:ilvl w:val="0"/>
          <w:numId w:val="3"/>
        </w:numPr>
        <w:spacing w:after="0"/>
        <w:ind w:left="360"/>
        <w:jc w:val="both"/>
        <w:rPr>
          <w:rFonts w:ascii="Arial" w:eastAsia="Arial" w:hAnsi="Arial" w:cs="Arial"/>
          <w:sz w:val="24"/>
          <w:szCs w:val="24"/>
        </w:rPr>
      </w:pPr>
      <w:r>
        <w:rPr>
          <w:rFonts w:ascii="Arial" w:eastAsia="Arial" w:hAnsi="Arial" w:cs="Arial"/>
          <w:sz w:val="24"/>
          <w:szCs w:val="24"/>
        </w:rPr>
        <w:t>All staff are aware that abuse, neglect and safeguarding issues are rarely standalone events that can be covered by one definiti</w:t>
      </w:r>
      <w:r>
        <w:rPr>
          <w:rFonts w:ascii="Arial" w:eastAsia="Arial" w:hAnsi="Arial" w:cs="Arial"/>
          <w:sz w:val="24"/>
          <w:szCs w:val="24"/>
        </w:rPr>
        <w:t>on or label; they recognise that, in most cases, multiple issues will overlap with one another</w:t>
      </w:r>
    </w:p>
    <w:p w:rsidR="00264BD5" w:rsidRDefault="00264BD5">
      <w:pPr>
        <w:autoSpaceDE w:val="0"/>
        <w:autoSpaceDN w:val="0"/>
        <w:adjustRightInd w:val="0"/>
        <w:spacing w:after="0"/>
        <w:rPr>
          <w:rFonts w:ascii="Arial" w:eastAsiaTheme="minorHAnsi" w:hAnsi="Arial" w:cs="Arial"/>
          <w:sz w:val="16"/>
          <w:szCs w:val="16"/>
          <w:lang w:eastAsia="en-US"/>
        </w:rPr>
      </w:pPr>
    </w:p>
    <w:p w:rsidR="00264BD5" w:rsidRDefault="00EE2B3B">
      <w:pPr>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This policy is available on our school website and printed copies of this document are available to parents upon request. We inform parents and carers about </w:t>
      </w:r>
      <w:r>
        <w:rPr>
          <w:rFonts w:ascii="Arial" w:eastAsiaTheme="minorHAnsi" w:hAnsi="Arial" w:cs="Arial"/>
          <w:sz w:val="24"/>
          <w:szCs w:val="24"/>
          <w:lang w:eastAsia="en-US"/>
        </w:rPr>
        <w:t>this policy when their children join our school and through our school newsletter.</w:t>
      </w:r>
    </w:p>
    <w:p w:rsidR="00264BD5" w:rsidRDefault="00264BD5">
      <w:pPr>
        <w:autoSpaceDE w:val="0"/>
        <w:autoSpaceDN w:val="0"/>
        <w:adjustRightInd w:val="0"/>
        <w:spacing w:after="0"/>
        <w:jc w:val="both"/>
        <w:rPr>
          <w:rFonts w:ascii="Arial" w:eastAsiaTheme="minorHAnsi" w:hAnsi="Arial" w:cs="Arial"/>
          <w:sz w:val="16"/>
          <w:szCs w:val="16"/>
          <w:lang w:eastAsia="en-US"/>
        </w:rPr>
      </w:pPr>
    </w:p>
    <w:p w:rsidR="00264BD5" w:rsidRDefault="00EE2B3B">
      <w:pPr>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The policy is provided to all staff (including temporary staff and volunteers) at induction; alongside our Staff Code of Conduct. </w:t>
      </w:r>
    </w:p>
    <w:p w:rsidR="00264BD5" w:rsidRDefault="00264BD5">
      <w:pPr>
        <w:autoSpaceDE w:val="0"/>
        <w:autoSpaceDN w:val="0"/>
        <w:adjustRightInd w:val="0"/>
        <w:spacing w:after="0"/>
        <w:jc w:val="both"/>
        <w:rPr>
          <w:rFonts w:ascii="Arial" w:eastAsiaTheme="minorHAnsi" w:hAnsi="Arial" w:cs="Arial"/>
          <w:sz w:val="16"/>
          <w:szCs w:val="16"/>
          <w:lang w:eastAsia="en-US"/>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Theme="minorHAnsi" w:hAnsi="Arial" w:cs="Arial"/>
          <w:sz w:val="24"/>
          <w:szCs w:val="24"/>
          <w:lang w:eastAsia="en-US"/>
        </w:rPr>
        <w:t xml:space="preserve">In addition, all staff </w:t>
      </w:r>
      <w:proofErr w:type="gramStart"/>
      <w:r>
        <w:rPr>
          <w:rFonts w:ascii="Arial" w:eastAsiaTheme="minorHAnsi" w:hAnsi="Arial" w:cs="Arial"/>
          <w:sz w:val="24"/>
          <w:szCs w:val="24"/>
          <w:lang w:eastAsia="en-US"/>
        </w:rPr>
        <w:t>are</w:t>
      </w:r>
      <w:proofErr w:type="gramEnd"/>
      <w:r>
        <w:rPr>
          <w:rFonts w:ascii="Arial" w:eastAsiaTheme="minorHAnsi" w:hAnsi="Arial" w:cs="Arial"/>
          <w:sz w:val="24"/>
          <w:szCs w:val="24"/>
          <w:lang w:eastAsia="en-US"/>
        </w:rPr>
        <w:t xml:space="preserve"> provided with</w:t>
      </w:r>
      <w:r>
        <w:rPr>
          <w:rFonts w:ascii="Arial" w:eastAsiaTheme="minorHAnsi" w:hAnsi="Arial" w:cs="Arial"/>
          <w:sz w:val="24"/>
          <w:szCs w:val="24"/>
          <w:lang w:eastAsia="en-US"/>
        </w:rPr>
        <w:t xml:space="preserve"> Part One of the statutory guidance </w:t>
      </w:r>
      <w:r>
        <w:rPr>
          <w:rFonts w:ascii="Arial" w:eastAsiaTheme="minorHAnsi" w:hAnsi="Arial" w:cs="Arial"/>
          <w:i/>
          <w:iCs/>
          <w:sz w:val="24"/>
          <w:szCs w:val="24"/>
          <w:lang w:eastAsia="en-US"/>
        </w:rPr>
        <w:t>‘Keeping Children Safe in Education’</w:t>
      </w:r>
      <w:r>
        <w:rPr>
          <w:rFonts w:ascii="Arial" w:eastAsiaTheme="minorHAnsi" w:hAnsi="Arial" w:cs="Arial"/>
          <w:sz w:val="24"/>
          <w:szCs w:val="24"/>
          <w:lang w:eastAsia="en-US"/>
        </w:rPr>
        <w:t xml:space="preserve">, </w:t>
      </w:r>
      <w:proofErr w:type="spellStart"/>
      <w:r>
        <w:rPr>
          <w:rFonts w:ascii="Arial" w:eastAsiaTheme="minorHAnsi" w:hAnsi="Arial" w:cs="Arial"/>
          <w:sz w:val="24"/>
          <w:szCs w:val="24"/>
          <w:lang w:eastAsia="en-US"/>
        </w:rPr>
        <w:t>DfE</w:t>
      </w:r>
      <w:proofErr w:type="spellEnd"/>
      <w:r>
        <w:rPr>
          <w:rFonts w:ascii="Arial" w:eastAsiaTheme="minorHAnsi" w:hAnsi="Arial" w:cs="Arial"/>
          <w:sz w:val="24"/>
          <w:szCs w:val="24"/>
          <w:lang w:eastAsia="en-US"/>
        </w:rPr>
        <w:t xml:space="preserve"> (2018) and are required to sign to indicate that they have read and understood it on an annual basis. The Designated Lead is able to support all staff in understanding their resp</w:t>
      </w:r>
      <w:r>
        <w:rPr>
          <w:rFonts w:ascii="Arial" w:eastAsiaTheme="minorHAnsi" w:hAnsi="Arial" w:cs="Arial"/>
          <w:sz w:val="24"/>
          <w:szCs w:val="24"/>
          <w:lang w:eastAsia="en-US"/>
        </w:rPr>
        <w:t>onsibilities and implementing it in their practice.</w:t>
      </w:r>
    </w:p>
    <w:p w:rsidR="00264BD5" w:rsidRDefault="00264BD5">
      <w:pPr>
        <w:pStyle w:val="ListParagraph1"/>
        <w:spacing w:after="0"/>
        <w:ind w:left="360"/>
        <w:jc w:val="both"/>
        <w:rPr>
          <w:rFonts w:ascii="Arial" w:eastAsia="Arial" w:hAnsi="Arial" w:cs="Arial"/>
          <w:sz w:val="24"/>
          <w:szCs w:val="24"/>
        </w:rPr>
      </w:pPr>
    </w:p>
    <w:p w:rsidR="00264BD5" w:rsidRDefault="00EE2B3B">
      <w:pPr>
        <w:spacing w:after="0" w:line="240" w:lineRule="auto"/>
        <w:jc w:val="both"/>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2.0 Aims of this document:</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To provide staff with the framework to promote and safeguard the wellbeing of children and in doing so ensure they meet their statutory responsibilities. </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To ensure consistent </w:t>
      </w:r>
      <w:r>
        <w:rPr>
          <w:rFonts w:ascii="Arial" w:eastAsia="Times New Roman" w:hAnsi="Arial" w:cs="Arial"/>
          <w:color w:val="000000"/>
          <w:sz w:val="24"/>
          <w:szCs w:val="24"/>
          <w:lang w:eastAsia="en-GB"/>
        </w:rPr>
        <w:t>good practice across the school.</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To demonstrate our commitment to protecting children. </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To raise awareness of all staff of the need to safeguard all children and of their responsibilities in identifying and reporting possible cases of abuse.</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To emphasise </w:t>
      </w:r>
      <w:r>
        <w:rPr>
          <w:rFonts w:ascii="Arial" w:eastAsia="Times New Roman" w:hAnsi="Arial" w:cs="Arial"/>
          <w:color w:val="000000"/>
          <w:sz w:val="24"/>
          <w:szCs w:val="24"/>
          <w:lang w:eastAsia="en-GB"/>
        </w:rPr>
        <w:t>the need for good communication between all members of staff in matters relating to child protection.</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To promote safe practice and encourage challenge for poor and unsafe practice.</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To promote effective working relationships with other agencies involved wit</w:t>
      </w:r>
      <w:r>
        <w:rPr>
          <w:rFonts w:ascii="Arial" w:eastAsia="Times New Roman" w:hAnsi="Arial" w:cs="Arial"/>
          <w:color w:val="000000"/>
          <w:sz w:val="24"/>
          <w:szCs w:val="24"/>
          <w:lang w:eastAsia="en-GB"/>
        </w:rPr>
        <w:t>h</w:t>
      </w:r>
    </w:p>
    <w:p w:rsidR="00264BD5" w:rsidRDefault="00EE2B3B">
      <w:p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 xml:space="preserve">     Safeguarding and promoting the welfare of children, especially with Children’s social services and the Police.</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To ensure that all members of the school community are aware of our  procedures for ensuring staff suitability to work with children</w:t>
      </w:r>
    </w:p>
    <w:p w:rsidR="00264BD5" w:rsidRDefault="00EE2B3B">
      <w:pPr>
        <w:numPr>
          <w:ilvl w:val="0"/>
          <w:numId w:val="2"/>
        </w:numPr>
        <w:spacing w:after="0"/>
        <w:ind w:left="284" w:hanging="284"/>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To en</w:t>
      </w:r>
      <w:r>
        <w:rPr>
          <w:rFonts w:ascii="Arial" w:eastAsia="Times New Roman" w:hAnsi="Arial" w:cs="Arial"/>
          <w:color w:val="000000"/>
          <w:sz w:val="24"/>
          <w:szCs w:val="24"/>
          <w:lang w:eastAsia="en-GB"/>
        </w:rPr>
        <w:t>sure that staff understand their responsibility to support pupils who have suffered abuse in accordance with their agreed plan e.g. Child in Need/ Child Protection Plan.</w:t>
      </w:r>
    </w:p>
    <w:p w:rsidR="00264BD5" w:rsidRDefault="00264BD5">
      <w:pPr>
        <w:spacing w:after="0" w:line="240" w:lineRule="auto"/>
        <w:jc w:val="both"/>
        <w:rPr>
          <w:rFonts w:ascii="Arial" w:eastAsia="Times New Roman" w:hAnsi="Arial" w:cs="Arial"/>
          <w:b/>
          <w:color w:val="000000"/>
          <w:sz w:val="24"/>
          <w:szCs w:val="24"/>
          <w:lang w:eastAsia="en-GB"/>
        </w:rPr>
      </w:pPr>
    </w:p>
    <w:p w:rsidR="00264BD5" w:rsidRDefault="00EE2B3B">
      <w:pPr>
        <w:autoSpaceDE w:val="0"/>
        <w:autoSpaceDN w:val="0"/>
        <w:adjustRightInd w:val="0"/>
        <w:spacing w:after="0"/>
        <w:jc w:val="both"/>
        <w:rPr>
          <w:rFonts w:ascii="Arial" w:eastAsia="Arial" w:hAnsi="Arial" w:cs="Arial"/>
          <w:b/>
          <w:bCs/>
          <w:color w:val="000000"/>
          <w:sz w:val="24"/>
          <w:szCs w:val="24"/>
        </w:rPr>
      </w:pPr>
      <w:r>
        <w:rPr>
          <w:rFonts w:ascii="Arial" w:eastAsia="Arial" w:hAnsi="Arial" w:cs="Arial"/>
          <w:b/>
          <w:bCs/>
          <w:color w:val="000000"/>
          <w:sz w:val="24"/>
          <w:szCs w:val="24"/>
        </w:rPr>
        <w:t>3.0 Scope of this Policy</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color w:val="000000"/>
          <w:sz w:val="24"/>
          <w:szCs w:val="24"/>
        </w:rPr>
        <w:t>This policy applies to all members of the school community (</w:t>
      </w:r>
      <w:r>
        <w:rPr>
          <w:rFonts w:ascii="Arial" w:eastAsia="Arial" w:hAnsi="Arial" w:cs="Arial"/>
          <w:color w:val="000000"/>
          <w:sz w:val="24"/>
          <w:szCs w:val="24"/>
        </w:rPr>
        <w:t xml:space="preserve">including staff, pupils, volunteers, parents/carers, visitors, agency staff and students, or anyone working on behalf of </w:t>
      </w:r>
      <w:r>
        <w:rPr>
          <w:rFonts w:ascii="Arial" w:eastAsia="Arial" w:hAnsi="Arial" w:cs="Arial"/>
          <w:sz w:val="24"/>
          <w:szCs w:val="24"/>
        </w:rPr>
        <w:t xml:space="preserve">Marlborough Primary School. </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This policy is consistent with Cheshire East Local Safeguarding Children’s Board (LSCB) child protection </w:t>
      </w:r>
      <w:r>
        <w:rPr>
          <w:rFonts w:ascii="Arial" w:eastAsia="Arial" w:hAnsi="Arial" w:cs="Arial"/>
          <w:color w:val="000000"/>
          <w:sz w:val="24"/>
          <w:szCs w:val="24"/>
        </w:rPr>
        <w:t>procedures.</w:t>
      </w:r>
    </w:p>
    <w:p w:rsidR="00264BD5" w:rsidRDefault="00264BD5">
      <w:pPr>
        <w:autoSpaceDE w:val="0"/>
        <w:autoSpaceDN w:val="0"/>
        <w:adjustRightInd w:val="0"/>
        <w:spacing w:after="0"/>
        <w:jc w:val="both"/>
        <w:rPr>
          <w:rFonts w:ascii="Arial" w:eastAsia="Arial" w:hAnsi="Arial" w:cs="Arial"/>
          <w:b/>
          <w:color w:val="000000"/>
          <w:sz w:val="24"/>
          <w:szCs w:val="24"/>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4.0 Definitions of terms used in this document:</w:t>
      </w: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b/>
          <w:bCs/>
          <w:color w:val="000000"/>
          <w:sz w:val="24"/>
          <w:szCs w:val="24"/>
        </w:rPr>
        <w:t xml:space="preserve">Child Protection: </w:t>
      </w:r>
      <w:r>
        <w:rPr>
          <w:rFonts w:ascii="Arial" w:eastAsia="Arial" w:hAnsi="Arial" w:cs="Arial"/>
          <w:color w:val="000000"/>
          <w:sz w:val="24"/>
          <w:szCs w:val="24"/>
        </w:rPr>
        <w:t>refers to the activity undertaken to protect specific children who are suffering, or are likely to suffer, significant harm.</w:t>
      </w:r>
    </w:p>
    <w:p w:rsidR="00264BD5" w:rsidRDefault="00264BD5">
      <w:pPr>
        <w:autoSpaceDE w:val="0"/>
        <w:autoSpaceDN w:val="0"/>
        <w:adjustRightInd w:val="0"/>
        <w:spacing w:after="0"/>
        <w:jc w:val="both"/>
        <w:rPr>
          <w:rFonts w:ascii="Arial" w:eastAsia="Arial" w:hAnsi="Arial" w:cs="Arial"/>
          <w:color w:val="000000"/>
          <w:sz w:val="24"/>
          <w:szCs w:val="24"/>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b/>
          <w:bCs/>
          <w:color w:val="000000"/>
          <w:sz w:val="24"/>
          <w:szCs w:val="24"/>
        </w:rPr>
        <w:t xml:space="preserve">Safeguarding </w:t>
      </w:r>
      <w:r>
        <w:rPr>
          <w:rFonts w:ascii="Arial" w:eastAsia="Arial" w:hAnsi="Arial" w:cs="Arial"/>
          <w:b/>
          <w:color w:val="000000"/>
          <w:sz w:val="24"/>
          <w:szCs w:val="24"/>
        </w:rPr>
        <w:t>and promoting the welfare of children:</w:t>
      </w:r>
      <w:r>
        <w:rPr>
          <w:rFonts w:ascii="Arial" w:eastAsia="Arial" w:hAnsi="Arial" w:cs="Arial"/>
          <w:color w:val="000000"/>
          <w:sz w:val="24"/>
          <w:szCs w:val="24"/>
        </w:rPr>
        <w:t xml:space="preserve"> refers to the process of protecting children from maltreatment, preventing the impairment of children’s health or development, ensuring that children are growing up in circumstances consistent with the provision of safe and effective care and taking actio</w:t>
      </w:r>
      <w:r>
        <w:rPr>
          <w:rFonts w:ascii="Arial" w:eastAsia="Arial" w:hAnsi="Arial" w:cs="Arial"/>
          <w:color w:val="000000"/>
          <w:sz w:val="24"/>
          <w:szCs w:val="24"/>
        </w:rPr>
        <w:t>n to enable all children to have the best life chances.</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b/>
          <w:sz w:val="24"/>
          <w:szCs w:val="24"/>
        </w:rPr>
        <w:t>Early Help</w:t>
      </w:r>
      <w:r>
        <w:rPr>
          <w:rFonts w:ascii="Arial" w:eastAsia="Arial" w:hAnsi="Arial" w:cs="Arial"/>
          <w:sz w:val="24"/>
          <w:szCs w:val="24"/>
        </w:rPr>
        <w:t xml:space="preserve">: means providing support as soon as a problem emerges at any point in a child’s life, from the foundation years through to the teenage years. </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b/>
          <w:bCs/>
          <w:sz w:val="24"/>
          <w:szCs w:val="24"/>
        </w:rPr>
        <w:t xml:space="preserve">Abuse: </w:t>
      </w:r>
      <w:r>
        <w:rPr>
          <w:rFonts w:ascii="Arial" w:eastAsia="Arial" w:hAnsi="Arial" w:cs="Arial"/>
          <w:bCs/>
          <w:sz w:val="24"/>
          <w:szCs w:val="24"/>
        </w:rPr>
        <w:t>is</w:t>
      </w:r>
      <w:r>
        <w:rPr>
          <w:rFonts w:ascii="Arial" w:eastAsia="Arial" w:hAnsi="Arial" w:cs="Arial"/>
          <w:b/>
          <w:bCs/>
          <w:sz w:val="24"/>
          <w:szCs w:val="24"/>
        </w:rPr>
        <w:t xml:space="preserve"> </w:t>
      </w:r>
      <w:r>
        <w:rPr>
          <w:rFonts w:ascii="Arial" w:eastAsia="Arial" w:hAnsi="Arial" w:cs="Arial"/>
          <w:sz w:val="24"/>
          <w:szCs w:val="24"/>
        </w:rPr>
        <w:t>a form of maltreatment of a child.</w:t>
      </w:r>
      <w:r>
        <w:rPr>
          <w:rFonts w:ascii="Arial" w:eastAsia="Arial" w:hAnsi="Arial" w:cs="Arial"/>
          <w:sz w:val="24"/>
          <w:szCs w:val="24"/>
        </w:rPr>
        <w:t xml:space="preserve"> Somebody may abuse or neglect a child by inflicting harm or by failing to act to prevent harm. Children may be abused in a family or in an institutional or community setting by those known to them or, more rarely, by others. Abuse can take place wholly on</w:t>
      </w:r>
      <w:r>
        <w:rPr>
          <w:rFonts w:ascii="Arial" w:eastAsia="Arial" w:hAnsi="Arial" w:cs="Arial"/>
          <w:sz w:val="24"/>
          <w:szCs w:val="24"/>
        </w:rPr>
        <w:t>line, or technology may be used to facilitate offline abuse. They may be abused by an adult or adults or another child or children.</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b/>
          <w:bCs/>
          <w:color w:val="000000"/>
          <w:sz w:val="24"/>
          <w:szCs w:val="24"/>
        </w:rPr>
        <w:t xml:space="preserve">Staff: </w:t>
      </w:r>
      <w:r>
        <w:rPr>
          <w:rFonts w:ascii="Arial" w:eastAsia="Arial" w:hAnsi="Arial" w:cs="Arial"/>
          <w:color w:val="000000"/>
          <w:sz w:val="24"/>
          <w:szCs w:val="24"/>
        </w:rPr>
        <w:t>refers to all those working for or on behalf of the school/education setting in either a paid or voluntary capacity,</w:t>
      </w:r>
      <w:r>
        <w:rPr>
          <w:rFonts w:ascii="Arial" w:eastAsia="Arial" w:hAnsi="Arial" w:cs="Arial"/>
          <w:color w:val="000000"/>
          <w:sz w:val="24"/>
          <w:szCs w:val="24"/>
        </w:rPr>
        <w:t xml:space="preserve"> full time or part time. This also includes parents and Governors.</w:t>
      </w:r>
    </w:p>
    <w:p w:rsidR="00264BD5" w:rsidRDefault="00264BD5">
      <w:pPr>
        <w:autoSpaceDE w:val="0"/>
        <w:autoSpaceDN w:val="0"/>
        <w:adjustRightInd w:val="0"/>
        <w:spacing w:after="0"/>
        <w:jc w:val="both"/>
        <w:rPr>
          <w:rFonts w:ascii="Arial" w:eastAsia="Arial" w:hAnsi="Arial" w:cs="Arial"/>
          <w:b/>
          <w:bCs/>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b/>
          <w:bCs/>
          <w:color w:val="000000"/>
          <w:sz w:val="24"/>
          <w:szCs w:val="24"/>
        </w:rPr>
        <w:t xml:space="preserve">Child: </w:t>
      </w:r>
      <w:r>
        <w:rPr>
          <w:rFonts w:ascii="Arial" w:eastAsia="Arial" w:hAnsi="Arial" w:cs="Arial"/>
          <w:color w:val="000000"/>
          <w:sz w:val="24"/>
          <w:szCs w:val="24"/>
        </w:rPr>
        <w:t>refers to all young people who have not yet reached the age of 18.</w:t>
      </w:r>
      <w:r>
        <w:rPr>
          <w:rFonts w:ascii="Arial Narrow" w:eastAsia="Times New Roman" w:hAnsi="Arial Narrow" w:cs="Arial"/>
          <w:color w:val="000000"/>
          <w:sz w:val="24"/>
          <w:szCs w:val="24"/>
          <w:lang w:eastAsia="en-GB"/>
        </w:rPr>
        <w:t xml:space="preserve"> </w:t>
      </w:r>
      <w:r>
        <w:rPr>
          <w:rFonts w:ascii="Arial" w:eastAsia="Arial" w:hAnsi="Arial" w:cs="Arial"/>
          <w:color w:val="000000"/>
          <w:sz w:val="24"/>
          <w:szCs w:val="24"/>
        </w:rPr>
        <w:t>On the whole, this will apply to pupils from our own school; however the policy will extend to visiting children f</w:t>
      </w:r>
      <w:r>
        <w:rPr>
          <w:rFonts w:ascii="Arial" w:eastAsia="Arial" w:hAnsi="Arial" w:cs="Arial"/>
          <w:color w:val="000000"/>
          <w:sz w:val="24"/>
          <w:szCs w:val="24"/>
        </w:rPr>
        <w:t>rom other establishments</w:t>
      </w:r>
    </w:p>
    <w:p w:rsidR="00264BD5" w:rsidRDefault="00264BD5">
      <w:pPr>
        <w:autoSpaceDE w:val="0"/>
        <w:autoSpaceDN w:val="0"/>
        <w:adjustRightInd w:val="0"/>
        <w:spacing w:after="0"/>
        <w:jc w:val="both"/>
        <w:rPr>
          <w:rFonts w:ascii="Arial" w:eastAsia="Arial" w:hAnsi="Arial" w:cs="Arial"/>
          <w:b/>
          <w:bCs/>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b/>
          <w:bCs/>
          <w:color w:val="000000"/>
          <w:sz w:val="24"/>
          <w:szCs w:val="24"/>
        </w:rPr>
        <w:t xml:space="preserve">Parent: </w:t>
      </w:r>
      <w:r>
        <w:rPr>
          <w:rFonts w:ascii="Arial" w:eastAsia="Arial" w:hAnsi="Arial" w:cs="Arial"/>
          <w:color w:val="000000"/>
          <w:sz w:val="24"/>
          <w:szCs w:val="24"/>
        </w:rPr>
        <w:t>refers to birth parents and other adults who are in a parenting role e.g. carers, step-parents, foster parents, and adoptive parents.</w:t>
      </w:r>
    </w:p>
    <w:p w:rsidR="00264BD5" w:rsidRDefault="00264BD5">
      <w:pPr>
        <w:pStyle w:val="ListParagraph1"/>
        <w:autoSpaceDE w:val="0"/>
        <w:autoSpaceDN w:val="0"/>
        <w:adjustRightInd w:val="0"/>
        <w:spacing w:after="0"/>
        <w:ind w:left="0"/>
        <w:jc w:val="both"/>
        <w:rPr>
          <w:rFonts w:ascii="Arial" w:eastAsia="Arial" w:hAnsi="Arial" w:cs="Arial"/>
          <w:b/>
          <w:color w:val="000000"/>
          <w:sz w:val="24"/>
          <w:szCs w:val="24"/>
        </w:rPr>
      </w:pPr>
    </w:p>
    <w:p w:rsidR="00264BD5" w:rsidRDefault="00EE2B3B">
      <w:pPr>
        <w:pStyle w:val="ListParagraph1"/>
        <w:autoSpaceDE w:val="0"/>
        <w:autoSpaceDN w:val="0"/>
        <w:adjustRightInd w:val="0"/>
        <w:spacing w:after="0"/>
        <w:ind w:left="0"/>
        <w:jc w:val="both"/>
        <w:rPr>
          <w:rFonts w:ascii="Arial" w:eastAsia="Arial" w:hAnsi="Arial" w:cs="Arial"/>
          <w:b/>
          <w:color w:val="000000"/>
          <w:sz w:val="24"/>
          <w:szCs w:val="24"/>
        </w:rPr>
      </w:pPr>
      <w:r>
        <w:rPr>
          <w:rFonts w:ascii="Arial" w:eastAsia="Arial" w:hAnsi="Arial" w:cs="Arial"/>
          <w:b/>
          <w:color w:val="000000"/>
          <w:sz w:val="24"/>
          <w:szCs w:val="24"/>
        </w:rPr>
        <w:t>5.0 Prevention:</w:t>
      </w:r>
    </w:p>
    <w:p w:rsidR="00264BD5" w:rsidRDefault="00EE2B3B">
      <w:pPr>
        <w:pStyle w:val="ListParagraph1"/>
        <w:autoSpaceDE w:val="0"/>
        <w:autoSpaceDN w:val="0"/>
        <w:adjustRightInd w:val="0"/>
        <w:spacing w:after="0"/>
        <w:ind w:left="0"/>
        <w:jc w:val="both"/>
        <w:rPr>
          <w:rFonts w:ascii="Arial" w:eastAsia="Arial" w:hAnsi="Arial" w:cs="Arial"/>
          <w:color w:val="000000"/>
          <w:sz w:val="24"/>
          <w:szCs w:val="24"/>
        </w:rPr>
      </w:pPr>
      <w:r>
        <w:rPr>
          <w:rFonts w:ascii="Arial" w:eastAsia="Arial" w:hAnsi="Arial" w:cs="Arial"/>
          <w:color w:val="000000"/>
          <w:sz w:val="24"/>
          <w:szCs w:val="24"/>
        </w:rPr>
        <w:t xml:space="preserve">Children feel secure in a </w:t>
      </w:r>
      <w:r>
        <w:rPr>
          <w:rFonts w:ascii="Arial" w:eastAsia="Arial" w:hAnsi="Arial" w:cs="Arial"/>
          <w:sz w:val="24"/>
          <w:szCs w:val="24"/>
        </w:rPr>
        <w:t xml:space="preserve">safe environment in which they can learn and </w:t>
      </w:r>
      <w:r>
        <w:rPr>
          <w:rFonts w:ascii="Arial" w:eastAsia="Arial" w:hAnsi="Arial" w:cs="Arial"/>
          <w:sz w:val="24"/>
          <w:szCs w:val="24"/>
        </w:rPr>
        <w:t>develop</w:t>
      </w:r>
      <w:r>
        <w:rPr>
          <w:rFonts w:ascii="Arial" w:eastAsia="Arial" w:hAnsi="Arial" w:cs="Arial"/>
          <w:color w:val="000000"/>
          <w:sz w:val="24"/>
          <w:szCs w:val="24"/>
        </w:rPr>
        <w:t>. We achieve this by ensuring that:</w:t>
      </w:r>
    </w:p>
    <w:p w:rsidR="00264BD5" w:rsidRDefault="00264BD5">
      <w:pPr>
        <w:pStyle w:val="ListParagraph"/>
        <w:spacing w:after="0"/>
        <w:jc w:val="both"/>
        <w:rPr>
          <w:rFonts w:ascii="Arial" w:eastAsia="Arial" w:hAnsi="Arial" w:cs="Arial"/>
          <w:color w:val="000000"/>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Children develop realistic attitudes to their responsibilities in adult life and are equipped with the skills needed to keep themselves safe; including understanding and recognition of healthy/unhealthy relations</w:t>
      </w:r>
      <w:r>
        <w:rPr>
          <w:rFonts w:ascii="Arial" w:eastAsia="Arial" w:hAnsi="Arial" w:cs="Arial"/>
          <w:color w:val="000000"/>
          <w:sz w:val="24"/>
          <w:szCs w:val="24"/>
        </w:rPr>
        <w:t>hips and support available.</w:t>
      </w:r>
    </w:p>
    <w:p w:rsidR="00264BD5" w:rsidRDefault="00264BD5">
      <w:pPr>
        <w:pStyle w:val="ListParagraph"/>
        <w:spacing w:after="0"/>
        <w:ind w:left="284" w:hanging="284"/>
        <w:jc w:val="both"/>
        <w:rPr>
          <w:rFonts w:ascii="Arial" w:eastAsia="Arial" w:hAnsi="Arial" w:cs="Arial"/>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sz w:val="24"/>
          <w:szCs w:val="24"/>
        </w:rPr>
        <w:t>Children are supported in recognising and managing risks in different situations, including on the internet, being able to judge what kind of physical contact is acceptable and unacceptable, recognising when pressure from other</w:t>
      </w:r>
      <w:r>
        <w:rPr>
          <w:rFonts w:ascii="Arial" w:eastAsia="Arial" w:hAnsi="Arial" w:cs="Arial"/>
          <w:sz w:val="24"/>
          <w:szCs w:val="24"/>
        </w:rPr>
        <w:t>s, including people they know, threatens their personal safety and well-being and supporting them in developing effective ways of resisting pressure</w:t>
      </w:r>
      <w:r>
        <w:rPr>
          <w:rFonts w:ascii="Arial" w:eastAsia="Arial" w:hAnsi="Arial" w:cs="Arial"/>
          <w:color w:val="000000"/>
          <w:sz w:val="24"/>
          <w:szCs w:val="24"/>
        </w:rPr>
        <w:t xml:space="preserve">. </w:t>
      </w:r>
    </w:p>
    <w:p w:rsidR="00264BD5" w:rsidRDefault="00264BD5">
      <w:pPr>
        <w:pStyle w:val="ListParagraph1"/>
        <w:ind w:left="284" w:hanging="284"/>
        <w:jc w:val="both"/>
        <w:rPr>
          <w:rFonts w:ascii="Arial" w:eastAsia="Arial" w:hAnsi="Arial" w:cs="Arial"/>
          <w:color w:val="000000"/>
          <w:sz w:val="16"/>
          <w:szCs w:val="16"/>
        </w:rPr>
      </w:pPr>
    </w:p>
    <w:p w:rsidR="00264BD5" w:rsidRDefault="00EE2B3B">
      <w:pPr>
        <w:pStyle w:val="ListParagraph1"/>
        <w:numPr>
          <w:ilvl w:val="0"/>
          <w:numId w:val="5"/>
        </w:numPr>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All staff </w:t>
      </w:r>
      <w:proofErr w:type="gramStart"/>
      <w:r>
        <w:rPr>
          <w:rFonts w:ascii="Arial" w:eastAsia="Arial" w:hAnsi="Arial" w:cs="Arial"/>
          <w:color w:val="000000"/>
          <w:sz w:val="24"/>
          <w:szCs w:val="24"/>
        </w:rPr>
        <w:t>are</w:t>
      </w:r>
      <w:proofErr w:type="gramEnd"/>
      <w:r>
        <w:rPr>
          <w:rFonts w:ascii="Arial" w:eastAsia="Arial" w:hAnsi="Arial" w:cs="Arial"/>
          <w:color w:val="000000"/>
          <w:sz w:val="24"/>
          <w:szCs w:val="24"/>
        </w:rPr>
        <w:t xml:space="preserve"> aware of school guidance for their use of mobile technology and have discussed safeguardin</w:t>
      </w:r>
      <w:r>
        <w:rPr>
          <w:rFonts w:ascii="Arial" w:eastAsia="Arial" w:hAnsi="Arial" w:cs="Arial"/>
          <w:color w:val="000000"/>
          <w:sz w:val="24"/>
          <w:szCs w:val="24"/>
        </w:rPr>
        <w:t xml:space="preserve">g issues around the use of mobile technologies and their associated risks. </w:t>
      </w:r>
    </w:p>
    <w:p w:rsidR="00264BD5" w:rsidRDefault="00264BD5">
      <w:pPr>
        <w:pStyle w:val="ListParagraph1"/>
        <w:ind w:left="284" w:hanging="284"/>
        <w:jc w:val="both"/>
        <w:rPr>
          <w:rFonts w:ascii="Arial" w:eastAsia="Arial" w:hAnsi="Arial" w:cs="Arial"/>
          <w:color w:val="000000"/>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Importance and prioritisation is given to equipping the children with the skills needed to stay safe; including providing opportunities for Personal, Social and Health Education t</w:t>
      </w:r>
      <w:r>
        <w:rPr>
          <w:rFonts w:ascii="Arial" w:eastAsia="Arial" w:hAnsi="Arial" w:cs="Arial"/>
          <w:color w:val="000000"/>
          <w:sz w:val="24"/>
          <w:szCs w:val="24"/>
        </w:rPr>
        <w:t>hroughout the curriculum.</w:t>
      </w:r>
    </w:p>
    <w:p w:rsidR="00264BD5" w:rsidRDefault="00264BD5">
      <w:pPr>
        <w:pStyle w:val="ListParagraph1"/>
        <w:ind w:left="284" w:hanging="284"/>
        <w:jc w:val="both"/>
        <w:rPr>
          <w:rFonts w:ascii="Arial" w:eastAsia="Arial" w:hAnsi="Arial" w:cs="Arial"/>
          <w:color w:val="000000"/>
          <w:sz w:val="16"/>
          <w:szCs w:val="16"/>
        </w:rPr>
      </w:pPr>
    </w:p>
    <w:p w:rsidR="00264BD5" w:rsidRDefault="00EE2B3B">
      <w:pPr>
        <w:pStyle w:val="ListParagraph1"/>
        <w:numPr>
          <w:ilvl w:val="0"/>
          <w:numId w:val="5"/>
        </w:numPr>
        <w:ind w:left="284" w:hanging="284"/>
        <w:jc w:val="both"/>
        <w:rPr>
          <w:rFonts w:ascii="Arial" w:eastAsia="Arial" w:hAnsi="Arial" w:cs="Arial"/>
          <w:color w:val="000000"/>
          <w:sz w:val="24"/>
          <w:szCs w:val="24"/>
        </w:rPr>
      </w:pPr>
      <w:r>
        <w:rPr>
          <w:rFonts w:ascii="Arial" w:eastAsia="Arial" w:hAnsi="Arial" w:cs="Arial"/>
          <w:color w:val="000000"/>
          <w:sz w:val="24"/>
          <w:szCs w:val="24"/>
        </w:rPr>
        <w:t>We ensure that appropriate filters and appropriate monitoring systems are in place; however we are careful that “over blocking” does not lead to unreasonable restrictions as to what children can be taught with regards to online t</w:t>
      </w:r>
      <w:r>
        <w:rPr>
          <w:rFonts w:ascii="Arial" w:eastAsia="Arial" w:hAnsi="Arial" w:cs="Arial"/>
          <w:color w:val="000000"/>
          <w:sz w:val="24"/>
          <w:szCs w:val="24"/>
        </w:rPr>
        <w:t>eaching and safeguarding.</w:t>
      </w:r>
    </w:p>
    <w:p w:rsidR="00264BD5" w:rsidRDefault="00264BD5">
      <w:pPr>
        <w:pStyle w:val="ListParagraph1"/>
        <w:autoSpaceDE w:val="0"/>
        <w:autoSpaceDN w:val="0"/>
        <w:adjustRightInd w:val="0"/>
        <w:spacing w:after="0"/>
        <w:ind w:left="284" w:hanging="284"/>
        <w:jc w:val="both"/>
        <w:rPr>
          <w:rFonts w:ascii="Arial" w:eastAsia="Arial" w:hAnsi="Arial" w:cs="Arial"/>
          <w:color w:val="000000"/>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All adults feel comfortable and supported to draw safeguarding issues to the attention of the Head Teacher and/or the Designated Safeguarding Lead and are able to pose safeguarding questions with “respectful uncertainty” as part of their shared responsibil</w:t>
      </w:r>
      <w:r>
        <w:rPr>
          <w:rFonts w:ascii="Arial" w:eastAsia="Arial" w:hAnsi="Arial" w:cs="Arial"/>
          <w:color w:val="000000"/>
          <w:sz w:val="24"/>
          <w:szCs w:val="24"/>
        </w:rPr>
        <w:t xml:space="preserve">ity to safeguard children. </w:t>
      </w:r>
    </w:p>
    <w:p w:rsidR="00264BD5" w:rsidRDefault="00264BD5">
      <w:pPr>
        <w:pStyle w:val="ListParagraph"/>
        <w:spacing w:after="0"/>
        <w:ind w:left="284" w:hanging="284"/>
        <w:jc w:val="both"/>
        <w:rPr>
          <w:rFonts w:ascii="Arial" w:eastAsia="Arial" w:hAnsi="Arial" w:cs="Arial"/>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sz w:val="24"/>
          <w:szCs w:val="24"/>
        </w:rPr>
        <w:t xml:space="preserve">Emerging themes are proactively addressed and fed back to the local authority and LSCB to ensure a coherent approach so that multi-agency awareness and strategies are developed. </w:t>
      </w:r>
    </w:p>
    <w:p w:rsidR="00264BD5" w:rsidRDefault="00264BD5">
      <w:pPr>
        <w:pStyle w:val="ListParagraph"/>
        <w:spacing w:after="0"/>
        <w:ind w:left="284" w:hanging="284"/>
        <w:jc w:val="both"/>
        <w:rPr>
          <w:rFonts w:ascii="Arial" w:eastAsia="Arial" w:hAnsi="Arial" w:cs="Arial"/>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sz w:val="24"/>
          <w:szCs w:val="24"/>
        </w:rPr>
        <w:t>There is a proactive approach to substance misu</w:t>
      </w:r>
      <w:r>
        <w:rPr>
          <w:rFonts w:ascii="Arial" w:eastAsia="Arial" w:hAnsi="Arial" w:cs="Arial"/>
          <w:sz w:val="24"/>
          <w:szCs w:val="24"/>
        </w:rPr>
        <w:t>se. Issues of drugs and substance misuse are recorded.</w:t>
      </w:r>
    </w:p>
    <w:p w:rsidR="00264BD5" w:rsidRDefault="00264BD5">
      <w:pPr>
        <w:pStyle w:val="ListParagraph"/>
        <w:spacing w:after="0"/>
        <w:ind w:left="284" w:hanging="284"/>
        <w:jc w:val="both"/>
        <w:rPr>
          <w:rFonts w:ascii="Arial" w:eastAsia="Arial" w:hAnsi="Arial" w:cs="Arial"/>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sz w:val="24"/>
          <w:szCs w:val="24"/>
        </w:rPr>
        <w:t>Support and planning for young people in custody and their resettlement back into the school community is undertaken, where necessary, as part of our inclusive approach</w:t>
      </w:r>
      <w:r>
        <w:rPr>
          <w:rFonts w:ascii="Arial" w:eastAsia="Arial" w:hAnsi="Arial" w:cs="Arial"/>
          <w:color w:val="000000"/>
          <w:sz w:val="24"/>
          <w:szCs w:val="24"/>
        </w:rPr>
        <w:t>.</w:t>
      </w:r>
    </w:p>
    <w:p w:rsidR="00264BD5" w:rsidRDefault="00264BD5">
      <w:pPr>
        <w:pStyle w:val="ListParagraph"/>
        <w:spacing w:after="0"/>
        <w:ind w:left="284" w:hanging="284"/>
        <w:rPr>
          <w:rFonts w:ascii="Arial" w:eastAsia="Arial" w:hAnsi="Arial" w:cs="Arial"/>
          <w:color w:val="000000"/>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We comply with ‘Working Toget</w:t>
      </w:r>
      <w:r>
        <w:rPr>
          <w:rFonts w:ascii="Arial" w:eastAsia="Arial" w:hAnsi="Arial" w:cs="Arial"/>
          <w:color w:val="000000"/>
          <w:sz w:val="24"/>
          <w:szCs w:val="24"/>
        </w:rPr>
        <w:t xml:space="preserve">her to Safeguard Children” 2018 and support the </w:t>
      </w:r>
      <w:r>
        <w:rPr>
          <w:rStyle w:val="Strong"/>
          <w:rFonts w:ascii="Arial" w:eastAsia="Arial" w:hAnsi="Arial" w:cs="Arial"/>
          <w:b w:val="0"/>
          <w:sz w:val="24"/>
          <w:szCs w:val="24"/>
        </w:rPr>
        <w:t>Cheshire</w:t>
      </w:r>
      <w:r>
        <w:rPr>
          <w:rFonts w:ascii="Arial" w:eastAsia="Arial" w:hAnsi="Arial" w:cs="Arial"/>
          <w:b/>
          <w:sz w:val="24"/>
          <w:szCs w:val="24"/>
        </w:rPr>
        <w:t xml:space="preserve"> </w:t>
      </w:r>
      <w:r>
        <w:rPr>
          <w:rStyle w:val="Strong"/>
          <w:rFonts w:ascii="Arial" w:eastAsia="Arial" w:hAnsi="Arial" w:cs="Arial"/>
          <w:b w:val="0"/>
          <w:sz w:val="24"/>
          <w:szCs w:val="24"/>
        </w:rPr>
        <w:t>East</w:t>
      </w:r>
      <w:r>
        <w:rPr>
          <w:rFonts w:ascii="Arial" w:eastAsia="Arial" w:hAnsi="Arial" w:cs="Arial"/>
          <w:b/>
          <w:sz w:val="24"/>
          <w:szCs w:val="24"/>
        </w:rPr>
        <w:t xml:space="preserve"> </w:t>
      </w:r>
      <w:r>
        <w:rPr>
          <w:rStyle w:val="Strong"/>
          <w:rFonts w:ascii="Arial" w:eastAsia="Arial" w:hAnsi="Arial" w:cs="Arial"/>
          <w:b w:val="0"/>
          <w:sz w:val="24"/>
          <w:szCs w:val="24"/>
        </w:rPr>
        <w:t>Local Safeguarding Children Board</w:t>
      </w:r>
      <w:r>
        <w:rPr>
          <w:rFonts w:ascii="Arial" w:eastAsia="Arial" w:hAnsi="Arial" w:cs="Arial"/>
          <w:b/>
          <w:sz w:val="24"/>
          <w:szCs w:val="24"/>
        </w:rPr>
        <w:t xml:space="preserve"> (</w:t>
      </w:r>
      <w:r>
        <w:rPr>
          <w:rStyle w:val="Strong"/>
          <w:rFonts w:ascii="Arial" w:eastAsia="Arial" w:hAnsi="Arial" w:cs="Arial"/>
          <w:b w:val="0"/>
          <w:sz w:val="24"/>
          <w:szCs w:val="24"/>
        </w:rPr>
        <w:t>LSCB</w:t>
      </w:r>
      <w:r>
        <w:rPr>
          <w:rFonts w:ascii="Arial" w:eastAsia="Arial" w:hAnsi="Arial" w:cs="Arial"/>
          <w:b/>
          <w:sz w:val="24"/>
          <w:szCs w:val="24"/>
        </w:rPr>
        <w:t>)</w:t>
      </w:r>
      <w:r>
        <w:rPr>
          <w:rFonts w:ascii="Arial" w:eastAsia="Arial" w:hAnsi="Arial" w:cs="Arial"/>
          <w:color w:val="000000"/>
          <w:sz w:val="24"/>
          <w:szCs w:val="24"/>
        </w:rPr>
        <w:t xml:space="preserve"> Continuum of Need </w:t>
      </w:r>
    </w:p>
    <w:p w:rsidR="00264BD5" w:rsidRDefault="00264BD5">
      <w:pPr>
        <w:pStyle w:val="ListParagraph1"/>
        <w:autoSpaceDE w:val="0"/>
        <w:autoSpaceDN w:val="0"/>
        <w:adjustRightInd w:val="0"/>
        <w:spacing w:after="0"/>
        <w:ind w:left="284" w:hanging="284"/>
        <w:jc w:val="both"/>
        <w:rPr>
          <w:rFonts w:ascii="Arial" w:eastAsia="Arial" w:hAnsi="Arial" w:cs="Arial"/>
          <w:color w:val="000000"/>
          <w:sz w:val="16"/>
          <w:szCs w:val="16"/>
        </w:rPr>
      </w:pPr>
    </w:p>
    <w:p w:rsidR="00264BD5" w:rsidRDefault="00EE2B3B">
      <w:pPr>
        <w:pStyle w:val="ListParagraph1"/>
        <w:numPr>
          <w:ilvl w:val="0"/>
          <w:numId w:val="5"/>
        </w:numPr>
        <w:ind w:left="284" w:hanging="284"/>
        <w:jc w:val="both"/>
        <w:rPr>
          <w:rFonts w:ascii="Arial" w:eastAsia="Arial" w:hAnsi="Arial" w:cs="Arial"/>
          <w:color w:val="000000"/>
          <w:sz w:val="24"/>
          <w:szCs w:val="24"/>
        </w:rPr>
      </w:pPr>
      <w:r>
        <w:rPr>
          <w:rFonts w:ascii="Arial" w:eastAsia="Arial" w:hAnsi="Arial" w:cs="Arial"/>
          <w:color w:val="000000"/>
          <w:sz w:val="24"/>
          <w:szCs w:val="24"/>
        </w:rPr>
        <w:lastRenderedPageBreak/>
        <w:t>We systematically monitor pupil welfare, keeping accurate records, speaking to parents and notifying appropriate agencies when necess</w:t>
      </w:r>
      <w:r>
        <w:rPr>
          <w:rFonts w:ascii="Arial" w:eastAsia="Arial" w:hAnsi="Arial" w:cs="Arial"/>
          <w:color w:val="000000"/>
          <w:sz w:val="24"/>
          <w:szCs w:val="24"/>
        </w:rPr>
        <w:t>ary</w:t>
      </w:r>
    </w:p>
    <w:p w:rsidR="00264BD5" w:rsidRDefault="00264BD5">
      <w:pPr>
        <w:pStyle w:val="ListParagraph1"/>
        <w:ind w:left="284" w:hanging="284"/>
        <w:jc w:val="both"/>
        <w:rPr>
          <w:rFonts w:ascii="Arial" w:eastAsia="Arial" w:hAnsi="Arial" w:cs="Arial"/>
          <w:color w:val="000000"/>
          <w:sz w:val="16"/>
          <w:szCs w:val="16"/>
        </w:rPr>
      </w:pPr>
    </w:p>
    <w:p w:rsidR="00264BD5" w:rsidRDefault="00EE2B3B">
      <w:pPr>
        <w:pStyle w:val="ListParagraph1"/>
        <w:numPr>
          <w:ilvl w:val="0"/>
          <w:numId w:val="5"/>
        </w:numP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All staff are aware of children with circumstances which mean that they are more vulnerable to abuse/less able to easily access services and are proactive in recognising and identifying their needs</w:t>
      </w:r>
    </w:p>
    <w:p w:rsidR="00264BD5" w:rsidRDefault="00264BD5">
      <w:pPr>
        <w:pStyle w:val="ListParagraph"/>
        <w:spacing w:after="0"/>
        <w:ind w:left="284" w:hanging="284"/>
        <w:jc w:val="both"/>
        <w:rPr>
          <w:rFonts w:ascii="Arial" w:eastAsia="Arial" w:hAnsi="Arial" w:cs="Arial"/>
          <w:sz w:val="16"/>
          <w:szCs w:val="16"/>
        </w:rPr>
      </w:pPr>
    </w:p>
    <w:p w:rsidR="00264BD5" w:rsidRDefault="00EE2B3B">
      <w:pPr>
        <w:pStyle w:val="ListParagraph1"/>
        <w:numPr>
          <w:ilvl w:val="0"/>
          <w:numId w:val="5"/>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sz w:val="24"/>
          <w:szCs w:val="24"/>
        </w:rPr>
        <w:t>The voice of the child is paramount; therefore our p</w:t>
      </w:r>
      <w:r>
        <w:rPr>
          <w:rFonts w:ascii="Arial" w:eastAsia="Arial" w:hAnsi="Arial" w:cs="Arial"/>
          <w:sz w:val="24"/>
          <w:szCs w:val="24"/>
        </w:rPr>
        <w:t>upils are actively involved in safeguarding development. There is an established student group/student involvement mechanism which works with and challenges staff in order to develop aspects of safeguarding e.g. through the curriculum, approaches and displ</w:t>
      </w:r>
      <w:r>
        <w:rPr>
          <w:rFonts w:ascii="Arial" w:eastAsia="Arial" w:hAnsi="Arial" w:cs="Arial"/>
          <w:sz w:val="24"/>
          <w:szCs w:val="24"/>
        </w:rPr>
        <w:t>ays.</w:t>
      </w:r>
    </w:p>
    <w:p w:rsidR="00264BD5" w:rsidRDefault="00264BD5">
      <w:pPr>
        <w:pStyle w:val="ListParagraph1"/>
        <w:ind w:left="284" w:hanging="284"/>
        <w:rPr>
          <w:rFonts w:ascii="Arial" w:eastAsia="Arial" w:hAnsi="Arial" w:cs="Arial"/>
          <w:color w:val="000000"/>
          <w:sz w:val="16"/>
          <w:szCs w:val="16"/>
        </w:rPr>
      </w:pPr>
    </w:p>
    <w:p w:rsidR="00264BD5" w:rsidRDefault="00EE2B3B">
      <w:pPr>
        <w:pStyle w:val="ListParagraph1"/>
        <w:numPr>
          <w:ilvl w:val="0"/>
          <w:numId w:val="5"/>
        </w:numP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Our school’s arrangements for consulting with, listening and responding to pupils are stringent. All staff have accessed training around safeguarding procedures, recording and understand that disclosures made in the morning will be where possible, </w:t>
      </w:r>
      <w:r>
        <w:rPr>
          <w:rFonts w:ascii="Arial" w:eastAsia="Arial" w:hAnsi="Arial" w:cs="Arial"/>
          <w:color w:val="000000"/>
          <w:sz w:val="24"/>
          <w:szCs w:val="24"/>
        </w:rPr>
        <w:t>dealt with by 12.30pm and disclosures made in the afternoon will be dealt with by the end of the school day.</w:t>
      </w:r>
    </w:p>
    <w:p w:rsidR="00264BD5" w:rsidRDefault="00264BD5">
      <w:pPr>
        <w:pStyle w:val="ListParagraph1"/>
        <w:spacing w:after="0"/>
        <w:ind w:left="284" w:hanging="284"/>
        <w:jc w:val="both"/>
        <w:rPr>
          <w:rFonts w:ascii="Arial" w:eastAsia="Arial" w:hAnsi="Arial" w:cs="Arial"/>
          <w:color w:val="000000"/>
          <w:sz w:val="16"/>
          <w:szCs w:val="16"/>
        </w:rPr>
      </w:pPr>
    </w:p>
    <w:p w:rsidR="00264BD5" w:rsidRDefault="00EE2B3B">
      <w:pPr>
        <w:pStyle w:val="ListParagraph1"/>
        <w:numPr>
          <w:ilvl w:val="0"/>
          <w:numId w:val="5"/>
        </w:numP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We use research evidence to inform our prevention work</w:t>
      </w:r>
    </w:p>
    <w:p w:rsidR="00264BD5" w:rsidRDefault="00264BD5">
      <w:pPr>
        <w:autoSpaceDE w:val="0"/>
        <w:autoSpaceDN w:val="0"/>
        <w:adjustRightInd w:val="0"/>
        <w:spacing w:after="0"/>
        <w:jc w:val="both"/>
        <w:rPr>
          <w:rFonts w:ascii="Arial" w:eastAsia="Arial" w:hAnsi="Arial" w:cs="Arial"/>
          <w:sz w:val="24"/>
          <w:szCs w:val="24"/>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6.0 Early Help:</w:t>
      </w:r>
    </w:p>
    <w:p w:rsidR="00264BD5" w:rsidRDefault="00EE2B3B">
      <w:pPr>
        <w:pStyle w:val="ListParagraph1"/>
        <w:autoSpaceDE w:val="0"/>
        <w:autoSpaceDN w:val="0"/>
        <w:adjustRightInd w:val="0"/>
        <w:spacing w:after="0"/>
        <w:ind w:left="0"/>
        <w:jc w:val="both"/>
        <w:rPr>
          <w:rFonts w:ascii="Arial" w:eastAsia="Arial" w:hAnsi="Arial" w:cs="Arial"/>
          <w:color w:val="000000"/>
          <w:sz w:val="24"/>
          <w:szCs w:val="24"/>
        </w:rPr>
      </w:pPr>
      <w:r>
        <w:rPr>
          <w:rFonts w:ascii="Arial" w:eastAsia="Arial" w:hAnsi="Arial" w:cs="Arial"/>
          <w:color w:val="000000"/>
          <w:sz w:val="24"/>
          <w:szCs w:val="24"/>
        </w:rPr>
        <w:t xml:space="preserve">All staff </w:t>
      </w:r>
      <w:proofErr w:type="gramStart"/>
      <w:r>
        <w:rPr>
          <w:rFonts w:ascii="Arial" w:eastAsia="Arial" w:hAnsi="Arial" w:cs="Arial"/>
          <w:color w:val="000000"/>
          <w:sz w:val="24"/>
          <w:szCs w:val="24"/>
        </w:rPr>
        <w:t>understand</w:t>
      </w:r>
      <w:proofErr w:type="gramEnd"/>
      <w:r>
        <w:rPr>
          <w:rFonts w:ascii="Arial" w:eastAsia="Arial" w:hAnsi="Arial" w:cs="Arial"/>
          <w:color w:val="000000"/>
          <w:sz w:val="24"/>
          <w:szCs w:val="24"/>
        </w:rPr>
        <w:t xml:space="preserve"> the Cheshire East LCSB ‘Continuum of Need’ and Child </w:t>
      </w:r>
      <w:r>
        <w:rPr>
          <w:rFonts w:ascii="Arial" w:eastAsia="Arial" w:hAnsi="Arial" w:cs="Arial"/>
          <w:color w:val="000000"/>
          <w:sz w:val="24"/>
          <w:szCs w:val="24"/>
        </w:rPr>
        <w:t>Protection procedures; to ensure that the needs of our children are effectively assessed;</w:t>
      </w:r>
      <w:r>
        <w:rPr>
          <w:rFonts w:ascii="Arial" w:eastAsia="Arial" w:hAnsi="Arial" w:cs="Arial"/>
          <w:sz w:val="24"/>
          <w:szCs w:val="24"/>
        </w:rPr>
        <w:t xml:space="preserve"> decisions are based on a child’s development needs, parenting capacity and family &amp; environmental factors. We ensure that </w:t>
      </w:r>
      <w:r>
        <w:rPr>
          <w:rFonts w:ascii="Arial" w:eastAsia="Arial" w:hAnsi="Arial" w:cs="Arial"/>
          <w:color w:val="000000"/>
          <w:sz w:val="24"/>
          <w:szCs w:val="24"/>
        </w:rPr>
        <w:t xml:space="preserve">the most appropriate referrals are made. We </w:t>
      </w:r>
      <w:r>
        <w:rPr>
          <w:rFonts w:ascii="Arial" w:eastAsia="Arial" w:hAnsi="Arial" w:cs="Arial"/>
          <w:color w:val="000000"/>
          <w:sz w:val="24"/>
          <w:szCs w:val="24"/>
        </w:rPr>
        <w:t>actively</w:t>
      </w:r>
      <w:r>
        <w:rPr>
          <w:rFonts w:ascii="Arial" w:eastAsia="Arial" w:hAnsi="Arial" w:cs="Arial"/>
          <w:sz w:val="24"/>
          <w:szCs w:val="24"/>
        </w:rPr>
        <w:t xml:space="preserve"> support multi agency planning for these children and, in doing so, provide information from the child’s point of view; bringing their lived experience to life as evidenced by observations or information provided. </w:t>
      </w:r>
      <w:proofErr w:type="gramStart"/>
      <w:r>
        <w:rPr>
          <w:rFonts w:ascii="Arial" w:eastAsia="Arial" w:hAnsi="Arial" w:cs="Arial"/>
          <w:sz w:val="24"/>
          <w:szCs w:val="24"/>
        </w:rPr>
        <w:t xml:space="preserve">Staff </w:t>
      </w:r>
      <w:r>
        <w:rPr>
          <w:rFonts w:ascii="Arial" w:eastAsia="Arial" w:hAnsi="Arial" w:cs="Arial"/>
          <w:color w:val="000000"/>
          <w:sz w:val="24"/>
          <w:szCs w:val="24"/>
        </w:rPr>
        <w:t>know</w:t>
      </w:r>
      <w:proofErr w:type="gramEnd"/>
      <w:r>
        <w:rPr>
          <w:rFonts w:ascii="Arial" w:eastAsia="Arial" w:hAnsi="Arial" w:cs="Arial"/>
          <w:color w:val="000000"/>
          <w:sz w:val="24"/>
          <w:szCs w:val="24"/>
        </w:rPr>
        <w:t xml:space="preserve"> how to pass on any conc</w:t>
      </w:r>
      <w:r>
        <w:rPr>
          <w:rFonts w:ascii="Arial" w:eastAsia="Arial" w:hAnsi="Arial" w:cs="Arial"/>
          <w:color w:val="000000"/>
          <w:sz w:val="24"/>
          <w:szCs w:val="24"/>
        </w:rPr>
        <w:t xml:space="preserve">erns no matter how trivial they seem. </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 xml:space="preserve">Staff members always act in the interests of the child and are aware of their responsibility to take action as outlined in this policy. In our school </w:t>
      </w:r>
      <w:proofErr w:type="gramStart"/>
      <w:r>
        <w:rPr>
          <w:rFonts w:ascii="Arial" w:eastAsia="Arial" w:hAnsi="Arial" w:cs="Arial"/>
          <w:sz w:val="24"/>
          <w:szCs w:val="24"/>
        </w:rPr>
        <w:t>staff are</w:t>
      </w:r>
      <w:proofErr w:type="gramEnd"/>
      <w:r>
        <w:rPr>
          <w:rFonts w:ascii="Arial" w:eastAsia="Arial" w:hAnsi="Arial" w:cs="Arial"/>
          <w:sz w:val="24"/>
          <w:szCs w:val="24"/>
        </w:rPr>
        <w:t xml:space="preserve"> aware that they must be prepared to identify those child</w:t>
      </w:r>
      <w:r>
        <w:rPr>
          <w:rFonts w:ascii="Arial" w:eastAsia="Arial" w:hAnsi="Arial" w:cs="Arial"/>
          <w:sz w:val="24"/>
          <w:szCs w:val="24"/>
        </w:rPr>
        <w:t xml:space="preserve">ren who may benefit from early help. The </w:t>
      </w:r>
      <w:proofErr w:type="gramStart"/>
      <w:r>
        <w:rPr>
          <w:rFonts w:ascii="Arial" w:eastAsia="Arial" w:hAnsi="Arial" w:cs="Arial"/>
          <w:sz w:val="24"/>
          <w:szCs w:val="24"/>
        </w:rPr>
        <w:t>staff are</w:t>
      </w:r>
      <w:proofErr w:type="gramEnd"/>
      <w:r>
        <w:rPr>
          <w:rFonts w:ascii="Arial" w:eastAsia="Arial" w:hAnsi="Arial" w:cs="Arial"/>
          <w:sz w:val="24"/>
          <w:szCs w:val="24"/>
        </w:rPr>
        <w:t xml:space="preserve"> alert to the potential need for early help for a child who:</w:t>
      </w:r>
    </w:p>
    <w:p w:rsidR="00264BD5" w:rsidRDefault="00264BD5">
      <w:pPr>
        <w:autoSpaceDE w:val="0"/>
        <w:autoSpaceDN w:val="0"/>
        <w:adjustRightInd w:val="0"/>
        <w:spacing w:after="0"/>
        <w:jc w:val="both"/>
        <w:rPr>
          <w:rFonts w:ascii="Arial" w:eastAsia="Arial" w:hAnsi="Arial" w:cs="Arial"/>
          <w:sz w:val="24"/>
          <w:szCs w:val="24"/>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disabled and has specific additional needs</w:t>
      </w:r>
    </w:p>
    <w:p w:rsidR="00264BD5" w:rsidRDefault="00EE2B3B">
      <w:pPr>
        <w:autoSpaceDE w:val="0"/>
        <w:autoSpaceDN w:val="0"/>
        <w:adjustRightInd w:val="0"/>
        <w:spacing w:after="0"/>
        <w:ind w:left="720" w:hanging="72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has special educational needs (whether or not they have a statutory Education, Health and Care</w:t>
      </w:r>
      <w:r>
        <w:rPr>
          <w:rFonts w:ascii="Arial" w:eastAsia="Arial" w:hAnsi="Arial" w:cs="Arial"/>
          <w:sz w:val="24"/>
          <w:szCs w:val="24"/>
        </w:rPr>
        <w:t xml:space="preserve"> Plan)</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a young carer</w:t>
      </w:r>
    </w:p>
    <w:p w:rsidR="00264BD5" w:rsidRDefault="00EE2B3B">
      <w:pPr>
        <w:autoSpaceDE w:val="0"/>
        <w:autoSpaceDN w:val="0"/>
        <w:adjustRightInd w:val="0"/>
        <w:spacing w:after="0"/>
        <w:ind w:left="720" w:hanging="72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showing signs of being drawn into anti-social or criminal behaviour, including gang involvement and association with organised crime groups</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frequently missing/goes missing from care or from home</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at risk of modern sl</w:t>
      </w:r>
      <w:r>
        <w:rPr>
          <w:rFonts w:ascii="Arial" w:eastAsia="Arial" w:hAnsi="Arial" w:cs="Arial"/>
          <w:sz w:val="24"/>
          <w:szCs w:val="24"/>
        </w:rPr>
        <w:t>avery, trafficking or exploitation</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at risk of being radicalised or exploited</w:t>
      </w:r>
    </w:p>
    <w:p w:rsidR="00264BD5" w:rsidRDefault="00EE2B3B">
      <w:pPr>
        <w:autoSpaceDE w:val="0"/>
        <w:autoSpaceDN w:val="0"/>
        <w:adjustRightInd w:val="0"/>
        <w:spacing w:after="0"/>
        <w:ind w:left="720" w:hanging="72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in a family circumstance presenting challenges for the child, such as drug and alcohol misuse, adult mental health issues and domestic abuse</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lastRenderedPageBreak/>
        <w:t>•</w:t>
      </w:r>
      <w:r>
        <w:rPr>
          <w:rFonts w:ascii="Arial" w:eastAsia="Arial" w:hAnsi="Arial" w:cs="Arial"/>
          <w:sz w:val="24"/>
          <w:szCs w:val="24"/>
        </w:rPr>
        <w:tab/>
        <w:t>is misusing drugs or alcoh</w:t>
      </w:r>
      <w:r>
        <w:rPr>
          <w:rFonts w:ascii="Arial" w:eastAsia="Arial" w:hAnsi="Arial" w:cs="Arial"/>
          <w:sz w:val="24"/>
          <w:szCs w:val="24"/>
        </w:rPr>
        <w:t>ol themselves</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has returned home to their family from care</w:t>
      </w: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is a privately fostered child”.</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 xml:space="preserve">If there are concerns about a child’s welfare that do not meet the thresholds of child abuse the school will consider whether the Early Help approach should be considered. </w:t>
      </w:r>
      <w:proofErr w:type="gramStart"/>
      <w:r>
        <w:rPr>
          <w:rFonts w:ascii="Arial" w:eastAsia="Arial" w:hAnsi="Arial" w:cs="Arial"/>
          <w:sz w:val="24"/>
          <w:szCs w:val="24"/>
        </w:rPr>
        <w:t>Staff are</w:t>
      </w:r>
      <w:proofErr w:type="gramEnd"/>
      <w:r>
        <w:rPr>
          <w:rFonts w:ascii="Arial" w:eastAsia="Arial" w:hAnsi="Arial" w:cs="Arial"/>
          <w:sz w:val="24"/>
          <w:szCs w:val="24"/>
        </w:rPr>
        <w:t xml:space="preserve"> aware that early identification of concerns and the use of Early Help to d</w:t>
      </w:r>
      <w:r>
        <w:rPr>
          <w:rFonts w:ascii="Arial" w:eastAsia="Arial" w:hAnsi="Arial" w:cs="Arial"/>
          <w:sz w:val="24"/>
          <w:szCs w:val="24"/>
        </w:rPr>
        <w:t>evelop a multi-agency plan for the child can reduce the risk of subsequent abuse.</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Our school is an Operation Encompass school which means that we are able to give proactive support to those children and their families where Domestic abuse is identified.</w:t>
      </w:r>
      <w:r>
        <w:rPr>
          <w:rFonts w:ascii="Arial" w:eastAsia="Arial" w:hAnsi="Arial" w:cs="Arial"/>
          <w:i/>
          <w:color w:val="FF0000"/>
          <w:sz w:val="24"/>
          <w:szCs w:val="24"/>
        </w:rPr>
        <w:t xml:space="preserve"> </w:t>
      </w:r>
      <w:r>
        <w:rPr>
          <w:rFonts w:ascii="Arial" w:eastAsia="Arial" w:hAnsi="Arial" w:cs="Arial"/>
          <w:sz w:val="24"/>
          <w:szCs w:val="24"/>
        </w:rPr>
        <w:t xml:space="preserve">School work closely with CEDAH and </w:t>
      </w:r>
      <w:proofErr w:type="spellStart"/>
      <w:r>
        <w:rPr>
          <w:rFonts w:ascii="Arial" w:eastAsia="Arial" w:hAnsi="Arial" w:cs="Arial"/>
          <w:sz w:val="24"/>
          <w:szCs w:val="24"/>
        </w:rPr>
        <w:t>Barnardos</w:t>
      </w:r>
      <w:proofErr w:type="spellEnd"/>
      <w:r>
        <w:rPr>
          <w:rFonts w:ascii="Arial" w:eastAsia="Arial" w:hAnsi="Arial" w:cs="Arial"/>
          <w:sz w:val="24"/>
          <w:szCs w:val="24"/>
        </w:rPr>
        <w:t xml:space="preserve"> and make appropriate referrals accordingly.</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If a member of staff has concerns about a child they will need to decide what action to take. Where possible, there should be a conversation with the Designated Safeg</w:t>
      </w:r>
      <w:r>
        <w:rPr>
          <w:rFonts w:ascii="Arial" w:eastAsia="Arial" w:hAnsi="Arial" w:cs="Arial"/>
          <w:sz w:val="24"/>
          <w:szCs w:val="24"/>
        </w:rPr>
        <w:t xml:space="preserve">uarding Lead to agree a course of action, although any staff member can make a referral to children’s social care/consult with </w:t>
      </w:r>
      <w:proofErr w:type="spellStart"/>
      <w:r>
        <w:rPr>
          <w:rFonts w:ascii="Arial" w:eastAsia="Arial" w:hAnsi="Arial" w:cs="Arial"/>
          <w:sz w:val="24"/>
          <w:szCs w:val="24"/>
        </w:rPr>
        <w:t>ChECS</w:t>
      </w:r>
      <w:proofErr w:type="spellEnd"/>
      <w:r>
        <w:rPr>
          <w:rFonts w:ascii="Arial" w:eastAsia="Arial" w:hAnsi="Arial" w:cs="Arial"/>
          <w:sz w:val="24"/>
          <w:szCs w:val="24"/>
        </w:rPr>
        <w:t>/contact the police. Other options could include referral to specialist services or early help services and should be made i</w:t>
      </w:r>
      <w:r>
        <w:rPr>
          <w:rFonts w:ascii="Arial" w:eastAsia="Arial" w:hAnsi="Arial" w:cs="Arial"/>
          <w:sz w:val="24"/>
          <w:szCs w:val="24"/>
        </w:rPr>
        <w:t>n accordance with the referral threshold set by the Local Safeguarding Children Board. In the first instance staff should discuss early help requirements with the Designated Safeguarding Lead.</w:t>
      </w:r>
      <w:r>
        <w:rPr>
          <w:rFonts w:ascii="NSPCC Regular" w:eastAsiaTheme="minorHAnsi" w:hAnsi="NSPCC Regular" w:cs="NSPCC Regular"/>
          <w:color w:val="000000"/>
          <w:sz w:val="24"/>
          <w:szCs w:val="24"/>
          <w:lang w:eastAsia="en-US"/>
        </w:rPr>
        <w:t xml:space="preserve"> </w:t>
      </w:r>
      <w:r>
        <w:rPr>
          <w:rFonts w:ascii="Arial" w:eastAsia="Arial" w:hAnsi="Arial" w:cs="Arial"/>
          <w:sz w:val="24"/>
          <w:szCs w:val="24"/>
        </w:rPr>
        <w:t>If early help is appropriate the designated safeguarding lead w</w:t>
      </w:r>
      <w:r>
        <w:rPr>
          <w:rFonts w:ascii="Arial" w:eastAsia="Arial" w:hAnsi="Arial" w:cs="Arial"/>
          <w:sz w:val="24"/>
          <w:szCs w:val="24"/>
        </w:rPr>
        <w:t xml:space="preserve">ill support the staff member in liaising with other agencies and setting up an inter-agency assessment as appropriate. </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As staff may be required to support other agencies and professionals in an early help assessment; all staff are aware of the relevant a</w:t>
      </w:r>
      <w:r>
        <w:rPr>
          <w:rFonts w:ascii="Arial" w:eastAsia="Arial" w:hAnsi="Arial" w:cs="Arial"/>
          <w:sz w:val="24"/>
          <w:szCs w:val="24"/>
        </w:rPr>
        <w:t xml:space="preserve">ssessments and appropriate support is given to them when they undertake an early help assessment. </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Where early help and or other support </w:t>
      </w:r>
      <w:proofErr w:type="gramStart"/>
      <w:r>
        <w:rPr>
          <w:rFonts w:ascii="Arial" w:eastAsia="Arial" w:hAnsi="Arial" w:cs="Arial"/>
          <w:color w:val="000000"/>
          <w:sz w:val="24"/>
          <w:szCs w:val="24"/>
        </w:rPr>
        <w:t>is</w:t>
      </w:r>
      <w:proofErr w:type="gramEnd"/>
      <w:r>
        <w:rPr>
          <w:rFonts w:ascii="Arial" w:eastAsia="Arial" w:hAnsi="Arial" w:cs="Arial"/>
          <w:color w:val="000000"/>
          <w:sz w:val="24"/>
          <w:szCs w:val="24"/>
        </w:rPr>
        <w:t xml:space="preserve"> appropriate we ensure that the case is kept under constant review. If the child’s situation doesn’t appear to be im</w:t>
      </w:r>
      <w:r>
        <w:rPr>
          <w:rFonts w:ascii="Arial" w:eastAsia="Arial" w:hAnsi="Arial" w:cs="Arial"/>
          <w:color w:val="000000"/>
          <w:sz w:val="24"/>
          <w:szCs w:val="24"/>
        </w:rPr>
        <w:t>proving we take appropriate action.</w:t>
      </w:r>
    </w:p>
    <w:p w:rsidR="00264BD5" w:rsidRDefault="00264BD5">
      <w:pPr>
        <w:pStyle w:val="ListParagraph1"/>
        <w:autoSpaceDE w:val="0"/>
        <w:autoSpaceDN w:val="0"/>
        <w:adjustRightInd w:val="0"/>
        <w:spacing w:after="0"/>
        <w:ind w:left="0"/>
        <w:jc w:val="both"/>
        <w:rPr>
          <w:rFonts w:ascii="Arial" w:eastAsia="Arial" w:hAnsi="Arial" w:cs="Arial"/>
          <w:color w:val="000000"/>
          <w:sz w:val="16"/>
          <w:szCs w:val="16"/>
        </w:rPr>
      </w:pPr>
    </w:p>
    <w:p w:rsidR="00264BD5" w:rsidRDefault="00EE2B3B">
      <w:pPr>
        <w:pStyle w:val="ListParagraph1"/>
        <w:autoSpaceDE w:val="0"/>
        <w:autoSpaceDN w:val="0"/>
        <w:adjustRightInd w:val="0"/>
        <w:spacing w:after="0"/>
        <w:ind w:left="0"/>
        <w:jc w:val="both"/>
        <w:rPr>
          <w:rFonts w:ascii="Arial" w:eastAsia="Arial" w:hAnsi="Arial" w:cs="Arial"/>
          <w:color w:val="000000"/>
          <w:sz w:val="24"/>
          <w:szCs w:val="24"/>
        </w:rPr>
      </w:pPr>
      <w:r>
        <w:rPr>
          <w:rFonts w:ascii="Arial" w:eastAsia="Arial" w:hAnsi="Arial" w:cs="Arial"/>
          <w:color w:val="000000"/>
          <w:sz w:val="24"/>
          <w:szCs w:val="24"/>
        </w:rPr>
        <w:t>The children in our school are made aware that there are adults whom they can approach if worried or in difficulty.</w:t>
      </w:r>
    </w:p>
    <w:p w:rsidR="00264BD5" w:rsidRDefault="00264BD5">
      <w:pPr>
        <w:pStyle w:val="ListParagraph1"/>
        <w:autoSpaceDE w:val="0"/>
        <w:autoSpaceDN w:val="0"/>
        <w:adjustRightInd w:val="0"/>
        <w:spacing w:after="0"/>
        <w:jc w:val="both"/>
        <w:rPr>
          <w:rFonts w:ascii="Arial" w:eastAsia="Arial" w:hAnsi="Arial" w:cs="Arial"/>
          <w:color w:val="000000"/>
          <w:sz w:val="16"/>
          <w:szCs w:val="16"/>
        </w:rPr>
      </w:pPr>
    </w:p>
    <w:p w:rsidR="00264BD5" w:rsidRDefault="00EE2B3B">
      <w:pPr>
        <w:pStyle w:val="ListParagraph1"/>
        <w:autoSpaceDE w:val="0"/>
        <w:autoSpaceDN w:val="0"/>
        <w:adjustRightInd w:val="0"/>
        <w:spacing w:after="0"/>
        <w:ind w:left="0"/>
        <w:jc w:val="both"/>
        <w:rPr>
          <w:rFonts w:ascii="Arial" w:eastAsia="Arial" w:hAnsi="Arial" w:cs="Arial"/>
          <w:color w:val="000000"/>
          <w:sz w:val="24"/>
          <w:szCs w:val="24"/>
        </w:rPr>
      </w:pPr>
      <w:r>
        <w:rPr>
          <w:rFonts w:ascii="Arial" w:eastAsia="Arial" w:hAnsi="Arial" w:cs="Arial"/>
          <w:color w:val="000000"/>
          <w:sz w:val="24"/>
          <w:szCs w:val="24"/>
        </w:rPr>
        <w:t xml:space="preserve">There is adequate signposting to external sources of support and advice for staff, parents and pupils </w:t>
      </w:r>
      <w:r>
        <w:rPr>
          <w:rFonts w:ascii="Arial" w:eastAsia="Arial" w:hAnsi="Arial" w:cs="Arial"/>
          <w:color w:val="000000"/>
          <w:sz w:val="24"/>
          <w:szCs w:val="24"/>
        </w:rPr>
        <w:t>Marlborough Primary School have links with:</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proofErr w:type="spellStart"/>
      <w:r>
        <w:rPr>
          <w:rFonts w:ascii="Arial" w:eastAsia="Arial" w:hAnsi="Arial" w:cs="Arial"/>
          <w:color w:val="000000"/>
          <w:sz w:val="24"/>
          <w:szCs w:val="24"/>
        </w:rPr>
        <w:t>Barnardos</w:t>
      </w:r>
      <w:proofErr w:type="spellEnd"/>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proofErr w:type="spellStart"/>
      <w:r>
        <w:rPr>
          <w:rFonts w:ascii="Arial" w:eastAsia="Arial" w:hAnsi="Arial" w:cs="Arial"/>
          <w:color w:val="000000"/>
          <w:sz w:val="24"/>
          <w:szCs w:val="24"/>
        </w:rPr>
        <w:t>Barnabus</w:t>
      </w:r>
      <w:proofErr w:type="spellEnd"/>
      <w:r>
        <w:rPr>
          <w:rFonts w:ascii="Arial" w:eastAsia="Arial" w:hAnsi="Arial" w:cs="Arial"/>
          <w:color w:val="000000"/>
          <w:sz w:val="24"/>
          <w:szCs w:val="24"/>
        </w:rPr>
        <w:t xml:space="preserve"> Centre (Substance Misuse)</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CAMHS</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Catch 22</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CEDAH</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CEOP</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Cheshire Play Therapy Service</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Cheshire Police</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Cheshire Sexual Assault Services</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proofErr w:type="spellStart"/>
      <w:r>
        <w:rPr>
          <w:rFonts w:ascii="Arial" w:eastAsia="Arial" w:hAnsi="Arial" w:cs="Arial"/>
          <w:color w:val="000000"/>
          <w:sz w:val="24"/>
          <w:szCs w:val="24"/>
        </w:rPr>
        <w:t>Childline</w:t>
      </w:r>
      <w:proofErr w:type="spellEnd"/>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East Cheshire Hospice (Children’s counselling)</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Hurdsfield Family Centre</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Hurdsfield Childrens Centre</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RAMP (Substance Misuse)</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Safer Schools Partnership</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Young Minds</w:t>
      </w:r>
    </w:p>
    <w:p w:rsidR="00264BD5" w:rsidRDefault="00EE2B3B">
      <w:pPr>
        <w:pStyle w:val="ListParagraph1"/>
        <w:numPr>
          <w:ilvl w:val="0"/>
          <w:numId w:val="42"/>
        </w:num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Youth Offending Team</w:t>
      </w:r>
    </w:p>
    <w:p w:rsidR="00264BD5" w:rsidRDefault="00EE2B3B">
      <w:pPr>
        <w:pStyle w:val="NormalWeb"/>
        <w:numPr>
          <w:ilvl w:val="0"/>
          <w:numId w:val="42"/>
        </w:numPr>
        <w:rPr>
          <w:rFonts w:ascii="Calibri" w:hAnsi="Calibri"/>
          <w:color w:val="000000"/>
        </w:rPr>
      </w:pPr>
      <w:r>
        <w:rPr>
          <w:rFonts w:ascii="Calibri" w:hAnsi="Calibri"/>
          <w:color w:val="000000"/>
        </w:rPr>
        <w:t xml:space="preserve">NSPCC Whistleblowing Helpline - 0800 028 0285 or </w:t>
      </w:r>
      <w:hyperlink r:id="rId12" w:history="1">
        <w:r>
          <w:rPr>
            <w:rStyle w:val="Hyperlink"/>
            <w:rFonts w:ascii="Calibri" w:hAnsi="Calibri"/>
          </w:rPr>
          <w:t>help@nspcc.org.uk</w:t>
        </w:r>
      </w:hyperlink>
      <w:r>
        <w:rPr>
          <w:rFonts w:ascii="Calibri" w:hAnsi="Calibri"/>
          <w:color w:val="000000"/>
        </w:rPr>
        <w:t xml:space="preserve"> or write to them at NSPCC, Weston House, 42 Curtain Road, London, EC2A 3NH</w:t>
      </w:r>
    </w:p>
    <w:p w:rsidR="00264BD5" w:rsidRDefault="00EE2B3B">
      <w:pPr>
        <w:pStyle w:val="NormalWeb"/>
        <w:numPr>
          <w:ilvl w:val="0"/>
          <w:numId w:val="42"/>
        </w:numPr>
        <w:rPr>
          <w:rFonts w:ascii="Calibri" w:hAnsi="Calibri"/>
          <w:color w:val="000000"/>
        </w:rPr>
      </w:pPr>
      <w:r>
        <w:rPr>
          <w:rFonts w:ascii="Calibri" w:hAnsi="Calibri"/>
          <w:color w:val="000000"/>
        </w:rPr>
        <w:t xml:space="preserve">Forced Marriage Unit (FMU) - </w:t>
      </w:r>
      <w:hyperlink r:id="rId13" w:history="1">
        <w:r>
          <w:rPr>
            <w:rStyle w:val="Hyperlink"/>
            <w:rFonts w:ascii="Calibri" w:hAnsi="Calibri"/>
          </w:rPr>
          <w:t>fmu@fco.gov.uk</w:t>
        </w:r>
      </w:hyperlink>
      <w:r>
        <w:rPr>
          <w:rFonts w:ascii="Calibri" w:hAnsi="Calibri"/>
          <w:color w:val="000000"/>
        </w:rPr>
        <w:t xml:space="preserve"> or call 020 7008 0151</w:t>
      </w:r>
    </w:p>
    <w:p w:rsidR="00264BD5" w:rsidRDefault="00EE2B3B">
      <w:pPr>
        <w:pStyle w:val="ListParagraph1"/>
        <w:autoSpaceDE w:val="0"/>
        <w:autoSpaceDN w:val="0"/>
        <w:adjustRightInd w:val="0"/>
        <w:spacing w:after="0"/>
        <w:ind w:left="0"/>
        <w:jc w:val="both"/>
        <w:rPr>
          <w:rFonts w:ascii="Arial" w:eastAsia="Arial" w:hAnsi="Arial" w:cs="Arial"/>
          <w:b/>
          <w:bCs/>
          <w:color w:val="000000"/>
          <w:sz w:val="24"/>
          <w:szCs w:val="24"/>
        </w:rPr>
      </w:pPr>
      <w:r>
        <w:rPr>
          <w:rFonts w:ascii="Arial" w:eastAsia="Arial" w:hAnsi="Arial" w:cs="Arial"/>
          <w:b/>
          <w:bCs/>
          <w:color w:val="000000"/>
          <w:sz w:val="24"/>
          <w:szCs w:val="24"/>
        </w:rPr>
        <w:t>7.0 Concerns about a child- recording and reporting:</w:t>
      </w: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Our recording procedure</w:t>
      </w:r>
      <w:r>
        <w:rPr>
          <w:rFonts w:ascii="Arial" w:eastAsia="Arial" w:hAnsi="Arial" w:cs="Arial"/>
          <w:color w:val="000000"/>
          <w:sz w:val="24"/>
          <w:szCs w:val="24"/>
        </w:rPr>
        <w:t>s are in line with those outlined in Cheshire East’s “Recording and Reporting Guidance.” 2018; the Designated Safeguarding Lead and the Deputy Lead are aware of this document.</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 xml:space="preserve">Where a member of staff is concerned that a child is in immediate danger or is </w:t>
      </w:r>
      <w:r>
        <w:rPr>
          <w:rFonts w:ascii="Arial" w:eastAsia="Arial" w:hAnsi="Arial" w:cs="Arial"/>
          <w:sz w:val="24"/>
          <w:szCs w:val="24"/>
        </w:rPr>
        <w:t xml:space="preserve">at risk of harm they should report this to the Designated Safeguarding Lead, or their Deputy, without delay. </w:t>
      </w:r>
      <w:r>
        <w:rPr>
          <w:rFonts w:ascii="Arial" w:eastAsia="Arial" w:hAnsi="Arial" w:cs="Arial"/>
          <w:color w:val="000000"/>
          <w:sz w:val="24"/>
          <w:szCs w:val="24"/>
        </w:rPr>
        <w:t>A written record should be made of these concerns as soon as possible following the disclosure/concern being raised; this must be on the same worki</w:t>
      </w:r>
      <w:r>
        <w:rPr>
          <w:rFonts w:ascii="Arial" w:eastAsia="Arial" w:hAnsi="Arial" w:cs="Arial"/>
          <w:color w:val="000000"/>
          <w:sz w:val="24"/>
          <w:szCs w:val="24"/>
        </w:rPr>
        <w:t>ng day.</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Where </w:t>
      </w:r>
      <w:proofErr w:type="gramStart"/>
      <w:r>
        <w:rPr>
          <w:rFonts w:ascii="Arial" w:eastAsia="Arial" w:hAnsi="Arial" w:cs="Arial"/>
          <w:color w:val="000000"/>
          <w:sz w:val="24"/>
          <w:szCs w:val="24"/>
        </w:rPr>
        <w:t>staff have</w:t>
      </w:r>
      <w:proofErr w:type="gramEnd"/>
      <w:r>
        <w:rPr>
          <w:rFonts w:ascii="Arial" w:eastAsia="Arial" w:hAnsi="Arial" w:cs="Arial"/>
          <w:color w:val="000000"/>
          <w:sz w:val="24"/>
          <w:szCs w:val="24"/>
        </w:rPr>
        <w:t xml:space="preserve"> conversations with a child who discloses abuse they follow the basic principles:</w:t>
      </w:r>
    </w:p>
    <w:p w:rsidR="00264BD5" w:rsidRDefault="00EE2B3B">
      <w:pPr>
        <w:numPr>
          <w:ilvl w:val="2"/>
          <w:numId w:val="39"/>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listen rather than directly question, remain calm</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never stop a child who is recalling significant events</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never ask a child if they are being abused</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make a record of discussion to include time, place, persons present and what was said (child language – do not substitute words)</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advise you will have to pass the information on</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avoid coaching/prompting </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never take photographs of any injury</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never undress a </w:t>
      </w:r>
      <w:r>
        <w:rPr>
          <w:rFonts w:ascii="Arial" w:eastAsia="Arial" w:hAnsi="Arial" w:cs="Arial"/>
          <w:color w:val="000000"/>
          <w:sz w:val="24"/>
          <w:szCs w:val="24"/>
        </w:rPr>
        <w:t>child to physically examine them</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allow time and provide a safe haven / quiet area for future support meetings</w:t>
      </w:r>
    </w:p>
    <w:p w:rsidR="00264BD5" w:rsidRDefault="00EE2B3B">
      <w:pPr>
        <w:numPr>
          <w:ilvl w:val="2"/>
          <w:numId w:val="39"/>
        </w:numPr>
        <w:tabs>
          <w:tab w:val="left" w:pos="567"/>
        </w:tabs>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At no time promise confidentiality to a child or adult.</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rPr>
          <w:rFonts w:ascii="Arial" w:eastAsia="Arial" w:hAnsi="Arial" w:cs="Arial"/>
          <w:color w:val="000000"/>
          <w:sz w:val="24"/>
          <w:szCs w:val="24"/>
        </w:rPr>
      </w:pPr>
      <w:proofErr w:type="gramStart"/>
      <w:r>
        <w:rPr>
          <w:rFonts w:ascii="Arial" w:eastAsia="Arial" w:hAnsi="Arial" w:cs="Arial"/>
          <w:color w:val="000000"/>
          <w:sz w:val="24"/>
          <w:szCs w:val="24"/>
        </w:rPr>
        <w:t>Staff are</w:t>
      </w:r>
      <w:proofErr w:type="gramEnd"/>
      <w:r>
        <w:rPr>
          <w:rFonts w:ascii="Arial" w:eastAsia="Arial" w:hAnsi="Arial" w:cs="Arial"/>
          <w:color w:val="000000"/>
          <w:sz w:val="24"/>
          <w:szCs w:val="24"/>
        </w:rPr>
        <w:t xml:space="preserve"> aware that they should not question the child; other than to respond with TED -</w:t>
      </w:r>
      <w:r>
        <w:rPr>
          <w:rFonts w:ascii="Arial" w:eastAsia="Arial" w:hAnsi="Arial" w:cs="Arial"/>
          <w:color w:val="000000"/>
          <w:sz w:val="24"/>
          <w:szCs w:val="24"/>
        </w:rPr>
        <w:t xml:space="preserve"> </w:t>
      </w:r>
      <w:r>
        <w:rPr>
          <w:rFonts w:ascii="Arial" w:eastAsia="Arial" w:hAnsi="Arial" w:cs="Arial"/>
          <w:b/>
          <w:color w:val="000000"/>
          <w:sz w:val="24"/>
          <w:szCs w:val="24"/>
        </w:rPr>
        <w:t>T</w:t>
      </w:r>
      <w:r>
        <w:rPr>
          <w:rFonts w:ascii="Arial" w:eastAsia="Arial" w:hAnsi="Arial" w:cs="Arial"/>
          <w:color w:val="000000"/>
          <w:sz w:val="24"/>
          <w:szCs w:val="24"/>
        </w:rPr>
        <w:t xml:space="preserve">ell me what you mean by that, </w:t>
      </w:r>
      <w:r>
        <w:rPr>
          <w:rFonts w:ascii="Arial" w:eastAsia="Arial" w:hAnsi="Arial" w:cs="Arial"/>
          <w:b/>
          <w:color w:val="000000"/>
          <w:sz w:val="24"/>
          <w:szCs w:val="24"/>
        </w:rPr>
        <w:t>E</w:t>
      </w:r>
      <w:r>
        <w:rPr>
          <w:rFonts w:ascii="Arial" w:eastAsia="Arial" w:hAnsi="Arial" w:cs="Arial"/>
          <w:color w:val="000000"/>
          <w:sz w:val="24"/>
          <w:szCs w:val="24"/>
        </w:rPr>
        <w:t xml:space="preserve">xplain what you mean by that, </w:t>
      </w:r>
      <w:r>
        <w:rPr>
          <w:rFonts w:ascii="Arial" w:eastAsia="Arial" w:hAnsi="Arial" w:cs="Arial"/>
          <w:b/>
          <w:color w:val="000000"/>
          <w:sz w:val="24"/>
          <w:szCs w:val="24"/>
        </w:rPr>
        <w:t>D</w:t>
      </w:r>
      <w:r>
        <w:rPr>
          <w:rFonts w:ascii="Arial" w:eastAsia="Arial" w:hAnsi="Arial" w:cs="Arial"/>
          <w:color w:val="000000"/>
          <w:sz w:val="24"/>
          <w:szCs w:val="24"/>
        </w:rPr>
        <w:t>escribe that. Staff will observe and listen, but do not probe/ask any leading questions.</w:t>
      </w:r>
    </w:p>
    <w:p w:rsidR="00264BD5" w:rsidRDefault="00264BD5">
      <w:pPr>
        <w:autoSpaceDE w:val="0"/>
        <w:autoSpaceDN w:val="0"/>
        <w:adjustRightInd w:val="0"/>
        <w:spacing w:after="0"/>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lastRenderedPageBreak/>
        <w:t>The Designated Lead will obtain the relevant information and agree relevant actions after making a tim</w:t>
      </w:r>
      <w:r>
        <w:rPr>
          <w:rFonts w:ascii="Arial" w:eastAsia="Arial" w:hAnsi="Arial" w:cs="Arial"/>
          <w:sz w:val="24"/>
          <w:szCs w:val="24"/>
        </w:rPr>
        <w:t xml:space="preserve">ely assessment of the information. </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 xml:space="preserve">We recognise that parents may hold key information about incidents/allegations therefore, </w:t>
      </w:r>
      <w:r>
        <w:rPr>
          <w:rFonts w:ascii="Arial" w:eastAsia="Arial" w:hAnsi="Arial" w:cs="Arial"/>
          <w:b/>
          <w:sz w:val="24"/>
          <w:szCs w:val="24"/>
        </w:rPr>
        <w:t>in the majority of situations; the Designated Safeguarding Lead will speak to the parents and gain their consent</w:t>
      </w:r>
      <w:r>
        <w:rPr>
          <w:rFonts w:ascii="Arial" w:eastAsia="Arial" w:hAnsi="Arial" w:cs="Arial"/>
          <w:sz w:val="24"/>
          <w:szCs w:val="24"/>
        </w:rPr>
        <w:t xml:space="preserve"> to discussing th</w:t>
      </w:r>
      <w:r>
        <w:rPr>
          <w:rFonts w:ascii="Arial" w:eastAsia="Arial" w:hAnsi="Arial" w:cs="Arial"/>
          <w:sz w:val="24"/>
          <w:szCs w:val="24"/>
        </w:rPr>
        <w:t xml:space="preserve">e situation with others. Staff are aware that there will be very few instances where, to speak to the parents, could further endanger the child. In those situations they would still consult/refer, but would have clearly recorded reasons as to why they had </w:t>
      </w:r>
      <w:r>
        <w:rPr>
          <w:rFonts w:ascii="Arial" w:eastAsia="Arial" w:hAnsi="Arial" w:cs="Arial"/>
          <w:sz w:val="24"/>
          <w:szCs w:val="24"/>
        </w:rPr>
        <w:t xml:space="preserve">not gained parental consent. </w:t>
      </w:r>
    </w:p>
    <w:p w:rsidR="00264BD5" w:rsidRDefault="00264BD5">
      <w:pPr>
        <w:autoSpaceDE w:val="0"/>
        <w:autoSpaceDN w:val="0"/>
        <w:adjustRightInd w:val="0"/>
        <w:spacing w:after="0" w:line="240" w:lineRule="auto"/>
        <w:rPr>
          <w:rFonts w:ascii="Lucida Sans" w:eastAsiaTheme="minorHAnsi" w:hAnsi="Lucida Sans" w:cs="Lucida Sans"/>
          <w:color w:val="000000"/>
          <w:sz w:val="20"/>
          <w:szCs w:val="20"/>
          <w:lang w:eastAsia="en-US"/>
        </w:rPr>
      </w:pPr>
    </w:p>
    <w:p w:rsidR="00264BD5" w:rsidRDefault="00EE2B3B">
      <w:pPr>
        <w:autoSpaceDE w:val="0"/>
        <w:autoSpaceDN w:val="0"/>
        <w:adjustRightInd w:val="0"/>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 xml:space="preserve">The following situations are the instances in which parental consent would not be gained prior to a referral: </w:t>
      </w:r>
    </w:p>
    <w:p w:rsidR="00264BD5" w:rsidRDefault="00EE2B3B">
      <w:pPr>
        <w:pStyle w:val="ListParagraph"/>
        <w:numPr>
          <w:ilvl w:val="0"/>
          <w:numId w:val="37"/>
        </w:numPr>
        <w:autoSpaceDE w:val="0"/>
        <w:autoSpaceDN w:val="0"/>
        <w:adjustRightInd w:val="0"/>
        <w:spacing w:after="51"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Discussion would impede a police investigation or social work enquiry </w:t>
      </w:r>
    </w:p>
    <w:p w:rsidR="00264BD5" w:rsidRDefault="00EE2B3B">
      <w:pPr>
        <w:pStyle w:val="ListParagraph"/>
        <w:numPr>
          <w:ilvl w:val="0"/>
          <w:numId w:val="37"/>
        </w:numPr>
        <w:autoSpaceDE w:val="0"/>
        <w:autoSpaceDN w:val="0"/>
        <w:adjustRightInd w:val="0"/>
        <w:spacing w:after="51"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Sexual abuse is suspected </w:t>
      </w:r>
    </w:p>
    <w:p w:rsidR="00264BD5" w:rsidRDefault="00EE2B3B">
      <w:pPr>
        <w:pStyle w:val="ListParagraph"/>
        <w:numPr>
          <w:ilvl w:val="0"/>
          <w:numId w:val="37"/>
        </w:numPr>
        <w:autoSpaceDE w:val="0"/>
        <w:autoSpaceDN w:val="0"/>
        <w:adjustRightInd w:val="0"/>
        <w:spacing w:after="51"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Organised or multiple abuse is suspected </w:t>
      </w:r>
    </w:p>
    <w:p w:rsidR="00264BD5" w:rsidRDefault="00EE2B3B">
      <w:pPr>
        <w:pStyle w:val="ListParagraph"/>
        <w:numPr>
          <w:ilvl w:val="0"/>
          <w:numId w:val="37"/>
        </w:numPr>
        <w:autoSpaceDE w:val="0"/>
        <w:autoSpaceDN w:val="0"/>
        <w:adjustRightInd w:val="0"/>
        <w:spacing w:after="51"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Fabrication of an illness is suspected </w:t>
      </w:r>
    </w:p>
    <w:p w:rsidR="00264BD5" w:rsidRDefault="00EE2B3B">
      <w:pPr>
        <w:pStyle w:val="ListParagraph"/>
        <w:numPr>
          <w:ilvl w:val="0"/>
          <w:numId w:val="37"/>
        </w:numPr>
        <w:autoSpaceDE w:val="0"/>
        <w:autoSpaceDN w:val="0"/>
        <w:adjustRightInd w:val="0"/>
        <w:spacing w:after="51"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Female Genital Mutilation (FGM) is suspected </w:t>
      </w:r>
    </w:p>
    <w:p w:rsidR="00264BD5" w:rsidRDefault="00EE2B3B">
      <w:pPr>
        <w:pStyle w:val="ListParagraph"/>
        <w:numPr>
          <w:ilvl w:val="0"/>
          <w:numId w:val="37"/>
        </w:numPr>
        <w:autoSpaceDE w:val="0"/>
        <w:autoSpaceDN w:val="0"/>
        <w:adjustRightInd w:val="0"/>
        <w:spacing w:after="51"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Forced marriage is suspected </w:t>
      </w:r>
    </w:p>
    <w:p w:rsidR="00264BD5" w:rsidRDefault="00EE2B3B">
      <w:pPr>
        <w:pStyle w:val="ListParagraph"/>
        <w:numPr>
          <w:ilvl w:val="0"/>
          <w:numId w:val="37"/>
        </w:numPr>
        <w:autoSpaceDE w:val="0"/>
        <w:autoSpaceDN w:val="0"/>
        <w:adjustRightInd w:val="0"/>
        <w:spacing w:after="0" w:line="240" w:lineRule="auto"/>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Extremism or radicalisation is suspected </w:t>
      </w:r>
    </w:p>
    <w:p w:rsidR="00264BD5" w:rsidRDefault="00264BD5">
      <w:pPr>
        <w:autoSpaceDE w:val="0"/>
        <w:autoSpaceDN w:val="0"/>
        <w:adjustRightInd w:val="0"/>
        <w:spacing w:after="0" w:line="240" w:lineRule="auto"/>
        <w:ind w:left="284" w:hanging="284"/>
        <w:rPr>
          <w:rFonts w:ascii="Arial" w:eastAsiaTheme="minorHAnsi" w:hAnsi="Arial" w:cs="Arial"/>
          <w:color w:val="7030A0"/>
          <w:sz w:val="24"/>
          <w:szCs w:val="24"/>
          <w:lang w:eastAsia="en-US"/>
        </w:rPr>
      </w:pPr>
    </w:p>
    <w:p w:rsidR="00264BD5" w:rsidRDefault="00EE2B3B">
      <w:pPr>
        <w:autoSpaceDE w:val="0"/>
        <w:autoSpaceDN w:val="0"/>
        <w:adjustRightInd w:val="0"/>
        <w:spacing w:after="0"/>
        <w:jc w:val="both"/>
        <w:rPr>
          <w:rFonts w:ascii="Arial" w:eastAsia="Arial" w:hAnsi="Arial" w:cs="Arial"/>
          <w:sz w:val="16"/>
          <w:szCs w:val="16"/>
        </w:rPr>
      </w:pPr>
      <w:proofErr w:type="gramStart"/>
      <w:r>
        <w:rPr>
          <w:rFonts w:ascii="Arial" w:eastAsiaTheme="minorHAnsi" w:hAnsi="Arial" w:cs="Arial"/>
          <w:sz w:val="24"/>
          <w:szCs w:val="24"/>
          <w:lang w:eastAsia="en-US"/>
        </w:rPr>
        <w:t xml:space="preserve">Staff also aware that, even in situations where the </w:t>
      </w:r>
      <w:r>
        <w:rPr>
          <w:rFonts w:ascii="Arial" w:eastAsiaTheme="minorHAnsi" w:hAnsi="Arial" w:cs="Arial"/>
          <w:sz w:val="24"/>
          <w:szCs w:val="24"/>
          <w:lang w:eastAsia="en-US"/>
        </w:rPr>
        <w:t>parent does not give consent, the best interests of the child are paramount and, therefore, they would share their concerns</w:t>
      </w:r>
      <w:r>
        <w:rPr>
          <w:rFonts w:ascii="Arial" w:eastAsiaTheme="minorHAnsi" w:hAnsi="Arial" w:cs="Arial"/>
          <w:color w:val="7030A0"/>
          <w:sz w:val="24"/>
          <w:szCs w:val="24"/>
          <w:lang w:eastAsia="en-US"/>
        </w:rPr>
        <w:t>.</w:t>
      </w:r>
      <w:proofErr w:type="gramEnd"/>
      <w:r>
        <w:rPr>
          <w:rFonts w:ascii="Arial" w:eastAsiaTheme="minorHAnsi" w:hAnsi="Arial" w:cs="Arial"/>
          <w:color w:val="7030A0"/>
          <w:sz w:val="24"/>
          <w:szCs w:val="24"/>
          <w:lang w:eastAsia="en-US"/>
        </w:rPr>
        <w:t xml:space="preserve"> </w:t>
      </w:r>
      <w:r>
        <w:rPr>
          <w:rFonts w:ascii="Arial" w:eastAsiaTheme="minorHAnsi" w:hAnsi="Arial" w:cs="Arial"/>
          <w:sz w:val="24"/>
          <w:szCs w:val="24"/>
          <w:lang w:eastAsia="en-US"/>
        </w:rPr>
        <w:t>In addition, the referral will not be delayed if it has not been possible to contact the parents/carers.</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 xml:space="preserve">A consultation will take </w:t>
      </w:r>
      <w:r>
        <w:rPr>
          <w:rFonts w:ascii="Arial" w:eastAsia="Arial" w:hAnsi="Arial" w:cs="Arial"/>
          <w:sz w:val="24"/>
          <w:szCs w:val="24"/>
        </w:rPr>
        <w:t>place with Cheshire East Consultation Service (</w:t>
      </w:r>
      <w:proofErr w:type="spellStart"/>
      <w:r>
        <w:rPr>
          <w:rFonts w:ascii="Arial" w:eastAsia="Arial" w:hAnsi="Arial" w:cs="Arial"/>
          <w:sz w:val="24"/>
          <w:szCs w:val="24"/>
        </w:rPr>
        <w:t>ChECS</w:t>
      </w:r>
      <w:proofErr w:type="spellEnd"/>
      <w:r>
        <w:rPr>
          <w:rFonts w:ascii="Arial" w:eastAsia="Arial" w:hAnsi="Arial" w:cs="Arial"/>
          <w:sz w:val="24"/>
          <w:szCs w:val="24"/>
        </w:rPr>
        <w:t>) and/or the police immediately. Where a child lives in a different authority the Designated Lead follows the procedures for that authority.</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Where possible we ensure that contacts with outside agencies a</w:t>
      </w:r>
      <w:r>
        <w:rPr>
          <w:rFonts w:ascii="Arial" w:eastAsia="Arial" w:hAnsi="Arial" w:cs="Arial"/>
          <w:sz w:val="24"/>
          <w:szCs w:val="24"/>
        </w:rPr>
        <w:t xml:space="preserve">re through the Designated Safeguarding Lead or their Deputy; however </w:t>
      </w:r>
      <w:proofErr w:type="gramStart"/>
      <w:r>
        <w:rPr>
          <w:rFonts w:ascii="Arial" w:eastAsia="Arial" w:hAnsi="Arial" w:cs="Arial"/>
          <w:sz w:val="24"/>
          <w:szCs w:val="24"/>
        </w:rPr>
        <w:t>staff are</w:t>
      </w:r>
      <w:proofErr w:type="gramEnd"/>
      <w:r>
        <w:rPr>
          <w:rFonts w:ascii="Arial" w:eastAsia="Arial" w:hAnsi="Arial" w:cs="Arial"/>
          <w:sz w:val="24"/>
          <w:szCs w:val="24"/>
        </w:rPr>
        <w:t xml:space="preserve"> aware that anyone can make this contact. Where a member of staff makes contact they ensure that they make the Designated Safeguarding Lead aware as soon as possible.</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Teachers i</w:t>
      </w:r>
      <w:r>
        <w:rPr>
          <w:rFonts w:ascii="Arial" w:eastAsia="Arial" w:hAnsi="Arial" w:cs="Arial"/>
          <w:sz w:val="24"/>
          <w:szCs w:val="24"/>
        </w:rPr>
        <w:t xml:space="preserve">n our school are aware of their responsibilities under section 74 of the Serious Crime Act 2015 which says that “If a </w:t>
      </w:r>
      <w:r>
        <w:rPr>
          <w:rFonts w:ascii="Arial" w:eastAsia="Arial" w:hAnsi="Arial" w:cs="Arial"/>
          <w:b/>
          <w:bCs/>
          <w:sz w:val="24"/>
          <w:szCs w:val="24"/>
        </w:rPr>
        <w:t>teacher</w:t>
      </w:r>
      <w:r>
        <w:rPr>
          <w:rFonts w:ascii="Arial" w:eastAsia="Arial" w:hAnsi="Arial" w:cs="Arial"/>
          <w:sz w:val="24"/>
          <w:szCs w:val="24"/>
        </w:rPr>
        <w:t>, in the course of their work in the profession, discovers that an act of Female Genital Mutilation appears to have been carried ou</w:t>
      </w:r>
      <w:r>
        <w:rPr>
          <w:rFonts w:ascii="Arial" w:eastAsia="Arial" w:hAnsi="Arial" w:cs="Arial"/>
          <w:sz w:val="24"/>
          <w:szCs w:val="24"/>
        </w:rPr>
        <w:t xml:space="preserve">t on a girl under the age of 18 the </w:t>
      </w:r>
      <w:r>
        <w:rPr>
          <w:rFonts w:ascii="Arial" w:eastAsia="Arial" w:hAnsi="Arial" w:cs="Arial"/>
          <w:b/>
          <w:bCs/>
          <w:sz w:val="24"/>
          <w:szCs w:val="24"/>
        </w:rPr>
        <w:t xml:space="preserve">teacher </w:t>
      </w:r>
      <w:r>
        <w:rPr>
          <w:rFonts w:ascii="Arial" w:eastAsia="Arial" w:hAnsi="Arial" w:cs="Arial"/>
          <w:sz w:val="24"/>
          <w:szCs w:val="24"/>
        </w:rPr>
        <w:t>must report this to the police”.</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All records provide a factual, accurate, evidence-based account. Records are signed, dated and where appropriate, witnessed. </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Support and advice is sought from Children’s </w:t>
      </w:r>
      <w:r>
        <w:rPr>
          <w:rFonts w:ascii="Arial" w:eastAsia="Arial" w:hAnsi="Arial" w:cs="Arial"/>
          <w:color w:val="000000"/>
          <w:sz w:val="24"/>
          <w:szCs w:val="24"/>
        </w:rPr>
        <w:t>Services or the Local Area Designated Officer (LADO), whenever necessary.</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rPr>
          <w:rFonts w:ascii="Arial" w:eastAsia="Arial" w:hAnsi="Arial" w:cs="Arial"/>
          <w:sz w:val="24"/>
          <w:szCs w:val="24"/>
        </w:rPr>
      </w:pPr>
      <w:r>
        <w:rPr>
          <w:rFonts w:ascii="Arial" w:eastAsia="Arial" w:hAnsi="Arial" w:cs="Arial"/>
          <w:sz w:val="24"/>
          <w:szCs w:val="24"/>
        </w:rPr>
        <w:lastRenderedPageBreak/>
        <w:t xml:space="preserve">Safeguarding Records are held electronically and hard copies of records or reports relating to Safeguarding and Child Protection concerns are kept in a separate, confidential file, </w:t>
      </w:r>
      <w:r>
        <w:rPr>
          <w:rFonts w:ascii="Arial" w:eastAsia="Arial" w:hAnsi="Arial" w:cs="Arial"/>
          <w:sz w:val="24"/>
          <w:szCs w:val="24"/>
        </w:rPr>
        <w:t xml:space="preserve">securely stored away from the main pupil file.  Authorisation to access these records is controlled by the Head teacher and Designated Safeguarding Lead. </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The school ensures that safeguarding information, including Child Protection information, is stored </w:t>
      </w:r>
      <w:r>
        <w:rPr>
          <w:rFonts w:ascii="Arial" w:eastAsia="Arial" w:hAnsi="Arial" w:cs="Arial"/>
          <w:color w:val="000000"/>
          <w:sz w:val="24"/>
          <w:szCs w:val="24"/>
        </w:rPr>
        <w:t xml:space="preserve">and handled in line with the principles of the </w:t>
      </w:r>
      <w:r>
        <w:rPr>
          <w:rFonts w:ascii="Arial" w:eastAsia="Arial" w:hAnsi="Arial" w:cs="Arial"/>
          <w:sz w:val="24"/>
          <w:szCs w:val="24"/>
        </w:rPr>
        <w:t>Data Protection Act 2018 and</w:t>
      </w:r>
      <w:r>
        <w:rPr>
          <w:rFonts w:ascii="Arial" w:hAnsi="Arial" w:cs="Arial"/>
          <w:sz w:val="24"/>
          <w:szCs w:val="24"/>
        </w:rPr>
        <w:t xml:space="preserve"> General Data Protection Regulation (GDPR)</w:t>
      </w:r>
      <w:r>
        <w:rPr>
          <w:rFonts w:ascii="Arial" w:hAnsi="Arial" w:cs="Arial"/>
          <w:color w:val="7030A0"/>
          <w:szCs w:val="23"/>
        </w:rPr>
        <w:t xml:space="preserve"> </w:t>
      </w:r>
      <w:r>
        <w:rPr>
          <w:rFonts w:ascii="Arial" w:eastAsia="Arial" w:hAnsi="Arial" w:cs="Arial"/>
          <w:color w:val="000000"/>
          <w:sz w:val="24"/>
          <w:szCs w:val="24"/>
        </w:rPr>
        <w:t>ensuring that information is:</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used fairly and lawfully</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for limited, specifically stated purposes</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used in a way that is adequate, relevant </w:t>
      </w:r>
      <w:r>
        <w:rPr>
          <w:rFonts w:ascii="Arial" w:eastAsia="Arial" w:hAnsi="Arial" w:cs="Arial"/>
          <w:color w:val="000000"/>
          <w:sz w:val="24"/>
          <w:szCs w:val="24"/>
        </w:rPr>
        <w:t>and not excessive</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accurate</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kept for no longer than necessary</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handled according to people’s data protection rights</w:t>
      </w:r>
    </w:p>
    <w:p w:rsidR="00264BD5" w:rsidRDefault="00EE2B3B">
      <w:pPr>
        <w:numPr>
          <w:ilvl w:val="0"/>
          <w:numId w:val="7"/>
        </w:numPr>
        <w:autoSpaceDE w:val="0"/>
        <w:autoSpaceDN w:val="0"/>
        <w:adjustRightInd w:val="0"/>
        <w:spacing w:after="0"/>
        <w:ind w:left="284" w:hanging="284"/>
        <w:jc w:val="both"/>
        <w:rPr>
          <w:rFonts w:ascii="Arial" w:eastAsia="Arial" w:hAnsi="Arial" w:cs="Arial"/>
          <w:color w:val="000000"/>
          <w:sz w:val="24"/>
          <w:szCs w:val="24"/>
        </w:rPr>
      </w:pPr>
      <w:proofErr w:type="gramStart"/>
      <w:r>
        <w:rPr>
          <w:rFonts w:ascii="Arial" w:eastAsia="Arial" w:hAnsi="Arial" w:cs="Arial"/>
          <w:color w:val="000000"/>
          <w:sz w:val="24"/>
          <w:szCs w:val="24"/>
        </w:rPr>
        <w:t>kept</w:t>
      </w:r>
      <w:proofErr w:type="gramEnd"/>
      <w:r>
        <w:rPr>
          <w:rFonts w:ascii="Arial" w:eastAsia="Arial" w:hAnsi="Arial" w:cs="Arial"/>
          <w:color w:val="000000"/>
          <w:sz w:val="24"/>
          <w:szCs w:val="24"/>
        </w:rPr>
        <w:t xml:space="preserve"> safe and secure.</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tabs>
          <w:tab w:val="left" w:pos="567"/>
        </w:tabs>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We ensure that information is transferred safely and securely when a pupil with a Safeguarding Record transfers to anot</w:t>
      </w:r>
      <w:r>
        <w:rPr>
          <w:rFonts w:ascii="Arial" w:eastAsia="Arial" w:hAnsi="Arial" w:cs="Arial"/>
          <w:color w:val="000000"/>
          <w:sz w:val="24"/>
          <w:szCs w:val="24"/>
        </w:rPr>
        <w:t>her school. We also ensure that Key workers or social workers are notified where a child leaves the school (as appropriate).</w:t>
      </w:r>
    </w:p>
    <w:p w:rsidR="00264BD5" w:rsidRDefault="00264BD5">
      <w:pPr>
        <w:tabs>
          <w:tab w:val="left" w:pos="567"/>
        </w:tabs>
        <w:autoSpaceDE w:val="0"/>
        <w:autoSpaceDN w:val="0"/>
        <w:adjustRightInd w:val="0"/>
        <w:spacing w:after="0"/>
        <w:ind w:hanging="567"/>
        <w:jc w:val="both"/>
        <w:rPr>
          <w:rFonts w:ascii="Arial" w:eastAsia="Arial" w:hAnsi="Arial" w:cs="Arial"/>
          <w:color w:val="000000"/>
          <w:sz w:val="24"/>
          <w:szCs w:val="24"/>
        </w:rPr>
      </w:pPr>
    </w:p>
    <w:p w:rsidR="00264BD5" w:rsidRDefault="00264BD5">
      <w:pPr>
        <w:tabs>
          <w:tab w:val="left" w:pos="567"/>
        </w:tabs>
        <w:autoSpaceDE w:val="0"/>
        <w:autoSpaceDN w:val="0"/>
        <w:adjustRightInd w:val="0"/>
        <w:spacing w:after="0"/>
        <w:ind w:hanging="567"/>
        <w:jc w:val="both"/>
        <w:rPr>
          <w:rFonts w:ascii="Arial" w:eastAsia="Arial" w:hAnsi="Arial" w:cs="Arial"/>
          <w:color w:val="000000"/>
          <w:sz w:val="24"/>
          <w:szCs w:val="24"/>
        </w:rPr>
      </w:pPr>
    </w:p>
    <w:p w:rsidR="00264BD5" w:rsidRDefault="00EE2B3B">
      <w:pPr>
        <w:autoSpaceDE w:val="0"/>
        <w:autoSpaceDN w:val="0"/>
        <w:adjustRightInd w:val="0"/>
        <w:spacing w:after="0"/>
        <w:jc w:val="both"/>
        <w:rPr>
          <w:rFonts w:asciiTheme="majorHAnsi" w:eastAsiaTheme="minorHAnsi" w:hAnsiTheme="majorHAnsi" w:cstheme="majorHAnsi"/>
          <w:b/>
          <w:bCs/>
          <w:sz w:val="24"/>
          <w:szCs w:val="24"/>
          <w:lang w:eastAsia="en-US"/>
        </w:rPr>
      </w:pPr>
      <w:r>
        <w:rPr>
          <w:rFonts w:asciiTheme="majorHAnsi" w:eastAsiaTheme="minorHAnsi" w:hAnsiTheme="majorHAnsi" w:cstheme="majorHAnsi"/>
          <w:b/>
          <w:bCs/>
          <w:sz w:val="24"/>
          <w:szCs w:val="24"/>
          <w:lang w:eastAsia="en-US"/>
        </w:rPr>
        <w:t>8.0 Safe Working Practices</w:t>
      </w:r>
    </w:p>
    <w:p w:rsidR="00264BD5" w:rsidRDefault="00EE2B3B">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Use of mobile phones, cameras and internet:</w:t>
      </w:r>
    </w:p>
    <w:p w:rsidR="00264BD5" w:rsidRDefault="00264BD5">
      <w:pPr>
        <w:autoSpaceDE w:val="0"/>
        <w:autoSpaceDN w:val="0"/>
        <w:adjustRightInd w:val="0"/>
        <w:spacing w:after="0" w:line="240" w:lineRule="auto"/>
        <w:jc w:val="both"/>
        <w:rPr>
          <w:rFonts w:ascii="Arial" w:hAnsi="Arial" w:cs="Arial"/>
          <w:b/>
          <w:bCs/>
          <w:sz w:val="24"/>
          <w:szCs w:val="24"/>
        </w:rPr>
      </w:pPr>
    </w:p>
    <w:p w:rsidR="00264BD5" w:rsidRDefault="00EE2B3B">
      <w:pPr>
        <w:autoSpaceDE w:val="0"/>
        <w:autoSpaceDN w:val="0"/>
        <w:adjustRightInd w:val="0"/>
        <w:spacing w:after="0"/>
        <w:jc w:val="both"/>
        <w:rPr>
          <w:rFonts w:ascii="Arial" w:eastAsia="Arial" w:hAnsi="Arial" w:cs="Arial"/>
          <w:sz w:val="24"/>
          <w:szCs w:val="24"/>
        </w:rPr>
      </w:pPr>
      <w:r>
        <w:rPr>
          <w:rFonts w:ascii="Arial" w:hAnsi="Arial" w:cs="Arial"/>
          <w:bCs/>
          <w:sz w:val="24"/>
          <w:szCs w:val="24"/>
        </w:rPr>
        <w:t xml:space="preserve">The school and staff take safeguarding seriously and understand this policy is over- arching.  We refer staff to the </w:t>
      </w:r>
      <w:r>
        <w:rPr>
          <w:rFonts w:ascii="Arial" w:eastAsia="Arial" w:hAnsi="Arial" w:cs="Arial"/>
          <w:sz w:val="24"/>
          <w:szCs w:val="24"/>
        </w:rPr>
        <w:t>Mulberry Academy Trust Employee Handbook guidelines</w:t>
      </w:r>
      <w:r>
        <w:rPr>
          <w:rFonts w:ascii="Arial" w:hAnsi="Arial" w:cs="Arial"/>
          <w:sz w:val="24"/>
          <w:szCs w:val="24"/>
        </w:rPr>
        <w:t>.</w:t>
      </w:r>
    </w:p>
    <w:p w:rsidR="00264BD5" w:rsidRDefault="00264BD5">
      <w:pPr>
        <w:autoSpaceDE w:val="0"/>
        <w:autoSpaceDN w:val="0"/>
        <w:adjustRightInd w:val="0"/>
        <w:spacing w:after="0" w:line="240" w:lineRule="auto"/>
        <w:jc w:val="both"/>
        <w:rPr>
          <w:rFonts w:ascii="Arial" w:hAnsi="Arial" w:cs="Arial"/>
          <w:bCs/>
          <w:sz w:val="24"/>
          <w:szCs w:val="24"/>
        </w:rPr>
      </w:pPr>
    </w:p>
    <w:p w:rsidR="00264BD5" w:rsidRDefault="00EE2B3B">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Personal mobiles and electronic devices:</w:t>
      </w:r>
    </w:p>
    <w:p w:rsidR="00264BD5" w:rsidRDefault="00264BD5">
      <w:pPr>
        <w:pStyle w:val="ListParagraph"/>
        <w:autoSpaceDE w:val="0"/>
        <w:autoSpaceDN w:val="0"/>
        <w:adjustRightInd w:val="0"/>
        <w:spacing w:after="0" w:line="240" w:lineRule="auto"/>
        <w:ind w:left="360"/>
        <w:jc w:val="both"/>
        <w:rPr>
          <w:rFonts w:ascii="Arial" w:hAnsi="Arial" w:cs="Arial"/>
          <w:sz w:val="16"/>
          <w:szCs w:val="16"/>
        </w:rPr>
      </w:pPr>
    </w:p>
    <w:p w:rsidR="00264BD5" w:rsidRDefault="00EE2B3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Personal mobile phones and recording devices (tablets, cameras, laptops </w:t>
      </w:r>
      <w:proofErr w:type="spellStart"/>
      <w:r>
        <w:rPr>
          <w:rFonts w:ascii="Arial" w:hAnsi="Arial" w:cs="Arial"/>
          <w:sz w:val="24"/>
          <w:szCs w:val="24"/>
        </w:rPr>
        <w:t>etc</w:t>
      </w:r>
      <w:proofErr w:type="spellEnd"/>
      <w:r>
        <w:rPr>
          <w:rFonts w:ascii="Arial" w:hAnsi="Arial" w:cs="Arial"/>
          <w:sz w:val="24"/>
          <w:szCs w:val="24"/>
        </w:rPr>
        <w:t xml:space="preserve">) are used by staff in accordance with the </w:t>
      </w:r>
      <w:r>
        <w:rPr>
          <w:rFonts w:ascii="Arial" w:eastAsia="Arial" w:hAnsi="Arial" w:cs="Arial"/>
          <w:sz w:val="24"/>
          <w:szCs w:val="24"/>
        </w:rPr>
        <w:t>Mulberry Academy Trust Employee Handbook guidelines</w:t>
      </w:r>
      <w:r>
        <w:rPr>
          <w:rFonts w:ascii="Arial" w:hAnsi="Arial" w:cs="Arial"/>
          <w:sz w:val="24"/>
          <w:szCs w:val="24"/>
        </w:rPr>
        <w:t>.</w:t>
      </w:r>
    </w:p>
    <w:p w:rsidR="00264BD5" w:rsidRDefault="00264BD5">
      <w:pPr>
        <w:autoSpaceDE w:val="0"/>
        <w:autoSpaceDN w:val="0"/>
        <w:adjustRightInd w:val="0"/>
        <w:spacing w:after="0" w:line="240" w:lineRule="auto"/>
        <w:jc w:val="both"/>
        <w:rPr>
          <w:rFonts w:ascii="Arial" w:hAnsi="Arial" w:cs="Arial"/>
          <w:color w:val="7030A0"/>
          <w:sz w:val="16"/>
          <w:szCs w:val="16"/>
        </w:rPr>
      </w:pPr>
    </w:p>
    <w:p w:rsidR="00264BD5" w:rsidRDefault="00EE2B3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If staff have personal phones or devices these are stored securely and will be on si</w:t>
      </w:r>
      <w:r>
        <w:rPr>
          <w:rFonts w:ascii="Arial" w:hAnsi="Arial" w:cs="Arial"/>
          <w:sz w:val="24"/>
          <w:szCs w:val="24"/>
        </w:rPr>
        <w:t xml:space="preserve">lent during the teaching day. </w:t>
      </w:r>
    </w:p>
    <w:p w:rsidR="00264BD5" w:rsidRDefault="00264BD5">
      <w:pPr>
        <w:autoSpaceDE w:val="0"/>
        <w:autoSpaceDN w:val="0"/>
        <w:adjustRightInd w:val="0"/>
        <w:spacing w:after="0" w:line="240" w:lineRule="auto"/>
        <w:jc w:val="both"/>
        <w:rPr>
          <w:rFonts w:ascii="Arial" w:hAnsi="Arial" w:cs="Arial"/>
          <w:sz w:val="24"/>
          <w:szCs w:val="24"/>
        </w:rPr>
      </w:pPr>
    </w:p>
    <w:p w:rsidR="00264BD5" w:rsidRDefault="00EE2B3B">
      <w:pPr>
        <w:autoSpaceDE w:val="0"/>
        <w:autoSpaceDN w:val="0"/>
        <w:adjustRightInd w:val="0"/>
        <w:spacing w:after="0" w:line="240" w:lineRule="auto"/>
        <w:jc w:val="both"/>
        <w:rPr>
          <w:rFonts w:ascii="Arial" w:hAnsi="Arial" w:cs="Arial"/>
          <w:sz w:val="24"/>
          <w:szCs w:val="24"/>
        </w:rPr>
      </w:pPr>
      <w:r>
        <w:rPr>
          <w:rFonts w:ascii="Arial" w:eastAsia="Arial" w:hAnsi="Arial" w:cs="Arial"/>
          <w:sz w:val="24"/>
          <w:szCs w:val="24"/>
        </w:rPr>
        <w:t xml:space="preserve">Electronic devices </w:t>
      </w:r>
      <w:r>
        <w:rPr>
          <w:rFonts w:ascii="Arial" w:hAnsi="Arial" w:cs="Arial"/>
          <w:bCs/>
          <w:sz w:val="24"/>
          <w:szCs w:val="24"/>
        </w:rPr>
        <w:t>should be password protected so that content cannot be accessed by unauthorised users.</w:t>
      </w:r>
    </w:p>
    <w:p w:rsidR="00264BD5" w:rsidRDefault="00264BD5">
      <w:pPr>
        <w:autoSpaceDE w:val="0"/>
        <w:autoSpaceDN w:val="0"/>
        <w:adjustRightInd w:val="0"/>
        <w:spacing w:after="0" w:line="240" w:lineRule="auto"/>
        <w:jc w:val="both"/>
        <w:rPr>
          <w:rFonts w:ascii="Arial" w:hAnsi="Arial" w:cs="Arial"/>
          <w:sz w:val="24"/>
          <w:szCs w:val="24"/>
        </w:rPr>
      </w:pPr>
    </w:p>
    <w:p w:rsidR="00264BD5" w:rsidRDefault="00EE2B3B">
      <w:pPr>
        <w:spacing w:after="0" w:line="240" w:lineRule="auto"/>
        <w:jc w:val="both"/>
        <w:rPr>
          <w:rFonts w:ascii="Arial" w:hAnsi="Arial" w:cs="Arial"/>
          <w:bCs/>
          <w:sz w:val="24"/>
          <w:szCs w:val="24"/>
        </w:rPr>
      </w:pPr>
      <w:r>
        <w:rPr>
          <w:rFonts w:ascii="Arial" w:hAnsi="Arial" w:cs="Arial"/>
          <w:bCs/>
          <w:sz w:val="24"/>
          <w:szCs w:val="24"/>
        </w:rPr>
        <w:t>It is the responsibility of the staff member to ensure that there is no illegal or inappropriate content stored or us</w:t>
      </w:r>
      <w:r>
        <w:rPr>
          <w:rFonts w:ascii="Arial" w:hAnsi="Arial" w:cs="Arial"/>
          <w:bCs/>
          <w:sz w:val="24"/>
          <w:szCs w:val="24"/>
        </w:rPr>
        <w:t>ed on their device when brought on to school grounds.</w:t>
      </w:r>
    </w:p>
    <w:p w:rsidR="00264BD5" w:rsidRDefault="00264BD5">
      <w:pPr>
        <w:spacing w:after="0" w:line="240" w:lineRule="auto"/>
        <w:jc w:val="both"/>
        <w:rPr>
          <w:rFonts w:ascii="Arial" w:hAnsi="Arial" w:cs="Arial"/>
          <w:b/>
          <w:bCs/>
          <w:sz w:val="24"/>
          <w:szCs w:val="24"/>
        </w:rPr>
      </w:pPr>
    </w:p>
    <w:p w:rsidR="00264BD5" w:rsidRDefault="00264BD5">
      <w:pPr>
        <w:spacing w:after="0" w:line="240" w:lineRule="auto"/>
        <w:jc w:val="both"/>
        <w:rPr>
          <w:rFonts w:ascii="Arial" w:hAnsi="Arial" w:cs="Arial"/>
          <w:b/>
          <w:bCs/>
          <w:sz w:val="24"/>
          <w:szCs w:val="24"/>
        </w:rPr>
      </w:pPr>
    </w:p>
    <w:p w:rsidR="00264BD5" w:rsidRDefault="00EE2B3B">
      <w:pPr>
        <w:spacing w:after="0" w:line="240" w:lineRule="auto"/>
        <w:jc w:val="both"/>
        <w:rPr>
          <w:rFonts w:ascii="Arial" w:hAnsi="Arial" w:cs="Arial"/>
          <w:b/>
          <w:bCs/>
          <w:sz w:val="24"/>
          <w:szCs w:val="24"/>
        </w:rPr>
      </w:pPr>
      <w:r>
        <w:rPr>
          <w:rFonts w:ascii="Arial" w:hAnsi="Arial" w:cs="Arial"/>
          <w:b/>
          <w:bCs/>
          <w:sz w:val="24"/>
          <w:szCs w:val="24"/>
        </w:rPr>
        <w:lastRenderedPageBreak/>
        <w:t>School devices:</w:t>
      </w:r>
    </w:p>
    <w:p w:rsidR="00264BD5" w:rsidRDefault="00264BD5">
      <w:pPr>
        <w:spacing w:after="0" w:line="240" w:lineRule="auto"/>
        <w:jc w:val="both"/>
        <w:rPr>
          <w:rFonts w:ascii="Arial" w:hAnsi="Arial" w:cs="Arial"/>
          <w:b/>
          <w:bCs/>
          <w:sz w:val="24"/>
          <w:szCs w:val="24"/>
        </w:rPr>
      </w:pPr>
    </w:p>
    <w:p w:rsidR="00264BD5" w:rsidRDefault="00EE2B3B">
      <w:pPr>
        <w:spacing w:after="0" w:line="240" w:lineRule="auto"/>
        <w:jc w:val="both"/>
        <w:rPr>
          <w:rFonts w:ascii="Arial" w:eastAsia="Arial" w:hAnsi="Arial" w:cs="Arial"/>
          <w:sz w:val="24"/>
          <w:szCs w:val="24"/>
        </w:rPr>
      </w:pPr>
      <w:r>
        <w:rPr>
          <w:rFonts w:ascii="Arial" w:hAnsi="Arial" w:cs="Arial"/>
          <w:bCs/>
          <w:sz w:val="24"/>
          <w:szCs w:val="24"/>
        </w:rPr>
        <w:t xml:space="preserve">School devices remain the property of </w:t>
      </w:r>
      <w:r>
        <w:rPr>
          <w:rFonts w:ascii="Arial" w:eastAsia="Arial" w:hAnsi="Arial" w:cs="Arial"/>
          <w:sz w:val="24"/>
          <w:szCs w:val="24"/>
        </w:rPr>
        <w:t xml:space="preserve">Marlborough Primary School and in using </w:t>
      </w:r>
      <w:proofErr w:type="gramStart"/>
      <w:r>
        <w:rPr>
          <w:rFonts w:ascii="Arial" w:eastAsia="Arial" w:hAnsi="Arial" w:cs="Arial"/>
          <w:sz w:val="24"/>
          <w:szCs w:val="24"/>
        </w:rPr>
        <w:t>them</w:t>
      </w:r>
      <w:proofErr w:type="gramEnd"/>
      <w:r>
        <w:rPr>
          <w:rFonts w:ascii="Arial" w:eastAsia="Arial" w:hAnsi="Arial" w:cs="Arial"/>
          <w:sz w:val="24"/>
          <w:szCs w:val="24"/>
        </w:rPr>
        <w:t xml:space="preserve"> staff will follow the Mulberry Academy Trust Employee Handbook guidelines.</w:t>
      </w:r>
      <w:r>
        <w:rPr>
          <w:rFonts w:ascii="Arial" w:eastAsiaTheme="minorHAnsi" w:hAnsi="Arial" w:cs="Arial"/>
          <w:i/>
          <w:sz w:val="24"/>
          <w:szCs w:val="24"/>
          <w:lang w:eastAsia="en-US"/>
        </w:rPr>
        <w:t xml:space="preserve"> </w:t>
      </w:r>
    </w:p>
    <w:p w:rsidR="00264BD5" w:rsidRDefault="00264BD5">
      <w:pPr>
        <w:spacing w:after="0" w:line="240" w:lineRule="auto"/>
        <w:jc w:val="both"/>
        <w:rPr>
          <w:rFonts w:ascii="Arial" w:eastAsia="Arial" w:hAnsi="Arial" w:cs="Arial"/>
          <w:sz w:val="24"/>
          <w:szCs w:val="24"/>
        </w:rPr>
      </w:pPr>
    </w:p>
    <w:p w:rsidR="00264BD5" w:rsidRDefault="00EE2B3B">
      <w:pPr>
        <w:spacing w:after="0" w:line="240" w:lineRule="auto"/>
        <w:jc w:val="both"/>
        <w:rPr>
          <w:rFonts w:ascii="Arial" w:hAnsi="Arial" w:cs="Arial"/>
          <w:bCs/>
          <w:sz w:val="24"/>
          <w:szCs w:val="24"/>
        </w:rPr>
      </w:pPr>
      <w:r>
        <w:rPr>
          <w:rFonts w:ascii="Arial" w:eastAsia="Arial" w:hAnsi="Arial" w:cs="Arial"/>
          <w:sz w:val="24"/>
          <w:szCs w:val="24"/>
        </w:rPr>
        <w:t xml:space="preserve">Electronic devices </w:t>
      </w:r>
      <w:r>
        <w:rPr>
          <w:rFonts w:ascii="Arial" w:hAnsi="Arial" w:cs="Arial"/>
          <w:bCs/>
          <w:sz w:val="24"/>
          <w:szCs w:val="24"/>
        </w:rPr>
        <w:t>should be password protected so that content cannot be accessed by unauthorised users.</w:t>
      </w:r>
    </w:p>
    <w:p w:rsidR="00264BD5" w:rsidRDefault="00264BD5">
      <w:pPr>
        <w:autoSpaceDE w:val="0"/>
        <w:autoSpaceDN w:val="0"/>
        <w:adjustRightInd w:val="0"/>
        <w:spacing w:after="0" w:line="240" w:lineRule="auto"/>
        <w:jc w:val="both"/>
        <w:rPr>
          <w:rFonts w:ascii="Arial" w:hAnsi="Arial" w:cs="Arial"/>
          <w:sz w:val="24"/>
          <w:szCs w:val="24"/>
        </w:rPr>
      </w:pPr>
    </w:p>
    <w:p w:rsidR="00264BD5" w:rsidRDefault="00EE2B3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Cameras photography and images:</w:t>
      </w:r>
    </w:p>
    <w:p w:rsidR="00264BD5" w:rsidRDefault="00264BD5">
      <w:pPr>
        <w:autoSpaceDE w:val="0"/>
        <w:autoSpaceDN w:val="0"/>
        <w:adjustRightInd w:val="0"/>
        <w:spacing w:after="0" w:line="240" w:lineRule="auto"/>
        <w:rPr>
          <w:rFonts w:ascii="Arial" w:hAnsi="Arial" w:cs="Arial"/>
          <w:b/>
          <w:bCs/>
          <w:sz w:val="24"/>
          <w:szCs w:val="24"/>
        </w:rPr>
      </w:pPr>
    </w:p>
    <w:p w:rsidR="00264BD5" w:rsidRDefault="00EE2B3B">
      <w:pPr>
        <w:autoSpaceDE w:val="0"/>
        <w:autoSpaceDN w:val="0"/>
        <w:adjustRightInd w:val="0"/>
        <w:spacing w:after="0" w:line="240" w:lineRule="auto"/>
        <w:jc w:val="both"/>
        <w:rPr>
          <w:rFonts w:ascii="Arial" w:hAnsi="Arial" w:cs="Arial"/>
          <w:sz w:val="24"/>
          <w:szCs w:val="24"/>
        </w:rPr>
      </w:pPr>
      <w:r>
        <w:rPr>
          <w:rFonts w:ascii="Arial" w:eastAsia="Arial" w:hAnsi="Arial" w:cs="Arial"/>
          <w:sz w:val="24"/>
          <w:szCs w:val="24"/>
        </w:rPr>
        <w:t>Marlborough Primary School will o</w:t>
      </w:r>
      <w:r>
        <w:rPr>
          <w:rFonts w:ascii="Arial" w:hAnsi="Arial" w:cs="Arial"/>
          <w:sz w:val="24"/>
          <w:szCs w:val="24"/>
        </w:rPr>
        <w:t>btain parents’ and carers’ consent for photographs to be taken or published (for example, on our websi</w:t>
      </w:r>
      <w:r>
        <w:rPr>
          <w:rFonts w:ascii="Arial" w:hAnsi="Arial" w:cs="Arial"/>
          <w:sz w:val="24"/>
          <w:szCs w:val="24"/>
        </w:rPr>
        <w:t xml:space="preserve">te or in newspapers or publications). </w:t>
      </w:r>
    </w:p>
    <w:p w:rsidR="00264BD5" w:rsidRDefault="00264BD5">
      <w:pPr>
        <w:autoSpaceDE w:val="0"/>
        <w:autoSpaceDN w:val="0"/>
        <w:adjustRightInd w:val="0"/>
        <w:spacing w:after="0" w:line="240" w:lineRule="auto"/>
        <w:ind w:left="360"/>
        <w:jc w:val="both"/>
        <w:rPr>
          <w:rFonts w:ascii="Arial" w:hAnsi="Arial" w:cs="Arial"/>
          <w:sz w:val="16"/>
          <w:szCs w:val="16"/>
        </w:rPr>
      </w:pPr>
    </w:p>
    <w:p w:rsidR="00264BD5" w:rsidRDefault="00EE2B3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Staff will ensure the </w:t>
      </w:r>
      <w:r>
        <w:rPr>
          <w:rFonts w:ascii="Arial" w:eastAsia="Arial" w:hAnsi="Arial" w:cs="Arial"/>
          <w:sz w:val="24"/>
          <w:szCs w:val="24"/>
        </w:rPr>
        <w:t>Marlborough Primary School</w:t>
      </w:r>
      <w:r>
        <w:rPr>
          <w:rFonts w:ascii="Arial" w:hAnsi="Arial" w:cs="Arial"/>
          <w:sz w:val="24"/>
          <w:szCs w:val="24"/>
        </w:rPr>
        <w:t xml:space="preserve"> designated camera or recording devices (tablets, cameras, laptops </w:t>
      </w:r>
      <w:proofErr w:type="spellStart"/>
      <w:r>
        <w:rPr>
          <w:rFonts w:ascii="Arial" w:hAnsi="Arial" w:cs="Arial"/>
          <w:sz w:val="24"/>
          <w:szCs w:val="24"/>
        </w:rPr>
        <w:t>etc</w:t>
      </w:r>
      <w:proofErr w:type="spellEnd"/>
      <w:r>
        <w:rPr>
          <w:rFonts w:ascii="Arial" w:hAnsi="Arial" w:cs="Arial"/>
          <w:sz w:val="24"/>
          <w:szCs w:val="24"/>
        </w:rPr>
        <w:t>) are used when capturing evidence of work undertaken.</w:t>
      </w:r>
    </w:p>
    <w:p w:rsidR="00264BD5" w:rsidRDefault="00264BD5">
      <w:pPr>
        <w:autoSpaceDE w:val="0"/>
        <w:autoSpaceDN w:val="0"/>
        <w:adjustRightInd w:val="0"/>
        <w:spacing w:after="0"/>
        <w:jc w:val="both"/>
        <w:rPr>
          <w:rFonts w:asciiTheme="majorHAnsi" w:eastAsiaTheme="minorHAnsi" w:hAnsiTheme="majorHAnsi" w:cstheme="majorHAnsi"/>
          <w:b/>
          <w:bCs/>
          <w:sz w:val="24"/>
          <w:szCs w:val="24"/>
          <w:lang w:eastAsia="en-US"/>
        </w:rPr>
      </w:pPr>
    </w:p>
    <w:p w:rsidR="00264BD5" w:rsidRDefault="00EE2B3B">
      <w:pPr>
        <w:autoSpaceDE w:val="0"/>
        <w:autoSpaceDN w:val="0"/>
        <w:adjustRightInd w:val="0"/>
        <w:spacing w:after="127" w:line="240" w:lineRule="auto"/>
        <w:jc w:val="both"/>
        <w:rPr>
          <w:rFonts w:ascii="Arial" w:hAnsi="Arial" w:cs="Arial"/>
          <w:b/>
          <w:sz w:val="24"/>
          <w:szCs w:val="24"/>
        </w:rPr>
      </w:pPr>
      <w:r>
        <w:rPr>
          <w:rFonts w:ascii="Arial" w:hAnsi="Arial" w:cs="Arial"/>
          <w:b/>
          <w:sz w:val="24"/>
          <w:szCs w:val="24"/>
        </w:rPr>
        <w:t>Internet safety:</w:t>
      </w:r>
    </w:p>
    <w:p w:rsidR="00264BD5" w:rsidRDefault="00EE2B3B">
      <w:pPr>
        <w:autoSpaceDE w:val="0"/>
        <w:autoSpaceDN w:val="0"/>
        <w:adjustRightInd w:val="0"/>
        <w:spacing w:after="127" w:line="240" w:lineRule="auto"/>
        <w:jc w:val="both"/>
        <w:rPr>
          <w:rFonts w:ascii="Arial" w:eastAsia="Arial" w:hAnsi="Arial" w:cs="Arial"/>
          <w:sz w:val="24"/>
          <w:szCs w:val="24"/>
        </w:rPr>
      </w:pPr>
      <w:r>
        <w:rPr>
          <w:rFonts w:ascii="Arial" w:eastAsia="Arial" w:hAnsi="Arial" w:cs="Arial"/>
          <w:sz w:val="24"/>
          <w:szCs w:val="24"/>
        </w:rPr>
        <w:t xml:space="preserve">On school equipment we </w:t>
      </w:r>
      <w:r>
        <w:rPr>
          <w:rFonts w:ascii="Arial" w:eastAsia="Arial" w:hAnsi="Arial" w:cs="Arial"/>
          <w:sz w:val="24"/>
          <w:szCs w:val="24"/>
        </w:rPr>
        <w:t>ensure that appropriate filters and appropriate monitoring systems are in place.</w:t>
      </w:r>
    </w:p>
    <w:p w:rsidR="00264BD5" w:rsidRDefault="00264BD5">
      <w:pPr>
        <w:autoSpaceDE w:val="0"/>
        <w:autoSpaceDN w:val="0"/>
        <w:adjustRightInd w:val="0"/>
        <w:spacing w:after="127" w:line="240" w:lineRule="auto"/>
        <w:jc w:val="both"/>
        <w:rPr>
          <w:rFonts w:ascii="Arial" w:eastAsia="Arial" w:hAnsi="Arial" w:cs="Arial"/>
          <w:sz w:val="24"/>
          <w:szCs w:val="24"/>
        </w:rPr>
      </w:pPr>
    </w:p>
    <w:p w:rsidR="00264BD5" w:rsidRDefault="00EE2B3B">
      <w:pPr>
        <w:autoSpaceDE w:val="0"/>
        <w:autoSpaceDN w:val="0"/>
        <w:adjustRightInd w:val="0"/>
        <w:spacing w:after="127" w:line="240" w:lineRule="auto"/>
        <w:jc w:val="both"/>
        <w:rPr>
          <w:rFonts w:ascii="Arial" w:eastAsia="Arial" w:hAnsi="Arial" w:cs="Arial"/>
          <w:b/>
          <w:sz w:val="24"/>
          <w:szCs w:val="24"/>
        </w:rPr>
      </w:pPr>
      <w:r>
        <w:rPr>
          <w:rFonts w:ascii="Arial" w:eastAsia="Arial" w:hAnsi="Arial" w:cs="Arial"/>
          <w:b/>
          <w:sz w:val="24"/>
          <w:szCs w:val="24"/>
        </w:rPr>
        <w:t>Working off school premises:</w:t>
      </w:r>
    </w:p>
    <w:p w:rsidR="00264BD5" w:rsidRDefault="00EE2B3B">
      <w:pPr>
        <w:spacing w:after="0" w:line="240" w:lineRule="auto"/>
        <w:rPr>
          <w:rFonts w:ascii="Arial" w:eastAsia="Arial" w:hAnsi="Arial" w:cs="Arial"/>
          <w:sz w:val="24"/>
          <w:szCs w:val="24"/>
        </w:rPr>
      </w:pPr>
      <w:r>
        <w:rPr>
          <w:rFonts w:ascii="Arial" w:eastAsia="Arial" w:hAnsi="Arial" w:cs="Arial"/>
          <w:sz w:val="24"/>
          <w:szCs w:val="24"/>
        </w:rPr>
        <w:t xml:space="preserve">Where staff take school computer/digital equipment / or records in paper form, off school site, they do so with the view that they abide by the </w:t>
      </w:r>
      <w:r>
        <w:rPr>
          <w:rFonts w:ascii="Arial" w:eastAsia="Arial" w:hAnsi="Arial" w:cs="Arial"/>
          <w:sz w:val="24"/>
          <w:szCs w:val="24"/>
        </w:rPr>
        <w:t>staff Mulberry Academy Trust Employee Handbook guidelines.</w:t>
      </w:r>
    </w:p>
    <w:p w:rsidR="00264BD5" w:rsidRDefault="00264BD5">
      <w:pPr>
        <w:spacing w:after="0" w:line="240" w:lineRule="auto"/>
        <w:rPr>
          <w:rFonts w:ascii="Arial" w:eastAsia="Arial" w:hAnsi="Arial" w:cs="Arial"/>
          <w:sz w:val="24"/>
          <w:szCs w:val="24"/>
        </w:rPr>
      </w:pPr>
    </w:p>
    <w:p w:rsidR="00264BD5" w:rsidRDefault="00EE2B3B">
      <w:pPr>
        <w:spacing w:after="0" w:line="240" w:lineRule="auto"/>
        <w:rPr>
          <w:rFonts w:ascii="Arial" w:eastAsia="Arial" w:hAnsi="Arial" w:cs="Arial"/>
          <w:sz w:val="24"/>
          <w:szCs w:val="24"/>
        </w:rPr>
      </w:pPr>
      <w:proofErr w:type="gramStart"/>
      <w:r>
        <w:rPr>
          <w:rFonts w:ascii="Arial" w:eastAsia="Arial" w:hAnsi="Arial" w:cs="Arial"/>
          <w:sz w:val="24"/>
          <w:szCs w:val="24"/>
        </w:rPr>
        <w:t>Staff are</w:t>
      </w:r>
      <w:proofErr w:type="gramEnd"/>
      <w:r>
        <w:rPr>
          <w:rFonts w:ascii="Arial" w:eastAsia="Arial" w:hAnsi="Arial" w:cs="Arial"/>
          <w:sz w:val="24"/>
          <w:szCs w:val="24"/>
        </w:rPr>
        <w:t xml:space="preserve"> reminded that information, both in paper or electric form is sensitive and protected under data protection and GDPR and should be safe and securely stored off the premises and during tra</w:t>
      </w:r>
      <w:r>
        <w:rPr>
          <w:rFonts w:ascii="Arial" w:eastAsia="Arial" w:hAnsi="Arial" w:cs="Arial"/>
          <w:sz w:val="24"/>
          <w:szCs w:val="24"/>
        </w:rPr>
        <w:t xml:space="preserve">nsport in accordance with the Mulberry Academy Trust Employee </w:t>
      </w:r>
      <w:r>
        <w:rPr>
          <w:rFonts w:ascii="Arial" w:eastAsiaTheme="minorHAnsi" w:hAnsi="Arial" w:cs="Arial"/>
          <w:sz w:val="24"/>
          <w:szCs w:val="24"/>
          <w:lang w:eastAsia="en-US"/>
        </w:rPr>
        <w:t>data protection policy</w:t>
      </w:r>
      <w:r>
        <w:rPr>
          <w:rFonts w:ascii="Arial" w:hAnsi="Arial" w:cs="Arial"/>
          <w:sz w:val="24"/>
          <w:szCs w:val="24"/>
        </w:rPr>
        <w:t>.</w:t>
      </w:r>
    </w:p>
    <w:p w:rsidR="00264BD5" w:rsidRDefault="00264BD5">
      <w:pPr>
        <w:autoSpaceDE w:val="0"/>
        <w:autoSpaceDN w:val="0"/>
        <w:adjustRightInd w:val="0"/>
        <w:spacing w:after="127" w:line="240" w:lineRule="auto"/>
        <w:jc w:val="both"/>
        <w:rPr>
          <w:rFonts w:ascii="Arial" w:eastAsia="Arial" w:hAnsi="Arial" w:cs="Arial"/>
          <w:sz w:val="24"/>
          <w:szCs w:val="24"/>
        </w:rPr>
      </w:pPr>
    </w:p>
    <w:p w:rsidR="00264BD5" w:rsidRDefault="00264BD5">
      <w:pPr>
        <w:autoSpaceDE w:val="0"/>
        <w:autoSpaceDN w:val="0"/>
        <w:adjustRightInd w:val="0"/>
        <w:spacing w:after="0"/>
        <w:jc w:val="both"/>
        <w:rPr>
          <w:rFonts w:asciiTheme="majorHAnsi" w:eastAsiaTheme="minorHAnsi" w:hAnsiTheme="majorHAnsi" w:cstheme="majorHAnsi"/>
          <w:b/>
          <w:bCs/>
          <w:sz w:val="24"/>
          <w:szCs w:val="24"/>
          <w:lang w:eastAsia="en-US"/>
        </w:rPr>
      </w:pPr>
    </w:p>
    <w:p w:rsidR="00264BD5" w:rsidRDefault="00EE2B3B">
      <w:pPr>
        <w:autoSpaceDE w:val="0"/>
        <w:autoSpaceDN w:val="0"/>
        <w:adjustRightInd w:val="0"/>
        <w:spacing w:after="0"/>
        <w:jc w:val="both"/>
        <w:rPr>
          <w:rFonts w:asciiTheme="majorHAnsi" w:eastAsiaTheme="minorHAnsi" w:hAnsiTheme="majorHAnsi" w:cstheme="majorHAnsi"/>
          <w:b/>
          <w:bCs/>
          <w:sz w:val="24"/>
          <w:szCs w:val="24"/>
          <w:lang w:eastAsia="en-US"/>
        </w:rPr>
      </w:pPr>
      <w:r>
        <w:rPr>
          <w:rFonts w:asciiTheme="majorHAnsi" w:eastAsiaTheme="minorHAnsi" w:hAnsiTheme="majorHAnsi" w:cstheme="majorHAnsi"/>
          <w:b/>
          <w:bCs/>
          <w:sz w:val="24"/>
          <w:szCs w:val="24"/>
          <w:lang w:eastAsia="en-US"/>
        </w:rPr>
        <w:t>9.0 Allegations against staff</w:t>
      </w: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 xml:space="preserve">At </w:t>
      </w:r>
      <w:r>
        <w:rPr>
          <w:rFonts w:ascii="Arial" w:eastAsia="Arial" w:hAnsi="Arial" w:cs="Arial"/>
          <w:sz w:val="24"/>
          <w:szCs w:val="24"/>
        </w:rPr>
        <w:t xml:space="preserve">Marlborough Primary School </w:t>
      </w:r>
      <w:r>
        <w:rPr>
          <w:rFonts w:asciiTheme="majorHAnsi" w:eastAsiaTheme="minorHAnsi" w:hAnsiTheme="majorHAnsi" w:cstheme="majorHAnsi"/>
          <w:bCs/>
          <w:sz w:val="24"/>
          <w:szCs w:val="24"/>
          <w:lang w:eastAsia="en-US"/>
        </w:rPr>
        <w:t>we recognise the possibility that adults working in the school may harm children; that they may have</w:t>
      </w:r>
    </w:p>
    <w:p w:rsidR="00264BD5" w:rsidRDefault="00EE2B3B">
      <w:pPr>
        <w:pStyle w:val="ListParagraph"/>
        <w:numPr>
          <w:ilvl w:val="0"/>
          <w:numId w:val="9"/>
        </w:numPr>
        <w:autoSpaceDE w:val="0"/>
        <w:autoSpaceDN w:val="0"/>
        <w:adjustRightInd w:val="0"/>
        <w:spacing w:after="0"/>
        <w:ind w:left="284" w:hanging="284"/>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behaved</w:t>
      </w:r>
      <w:r>
        <w:rPr>
          <w:rFonts w:asciiTheme="majorHAnsi" w:eastAsiaTheme="minorHAnsi" w:hAnsiTheme="majorHAnsi" w:cstheme="majorHAnsi"/>
          <w:bCs/>
          <w:sz w:val="24"/>
          <w:szCs w:val="24"/>
          <w:lang w:eastAsia="en-US"/>
        </w:rPr>
        <w:t xml:space="preserve"> in a way that has harmed a child, or may have harmed a child;</w:t>
      </w:r>
    </w:p>
    <w:p w:rsidR="00264BD5" w:rsidRDefault="00EE2B3B">
      <w:pPr>
        <w:pStyle w:val="ListParagraph"/>
        <w:numPr>
          <w:ilvl w:val="0"/>
          <w:numId w:val="9"/>
        </w:numPr>
        <w:autoSpaceDE w:val="0"/>
        <w:autoSpaceDN w:val="0"/>
        <w:adjustRightInd w:val="0"/>
        <w:spacing w:after="0"/>
        <w:ind w:left="284" w:hanging="284"/>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 xml:space="preserve">committed a criminal offence against or related to a child; or </w:t>
      </w:r>
    </w:p>
    <w:p w:rsidR="00264BD5" w:rsidRDefault="00EE2B3B">
      <w:pPr>
        <w:pStyle w:val="ListParagraph"/>
        <w:numPr>
          <w:ilvl w:val="0"/>
          <w:numId w:val="9"/>
        </w:numPr>
        <w:autoSpaceDE w:val="0"/>
        <w:autoSpaceDN w:val="0"/>
        <w:adjustRightInd w:val="0"/>
        <w:spacing w:after="0"/>
        <w:ind w:left="284" w:hanging="284"/>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behaved towards a child or children in a way that indicates that they are unsuitable to work with children</w:t>
      </w: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Any concerns of this n</w:t>
      </w:r>
      <w:r>
        <w:rPr>
          <w:rFonts w:asciiTheme="majorHAnsi" w:eastAsiaTheme="minorHAnsi" w:hAnsiTheme="majorHAnsi" w:cstheme="majorHAnsi"/>
          <w:bCs/>
          <w:sz w:val="24"/>
          <w:szCs w:val="24"/>
          <w:lang w:eastAsia="en-US"/>
        </w:rPr>
        <w:t xml:space="preserve">ature, about the conduct of other adults, should be taken to the Headteacher without delay or, where that is a concern about the Headteacher, to the Chair of Governors and the LADO. </w:t>
      </w:r>
    </w:p>
    <w:p w:rsidR="00264BD5" w:rsidRDefault="00264BD5">
      <w:pPr>
        <w:autoSpaceDE w:val="0"/>
        <w:autoSpaceDN w:val="0"/>
        <w:adjustRightInd w:val="0"/>
        <w:spacing w:after="0"/>
        <w:jc w:val="both"/>
        <w:rPr>
          <w:rFonts w:asciiTheme="majorHAnsi" w:eastAsiaTheme="minorHAnsi" w:hAnsiTheme="majorHAnsi" w:cstheme="majorHAnsi"/>
          <w:bCs/>
          <w:sz w:val="16"/>
          <w:szCs w:val="16"/>
          <w:lang w:eastAsia="en-US"/>
        </w:rPr>
      </w:pP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proofErr w:type="gramStart"/>
      <w:r>
        <w:rPr>
          <w:rFonts w:asciiTheme="majorHAnsi" w:eastAsiaTheme="minorHAnsi" w:hAnsiTheme="majorHAnsi" w:cstheme="majorHAnsi"/>
          <w:bCs/>
          <w:sz w:val="24"/>
          <w:szCs w:val="24"/>
          <w:lang w:eastAsia="en-US"/>
        </w:rPr>
        <w:t>Staff are</w:t>
      </w:r>
      <w:proofErr w:type="gramEnd"/>
      <w:r>
        <w:rPr>
          <w:rFonts w:asciiTheme="majorHAnsi" w:eastAsiaTheme="minorHAnsi" w:hAnsiTheme="majorHAnsi" w:cstheme="majorHAnsi"/>
          <w:bCs/>
          <w:sz w:val="24"/>
          <w:szCs w:val="24"/>
          <w:lang w:eastAsia="en-US"/>
        </w:rPr>
        <w:t xml:space="preserve"> aware that this must be done on the same working day. </w:t>
      </w:r>
    </w:p>
    <w:p w:rsidR="00264BD5" w:rsidRDefault="00264BD5">
      <w:pPr>
        <w:autoSpaceDE w:val="0"/>
        <w:autoSpaceDN w:val="0"/>
        <w:adjustRightInd w:val="0"/>
        <w:spacing w:after="0"/>
        <w:jc w:val="both"/>
        <w:rPr>
          <w:rFonts w:asciiTheme="majorHAnsi" w:eastAsiaTheme="minorHAnsi" w:hAnsiTheme="majorHAnsi" w:cstheme="majorHAnsi"/>
          <w:bCs/>
          <w:sz w:val="16"/>
          <w:szCs w:val="16"/>
          <w:lang w:eastAsia="en-US"/>
        </w:rPr>
      </w:pP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 xml:space="preserve">The school will not internally investigate until instructed by the LADO. </w:t>
      </w:r>
    </w:p>
    <w:p w:rsidR="00264BD5" w:rsidRDefault="00264BD5">
      <w:pPr>
        <w:autoSpaceDE w:val="0"/>
        <w:autoSpaceDN w:val="0"/>
        <w:adjustRightInd w:val="0"/>
        <w:spacing w:after="0"/>
        <w:jc w:val="both"/>
        <w:rPr>
          <w:rFonts w:asciiTheme="majorHAnsi" w:eastAsiaTheme="minorHAnsi" w:hAnsiTheme="majorHAnsi" w:cstheme="majorHAnsi"/>
          <w:bCs/>
          <w:sz w:val="16"/>
          <w:szCs w:val="16"/>
          <w:lang w:eastAsia="en-US"/>
        </w:rPr>
      </w:pP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We make all staff aware of their duty to raise concerns. Where a staff member feels unable to raise an issue or feels that their genuine concerns are not being addressed, other whis</w:t>
      </w:r>
      <w:r>
        <w:rPr>
          <w:rFonts w:asciiTheme="majorHAnsi" w:eastAsiaTheme="minorHAnsi" w:hAnsiTheme="majorHAnsi" w:cstheme="majorHAnsi"/>
          <w:bCs/>
          <w:sz w:val="24"/>
          <w:szCs w:val="24"/>
          <w:lang w:eastAsia="en-US"/>
        </w:rPr>
        <w:t xml:space="preserve">tleblowing channels may be open to them. They have been made aware of those other channels of support which are clearly identified in the </w:t>
      </w:r>
      <w:r>
        <w:rPr>
          <w:rFonts w:ascii="Arial" w:eastAsia="Arial" w:hAnsi="Arial" w:cs="Arial"/>
          <w:sz w:val="24"/>
          <w:szCs w:val="24"/>
        </w:rPr>
        <w:t>Mulberry Academy Trust Employee Handbook.</w:t>
      </w:r>
    </w:p>
    <w:p w:rsidR="00264BD5" w:rsidRDefault="00264BD5">
      <w:pPr>
        <w:autoSpaceDE w:val="0"/>
        <w:autoSpaceDN w:val="0"/>
        <w:adjustRightInd w:val="0"/>
        <w:spacing w:after="0"/>
        <w:jc w:val="both"/>
        <w:rPr>
          <w:rFonts w:asciiTheme="majorHAnsi" w:eastAsiaTheme="minorHAnsi" w:hAnsiTheme="majorHAnsi" w:cstheme="majorHAnsi"/>
          <w:bCs/>
          <w:color w:val="FF0000"/>
          <w:sz w:val="24"/>
          <w:szCs w:val="24"/>
          <w:lang w:eastAsia="en-US"/>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Theme="minorHAnsi" w:eastAsiaTheme="minorHAnsi" w:hAnsiTheme="minorHAnsi" w:cstheme="minorHAnsi"/>
          <w:b/>
          <w:sz w:val="24"/>
          <w:szCs w:val="24"/>
          <w:lang w:eastAsia="en-US"/>
        </w:rPr>
        <w:t xml:space="preserve">10.0 </w:t>
      </w:r>
      <w:r>
        <w:rPr>
          <w:rFonts w:ascii="Arial" w:eastAsia="Arial" w:hAnsi="Arial" w:cs="Arial"/>
          <w:b/>
          <w:color w:val="000000"/>
          <w:sz w:val="24"/>
          <w:szCs w:val="24"/>
        </w:rPr>
        <w:t>Safer Recruitment</w:t>
      </w: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color w:val="000000"/>
          <w:sz w:val="24"/>
          <w:szCs w:val="24"/>
        </w:rPr>
        <w:t xml:space="preserve">The school pays full regard to </w:t>
      </w:r>
      <w:proofErr w:type="spellStart"/>
      <w:r>
        <w:rPr>
          <w:rFonts w:ascii="Arial" w:eastAsia="Arial" w:hAnsi="Arial" w:cs="Arial"/>
          <w:color w:val="000000"/>
          <w:sz w:val="24"/>
          <w:szCs w:val="24"/>
        </w:rPr>
        <w:t>DfE</w:t>
      </w:r>
      <w:proofErr w:type="spellEnd"/>
      <w:r>
        <w:rPr>
          <w:rFonts w:ascii="Arial" w:eastAsia="Arial" w:hAnsi="Arial" w:cs="Arial"/>
          <w:color w:val="000000"/>
          <w:sz w:val="24"/>
          <w:szCs w:val="24"/>
        </w:rPr>
        <w:t xml:space="preserve"> guidance ‘Keeping Children Safe in Education’ 2018 and with </w:t>
      </w:r>
      <w:r>
        <w:rPr>
          <w:rFonts w:ascii="Arial" w:eastAsia="Arial" w:hAnsi="Arial" w:cs="Arial"/>
          <w:color w:val="000000"/>
          <w:sz w:val="24"/>
          <w:szCs w:val="24"/>
          <w:lang w:val="en-US"/>
        </w:rPr>
        <w:t xml:space="preserve">reference to the ‘Position of Trust’ offence (Sexual Offences Act 2003). </w:t>
      </w:r>
      <w:r>
        <w:rPr>
          <w:rFonts w:ascii="Arial" w:eastAsia="Arial" w:hAnsi="Arial" w:cs="Arial"/>
          <w:color w:val="000000"/>
          <w:sz w:val="24"/>
          <w:szCs w:val="24"/>
        </w:rPr>
        <w:t>We ensure that all appropriate measures are applied in relation to everyone who works in the school who is likely to be pe</w:t>
      </w:r>
      <w:r>
        <w:rPr>
          <w:rFonts w:ascii="Arial" w:eastAsia="Arial" w:hAnsi="Arial" w:cs="Arial"/>
          <w:color w:val="000000"/>
          <w:sz w:val="24"/>
          <w:szCs w:val="24"/>
        </w:rPr>
        <w:t>rceived by the children as a safe and trustworthy adult. We do this by:</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pStyle w:val="ListParagraph"/>
        <w:numPr>
          <w:ilvl w:val="0"/>
          <w:numId w:val="1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Operating safe recruitment practices; including highlighting the importance we place on safeguarding children in our recruitment adverts and interview questions, appropriate </w:t>
      </w:r>
      <w:r>
        <w:rPr>
          <w:rFonts w:ascii="Arial" w:eastAsia="Arial" w:hAnsi="Arial" w:cs="Arial"/>
          <w:color w:val="000000"/>
          <w:sz w:val="24"/>
          <w:szCs w:val="24"/>
        </w:rPr>
        <w:t>Disclosure and Barring Service (DBS) and reference checks, verifying identity, academic and vocational qualifications, obtaining professional references, checking previous employment history and ensuring that a candidate has the health and physical capacit</w:t>
      </w:r>
      <w:r>
        <w:rPr>
          <w:rFonts w:ascii="Arial" w:eastAsia="Arial" w:hAnsi="Arial" w:cs="Arial"/>
          <w:color w:val="000000"/>
          <w:sz w:val="24"/>
          <w:szCs w:val="24"/>
        </w:rPr>
        <w:t>y for the job. It also includes undertaking interviews and checking the Children’s List and right to work in England checks in accordance with DBS and Department for Education procedures.</w:t>
      </w:r>
    </w:p>
    <w:p w:rsidR="00264BD5" w:rsidRDefault="00264BD5">
      <w:pPr>
        <w:pStyle w:val="ListParagraph"/>
        <w:autoSpaceDE w:val="0"/>
        <w:autoSpaceDN w:val="0"/>
        <w:adjustRightInd w:val="0"/>
        <w:spacing w:after="0"/>
        <w:ind w:left="284" w:hanging="284"/>
        <w:jc w:val="both"/>
        <w:rPr>
          <w:rFonts w:ascii="Arial" w:eastAsia="Arial" w:hAnsi="Arial" w:cs="Arial"/>
          <w:color w:val="000000"/>
          <w:sz w:val="16"/>
          <w:szCs w:val="16"/>
        </w:rPr>
      </w:pPr>
    </w:p>
    <w:p w:rsidR="00264BD5" w:rsidRDefault="00EE2B3B">
      <w:pPr>
        <w:pStyle w:val="ListParagraph"/>
        <w:numPr>
          <w:ilvl w:val="0"/>
          <w:numId w:val="1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Ensuring that staff and volunteers adhere to a published code of co</w:t>
      </w:r>
      <w:r>
        <w:rPr>
          <w:rFonts w:ascii="Arial" w:eastAsia="Arial" w:hAnsi="Arial" w:cs="Arial"/>
          <w:color w:val="000000"/>
          <w:sz w:val="24"/>
          <w:szCs w:val="24"/>
        </w:rPr>
        <w:t xml:space="preserve">nduct and other professional standards at all times, including after school activities. </w:t>
      </w:r>
      <w:proofErr w:type="gramStart"/>
      <w:r>
        <w:rPr>
          <w:rFonts w:ascii="Arial" w:eastAsia="Arial" w:hAnsi="Arial" w:cs="Arial"/>
          <w:color w:val="000000"/>
          <w:sz w:val="24"/>
          <w:szCs w:val="24"/>
        </w:rPr>
        <w:t>Staff are</w:t>
      </w:r>
      <w:proofErr w:type="gramEnd"/>
      <w:r>
        <w:rPr>
          <w:rFonts w:ascii="Arial" w:eastAsia="Arial" w:hAnsi="Arial" w:cs="Arial"/>
          <w:color w:val="000000"/>
          <w:sz w:val="24"/>
          <w:szCs w:val="24"/>
        </w:rPr>
        <w:t xml:space="preserve"> aware of social media/ on-line conduct.</w:t>
      </w:r>
    </w:p>
    <w:p w:rsidR="00264BD5" w:rsidRDefault="00264BD5">
      <w:pPr>
        <w:pStyle w:val="ListParagraph"/>
        <w:ind w:left="284" w:hanging="284"/>
        <w:rPr>
          <w:rFonts w:ascii="Arial" w:eastAsia="Arial" w:hAnsi="Arial" w:cs="Arial"/>
          <w:color w:val="000000"/>
          <w:sz w:val="16"/>
          <w:szCs w:val="16"/>
        </w:rPr>
      </w:pPr>
    </w:p>
    <w:p w:rsidR="00264BD5" w:rsidRDefault="00EE2B3B">
      <w:pPr>
        <w:pStyle w:val="ListParagraph"/>
        <w:numPr>
          <w:ilvl w:val="0"/>
          <w:numId w:val="1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Ensuring that all staff and other adults on site are aware of the need for maintaining appropriate and professional b</w:t>
      </w:r>
      <w:r>
        <w:rPr>
          <w:rFonts w:ascii="Arial" w:eastAsia="Arial" w:hAnsi="Arial" w:cs="Arial"/>
          <w:color w:val="000000"/>
          <w:sz w:val="24"/>
          <w:szCs w:val="24"/>
        </w:rPr>
        <w:t xml:space="preserve">oundaries in their relationship with pupils and parents, following the Code of Conduct. </w:t>
      </w:r>
    </w:p>
    <w:p w:rsidR="00264BD5" w:rsidRDefault="00264BD5">
      <w:pPr>
        <w:pStyle w:val="ListParagraph"/>
        <w:rPr>
          <w:rFonts w:ascii="Arial" w:eastAsia="Arial" w:hAnsi="Arial" w:cs="Arial"/>
          <w:color w:val="000000"/>
          <w:sz w:val="24"/>
          <w:szCs w:val="24"/>
        </w:rPr>
      </w:pPr>
    </w:p>
    <w:p w:rsidR="00264BD5" w:rsidRDefault="00EE2B3B">
      <w:pPr>
        <w:pStyle w:val="ListParagraph"/>
        <w:numPr>
          <w:ilvl w:val="0"/>
          <w:numId w:val="1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All staff are required to disclose any convictions, cautions, court orders, reprimands and warnings that may affect their suitability to work with children (whether r</w:t>
      </w:r>
      <w:r>
        <w:rPr>
          <w:rFonts w:ascii="Arial" w:eastAsia="Arial" w:hAnsi="Arial" w:cs="Arial"/>
          <w:color w:val="000000"/>
          <w:sz w:val="24"/>
          <w:szCs w:val="24"/>
        </w:rPr>
        <w:t xml:space="preserve">eceived before or during their employment at the setting). </w:t>
      </w:r>
    </w:p>
    <w:p w:rsidR="00264BD5" w:rsidRDefault="00264BD5">
      <w:pPr>
        <w:pStyle w:val="ListParagraph"/>
        <w:ind w:left="284" w:hanging="284"/>
        <w:rPr>
          <w:rFonts w:ascii="Arial" w:eastAsia="Arial" w:hAnsi="Arial" w:cs="Arial"/>
          <w:color w:val="000000"/>
          <w:sz w:val="16"/>
          <w:szCs w:val="16"/>
        </w:rPr>
      </w:pPr>
    </w:p>
    <w:p w:rsidR="00264BD5" w:rsidRDefault="00EE2B3B">
      <w:pPr>
        <w:pStyle w:val="ListParagraph"/>
        <w:numPr>
          <w:ilvl w:val="0"/>
          <w:numId w:val="1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Maintaining an accurate, complete, up to date Single Central Record.</w:t>
      </w:r>
    </w:p>
    <w:p w:rsidR="00264BD5" w:rsidRDefault="00264BD5">
      <w:pPr>
        <w:pStyle w:val="ListParagraph"/>
        <w:autoSpaceDE w:val="0"/>
        <w:autoSpaceDN w:val="0"/>
        <w:adjustRightInd w:val="0"/>
        <w:spacing w:after="0"/>
        <w:ind w:left="284" w:hanging="284"/>
        <w:jc w:val="both"/>
        <w:rPr>
          <w:rFonts w:ascii="Arial" w:eastAsia="Arial" w:hAnsi="Arial" w:cs="Arial"/>
          <w:color w:val="000000"/>
          <w:sz w:val="24"/>
          <w:szCs w:val="24"/>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11.0 Staff training and updates:</w:t>
      </w:r>
    </w:p>
    <w:p w:rsidR="00264BD5" w:rsidRDefault="00EE2B3B">
      <w:pPr>
        <w:autoSpaceDE w:val="0"/>
        <w:autoSpaceDN w:val="0"/>
        <w:adjustRightInd w:val="0"/>
        <w:spacing w:after="0"/>
        <w:contextualSpacing/>
        <w:jc w:val="both"/>
        <w:rPr>
          <w:rFonts w:ascii="Arial" w:eastAsia="Arial" w:hAnsi="Arial" w:cs="Arial"/>
          <w:color w:val="000000"/>
          <w:sz w:val="24"/>
          <w:szCs w:val="24"/>
        </w:rPr>
      </w:pPr>
      <w:r>
        <w:rPr>
          <w:rFonts w:ascii="Arial" w:eastAsia="Arial" w:hAnsi="Arial" w:cs="Arial"/>
          <w:sz w:val="24"/>
          <w:szCs w:val="24"/>
        </w:rPr>
        <w:t>In our school there is a commitment to the continuous development of all staff, regardless o</w:t>
      </w:r>
      <w:r>
        <w:rPr>
          <w:rFonts w:ascii="Arial" w:eastAsia="Arial" w:hAnsi="Arial" w:cs="Arial"/>
          <w:sz w:val="24"/>
          <w:szCs w:val="24"/>
        </w:rPr>
        <w:t xml:space="preserve">f role with regard to safeguarding training: </w:t>
      </w:r>
    </w:p>
    <w:p w:rsidR="00264BD5" w:rsidRDefault="00264BD5">
      <w:pPr>
        <w:spacing w:after="0"/>
        <w:contextualSpacing/>
        <w:jc w:val="both"/>
        <w:rPr>
          <w:rFonts w:ascii="Arial" w:eastAsia="Arial" w:hAnsi="Arial" w:cs="Arial"/>
          <w:sz w:val="16"/>
          <w:szCs w:val="16"/>
        </w:rPr>
      </w:pPr>
    </w:p>
    <w:p w:rsidR="00264BD5" w:rsidRDefault="00EE2B3B">
      <w:pPr>
        <w:spacing w:after="0"/>
        <w:contextualSpacing/>
        <w:jc w:val="both"/>
        <w:rPr>
          <w:rFonts w:ascii="Arial" w:eastAsia="Arial" w:hAnsi="Arial" w:cs="Arial"/>
          <w:color w:val="0070C0"/>
          <w:sz w:val="24"/>
          <w:szCs w:val="24"/>
        </w:rPr>
      </w:pPr>
      <w:r>
        <w:rPr>
          <w:rFonts w:ascii="Arial" w:eastAsia="Arial" w:hAnsi="Arial" w:cs="Arial"/>
          <w:sz w:val="24"/>
          <w:szCs w:val="24"/>
        </w:rPr>
        <w:t xml:space="preserve">All staff </w:t>
      </w:r>
      <w:proofErr w:type="gramStart"/>
      <w:r>
        <w:rPr>
          <w:rFonts w:ascii="Arial" w:eastAsia="Arial" w:hAnsi="Arial" w:cs="Arial"/>
          <w:sz w:val="24"/>
          <w:szCs w:val="24"/>
        </w:rPr>
        <w:t>undertake</w:t>
      </w:r>
      <w:proofErr w:type="gramEnd"/>
      <w:r>
        <w:rPr>
          <w:rFonts w:ascii="Arial" w:eastAsia="Arial" w:hAnsi="Arial" w:cs="Arial"/>
          <w:sz w:val="24"/>
          <w:szCs w:val="24"/>
        </w:rPr>
        <w:t xml:space="preserve"> LSCB ‘endorsed’ Basic Awareness in Safeguarding and child protection training within the first term of their employment/placement. This training is refreshed every 3 years; to enable them t</w:t>
      </w:r>
      <w:r>
        <w:rPr>
          <w:rFonts w:ascii="Arial" w:eastAsia="Arial" w:hAnsi="Arial" w:cs="Arial"/>
          <w:sz w:val="24"/>
          <w:szCs w:val="24"/>
        </w:rPr>
        <w:t>o understand and fulfil their safeguarding responsibilities effectively.</w:t>
      </w:r>
    </w:p>
    <w:p w:rsidR="00264BD5" w:rsidRDefault="00264BD5">
      <w:pPr>
        <w:spacing w:after="0"/>
        <w:contextualSpacing/>
        <w:jc w:val="both"/>
        <w:rPr>
          <w:rFonts w:ascii="Arial" w:hAnsi="Arial" w:cs="Arial"/>
          <w:sz w:val="16"/>
          <w:szCs w:val="16"/>
        </w:rPr>
      </w:pPr>
    </w:p>
    <w:p w:rsidR="00264BD5" w:rsidRDefault="00EE2B3B">
      <w:pPr>
        <w:spacing w:after="0"/>
        <w:contextualSpacing/>
        <w:jc w:val="both"/>
        <w:rPr>
          <w:rFonts w:ascii="Arial" w:eastAsia="Arial" w:hAnsi="Arial" w:cs="Arial"/>
          <w:color w:val="0070C0"/>
          <w:sz w:val="24"/>
          <w:szCs w:val="24"/>
        </w:rPr>
      </w:pPr>
      <w:r>
        <w:rPr>
          <w:rFonts w:ascii="Arial" w:hAnsi="Arial" w:cs="Arial"/>
          <w:bCs/>
          <w:sz w:val="24"/>
          <w:szCs w:val="24"/>
        </w:rPr>
        <w:lastRenderedPageBreak/>
        <w:t>All</w:t>
      </w:r>
      <w:r>
        <w:rPr>
          <w:rFonts w:ascii="Arial" w:hAnsi="Arial" w:cs="Arial"/>
          <w:sz w:val="24"/>
          <w:szCs w:val="24"/>
        </w:rPr>
        <w:t xml:space="preserve"> staff receive safeguarding and child protection updates (for example, via email, e-bulletins and staff meetings), as required, but at least annually, to provide them with the rel</w:t>
      </w:r>
      <w:r>
        <w:rPr>
          <w:rFonts w:ascii="Arial" w:hAnsi="Arial" w:cs="Arial"/>
          <w:sz w:val="24"/>
          <w:szCs w:val="24"/>
        </w:rPr>
        <w:t>evant skills and knowledge to safeguard children effectively</w:t>
      </w:r>
    </w:p>
    <w:p w:rsidR="00264BD5" w:rsidRDefault="00264BD5">
      <w:pPr>
        <w:spacing w:after="0"/>
        <w:contextualSpacing/>
        <w:jc w:val="both"/>
        <w:rPr>
          <w:rFonts w:ascii="Arial" w:eastAsia="Arial" w:hAnsi="Arial" w:cs="Arial"/>
          <w:color w:val="000000"/>
          <w:sz w:val="16"/>
          <w:szCs w:val="16"/>
        </w:rPr>
      </w:pPr>
    </w:p>
    <w:p w:rsidR="00264BD5" w:rsidRDefault="00EE2B3B">
      <w:pPr>
        <w:spacing w:after="0"/>
        <w:contextualSpacing/>
        <w:jc w:val="both"/>
        <w:rPr>
          <w:rFonts w:ascii="Arial" w:eastAsia="Arial" w:hAnsi="Arial" w:cs="Arial"/>
          <w:color w:val="0070C0"/>
          <w:sz w:val="24"/>
          <w:szCs w:val="24"/>
        </w:rPr>
      </w:pPr>
      <w:r>
        <w:rPr>
          <w:rFonts w:ascii="Arial" w:eastAsia="Arial" w:hAnsi="Arial" w:cs="Arial"/>
          <w:color w:val="000000"/>
          <w:sz w:val="24"/>
          <w:szCs w:val="24"/>
        </w:rPr>
        <w:t>T</w:t>
      </w:r>
      <w:r>
        <w:rPr>
          <w:rFonts w:ascii="Arial" w:eastAsia="Arial" w:hAnsi="Arial" w:cs="Arial"/>
          <w:sz w:val="24"/>
          <w:szCs w:val="24"/>
        </w:rPr>
        <w:t>he Designated Lead and any Deputy attend LSCB multi agency Safeguarding and child protection training on an annual basis.</w:t>
      </w:r>
    </w:p>
    <w:p w:rsidR="00264BD5" w:rsidRDefault="00264BD5">
      <w:pPr>
        <w:autoSpaceDE w:val="0"/>
        <w:autoSpaceDN w:val="0"/>
        <w:adjustRightInd w:val="0"/>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Arial" w:eastAsia="Arial" w:hAnsi="Arial" w:cs="Arial"/>
          <w:sz w:val="24"/>
          <w:szCs w:val="24"/>
        </w:rPr>
      </w:pPr>
      <w:r>
        <w:rPr>
          <w:rFonts w:ascii="Arial" w:eastAsia="Arial" w:hAnsi="Arial" w:cs="Arial"/>
          <w:sz w:val="24"/>
          <w:szCs w:val="24"/>
        </w:rPr>
        <w:t xml:space="preserve">The Designated Safeguarding Lead, and/or Deputy attend the Designated </w:t>
      </w:r>
      <w:r>
        <w:rPr>
          <w:rFonts w:ascii="Arial" w:eastAsia="Arial" w:hAnsi="Arial" w:cs="Arial"/>
          <w:sz w:val="24"/>
          <w:szCs w:val="24"/>
        </w:rPr>
        <w:t>Safeguarding Leads Meetings held each term coordinated by the SCiES Team, therefore enabling them to remain up to date with Safeguarding practices and be aware of any emerging concerns/themes emerging with Cheshire East.</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The school acknowledges serious ca</w:t>
      </w:r>
      <w:r>
        <w:rPr>
          <w:rFonts w:ascii="Arial" w:eastAsia="Arial" w:hAnsi="Arial" w:cs="Arial"/>
          <w:color w:val="000000"/>
          <w:sz w:val="24"/>
          <w:szCs w:val="24"/>
        </w:rPr>
        <w:t>se review findings and shares lessons learned with all staff to ensure no child falls through the gaps.</w:t>
      </w:r>
    </w:p>
    <w:p w:rsidR="00264BD5" w:rsidRDefault="00264BD5">
      <w:pPr>
        <w:autoSpaceDE w:val="0"/>
        <w:autoSpaceDN w:val="0"/>
        <w:adjustRightInd w:val="0"/>
        <w:spacing w:after="0"/>
        <w:jc w:val="both"/>
        <w:rPr>
          <w:rFonts w:asciiTheme="minorHAnsi" w:eastAsiaTheme="minorHAnsi" w:hAnsiTheme="minorHAnsi" w:cstheme="minorHAnsi"/>
          <w:b/>
          <w:sz w:val="24"/>
          <w:szCs w:val="24"/>
          <w:lang w:eastAsia="en-US"/>
        </w:rPr>
      </w:pPr>
    </w:p>
    <w:p w:rsidR="00264BD5" w:rsidRDefault="00EE2B3B">
      <w:pPr>
        <w:autoSpaceDE w:val="0"/>
        <w:autoSpaceDN w:val="0"/>
        <w:adjustRightInd w:val="0"/>
        <w:spacing w:after="0"/>
        <w:jc w:val="both"/>
        <w:rPr>
          <w:rFonts w:asciiTheme="minorHAnsi" w:eastAsiaTheme="minorHAnsi" w:hAnsiTheme="minorHAnsi" w:cstheme="minorHAnsi"/>
          <w:b/>
          <w:bCs/>
          <w:sz w:val="24"/>
          <w:szCs w:val="24"/>
          <w:lang w:eastAsia="en-US"/>
        </w:rPr>
      </w:pPr>
      <w:r>
        <w:rPr>
          <w:rFonts w:asciiTheme="minorHAnsi" w:eastAsiaTheme="minorHAnsi" w:hAnsiTheme="minorHAnsi" w:cstheme="minorHAnsi"/>
          <w:b/>
          <w:sz w:val="24"/>
          <w:szCs w:val="24"/>
          <w:lang w:eastAsia="en-US"/>
        </w:rPr>
        <w:t>12.0 Cared for children (Looked after children)</w:t>
      </w:r>
    </w:p>
    <w:p w:rsidR="00264BD5" w:rsidRDefault="00EE2B3B">
      <w:pPr>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In </w:t>
      </w:r>
      <w:r>
        <w:rPr>
          <w:rFonts w:ascii="Arial" w:eastAsia="Arial" w:hAnsi="Arial" w:cs="Arial"/>
          <w:sz w:val="24"/>
          <w:szCs w:val="24"/>
        </w:rPr>
        <w:t xml:space="preserve">Marlborough Primary School we </w:t>
      </w:r>
      <w:r>
        <w:rPr>
          <w:rFonts w:ascii="Arial" w:eastAsiaTheme="minorHAnsi" w:hAnsi="Arial" w:cs="Arial"/>
          <w:sz w:val="24"/>
          <w:szCs w:val="24"/>
          <w:lang w:eastAsia="en-US"/>
        </w:rPr>
        <w:t xml:space="preserve">ensure that </w:t>
      </w:r>
      <w:proofErr w:type="gramStart"/>
      <w:r>
        <w:rPr>
          <w:rFonts w:ascii="Arial" w:eastAsiaTheme="minorHAnsi" w:hAnsi="Arial" w:cs="Arial"/>
          <w:sz w:val="24"/>
          <w:szCs w:val="24"/>
          <w:lang w:eastAsia="en-US"/>
        </w:rPr>
        <w:t>staff have</w:t>
      </w:r>
      <w:proofErr w:type="gramEnd"/>
      <w:r>
        <w:rPr>
          <w:rFonts w:ascii="Arial" w:eastAsiaTheme="minorHAnsi" w:hAnsi="Arial" w:cs="Arial"/>
          <w:sz w:val="24"/>
          <w:szCs w:val="24"/>
          <w:lang w:eastAsia="en-US"/>
        </w:rPr>
        <w:t xml:space="preserve"> the skills, knowledge and understanding necessa</w:t>
      </w:r>
      <w:r>
        <w:rPr>
          <w:rFonts w:ascii="Arial" w:eastAsiaTheme="minorHAnsi" w:hAnsi="Arial" w:cs="Arial"/>
          <w:sz w:val="24"/>
          <w:szCs w:val="24"/>
          <w:lang w:eastAsia="en-US"/>
        </w:rPr>
        <w:t>ry to keep cared for children safe as we aware that children often become looked after as a result of abuse and/or neglect.  We have identified a designated teacher for our cared for children; this person works closely with the Virtual school.</w:t>
      </w:r>
    </w:p>
    <w:p w:rsidR="00264BD5" w:rsidRDefault="00264BD5">
      <w:pPr>
        <w:autoSpaceDE w:val="0"/>
        <w:autoSpaceDN w:val="0"/>
        <w:adjustRightInd w:val="0"/>
        <w:spacing w:after="0"/>
        <w:rPr>
          <w:rFonts w:ascii="NSPCC Regular" w:eastAsiaTheme="minorHAnsi" w:hAnsi="NSPCC Regular" w:cstheme="minorBidi"/>
          <w:sz w:val="23"/>
          <w:szCs w:val="23"/>
          <w:lang w:eastAsia="en-US"/>
        </w:rPr>
      </w:pPr>
    </w:p>
    <w:p w:rsidR="00264BD5" w:rsidRDefault="00EE2B3B">
      <w:pPr>
        <w:autoSpaceDE w:val="0"/>
        <w:autoSpaceDN w:val="0"/>
        <w:adjustRightInd w:val="0"/>
        <w:spacing w:after="0"/>
        <w:rPr>
          <w:rFonts w:asciiTheme="majorHAnsi" w:eastAsiaTheme="minorHAnsi" w:hAnsiTheme="majorHAnsi" w:cstheme="majorHAnsi"/>
          <w:b/>
          <w:bCs/>
          <w:sz w:val="24"/>
          <w:szCs w:val="24"/>
          <w:lang w:eastAsia="en-US"/>
        </w:rPr>
      </w:pPr>
      <w:r>
        <w:rPr>
          <w:rFonts w:asciiTheme="majorHAnsi" w:eastAsiaTheme="minorHAnsi" w:hAnsiTheme="majorHAnsi" w:cstheme="majorHAnsi"/>
          <w:b/>
          <w:bCs/>
          <w:sz w:val="24"/>
          <w:szCs w:val="24"/>
          <w:lang w:eastAsia="en-US"/>
        </w:rPr>
        <w:t xml:space="preserve">13.0 </w:t>
      </w:r>
      <w:r>
        <w:rPr>
          <w:rFonts w:asciiTheme="majorHAnsi" w:eastAsiaTheme="minorHAnsi" w:hAnsiTheme="majorHAnsi" w:cstheme="majorHAnsi"/>
          <w:b/>
          <w:bCs/>
          <w:sz w:val="24"/>
          <w:szCs w:val="24"/>
          <w:lang w:eastAsia="en-US"/>
        </w:rPr>
        <w:t>Children with special needs and disabilities</w:t>
      </w:r>
    </w:p>
    <w:p w:rsidR="00264BD5" w:rsidRDefault="00EE2B3B">
      <w:pPr>
        <w:autoSpaceDE w:val="0"/>
        <w:autoSpaceDN w:val="0"/>
        <w:adjustRightInd w:val="0"/>
        <w:spacing w:after="0"/>
        <w:jc w:val="both"/>
        <w:rPr>
          <w:rFonts w:ascii="Arial" w:eastAsiaTheme="minorHAnsi" w:hAnsi="Arial" w:cs="Arial"/>
          <w:sz w:val="24"/>
          <w:szCs w:val="24"/>
          <w:lang w:eastAsia="en-US"/>
        </w:rPr>
      </w:pPr>
      <w:r>
        <w:rPr>
          <w:rFonts w:ascii="Arial" w:eastAsia="Arial" w:hAnsi="Arial" w:cs="Arial"/>
          <w:sz w:val="24"/>
          <w:szCs w:val="24"/>
        </w:rPr>
        <w:t xml:space="preserve">We </w:t>
      </w:r>
      <w:r>
        <w:rPr>
          <w:rFonts w:ascii="Arial" w:eastAsiaTheme="minorHAnsi" w:hAnsi="Arial" w:cs="Arial"/>
          <w:sz w:val="24"/>
          <w:szCs w:val="24"/>
          <w:lang w:eastAsia="en-US"/>
        </w:rPr>
        <w:t xml:space="preserve">ensure that </w:t>
      </w:r>
      <w:proofErr w:type="gramStart"/>
      <w:r>
        <w:rPr>
          <w:rFonts w:ascii="Arial" w:eastAsiaTheme="minorHAnsi" w:hAnsi="Arial" w:cs="Arial"/>
          <w:sz w:val="24"/>
          <w:szCs w:val="24"/>
          <w:lang w:eastAsia="en-US"/>
        </w:rPr>
        <w:t>staff have</w:t>
      </w:r>
      <w:proofErr w:type="gramEnd"/>
      <w:r>
        <w:rPr>
          <w:rFonts w:ascii="Arial" w:eastAsiaTheme="minorHAnsi" w:hAnsi="Arial" w:cs="Arial"/>
          <w:sz w:val="24"/>
          <w:szCs w:val="24"/>
          <w:lang w:eastAsia="en-US"/>
        </w:rPr>
        <w:t xml:space="preserve"> knowledge and understanding of the additional barriers which can exist when recognising abuse and neglect in children with special needs/disabilities. </w:t>
      </w:r>
    </w:p>
    <w:p w:rsidR="00264BD5" w:rsidRDefault="00EE2B3B">
      <w:pPr>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These barriers can include: </w:t>
      </w:r>
    </w:p>
    <w:p w:rsidR="00264BD5" w:rsidRDefault="00EE2B3B">
      <w:pPr>
        <w:tabs>
          <w:tab w:val="left" w:pos="284"/>
        </w:tabs>
        <w:autoSpaceDE w:val="0"/>
        <w:autoSpaceDN w:val="0"/>
        <w:adjustRightInd w:val="0"/>
        <w:spacing w:after="0"/>
        <w:ind w:left="284" w:hanging="284"/>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   </w:t>
      </w:r>
      <w:proofErr w:type="gramStart"/>
      <w:r>
        <w:rPr>
          <w:rFonts w:ascii="Arial" w:eastAsiaTheme="minorHAnsi" w:hAnsi="Arial" w:cs="Arial"/>
          <w:sz w:val="24"/>
          <w:szCs w:val="24"/>
          <w:lang w:eastAsia="en-US"/>
        </w:rPr>
        <w:t>assumptions</w:t>
      </w:r>
      <w:proofErr w:type="gramEnd"/>
      <w:r>
        <w:rPr>
          <w:rFonts w:ascii="Arial" w:eastAsiaTheme="minorHAnsi" w:hAnsi="Arial" w:cs="Arial"/>
          <w:sz w:val="24"/>
          <w:szCs w:val="24"/>
          <w:lang w:eastAsia="en-US"/>
        </w:rPr>
        <w:t xml:space="preserve"> that indicators of possible abuse such as behaviour, mood and injury relate to the child’s disability without further exploration;</w:t>
      </w:r>
    </w:p>
    <w:p w:rsidR="00264BD5" w:rsidRDefault="00EE2B3B">
      <w:pPr>
        <w:tabs>
          <w:tab w:val="left" w:pos="284"/>
        </w:tabs>
        <w:autoSpaceDE w:val="0"/>
        <w:autoSpaceDN w:val="0"/>
        <w:adjustRightInd w:val="0"/>
        <w:spacing w:after="0"/>
        <w:ind w:left="284" w:hanging="284"/>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    </w:t>
      </w:r>
      <w:proofErr w:type="gramStart"/>
      <w:r>
        <w:rPr>
          <w:rFonts w:ascii="Arial" w:eastAsiaTheme="minorHAnsi" w:hAnsi="Arial" w:cs="Arial"/>
          <w:sz w:val="24"/>
          <w:szCs w:val="24"/>
          <w:lang w:eastAsia="en-US"/>
        </w:rPr>
        <w:t>children</w:t>
      </w:r>
      <w:proofErr w:type="gramEnd"/>
      <w:r>
        <w:rPr>
          <w:rFonts w:ascii="Arial" w:eastAsiaTheme="minorHAnsi" w:hAnsi="Arial" w:cs="Arial"/>
          <w:sz w:val="24"/>
          <w:szCs w:val="24"/>
          <w:lang w:eastAsia="en-US"/>
        </w:rPr>
        <w:t xml:space="preserve"> with SEN and disabilities being disproportionally impacted by things like bullying - without outwar</w:t>
      </w:r>
      <w:r>
        <w:rPr>
          <w:rFonts w:ascii="Arial" w:eastAsiaTheme="minorHAnsi" w:hAnsi="Arial" w:cs="Arial"/>
          <w:sz w:val="24"/>
          <w:szCs w:val="24"/>
          <w:lang w:eastAsia="en-US"/>
        </w:rPr>
        <w:t>dly showing any signs; and</w:t>
      </w:r>
    </w:p>
    <w:p w:rsidR="00264BD5" w:rsidRDefault="00EE2B3B">
      <w:pPr>
        <w:tabs>
          <w:tab w:val="left" w:pos="284"/>
        </w:tabs>
        <w:autoSpaceDE w:val="0"/>
        <w:autoSpaceDN w:val="0"/>
        <w:adjustRightInd w:val="0"/>
        <w:spacing w:after="0"/>
        <w:ind w:left="284" w:hanging="284"/>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    </w:t>
      </w:r>
      <w:proofErr w:type="gramStart"/>
      <w:r>
        <w:rPr>
          <w:rFonts w:ascii="Arial" w:eastAsiaTheme="minorHAnsi" w:hAnsi="Arial" w:cs="Arial"/>
          <w:sz w:val="24"/>
          <w:szCs w:val="24"/>
          <w:lang w:eastAsia="en-US"/>
        </w:rPr>
        <w:t>communication</w:t>
      </w:r>
      <w:proofErr w:type="gramEnd"/>
      <w:r>
        <w:rPr>
          <w:rFonts w:ascii="Arial" w:eastAsiaTheme="minorHAnsi" w:hAnsi="Arial" w:cs="Arial"/>
          <w:sz w:val="24"/>
          <w:szCs w:val="24"/>
          <w:lang w:eastAsia="en-US"/>
        </w:rPr>
        <w:t xml:space="preserve"> barriers and difficulties in overcoming these barriers</w:t>
      </w:r>
    </w:p>
    <w:p w:rsidR="00264BD5" w:rsidRDefault="00264BD5">
      <w:pPr>
        <w:tabs>
          <w:tab w:val="left" w:pos="426"/>
        </w:tabs>
        <w:autoSpaceDE w:val="0"/>
        <w:autoSpaceDN w:val="0"/>
        <w:adjustRightInd w:val="0"/>
        <w:spacing w:after="0"/>
        <w:jc w:val="both"/>
        <w:rPr>
          <w:rFonts w:ascii="Arial" w:eastAsiaTheme="minorHAnsi" w:hAnsi="Arial" w:cs="Arial"/>
          <w:sz w:val="16"/>
          <w:szCs w:val="16"/>
          <w:lang w:eastAsia="en-US"/>
        </w:rPr>
      </w:pPr>
    </w:p>
    <w:p w:rsidR="00264BD5" w:rsidRDefault="00EE2B3B">
      <w:pPr>
        <w:tabs>
          <w:tab w:val="left" w:pos="426"/>
        </w:tabs>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We aim to build the necessary skills in staff so that they can safeguard and respond to the specific needs of this group of children.</w:t>
      </w:r>
    </w:p>
    <w:p w:rsidR="00264BD5" w:rsidRDefault="00264BD5">
      <w:pPr>
        <w:tabs>
          <w:tab w:val="left" w:pos="426"/>
        </w:tabs>
        <w:autoSpaceDE w:val="0"/>
        <w:autoSpaceDN w:val="0"/>
        <w:adjustRightInd w:val="0"/>
        <w:spacing w:after="0"/>
        <w:jc w:val="both"/>
        <w:rPr>
          <w:rFonts w:ascii="Arial" w:eastAsiaTheme="minorHAnsi" w:hAnsi="Arial" w:cs="Arial"/>
          <w:sz w:val="24"/>
          <w:szCs w:val="24"/>
          <w:lang w:eastAsia="en-US"/>
        </w:rPr>
      </w:pPr>
    </w:p>
    <w:p w:rsidR="00264BD5" w:rsidRDefault="00EE2B3B">
      <w:pPr>
        <w:tabs>
          <w:tab w:val="left" w:pos="426"/>
        </w:tabs>
        <w:autoSpaceDE w:val="0"/>
        <w:autoSpaceDN w:val="0"/>
        <w:adjustRightInd w:val="0"/>
        <w:spacing w:after="0"/>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14.0 The use of ‘re</w:t>
      </w:r>
      <w:r>
        <w:rPr>
          <w:rFonts w:ascii="Arial" w:eastAsiaTheme="minorHAnsi" w:hAnsi="Arial" w:cs="Arial"/>
          <w:b/>
          <w:bCs/>
          <w:sz w:val="24"/>
          <w:szCs w:val="24"/>
          <w:lang w:eastAsia="en-US"/>
        </w:rPr>
        <w:t>asonable force’</w:t>
      </w:r>
    </w:p>
    <w:p w:rsidR="00264BD5" w:rsidRDefault="00EE2B3B">
      <w:pPr>
        <w:tabs>
          <w:tab w:val="left" w:pos="426"/>
        </w:tabs>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There are circumstances when it is appropriate for staff in schools and colleges to use reasonable force to safeguard children. The term ‘reasonable force’ covers the broad range of actions used by </w:t>
      </w:r>
      <w:proofErr w:type="gramStart"/>
      <w:r>
        <w:rPr>
          <w:rFonts w:ascii="Arial" w:eastAsiaTheme="minorHAnsi" w:hAnsi="Arial" w:cs="Arial"/>
          <w:sz w:val="24"/>
          <w:szCs w:val="24"/>
          <w:lang w:eastAsia="en-US"/>
        </w:rPr>
        <w:t>staff that involve</w:t>
      </w:r>
      <w:proofErr w:type="gramEnd"/>
      <w:r>
        <w:rPr>
          <w:rFonts w:ascii="Arial" w:eastAsiaTheme="minorHAnsi" w:hAnsi="Arial" w:cs="Arial"/>
          <w:sz w:val="24"/>
          <w:szCs w:val="24"/>
          <w:lang w:eastAsia="en-US"/>
        </w:rPr>
        <w:t xml:space="preserve"> a degree of physical co</w:t>
      </w:r>
      <w:r>
        <w:rPr>
          <w:rFonts w:ascii="Arial" w:eastAsiaTheme="minorHAnsi" w:hAnsi="Arial" w:cs="Arial"/>
          <w:sz w:val="24"/>
          <w:szCs w:val="24"/>
          <w:lang w:eastAsia="en-US"/>
        </w:rPr>
        <w:t>ntact to control or restrain children. This can range from guiding a child to safety by the arm, to more extreme circumstances such as breaking up a fight or where a young person needs to be restrained to prevent violence or injury. ‘Reasonable’ in these c</w:t>
      </w:r>
      <w:r>
        <w:rPr>
          <w:rFonts w:ascii="Arial" w:eastAsiaTheme="minorHAnsi" w:hAnsi="Arial" w:cs="Arial"/>
          <w:sz w:val="24"/>
          <w:szCs w:val="24"/>
          <w:lang w:eastAsia="en-US"/>
        </w:rPr>
        <w:t xml:space="preserve">ircumstances means ‘using no more force than is needed’. If there is a need for ‘reasonable force’ to be used, then the staff involved must inform the Headteacher </w:t>
      </w:r>
      <w:r>
        <w:rPr>
          <w:rFonts w:ascii="Arial" w:eastAsiaTheme="minorHAnsi" w:hAnsi="Arial" w:cs="Arial"/>
          <w:sz w:val="24"/>
          <w:szCs w:val="24"/>
          <w:lang w:eastAsia="en-US"/>
        </w:rPr>
        <w:lastRenderedPageBreak/>
        <w:t>as soon as possible after the incident and then access the ‘Bound Book’. This must be complet</w:t>
      </w:r>
      <w:r>
        <w:rPr>
          <w:rFonts w:ascii="Arial" w:eastAsiaTheme="minorHAnsi" w:hAnsi="Arial" w:cs="Arial"/>
          <w:sz w:val="24"/>
          <w:szCs w:val="24"/>
          <w:lang w:eastAsia="en-US"/>
        </w:rPr>
        <w:t>ed on the same day as the incident and as close to the event as possible.</w:t>
      </w:r>
    </w:p>
    <w:p w:rsidR="00264BD5" w:rsidRDefault="00264BD5">
      <w:pPr>
        <w:autoSpaceDE w:val="0"/>
        <w:autoSpaceDN w:val="0"/>
        <w:adjustRightInd w:val="0"/>
        <w:spacing w:after="0"/>
        <w:rPr>
          <w:rFonts w:ascii="Arial" w:eastAsiaTheme="minorHAnsi" w:hAnsi="Arial" w:cs="Arial"/>
          <w:b/>
          <w:bCs/>
          <w:color w:val="000000"/>
          <w:sz w:val="24"/>
          <w:szCs w:val="24"/>
          <w:lang w:eastAsia="en-US"/>
        </w:rPr>
      </w:pPr>
    </w:p>
    <w:p w:rsidR="00264BD5" w:rsidRDefault="00EE2B3B">
      <w:pPr>
        <w:autoSpaceDE w:val="0"/>
        <w:autoSpaceDN w:val="0"/>
        <w:adjustRightInd w:val="0"/>
        <w:spacing w:after="0"/>
        <w:rPr>
          <w:rFonts w:ascii="Arial" w:eastAsiaTheme="minorHAnsi" w:hAnsi="Arial" w:cs="Arial"/>
          <w:b/>
          <w:bCs/>
          <w:color w:val="000000"/>
          <w:sz w:val="24"/>
          <w:szCs w:val="24"/>
          <w:lang w:eastAsia="en-US"/>
        </w:rPr>
      </w:pPr>
      <w:r>
        <w:rPr>
          <w:rFonts w:ascii="Arial" w:eastAsiaTheme="minorHAnsi" w:hAnsi="Arial" w:cs="Arial"/>
          <w:b/>
          <w:bCs/>
          <w:color w:val="000000"/>
          <w:sz w:val="24"/>
          <w:szCs w:val="24"/>
          <w:lang w:eastAsia="en-US"/>
        </w:rPr>
        <w:t>15.0 Private Fostering</w:t>
      </w: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We recognise that our school has a mandatory duty to report to the local authority when we become aware of, or suspect that, a child is subject to a private fostering arrangement. To aide our awareness we ensure that we establish parental responsibility fo</w:t>
      </w:r>
      <w:r>
        <w:rPr>
          <w:rFonts w:ascii="Arial" w:eastAsiaTheme="minorHAnsi" w:hAnsi="Arial" w:cs="Arial"/>
          <w:color w:val="000000"/>
          <w:sz w:val="24"/>
          <w:szCs w:val="24"/>
          <w:lang w:eastAsia="en-US"/>
        </w:rPr>
        <w:t xml:space="preserve">r each and every child; we take steps to verify the relationship of the adults to the child when we register them. </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A private fostering arrangement is one that is made privately (without the involvement of a local authority) for the care of a child under </w:t>
      </w:r>
      <w:r>
        <w:rPr>
          <w:rFonts w:ascii="Arial" w:eastAsiaTheme="minorHAnsi" w:hAnsi="Arial" w:cs="Arial"/>
          <w:color w:val="000000"/>
          <w:sz w:val="24"/>
          <w:szCs w:val="24"/>
          <w:lang w:eastAsia="en-US"/>
        </w:rPr>
        <w:t xml:space="preserve">the age of 16 years (under 18, if disabled) by someone other than a parent or close relative, in their own home, with the intention that it should last for 28 days or more. </w:t>
      </w:r>
    </w:p>
    <w:p w:rsidR="00264BD5" w:rsidRDefault="00EE2B3B">
      <w:pPr>
        <w:autoSpaceDE w:val="0"/>
        <w:autoSpaceDN w:val="0"/>
        <w:adjustRightInd w:val="0"/>
        <w:spacing w:after="0"/>
        <w:jc w:val="both"/>
        <w:rPr>
          <w:rFonts w:ascii="Arial" w:eastAsiaTheme="minorHAnsi" w:hAnsi="Arial" w:cs="Arial"/>
          <w:color w:val="000000"/>
          <w:sz w:val="16"/>
          <w:szCs w:val="16"/>
          <w:lang w:eastAsia="en-US"/>
        </w:rPr>
      </w:pPr>
      <w:r>
        <w:rPr>
          <w:rFonts w:ascii="Arial" w:eastAsiaTheme="minorHAnsi" w:hAnsi="Arial" w:cs="Arial"/>
          <w:color w:val="000000"/>
          <w:sz w:val="16"/>
          <w:szCs w:val="16"/>
          <w:lang w:eastAsia="en-US"/>
        </w:rPr>
        <w:tab/>
      </w: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 A close family relative is defined as a ‘grandparent, brother, sister, uncle or</w:t>
      </w:r>
      <w:r>
        <w:rPr>
          <w:rFonts w:ascii="Arial" w:eastAsiaTheme="minorHAnsi" w:hAnsi="Arial" w:cs="Arial"/>
          <w:color w:val="000000"/>
          <w:sz w:val="24"/>
          <w:szCs w:val="24"/>
          <w:lang w:eastAsia="en-US"/>
        </w:rPr>
        <w:t xml:space="preserve"> aunt’ and includes half-siblings and step-parents; it does not include great-aunts or uncles, great grandparents or cousins. </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Parents and private foster carers both have a legal duty to inform the relevant local authority at least six weeks before the ar</w:t>
      </w:r>
      <w:r>
        <w:rPr>
          <w:rFonts w:ascii="Arial" w:eastAsiaTheme="minorHAnsi" w:hAnsi="Arial" w:cs="Arial"/>
          <w:color w:val="000000"/>
          <w:sz w:val="24"/>
          <w:szCs w:val="24"/>
          <w:lang w:eastAsia="en-US"/>
        </w:rPr>
        <w:t xml:space="preserve">rangement is due to start; not to do so is a criminal offence. </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Whilst most privately fostered children are appropriately supported and looked after, we recognise that they are a potentially vulnerable group who should be monitored by the local authority,</w:t>
      </w:r>
      <w:r>
        <w:rPr>
          <w:rFonts w:ascii="Arial" w:eastAsiaTheme="minorHAnsi" w:hAnsi="Arial" w:cs="Arial"/>
          <w:color w:val="000000"/>
          <w:sz w:val="24"/>
          <w:szCs w:val="24"/>
          <w:lang w:eastAsia="en-US"/>
        </w:rPr>
        <w:t xml:space="preserve"> particularly when the child has come from another country. In some cases privately fostered children are affected by abuse and neglect, or are involved in trafficking, child sexual exploitation or modern-day slavery. </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Where a member of staff becomes awar</w:t>
      </w:r>
      <w:r>
        <w:rPr>
          <w:rFonts w:ascii="Arial" w:eastAsiaTheme="minorHAnsi" w:hAnsi="Arial" w:cs="Arial"/>
          <w:color w:val="000000"/>
          <w:sz w:val="24"/>
          <w:szCs w:val="24"/>
          <w:lang w:eastAsia="en-US"/>
        </w:rPr>
        <w:t>e of private fostering arrangements they are aware that they need to notify the Designated Safeguarding Lead. The Designated Safeguarding Lead will then speak to the family of the child involved to check that they are aware of their duty to inform Cheshire</w:t>
      </w:r>
      <w:r>
        <w:rPr>
          <w:rFonts w:ascii="Arial" w:eastAsiaTheme="minorHAnsi" w:hAnsi="Arial" w:cs="Arial"/>
          <w:color w:val="000000"/>
          <w:sz w:val="24"/>
          <w:szCs w:val="24"/>
          <w:lang w:eastAsia="en-US"/>
        </w:rPr>
        <w:t xml:space="preserve"> East. The school would also inform Cheshire East of the private fostering arrangements. </w:t>
      </w:r>
    </w:p>
    <w:p w:rsidR="00264BD5" w:rsidRDefault="00264BD5">
      <w:pPr>
        <w:autoSpaceDE w:val="0"/>
        <w:autoSpaceDN w:val="0"/>
        <w:adjustRightInd w:val="0"/>
        <w:spacing w:after="0"/>
        <w:jc w:val="both"/>
        <w:rPr>
          <w:rFonts w:ascii="Arial" w:eastAsiaTheme="minorHAnsi" w:hAnsi="Arial" w:cs="Arial"/>
          <w:color w:val="000000"/>
          <w:sz w:val="24"/>
          <w:szCs w:val="24"/>
          <w:lang w:eastAsia="en-US"/>
        </w:rPr>
      </w:pPr>
    </w:p>
    <w:p w:rsidR="00264BD5" w:rsidRDefault="00EE2B3B">
      <w:pPr>
        <w:autoSpaceDE w:val="0"/>
        <w:autoSpaceDN w:val="0"/>
        <w:adjustRightInd w:val="0"/>
        <w:spacing w:after="0"/>
        <w:jc w:val="both"/>
        <w:rPr>
          <w:rFonts w:ascii="Arial" w:eastAsiaTheme="minorHAnsi" w:hAnsi="Arial" w:cs="Arial"/>
          <w:b/>
          <w:color w:val="000000"/>
          <w:sz w:val="24"/>
          <w:szCs w:val="24"/>
          <w:lang w:eastAsia="en-US"/>
        </w:rPr>
      </w:pPr>
      <w:r>
        <w:rPr>
          <w:rFonts w:ascii="Arial" w:eastAsiaTheme="minorHAnsi" w:hAnsi="Arial" w:cs="Arial"/>
          <w:b/>
          <w:color w:val="000000"/>
          <w:sz w:val="24"/>
          <w:szCs w:val="24"/>
          <w:lang w:eastAsia="en-US"/>
        </w:rPr>
        <w:t>16.0 Children Missing out on Education and Missing from Education</w:t>
      </w: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Under section 175 of the Education Act 2002 we have a duty to investigate any unexplained absences </w:t>
      </w:r>
      <w:r>
        <w:rPr>
          <w:rFonts w:ascii="Arial" w:eastAsiaTheme="minorHAnsi" w:hAnsi="Arial" w:cs="Arial"/>
          <w:color w:val="000000"/>
          <w:sz w:val="24"/>
          <w:szCs w:val="24"/>
          <w:lang w:eastAsia="en-US"/>
        </w:rPr>
        <w:t xml:space="preserve">especially as a child going missing from education is a potential indicator of abuse or neglect. </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 At </w:t>
      </w:r>
      <w:r>
        <w:rPr>
          <w:rFonts w:ascii="Arial" w:eastAsia="Arial" w:hAnsi="Arial" w:cs="Arial"/>
          <w:sz w:val="24"/>
          <w:szCs w:val="24"/>
        </w:rPr>
        <w:t xml:space="preserve">Marlborough Primary School </w:t>
      </w:r>
      <w:r>
        <w:rPr>
          <w:rFonts w:ascii="Arial" w:eastAsiaTheme="minorHAnsi" w:hAnsi="Arial" w:cs="Arial"/>
          <w:color w:val="000000"/>
          <w:sz w:val="24"/>
          <w:szCs w:val="24"/>
          <w:lang w:eastAsia="en-US"/>
        </w:rPr>
        <w:t xml:space="preserve">we follow Cheshire East’s procedures for dealing with children that go missing from lessons and/or school. All staff </w:t>
      </w:r>
      <w:proofErr w:type="gramStart"/>
      <w:r>
        <w:rPr>
          <w:rFonts w:ascii="Arial" w:eastAsiaTheme="minorHAnsi" w:hAnsi="Arial" w:cs="Arial"/>
          <w:color w:val="000000"/>
          <w:sz w:val="24"/>
          <w:szCs w:val="24"/>
          <w:lang w:eastAsia="en-US"/>
        </w:rPr>
        <w:t>are</w:t>
      </w:r>
      <w:proofErr w:type="gramEnd"/>
      <w:r>
        <w:rPr>
          <w:rFonts w:ascii="Arial" w:eastAsiaTheme="minorHAnsi" w:hAnsi="Arial" w:cs="Arial"/>
          <w:color w:val="000000"/>
          <w:sz w:val="24"/>
          <w:szCs w:val="24"/>
          <w:lang w:eastAsia="en-US"/>
        </w:rPr>
        <w:t xml:space="preserve"> aware that children going missing, particularly repeatedly, can act as a vital warning sign of a range of safeguarding possibilities. This may include abuse and neglect, which may include sexual abuse or exploitation and child criminal exploitation. It ma</w:t>
      </w:r>
      <w:r>
        <w:rPr>
          <w:rFonts w:ascii="Arial" w:eastAsiaTheme="minorHAnsi" w:hAnsi="Arial" w:cs="Arial"/>
          <w:color w:val="000000"/>
          <w:sz w:val="24"/>
          <w:szCs w:val="24"/>
          <w:lang w:eastAsia="en-US"/>
        </w:rPr>
        <w:t xml:space="preserve">y indicate </w:t>
      </w:r>
      <w:r>
        <w:rPr>
          <w:rFonts w:ascii="Arial" w:eastAsiaTheme="minorHAnsi" w:hAnsi="Arial" w:cs="Arial"/>
          <w:color w:val="000000"/>
          <w:sz w:val="24"/>
          <w:szCs w:val="24"/>
          <w:lang w:eastAsia="en-US"/>
        </w:rPr>
        <w:lastRenderedPageBreak/>
        <w:t>mental health problems, risk of substance abuse, risk of travelling to conflict zones, risk of female genital mutilation or risk of forced marriage.</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We also ensure that we are rigorous in our attendance procedures; these are outlined in our att</w:t>
      </w:r>
      <w:r>
        <w:rPr>
          <w:rFonts w:ascii="Arial" w:eastAsiaTheme="minorHAnsi" w:hAnsi="Arial" w:cs="Arial"/>
          <w:color w:val="000000"/>
          <w:sz w:val="24"/>
          <w:szCs w:val="24"/>
          <w:lang w:eastAsia="en-US"/>
        </w:rPr>
        <w:t xml:space="preserve">endance policy. Where a child’s destination is unknown when they have left our school we ensure we carry out all necessary checks and refer them as CME using the appropriate form so that they can be followed up on. </w:t>
      </w:r>
      <w:proofErr w:type="gramStart"/>
      <w:r>
        <w:rPr>
          <w:rFonts w:ascii="Arial" w:eastAsiaTheme="minorHAnsi" w:hAnsi="Arial" w:cs="Arial"/>
          <w:color w:val="000000"/>
          <w:sz w:val="24"/>
          <w:szCs w:val="24"/>
          <w:lang w:eastAsia="en-US"/>
        </w:rPr>
        <w:t>Staff are</w:t>
      </w:r>
      <w:proofErr w:type="gramEnd"/>
      <w:r>
        <w:rPr>
          <w:rFonts w:ascii="Arial" w:eastAsiaTheme="minorHAnsi" w:hAnsi="Arial" w:cs="Arial"/>
          <w:color w:val="000000"/>
          <w:sz w:val="24"/>
          <w:szCs w:val="24"/>
          <w:lang w:eastAsia="en-US"/>
        </w:rPr>
        <w:t xml:space="preserve"> aware of the trafficking of chi</w:t>
      </w:r>
      <w:r>
        <w:rPr>
          <w:rFonts w:ascii="Arial" w:eastAsiaTheme="minorHAnsi" w:hAnsi="Arial" w:cs="Arial"/>
          <w:color w:val="000000"/>
          <w:sz w:val="24"/>
          <w:szCs w:val="24"/>
          <w:lang w:eastAsia="en-US"/>
        </w:rPr>
        <w:t>ldren and the importance of rigour around our attendance procedures to reduce this as a threat to our children’s safety.</w:t>
      </w:r>
    </w:p>
    <w:p w:rsidR="00264BD5" w:rsidRDefault="00264BD5">
      <w:pPr>
        <w:autoSpaceDE w:val="0"/>
        <w:autoSpaceDN w:val="0"/>
        <w:adjustRightInd w:val="0"/>
        <w:spacing w:after="0"/>
        <w:jc w:val="both"/>
        <w:rPr>
          <w:rFonts w:asciiTheme="majorHAnsi" w:eastAsiaTheme="minorHAnsi" w:hAnsiTheme="majorHAnsi" w:cstheme="majorHAnsi"/>
          <w:b/>
          <w:bCs/>
          <w:sz w:val="24"/>
          <w:szCs w:val="24"/>
          <w:lang w:eastAsia="en-US"/>
        </w:rPr>
      </w:pPr>
    </w:p>
    <w:p w:rsidR="00264BD5" w:rsidRDefault="00EE2B3B">
      <w:pPr>
        <w:autoSpaceDE w:val="0"/>
        <w:autoSpaceDN w:val="0"/>
        <w:adjustRightInd w:val="0"/>
        <w:spacing w:after="0"/>
        <w:jc w:val="both"/>
        <w:rPr>
          <w:rFonts w:asciiTheme="majorHAnsi" w:eastAsiaTheme="minorHAnsi" w:hAnsiTheme="majorHAnsi" w:cstheme="majorHAnsi"/>
          <w:b/>
          <w:bCs/>
          <w:sz w:val="24"/>
          <w:szCs w:val="24"/>
          <w:lang w:eastAsia="en-US"/>
        </w:rPr>
      </w:pPr>
      <w:r>
        <w:rPr>
          <w:rFonts w:asciiTheme="majorHAnsi" w:eastAsiaTheme="minorHAnsi" w:hAnsiTheme="majorHAnsi" w:cstheme="majorHAnsi"/>
          <w:b/>
          <w:bCs/>
          <w:sz w:val="24"/>
          <w:szCs w:val="24"/>
          <w:lang w:eastAsia="en-US"/>
        </w:rPr>
        <w:t>17.0 Specific safeguarding issues</w:t>
      </w:r>
    </w:p>
    <w:p w:rsidR="00264BD5" w:rsidRDefault="00EE2B3B">
      <w:pPr>
        <w:autoSpaceDE w:val="0"/>
        <w:autoSpaceDN w:val="0"/>
        <w:adjustRightInd w:val="0"/>
        <w:spacing w:after="0"/>
        <w:jc w:val="both"/>
        <w:rPr>
          <w:rFonts w:asciiTheme="minorHAnsi" w:eastAsiaTheme="minorHAnsi" w:hAnsiTheme="minorHAnsi" w:cstheme="minorHAnsi"/>
          <w:sz w:val="24"/>
          <w:szCs w:val="24"/>
          <w:lang w:eastAsia="en-US"/>
        </w:rPr>
      </w:pPr>
      <w:r>
        <w:rPr>
          <w:rFonts w:asciiTheme="minorHAnsi" w:eastAsiaTheme="minorHAnsi" w:hAnsiTheme="minorHAnsi" w:cstheme="minorHAnsi"/>
          <w:b/>
          <w:bCs/>
          <w:sz w:val="24"/>
          <w:szCs w:val="24"/>
          <w:lang w:eastAsia="en-US"/>
        </w:rPr>
        <w:t xml:space="preserve">All </w:t>
      </w:r>
      <w:r>
        <w:rPr>
          <w:rFonts w:asciiTheme="minorHAnsi" w:eastAsiaTheme="minorHAnsi" w:hAnsiTheme="minorHAnsi" w:cstheme="minorHAnsi"/>
          <w:sz w:val="24"/>
          <w:szCs w:val="24"/>
          <w:lang w:eastAsia="en-US"/>
        </w:rPr>
        <w:t xml:space="preserve">staff </w:t>
      </w:r>
      <w:proofErr w:type="gramStart"/>
      <w:r>
        <w:rPr>
          <w:rFonts w:asciiTheme="minorHAnsi" w:eastAsiaTheme="minorHAnsi" w:hAnsiTheme="minorHAnsi" w:cstheme="minorHAnsi"/>
          <w:sz w:val="24"/>
          <w:szCs w:val="24"/>
          <w:lang w:eastAsia="en-US"/>
        </w:rPr>
        <w:t>have</w:t>
      </w:r>
      <w:proofErr w:type="gramEnd"/>
      <w:r>
        <w:rPr>
          <w:rFonts w:asciiTheme="minorHAnsi" w:eastAsiaTheme="minorHAnsi" w:hAnsiTheme="minorHAnsi" w:cstheme="minorHAnsi"/>
          <w:sz w:val="24"/>
          <w:szCs w:val="24"/>
          <w:lang w:eastAsia="en-US"/>
        </w:rPr>
        <w:t xml:space="preserve"> an awareness of safeguarding issues. They are aware that these safeguarding issues ma</w:t>
      </w:r>
      <w:r>
        <w:rPr>
          <w:rFonts w:asciiTheme="minorHAnsi" w:eastAsiaTheme="minorHAnsi" w:hAnsiTheme="minorHAnsi" w:cstheme="minorHAnsi"/>
          <w:sz w:val="24"/>
          <w:szCs w:val="24"/>
          <w:lang w:eastAsia="en-US"/>
        </w:rPr>
        <w:t xml:space="preserve">y not directly involve the child in our school but could be happening to their siblings or parents. They are also aware that some issues could be happening in the lives of staff members. </w:t>
      </w:r>
    </w:p>
    <w:p w:rsidR="00264BD5" w:rsidRDefault="00264BD5">
      <w:pPr>
        <w:autoSpaceDE w:val="0"/>
        <w:autoSpaceDN w:val="0"/>
        <w:adjustRightInd w:val="0"/>
        <w:spacing w:after="0"/>
        <w:jc w:val="both"/>
        <w:rPr>
          <w:rFonts w:asciiTheme="minorHAnsi" w:eastAsiaTheme="minorHAnsi" w:hAnsiTheme="minorHAnsi" w:cstheme="minorHAnsi"/>
          <w:sz w:val="16"/>
          <w:szCs w:val="16"/>
          <w:lang w:eastAsia="en-US"/>
        </w:rPr>
      </w:pPr>
    </w:p>
    <w:p w:rsidR="00264BD5" w:rsidRDefault="00EE2B3B">
      <w:pPr>
        <w:autoSpaceDE w:val="0"/>
        <w:autoSpaceDN w:val="0"/>
        <w:adjustRightInd w:val="0"/>
        <w:spacing w:after="0"/>
        <w:jc w:val="both"/>
        <w:rPr>
          <w:rFonts w:asciiTheme="minorHAnsi" w:eastAsiaTheme="minorHAnsi" w:hAnsiTheme="minorHAnsi" w:cstheme="minorHAnsi"/>
          <w:sz w:val="24"/>
          <w:szCs w:val="24"/>
          <w:lang w:eastAsia="en-US"/>
        </w:rPr>
      </w:pPr>
      <w:proofErr w:type="gramStart"/>
      <w:r>
        <w:rPr>
          <w:rFonts w:asciiTheme="minorHAnsi" w:eastAsiaTheme="minorHAnsi" w:hAnsiTheme="minorHAnsi" w:cstheme="minorHAnsi"/>
          <w:sz w:val="24"/>
          <w:szCs w:val="24"/>
          <w:lang w:eastAsia="en-US"/>
        </w:rPr>
        <w:t>Staff are</w:t>
      </w:r>
      <w:proofErr w:type="gramEnd"/>
      <w:r>
        <w:rPr>
          <w:rFonts w:asciiTheme="minorHAnsi" w:eastAsiaTheme="minorHAnsi" w:hAnsiTheme="minorHAnsi" w:cstheme="minorHAnsi"/>
          <w:sz w:val="24"/>
          <w:szCs w:val="24"/>
          <w:lang w:eastAsia="en-US"/>
        </w:rPr>
        <w:t xml:space="preserve"> supported in accessing and completing the relevant screen</w:t>
      </w:r>
      <w:r>
        <w:rPr>
          <w:rFonts w:asciiTheme="minorHAnsi" w:eastAsiaTheme="minorHAnsi" w:hAnsiTheme="minorHAnsi" w:cstheme="minorHAnsi"/>
          <w:sz w:val="24"/>
          <w:szCs w:val="24"/>
          <w:lang w:eastAsia="en-US"/>
        </w:rPr>
        <w:t>ing tools.</w:t>
      </w:r>
    </w:p>
    <w:p w:rsidR="00264BD5" w:rsidRDefault="00264BD5">
      <w:pPr>
        <w:autoSpaceDE w:val="0"/>
        <w:autoSpaceDN w:val="0"/>
        <w:adjustRightInd w:val="0"/>
        <w:spacing w:after="0"/>
        <w:jc w:val="both"/>
        <w:rPr>
          <w:rFonts w:asciiTheme="minorHAnsi" w:eastAsiaTheme="minorHAnsi" w:hAnsiTheme="minorHAnsi" w:cstheme="minorHAnsi"/>
          <w:sz w:val="16"/>
          <w:szCs w:val="16"/>
          <w:lang w:eastAsia="en-US"/>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Theme="minorHAnsi" w:eastAsiaTheme="minorHAnsi" w:hAnsiTheme="minorHAnsi" w:cstheme="minorHAnsi"/>
          <w:sz w:val="24"/>
          <w:szCs w:val="24"/>
          <w:lang w:eastAsia="en-US"/>
        </w:rPr>
        <w:t xml:space="preserve">As a listening school staff would pick up on these issues and would </w:t>
      </w:r>
      <w:r>
        <w:rPr>
          <w:rFonts w:ascii="Arial" w:eastAsia="Arial" w:hAnsi="Arial" w:cs="Arial"/>
          <w:color w:val="000000"/>
          <w:sz w:val="24"/>
          <w:szCs w:val="24"/>
        </w:rPr>
        <w:t>know how to identify and respond to:</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Neglect</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Drug/substance/alcohol misuse (both pupil and parent)</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Child sexual exploitation / trafficked children</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Extremism and Radicalisation</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Children missing education</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Domestic abuse</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7030A0"/>
          <w:sz w:val="24"/>
          <w:szCs w:val="24"/>
        </w:rPr>
      </w:pPr>
      <w:r>
        <w:rPr>
          <w:rFonts w:ascii="Arial" w:eastAsia="Arial" w:hAnsi="Arial" w:cs="Arial"/>
          <w:color w:val="000000"/>
          <w:sz w:val="24"/>
          <w:szCs w:val="24"/>
        </w:rPr>
        <w:t>Peer relationship abuse</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Risky behaviours</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Sexual health needs</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Obesity/malnutrition</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On line grooming</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Inappropriate behaviour of staff towards children</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Bullying, including homophobic, racist, gender and disability. Br</w:t>
      </w:r>
      <w:r>
        <w:rPr>
          <w:rFonts w:ascii="Arial" w:eastAsia="Arial" w:hAnsi="Arial" w:cs="Arial"/>
          <w:color w:val="000000"/>
          <w:sz w:val="24"/>
          <w:szCs w:val="24"/>
        </w:rPr>
        <w:t>eaches of the Equality Act 2010.</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proofErr w:type="spellStart"/>
      <w:r>
        <w:rPr>
          <w:rFonts w:ascii="Arial" w:eastAsia="Arial" w:hAnsi="Arial" w:cs="Arial"/>
          <w:color w:val="000000"/>
          <w:sz w:val="24"/>
          <w:szCs w:val="24"/>
        </w:rPr>
        <w:t>Self Harm</w:t>
      </w:r>
      <w:proofErr w:type="spellEnd"/>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Honour based violence including - Female Genital Mutilation, Beast Ironing, Forced Marriage  </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Unaccompanied asylum seeking children</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sz w:val="24"/>
          <w:szCs w:val="24"/>
        </w:rPr>
      </w:pPr>
      <w:r>
        <w:rPr>
          <w:rFonts w:ascii="Arial" w:eastAsia="Arial" w:hAnsi="Arial" w:cs="Arial"/>
          <w:sz w:val="24"/>
          <w:szCs w:val="24"/>
        </w:rPr>
        <w:t xml:space="preserve">Child Trafficking </w:t>
      </w:r>
    </w:p>
    <w:p w:rsidR="00264BD5" w:rsidRDefault="00EE2B3B">
      <w:pPr>
        <w:pStyle w:val="ListParagraph"/>
        <w:numPr>
          <w:ilvl w:val="0"/>
          <w:numId w:val="38"/>
        </w:numPr>
        <w:autoSpaceDE w:val="0"/>
        <w:autoSpaceDN w:val="0"/>
        <w:adjustRightInd w:val="0"/>
        <w:spacing w:after="0"/>
        <w:ind w:left="284" w:hanging="284"/>
        <w:jc w:val="both"/>
        <w:rPr>
          <w:rFonts w:ascii="Arial" w:eastAsia="Arial" w:hAnsi="Arial" w:cs="Arial"/>
          <w:sz w:val="24"/>
          <w:szCs w:val="24"/>
        </w:rPr>
      </w:pPr>
      <w:r>
        <w:rPr>
          <w:rFonts w:ascii="Arial" w:eastAsia="Arial" w:hAnsi="Arial" w:cs="Arial"/>
          <w:sz w:val="24"/>
          <w:szCs w:val="24"/>
        </w:rPr>
        <w:t>Modern Day Slavery</w:t>
      </w:r>
    </w:p>
    <w:p w:rsidR="00264BD5" w:rsidRDefault="00264BD5">
      <w:pPr>
        <w:pStyle w:val="ListParagraph"/>
        <w:autoSpaceDE w:val="0"/>
        <w:autoSpaceDN w:val="0"/>
        <w:adjustRightInd w:val="0"/>
        <w:spacing w:after="0"/>
        <w:ind w:left="284"/>
        <w:jc w:val="both"/>
        <w:rPr>
          <w:rFonts w:ascii="Arial" w:eastAsia="Arial" w:hAnsi="Arial" w:cs="Arial"/>
          <w:i/>
          <w:color w:val="FF0000"/>
          <w:sz w:val="24"/>
          <w:szCs w:val="24"/>
        </w:rPr>
      </w:pPr>
    </w:p>
    <w:p w:rsidR="00264BD5" w:rsidRDefault="00264BD5">
      <w:pPr>
        <w:autoSpaceDE w:val="0"/>
        <w:autoSpaceDN w:val="0"/>
        <w:adjustRightInd w:val="0"/>
        <w:spacing w:after="0"/>
        <w:jc w:val="both"/>
        <w:rPr>
          <w:rFonts w:asciiTheme="minorHAnsi" w:eastAsiaTheme="minorHAnsi" w:hAnsiTheme="minorHAnsi" w:cstheme="minorHAnsi"/>
          <w:sz w:val="24"/>
          <w:szCs w:val="24"/>
          <w:lang w:eastAsia="en-US"/>
        </w:rPr>
      </w:pPr>
    </w:p>
    <w:p w:rsidR="00264BD5" w:rsidRDefault="00264BD5">
      <w:pPr>
        <w:autoSpaceDE w:val="0"/>
        <w:autoSpaceDN w:val="0"/>
        <w:adjustRightInd w:val="0"/>
        <w:spacing w:after="0"/>
        <w:jc w:val="both"/>
        <w:rPr>
          <w:rFonts w:asciiTheme="minorHAnsi" w:eastAsiaTheme="minorHAnsi" w:hAnsiTheme="minorHAnsi" w:cstheme="minorHAnsi"/>
          <w:sz w:val="24"/>
          <w:szCs w:val="24"/>
          <w:lang w:eastAsia="en-US"/>
        </w:rPr>
      </w:pPr>
    </w:p>
    <w:p w:rsidR="00264BD5" w:rsidRDefault="00264BD5">
      <w:pPr>
        <w:autoSpaceDE w:val="0"/>
        <w:autoSpaceDN w:val="0"/>
        <w:adjustRightInd w:val="0"/>
        <w:spacing w:after="0"/>
        <w:jc w:val="both"/>
        <w:rPr>
          <w:rFonts w:asciiTheme="minorHAnsi" w:eastAsiaTheme="minorHAnsi" w:hAnsiTheme="minorHAnsi" w:cstheme="minorHAnsi"/>
          <w:sz w:val="24"/>
          <w:szCs w:val="24"/>
          <w:lang w:eastAsia="en-US"/>
        </w:rPr>
      </w:pPr>
    </w:p>
    <w:p w:rsidR="00264BD5" w:rsidRDefault="00EE2B3B">
      <w:pPr>
        <w:autoSpaceDE w:val="0"/>
        <w:autoSpaceDN w:val="0"/>
        <w:adjustRightInd w:val="0"/>
        <w:spacing w:after="0"/>
        <w:jc w:val="both"/>
        <w:rPr>
          <w:rFonts w:asciiTheme="minorHAnsi" w:eastAsiaTheme="minorHAnsi" w:hAnsiTheme="minorHAnsi" w:cstheme="minorHAnsi"/>
          <w:b/>
          <w:sz w:val="24"/>
          <w:szCs w:val="24"/>
          <w:lang w:eastAsia="en-US"/>
        </w:rPr>
      </w:pPr>
      <w:r>
        <w:rPr>
          <w:rFonts w:asciiTheme="minorHAnsi" w:eastAsiaTheme="minorHAnsi" w:hAnsiTheme="minorHAnsi" w:cstheme="minorHAnsi"/>
          <w:b/>
          <w:sz w:val="24"/>
          <w:szCs w:val="24"/>
          <w:lang w:eastAsia="en-US"/>
        </w:rPr>
        <w:lastRenderedPageBreak/>
        <w:t>17.1 Neglect</w:t>
      </w:r>
    </w:p>
    <w:p w:rsidR="00264BD5" w:rsidRDefault="00EE2B3B">
      <w:pPr>
        <w:jc w:val="both"/>
        <w:rPr>
          <w:rFonts w:asciiTheme="minorHAnsi" w:hAnsiTheme="minorHAnsi" w:cstheme="minorHAnsi"/>
          <w:sz w:val="24"/>
          <w:szCs w:val="24"/>
        </w:rPr>
      </w:pPr>
      <w:r>
        <w:rPr>
          <w:rFonts w:asciiTheme="minorHAnsi" w:hAnsiTheme="minorHAnsi" w:cstheme="minorHAnsi"/>
          <w:sz w:val="24"/>
          <w:szCs w:val="24"/>
        </w:rPr>
        <w:t>Apart from being potentially fatal, neglect causes great distress to children and leads to poor outcomes in the short and long-term. Possible consequences include an array of health and mental health problems, difficulties in forming attachment and relatio</w:t>
      </w:r>
      <w:r>
        <w:rPr>
          <w:rFonts w:asciiTheme="minorHAnsi" w:hAnsiTheme="minorHAnsi" w:cstheme="minorHAnsi"/>
          <w:sz w:val="24"/>
          <w:szCs w:val="24"/>
        </w:rPr>
        <w:t>nships, lower educational achievements, an increased risk of substance misuse, higher risk of experiencing abuse as well as difficulties in assuming parenting responsibilities later on in life. The degree to which children are affected during their childho</w:t>
      </w:r>
      <w:r>
        <w:rPr>
          <w:rFonts w:asciiTheme="minorHAnsi" w:hAnsiTheme="minorHAnsi" w:cstheme="minorHAnsi"/>
          <w:sz w:val="24"/>
          <w:szCs w:val="24"/>
        </w:rPr>
        <w:t xml:space="preserve">od and later in adulthood depends on the type, severity and frequency of the maltreatment and on what support mechanisms and coping strategies were available to the child.  </w:t>
      </w:r>
    </w:p>
    <w:p w:rsidR="00264BD5" w:rsidRDefault="00EE2B3B">
      <w:pPr>
        <w:jc w:val="both"/>
        <w:rPr>
          <w:rFonts w:asciiTheme="minorHAnsi" w:hAnsiTheme="minorHAnsi" w:cstheme="minorHAnsi"/>
          <w:sz w:val="24"/>
          <w:szCs w:val="24"/>
        </w:rPr>
      </w:pPr>
      <w:r>
        <w:rPr>
          <w:rFonts w:asciiTheme="minorHAnsi" w:hAnsiTheme="minorHAnsi" w:cstheme="minorHAnsi"/>
          <w:sz w:val="24"/>
          <w:szCs w:val="24"/>
        </w:rPr>
        <w:t>If we suspect neglect we will use the neglect Screening Tool.</w:t>
      </w:r>
    </w:p>
    <w:p w:rsidR="00264BD5" w:rsidRDefault="00EE2B3B">
      <w:pPr>
        <w:spacing w:after="0"/>
        <w:jc w:val="both"/>
        <w:rPr>
          <w:rFonts w:asciiTheme="minorHAnsi" w:hAnsiTheme="minorHAnsi" w:cstheme="minorHAnsi"/>
          <w:sz w:val="24"/>
          <w:szCs w:val="24"/>
        </w:rPr>
      </w:pPr>
      <w:r>
        <w:t xml:space="preserve"> </w:t>
      </w:r>
      <w:hyperlink r:id="rId14" w:history="1">
        <w:r>
          <w:rPr>
            <w:rStyle w:val="Hyperlink"/>
            <w:rFonts w:asciiTheme="minorHAnsi" w:hAnsiTheme="minorHAnsi" w:cstheme="minorHAnsi"/>
            <w:sz w:val="24"/>
            <w:szCs w:val="24"/>
          </w:rPr>
          <w:t>http://www.cheshireeastlscb.org.uk/docs/neglect-screening-tool.doc</w:t>
        </w:r>
      </w:hyperlink>
    </w:p>
    <w:p w:rsidR="00264BD5" w:rsidRDefault="00264BD5">
      <w:pPr>
        <w:autoSpaceDE w:val="0"/>
        <w:autoSpaceDN w:val="0"/>
        <w:adjustRightInd w:val="0"/>
        <w:spacing w:after="0"/>
        <w:jc w:val="both"/>
        <w:rPr>
          <w:rFonts w:asciiTheme="minorHAnsi" w:eastAsiaTheme="minorHAnsi" w:hAnsiTheme="minorHAnsi" w:cstheme="minorHAnsi"/>
          <w:b/>
          <w:sz w:val="24"/>
          <w:szCs w:val="24"/>
          <w:lang w:eastAsia="en-US"/>
        </w:rPr>
      </w:pPr>
    </w:p>
    <w:p w:rsidR="00264BD5" w:rsidRDefault="00EE2B3B">
      <w:pPr>
        <w:autoSpaceDE w:val="0"/>
        <w:autoSpaceDN w:val="0"/>
        <w:adjustRightInd w:val="0"/>
        <w:spacing w:after="0"/>
        <w:jc w:val="both"/>
        <w:rPr>
          <w:rFonts w:asciiTheme="minorHAnsi" w:eastAsiaTheme="minorHAnsi" w:hAnsiTheme="minorHAnsi" w:cstheme="minorHAnsi"/>
          <w:sz w:val="24"/>
          <w:szCs w:val="24"/>
          <w:lang w:eastAsia="en-US"/>
        </w:rPr>
      </w:pPr>
      <w:r>
        <w:rPr>
          <w:rFonts w:asciiTheme="minorHAnsi" w:eastAsiaTheme="minorHAnsi" w:hAnsiTheme="minorHAnsi" w:cstheme="minorHAnsi"/>
          <w:b/>
          <w:sz w:val="24"/>
          <w:szCs w:val="24"/>
          <w:lang w:eastAsia="en-US"/>
        </w:rPr>
        <w:t xml:space="preserve">17.2 Peer on peer abuse: </w:t>
      </w:r>
      <w:r>
        <w:rPr>
          <w:rFonts w:asciiTheme="minorHAnsi" w:eastAsiaTheme="minorHAnsi" w:hAnsiTheme="minorHAnsi" w:cstheme="minorHAnsi"/>
          <w:sz w:val="24"/>
          <w:szCs w:val="24"/>
          <w:lang w:eastAsia="en-US"/>
        </w:rPr>
        <w:t>we know that safeguarding issues can manifest themselves via peer on peer abuse. This is most likel</w:t>
      </w:r>
      <w:r>
        <w:rPr>
          <w:rFonts w:asciiTheme="minorHAnsi" w:eastAsiaTheme="minorHAnsi" w:hAnsiTheme="minorHAnsi" w:cstheme="minorHAnsi"/>
          <w:sz w:val="24"/>
          <w:szCs w:val="24"/>
          <w:lang w:eastAsia="en-US"/>
        </w:rPr>
        <w:t xml:space="preserve">y to include, but not limited to: </w:t>
      </w:r>
    </w:p>
    <w:p w:rsidR="00264BD5" w:rsidRDefault="00EE2B3B">
      <w:pPr>
        <w:autoSpaceDE w:val="0"/>
        <w:autoSpaceDN w:val="0"/>
        <w:adjustRightInd w:val="0"/>
        <w:spacing w:after="0"/>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w:t>
      </w:r>
      <w:r>
        <w:rPr>
          <w:rFonts w:asciiTheme="minorHAnsi" w:eastAsiaTheme="minorHAnsi" w:hAnsiTheme="minorHAnsi" w:cstheme="minorHAnsi"/>
          <w:sz w:val="24"/>
          <w:szCs w:val="24"/>
          <w:lang w:eastAsia="en-US"/>
        </w:rPr>
        <w:tab/>
        <w:t xml:space="preserve">bullying (including cyber bullying), </w:t>
      </w:r>
    </w:p>
    <w:p w:rsidR="00264BD5" w:rsidRDefault="00EE2B3B">
      <w:pPr>
        <w:autoSpaceDE w:val="0"/>
        <w:autoSpaceDN w:val="0"/>
        <w:adjustRightInd w:val="0"/>
        <w:spacing w:after="0"/>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w:t>
      </w:r>
      <w:r>
        <w:rPr>
          <w:rFonts w:asciiTheme="minorHAnsi" w:eastAsiaTheme="minorHAnsi" w:hAnsiTheme="minorHAnsi" w:cstheme="minorHAnsi"/>
          <w:sz w:val="24"/>
          <w:szCs w:val="24"/>
          <w:lang w:eastAsia="en-US"/>
        </w:rPr>
        <w:tab/>
      </w:r>
      <w:proofErr w:type="gramStart"/>
      <w:r>
        <w:rPr>
          <w:rFonts w:asciiTheme="minorHAnsi" w:eastAsiaTheme="minorHAnsi" w:hAnsiTheme="minorHAnsi" w:cstheme="minorHAnsi"/>
          <w:sz w:val="24"/>
          <w:szCs w:val="24"/>
          <w:lang w:eastAsia="en-US"/>
        </w:rPr>
        <w:t>gender</w:t>
      </w:r>
      <w:proofErr w:type="gramEnd"/>
      <w:r>
        <w:rPr>
          <w:rFonts w:asciiTheme="minorHAnsi" w:eastAsiaTheme="minorHAnsi" w:hAnsiTheme="minorHAnsi" w:cstheme="minorHAnsi"/>
          <w:sz w:val="24"/>
          <w:szCs w:val="24"/>
          <w:lang w:eastAsia="en-US"/>
        </w:rPr>
        <w:t xml:space="preserve"> based violence/sexual assaults</w:t>
      </w:r>
    </w:p>
    <w:p w:rsidR="00264BD5" w:rsidRDefault="00EE2B3B">
      <w:pPr>
        <w:autoSpaceDE w:val="0"/>
        <w:autoSpaceDN w:val="0"/>
        <w:adjustRightInd w:val="0"/>
        <w:spacing w:after="0"/>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w:t>
      </w:r>
      <w:r>
        <w:rPr>
          <w:rFonts w:asciiTheme="minorHAnsi" w:eastAsiaTheme="minorHAnsi" w:hAnsiTheme="minorHAnsi" w:cstheme="minorHAnsi"/>
          <w:sz w:val="24"/>
          <w:szCs w:val="24"/>
          <w:lang w:eastAsia="en-US"/>
        </w:rPr>
        <w:tab/>
      </w:r>
      <w:proofErr w:type="gramStart"/>
      <w:r>
        <w:rPr>
          <w:rFonts w:asciiTheme="minorHAnsi" w:eastAsiaTheme="minorHAnsi" w:hAnsiTheme="minorHAnsi" w:cstheme="minorHAnsi"/>
          <w:sz w:val="24"/>
          <w:szCs w:val="24"/>
          <w:lang w:eastAsia="en-US"/>
        </w:rPr>
        <w:t>sexting</w:t>
      </w:r>
      <w:proofErr w:type="gramEnd"/>
      <w:r>
        <w:rPr>
          <w:rFonts w:asciiTheme="minorHAnsi" w:eastAsiaTheme="minorHAnsi" w:hAnsiTheme="minorHAnsi" w:cstheme="minorHAnsi"/>
          <w:sz w:val="24"/>
          <w:szCs w:val="24"/>
          <w:lang w:eastAsia="en-US"/>
        </w:rPr>
        <w:t xml:space="preserve">. </w:t>
      </w:r>
    </w:p>
    <w:p w:rsidR="00264BD5" w:rsidRDefault="00EE2B3B">
      <w:pPr>
        <w:autoSpaceDE w:val="0"/>
        <w:autoSpaceDN w:val="0"/>
        <w:adjustRightInd w:val="0"/>
        <w:spacing w:after="0"/>
        <w:ind w:left="720" w:hanging="720"/>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w:t>
      </w:r>
      <w:r>
        <w:rPr>
          <w:rFonts w:asciiTheme="minorHAnsi" w:eastAsiaTheme="minorHAnsi" w:hAnsiTheme="minorHAnsi" w:cstheme="minorHAnsi"/>
          <w:sz w:val="24"/>
          <w:szCs w:val="24"/>
          <w:lang w:eastAsia="en-US"/>
        </w:rPr>
        <w:tab/>
        <w:t xml:space="preserve">physical abuse such as hitting, kicking, shaking, biting, hair pulling, or otherwise causing physical harm; </w:t>
      </w:r>
    </w:p>
    <w:p w:rsidR="00264BD5" w:rsidRDefault="00EE2B3B">
      <w:pPr>
        <w:autoSpaceDE w:val="0"/>
        <w:autoSpaceDN w:val="0"/>
        <w:adjustRightInd w:val="0"/>
        <w:spacing w:after="0"/>
        <w:jc w:val="both"/>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w:t>
      </w:r>
      <w:r>
        <w:rPr>
          <w:rFonts w:asciiTheme="minorHAnsi" w:eastAsiaTheme="minorHAnsi" w:hAnsiTheme="minorHAnsi" w:cstheme="minorHAnsi"/>
          <w:sz w:val="24"/>
          <w:szCs w:val="24"/>
          <w:lang w:eastAsia="en-US"/>
        </w:rPr>
        <w:tab/>
      </w:r>
      <w:proofErr w:type="gramStart"/>
      <w:r>
        <w:rPr>
          <w:rFonts w:asciiTheme="minorHAnsi" w:eastAsiaTheme="minorHAnsi" w:hAnsiTheme="minorHAnsi" w:cstheme="minorHAnsi"/>
          <w:sz w:val="24"/>
          <w:szCs w:val="24"/>
          <w:lang w:eastAsia="en-US"/>
        </w:rPr>
        <w:t>initiating/hazin</w:t>
      </w:r>
      <w:r>
        <w:rPr>
          <w:rFonts w:asciiTheme="minorHAnsi" w:eastAsiaTheme="minorHAnsi" w:hAnsiTheme="minorHAnsi" w:cstheme="minorHAnsi"/>
          <w:sz w:val="24"/>
          <w:szCs w:val="24"/>
          <w:lang w:eastAsia="en-US"/>
        </w:rPr>
        <w:t>g</w:t>
      </w:r>
      <w:proofErr w:type="gramEnd"/>
      <w:r>
        <w:rPr>
          <w:rFonts w:asciiTheme="minorHAnsi" w:eastAsiaTheme="minorHAnsi" w:hAnsiTheme="minorHAnsi" w:cstheme="minorHAnsi"/>
          <w:sz w:val="24"/>
          <w:szCs w:val="24"/>
          <w:lang w:eastAsia="en-US"/>
        </w:rPr>
        <w:t xml:space="preserve"> type violence and rituals</w:t>
      </w:r>
    </w:p>
    <w:p w:rsidR="00264BD5" w:rsidRDefault="00EE2B3B">
      <w:pPr>
        <w:autoSpaceDE w:val="0"/>
        <w:autoSpaceDN w:val="0"/>
        <w:adjustRightInd w:val="0"/>
        <w:spacing w:after="0"/>
        <w:jc w:val="both"/>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 xml:space="preserve">Staff are clear on our procedures with regards to peer on peer abuse and do not take it any less serious than adult abuse; and should never be tolerated or passed off as “banter”, “just having a laugh” or “part of growing up”;  </w:t>
      </w:r>
    </w:p>
    <w:p w:rsidR="00264BD5" w:rsidRDefault="00EE2B3B">
      <w:pPr>
        <w:autoSpaceDE w:val="0"/>
        <w:autoSpaceDN w:val="0"/>
        <w:adjustRightInd w:val="0"/>
        <w:spacing w:after="0"/>
        <w:jc w:val="both"/>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 xml:space="preserve">We ensure that we apply the same thresholds. In our school we </w:t>
      </w:r>
      <w:r>
        <w:rPr>
          <w:rFonts w:asciiTheme="majorHAnsi" w:eastAsiaTheme="minorHAnsi" w:hAnsiTheme="majorHAnsi" w:cstheme="majorHAnsi"/>
          <w:bCs/>
          <w:sz w:val="24"/>
          <w:szCs w:val="24"/>
          <w:lang w:eastAsia="en-US"/>
        </w:rPr>
        <w:t>follow our Anti-Bullying Policy and use restorative practices where appropriate with both victim and perpetrator.</w:t>
      </w:r>
    </w:p>
    <w:p w:rsidR="00264BD5" w:rsidRDefault="00EE2B3B">
      <w:pPr>
        <w:autoSpaceDE w:val="0"/>
        <w:autoSpaceDN w:val="0"/>
        <w:adjustRightInd w:val="0"/>
        <w:spacing w:after="0"/>
        <w:jc w:val="both"/>
        <w:rPr>
          <w:rFonts w:ascii="Arial" w:eastAsiaTheme="minorHAnsi" w:hAnsi="Arial" w:cs="Arial"/>
          <w:bCs/>
          <w:color w:val="000000"/>
          <w:sz w:val="24"/>
          <w:szCs w:val="24"/>
          <w:lang w:eastAsia="en-US"/>
        </w:rPr>
      </w:pPr>
      <w:r>
        <w:rPr>
          <w:rFonts w:ascii="Arial" w:eastAsiaTheme="minorHAnsi" w:hAnsi="Arial" w:cs="Arial"/>
          <w:bCs/>
          <w:color w:val="000000"/>
          <w:sz w:val="24"/>
          <w:szCs w:val="24"/>
          <w:lang w:eastAsia="en-US"/>
        </w:rPr>
        <w:t>Where sexual violence or sexual harassment between children is alleged then the</w:t>
      </w:r>
      <w:r>
        <w:rPr>
          <w:rFonts w:ascii="Arial" w:eastAsiaTheme="minorHAnsi" w:hAnsi="Arial" w:cs="Arial"/>
          <w:bCs/>
          <w:color w:val="000000"/>
          <w:sz w:val="24"/>
          <w:szCs w:val="24"/>
          <w:lang w:eastAsia="en-US"/>
        </w:rPr>
        <w:t xml:space="preserve"> school follows the guidance issued by the </w:t>
      </w:r>
      <w:proofErr w:type="spellStart"/>
      <w:r>
        <w:rPr>
          <w:rFonts w:ascii="Arial" w:eastAsiaTheme="minorHAnsi" w:hAnsi="Arial" w:cs="Arial"/>
          <w:bCs/>
          <w:color w:val="000000"/>
          <w:sz w:val="24"/>
          <w:szCs w:val="24"/>
          <w:lang w:eastAsia="en-US"/>
        </w:rPr>
        <w:t>DfE</w:t>
      </w:r>
      <w:proofErr w:type="spellEnd"/>
      <w:r>
        <w:rPr>
          <w:rFonts w:ascii="Arial" w:eastAsiaTheme="minorHAnsi" w:hAnsi="Arial" w:cs="Arial"/>
          <w:bCs/>
          <w:color w:val="000000"/>
          <w:sz w:val="24"/>
          <w:szCs w:val="24"/>
          <w:lang w:eastAsia="en-US"/>
        </w:rPr>
        <w:t xml:space="preserve"> in 2018. </w:t>
      </w:r>
      <w:hyperlink r:id="rId15" w:history="1">
        <w:r>
          <w:rPr>
            <w:rStyle w:val="Hyperlink"/>
            <w:rFonts w:ascii="Arial" w:eastAsiaTheme="minorHAnsi" w:hAnsi="Arial" w:cs="Arial"/>
            <w:bCs/>
            <w:sz w:val="24"/>
            <w:szCs w:val="24"/>
            <w:lang w:eastAsia="en-US"/>
          </w:rPr>
          <w:t>Sexual violence and sexual harassment between children g</w:t>
        </w:r>
        <w:r>
          <w:rPr>
            <w:rStyle w:val="Hyperlink"/>
            <w:rFonts w:ascii="Arial" w:eastAsiaTheme="minorHAnsi" w:hAnsi="Arial" w:cs="Arial"/>
            <w:bCs/>
            <w:sz w:val="24"/>
            <w:szCs w:val="24"/>
            <w:lang w:eastAsia="en-US"/>
          </w:rPr>
          <w:t>uidance</w:t>
        </w:r>
      </w:hyperlink>
    </w:p>
    <w:p w:rsidR="00264BD5" w:rsidRDefault="00264BD5">
      <w:pPr>
        <w:autoSpaceDE w:val="0"/>
        <w:autoSpaceDN w:val="0"/>
        <w:adjustRightInd w:val="0"/>
        <w:spacing w:after="0"/>
        <w:jc w:val="both"/>
        <w:rPr>
          <w:rFonts w:ascii="Arial" w:eastAsiaTheme="minorHAnsi" w:hAnsi="Arial" w:cs="Arial"/>
          <w:bCs/>
          <w:color w:val="000000"/>
          <w:sz w:val="24"/>
          <w:szCs w:val="24"/>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b/>
          <w:color w:val="000000"/>
          <w:sz w:val="24"/>
          <w:szCs w:val="24"/>
          <w:lang w:eastAsia="en-US"/>
        </w:rPr>
        <w:t>17.3 Child Sexual Exploitation (CSE):</w:t>
      </w:r>
      <w:r>
        <w:rPr>
          <w:rFonts w:ascii="Arial" w:eastAsiaTheme="minorHAnsi" w:hAnsi="Arial" w:cs="Arial"/>
          <w:color w:val="000000"/>
          <w:sz w:val="24"/>
          <w:szCs w:val="24"/>
          <w:lang w:eastAsia="en-US"/>
        </w:rPr>
        <w:t xml:space="preserve"> </w:t>
      </w:r>
    </w:p>
    <w:p w:rsidR="00264BD5" w:rsidRDefault="00EE2B3B">
      <w:pPr>
        <w:autoSpaceDE w:val="0"/>
        <w:autoSpaceDN w:val="0"/>
        <w:adjustRightInd w:val="0"/>
        <w:spacing w:after="0"/>
        <w:jc w:val="both"/>
        <w:rPr>
          <w:rFonts w:ascii="Arial" w:eastAsiaTheme="minorHAnsi" w:hAnsi="Arial" w:cs="Arial"/>
          <w:i/>
          <w:sz w:val="24"/>
          <w:szCs w:val="24"/>
          <w:lang w:eastAsia="en-US"/>
        </w:rPr>
      </w:pPr>
      <w:r>
        <w:rPr>
          <w:rFonts w:ascii="Arial" w:eastAsiaTheme="minorHAnsi" w:hAnsi="Arial" w:cs="Arial"/>
          <w:i/>
          <w:sz w:val="24"/>
          <w:szCs w:val="24"/>
          <w:lang w:eastAsia="en-US"/>
        </w:rPr>
        <w:t>Child sexual exploitation is a form of child sexual abuse. It occurs where an individual or group takes advantage of an imbalance of power to coerce, manipulate or deceive a child or young person under the ag</w:t>
      </w:r>
      <w:r>
        <w:rPr>
          <w:rFonts w:ascii="Arial" w:eastAsiaTheme="minorHAnsi" w:hAnsi="Arial" w:cs="Arial"/>
          <w:i/>
          <w:sz w:val="24"/>
          <w:szCs w:val="24"/>
          <w:lang w:eastAsia="en-US"/>
        </w:rPr>
        <w:t xml:space="preserve">e of 18 into sexual activity (a) in exchange for something the victim needs or wants, and/or (b) for the financial advantage or increased status of the perpetrator or facilitator. </w:t>
      </w:r>
    </w:p>
    <w:p w:rsidR="00264BD5" w:rsidRDefault="00264BD5">
      <w:pPr>
        <w:autoSpaceDE w:val="0"/>
        <w:autoSpaceDN w:val="0"/>
        <w:adjustRightInd w:val="0"/>
        <w:spacing w:after="0"/>
        <w:jc w:val="both"/>
        <w:rPr>
          <w:rFonts w:ascii="Arial" w:eastAsiaTheme="minorHAnsi" w:hAnsi="Arial" w:cs="Arial"/>
          <w:i/>
          <w:sz w:val="16"/>
          <w:szCs w:val="16"/>
          <w:lang w:eastAsia="en-US"/>
        </w:rPr>
      </w:pPr>
    </w:p>
    <w:p w:rsidR="00264BD5" w:rsidRDefault="00EE2B3B">
      <w:pPr>
        <w:autoSpaceDE w:val="0"/>
        <w:autoSpaceDN w:val="0"/>
        <w:adjustRightInd w:val="0"/>
        <w:spacing w:after="0"/>
        <w:jc w:val="both"/>
        <w:rPr>
          <w:rFonts w:ascii="Arial" w:eastAsiaTheme="minorHAnsi" w:hAnsi="Arial" w:cs="Arial"/>
          <w:i/>
          <w:sz w:val="24"/>
          <w:szCs w:val="24"/>
          <w:lang w:eastAsia="en-US"/>
        </w:rPr>
      </w:pPr>
      <w:r>
        <w:rPr>
          <w:rFonts w:ascii="Arial" w:eastAsiaTheme="minorHAnsi" w:hAnsi="Arial" w:cs="Arial"/>
          <w:i/>
          <w:sz w:val="24"/>
          <w:szCs w:val="24"/>
          <w:lang w:eastAsia="en-US"/>
        </w:rPr>
        <w:t>The victim may have been sexually exploited even if the sexual activity ap</w:t>
      </w:r>
      <w:r>
        <w:rPr>
          <w:rFonts w:ascii="Arial" w:eastAsiaTheme="minorHAnsi" w:hAnsi="Arial" w:cs="Arial"/>
          <w:i/>
          <w:sz w:val="24"/>
          <w:szCs w:val="24"/>
          <w:lang w:eastAsia="en-US"/>
        </w:rPr>
        <w:t xml:space="preserve">pears consensual. Child sexual exploitation does not always involve physical contact; it can also occur through the use of technology. </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tabs>
          <w:tab w:val="num" w:pos="720"/>
        </w:tabs>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CSE involves exploitative situations, contexts and relationships where young people receive something (for example food, accommodation, drugs, alcohol, gifts, money </w:t>
      </w:r>
      <w:r>
        <w:rPr>
          <w:rFonts w:ascii="Arial" w:eastAsiaTheme="minorHAnsi" w:hAnsi="Arial" w:cs="Arial"/>
          <w:color w:val="000000"/>
          <w:sz w:val="24"/>
          <w:szCs w:val="24"/>
          <w:lang w:eastAsia="en-US"/>
        </w:rPr>
        <w:lastRenderedPageBreak/>
        <w:t>or in some cases simply affection) as a result of engaging in sexual activities. Sexual exp</w:t>
      </w:r>
      <w:r>
        <w:rPr>
          <w:rFonts w:ascii="Arial" w:eastAsiaTheme="minorHAnsi" w:hAnsi="Arial" w:cs="Arial"/>
          <w:color w:val="000000"/>
          <w:sz w:val="24"/>
          <w:szCs w:val="24"/>
          <w:lang w:eastAsia="en-US"/>
        </w:rPr>
        <w:t>loitation can take many forms ranging from the seemingly ‘consensual’ relationship where sex is exchanged for affection or gifts, to serious organised crime by gangs and groups.</w:t>
      </w:r>
    </w:p>
    <w:p w:rsidR="00264BD5" w:rsidRDefault="00264BD5">
      <w:pPr>
        <w:tabs>
          <w:tab w:val="num" w:pos="720"/>
        </w:tabs>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tabs>
          <w:tab w:val="num" w:pos="720"/>
        </w:tabs>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Child sexual exploitation is a complex form of abuse and it can be difficult </w:t>
      </w:r>
      <w:r>
        <w:rPr>
          <w:rFonts w:ascii="Arial" w:eastAsiaTheme="minorHAnsi" w:hAnsi="Arial" w:cs="Arial"/>
          <w:sz w:val="24"/>
          <w:szCs w:val="24"/>
          <w:lang w:eastAsia="en-US"/>
        </w:rPr>
        <w:t xml:space="preserve">for those working with children to identify and assess. </w:t>
      </w:r>
    </w:p>
    <w:p w:rsidR="00264BD5" w:rsidRDefault="00264BD5">
      <w:pPr>
        <w:autoSpaceDE w:val="0"/>
        <w:autoSpaceDN w:val="0"/>
        <w:adjustRightInd w:val="0"/>
        <w:spacing w:after="0"/>
        <w:jc w:val="both"/>
        <w:rPr>
          <w:rFonts w:ascii="Arial" w:eastAsiaTheme="minorHAnsi" w:hAnsi="Arial" w:cs="Arial"/>
          <w:sz w:val="16"/>
          <w:szCs w:val="16"/>
          <w:lang w:eastAsia="en-US"/>
        </w:rPr>
      </w:pPr>
    </w:p>
    <w:p w:rsidR="00264BD5" w:rsidRDefault="00EE2B3B">
      <w:pPr>
        <w:autoSpaceDE w:val="0"/>
        <w:autoSpaceDN w:val="0"/>
        <w:adjustRightInd w:val="0"/>
        <w:spacing w:after="0"/>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As staff we are aware that the indicators for child sexual exploitation can sometimes be mistaken for ‘normal adolescent behaviours’. It requires knowledge, skills, professional curiosity to ensure that the signs and symptoms are interpreted correctly and </w:t>
      </w:r>
      <w:r>
        <w:rPr>
          <w:rFonts w:ascii="Arial" w:eastAsiaTheme="minorHAnsi" w:hAnsi="Arial" w:cs="Arial"/>
          <w:sz w:val="24"/>
          <w:szCs w:val="24"/>
          <w:lang w:eastAsia="en-US"/>
        </w:rPr>
        <w:t xml:space="preserve">appropriate support is given. </w:t>
      </w:r>
    </w:p>
    <w:p w:rsidR="00264BD5" w:rsidRDefault="00264BD5">
      <w:pPr>
        <w:autoSpaceDE w:val="0"/>
        <w:autoSpaceDN w:val="0"/>
        <w:adjustRightInd w:val="0"/>
        <w:spacing w:after="0"/>
        <w:jc w:val="both"/>
        <w:rPr>
          <w:rFonts w:ascii="Arial" w:eastAsiaTheme="minorHAnsi" w:hAnsi="Arial" w:cs="Arial"/>
          <w:color w:val="000000"/>
          <w:sz w:val="24"/>
          <w:szCs w:val="24"/>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All staff </w:t>
      </w:r>
      <w:proofErr w:type="gramStart"/>
      <w:r>
        <w:rPr>
          <w:rFonts w:ascii="Arial" w:eastAsiaTheme="minorHAnsi" w:hAnsi="Arial" w:cs="Arial"/>
          <w:color w:val="000000"/>
          <w:sz w:val="24"/>
          <w:szCs w:val="24"/>
          <w:lang w:eastAsia="en-US"/>
        </w:rPr>
        <w:t>are</w:t>
      </w:r>
      <w:proofErr w:type="gramEnd"/>
      <w:r>
        <w:rPr>
          <w:rFonts w:ascii="Arial" w:eastAsiaTheme="minorHAnsi" w:hAnsi="Arial" w:cs="Arial"/>
          <w:color w:val="000000"/>
          <w:sz w:val="24"/>
          <w:szCs w:val="24"/>
          <w:lang w:eastAsia="en-US"/>
        </w:rPr>
        <w:t xml:space="preserve"> alert to possible indicators and will raise concerns as appropriate. They are aware of the pan-Cheshire CSE policy and procedures and of the screening tool including where to find it, how to complete it and wha</w:t>
      </w:r>
      <w:r>
        <w:rPr>
          <w:rFonts w:ascii="Arial" w:eastAsiaTheme="minorHAnsi" w:hAnsi="Arial" w:cs="Arial"/>
          <w:color w:val="000000"/>
          <w:sz w:val="24"/>
          <w:szCs w:val="24"/>
          <w:lang w:eastAsia="en-US"/>
        </w:rPr>
        <w:t>t happens next.</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We take a proactive approach to preventative work by addressing through the Christopher Winter Project scheme of work (PSCHE) delivered from Reception to Year 6.  LSCB Training is accessed to ensure school is aware of CSE indicators and su</w:t>
      </w:r>
      <w:r>
        <w:rPr>
          <w:rFonts w:ascii="Arial" w:eastAsiaTheme="minorHAnsi" w:hAnsi="Arial" w:cs="Arial"/>
          <w:color w:val="000000"/>
          <w:sz w:val="24"/>
          <w:szCs w:val="24"/>
          <w:lang w:eastAsia="en-US"/>
        </w:rPr>
        <w:t>pport networks to seek advice if necessary.</w:t>
      </w:r>
    </w:p>
    <w:p w:rsidR="00264BD5" w:rsidRDefault="00264BD5">
      <w:pPr>
        <w:autoSpaceDE w:val="0"/>
        <w:autoSpaceDN w:val="0"/>
        <w:adjustRightInd w:val="0"/>
        <w:spacing w:after="0"/>
        <w:jc w:val="both"/>
        <w:rPr>
          <w:rFonts w:ascii="Arial" w:eastAsiaTheme="minorHAnsi" w:hAnsi="Arial" w:cs="Arial"/>
          <w:color w:val="000000"/>
          <w:sz w:val="24"/>
          <w:szCs w:val="24"/>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b/>
          <w:color w:val="000000"/>
          <w:sz w:val="24"/>
          <w:szCs w:val="24"/>
          <w:lang w:eastAsia="en-US"/>
        </w:rPr>
        <w:t>17.4 Domestic abuse/violence:</w:t>
      </w:r>
      <w:r>
        <w:rPr>
          <w:rFonts w:ascii="Arial" w:eastAsiaTheme="minorHAnsi" w:hAnsi="Arial" w:cs="Arial"/>
          <w:color w:val="000000"/>
          <w:sz w:val="24"/>
          <w:szCs w:val="24"/>
          <w:lang w:eastAsia="en-US"/>
        </w:rPr>
        <w:t xml:space="preserve"> </w:t>
      </w:r>
      <w:r>
        <w:rPr>
          <w:rFonts w:ascii="Arial" w:eastAsia="Arial" w:hAnsi="Arial" w:cs="Arial"/>
          <w:sz w:val="24"/>
          <w:szCs w:val="24"/>
        </w:rPr>
        <w:t>Marlborough Primary School</w:t>
      </w:r>
      <w:r>
        <w:rPr>
          <w:rFonts w:ascii="Arial" w:eastAsiaTheme="minorHAnsi" w:hAnsi="Arial" w:cs="Arial"/>
          <w:color w:val="000000"/>
          <w:sz w:val="24"/>
          <w:szCs w:val="24"/>
          <w:lang w:eastAsia="en-US"/>
        </w:rPr>
        <w:t xml:space="preserve"> believes that all our pupils have the right to be safe at school and also in their own homes. We are aware that some children may be living in situations </w:t>
      </w:r>
      <w:r>
        <w:rPr>
          <w:rFonts w:ascii="Arial" w:eastAsiaTheme="minorHAnsi" w:hAnsi="Arial" w:cs="Arial"/>
          <w:color w:val="000000"/>
          <w:sz w:val="24"/>
          <w:szCs w:val="24"/>
          <w:lang w:eastAsia="en-US"/>
        </w:rPr>
        <w:t>where they are directly or indirectly affected by incidents of domestic abuse or violence. As an Operation Encompass school we are alert to the indicators of abuse and we have a planned approach to supporting children in a proactive way. We do this by work</w:t>
      </w:r>
      <w:r>
        <w:rPr>
          <w:rFonts w:ascii="Arial" w:eastAsiaTheme="minorHAnsi" w:hAnsi="Arial" w:cs="Arial"/>
          <w:color w:val="000000"/>
          <w:sz w:val="24"/>
          <w:szCs w:val="24"/>
          <w:lang w:eastAsia="en-US"/>
        </w:rPr>
        <w:t xml:space="preserve">ing with CEDAH, </w:t>
      </w:r>
      <w:proofErr w:type="spellStart"/>
      <w:r>
        <w:rPr>
          <w:rFonts w:ascii="Arial" w:eastAsiaTheme="minorHAnsi" w:hAnsi="Arial" w:cs="Arial"/>
          <w:color w:val="000000"/>
          <w:sz w:val="24"/>
          <w:szCs w:val="24"/>
          <w:lang w:eastAsia="en-US"/>
        </w:rPr>
        <w:t>Barnardos</w:t>
      </w:r>
      <w:proofErr w:type="spellEnd"/>
      <w:r>
        <w:rPr>
          <w:rFonts w:ascii="Arial" w:eastAsiaTheme="minorHAnsi" w:hAnsi="Arial" w:cs="Arial"/>
          <w:color w:val="000000"/>
          <w:sz w:val="24"/>
          <w:szCs w:val="24"/>
          <w:lang w:eastAsia="en-US"/>
        </w:rPr>
        <w:t>, Cheshire East Family Service and the NSPCC.</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imes New Roman" w:hAnsi="Arial" w:cs="Arial"/>
          <w:sz w:val="24"/>
          <w:szCs w:val="24"/>
        </w:rPr>
      </w:pPr>
      <w:r>
        <w:rPr>
          <w:rFonts w:ascii="Arial" w:eastAsiaTheme="minorHAnsi" w:hAnsi="Arial" w:cs="Arial"/>
          <w:b/>
          <w:color w:val="000000"/>
          <w:sz w:val="24"/>
          <w:szCs w:val="24"/>
          <w:lang w:eastAsia="en-US"/>
        </w:rPr>
        <w:t>17.5 Prevent, Radicalisation and Extremism:</w:t>
      </w:r>
      <w:r>
        <w:rPr>
          <w:rFonts w:ascii="Arial" w:eastAsiaTheme="minorHAnsi" w:hAnsi="Arial" w:cs="Arial"/>
          <w:color w:val="000000"/>
          <w:sz w:val="24"/>
          <w:szCs w:val="24"/>
          <w:lang w:eastAsia="en-US"/>
        </w:rPr>
        <w:t xml:space="preserve"> </w:t>
      </w:r>
      <w:r>
        <w:rPr>
          <w:rFonts w:ascii="Arial" w:eastAsia="Arial" w:hAnsi="Arial" w:cs="Arial"/>
          <w:sz w:val="24"/>
          <w:szCs w:val="24"/>
        </w:rPr>
        <w:t>Marlborough Primary School</w:t>
      </w:r>
      <w:r>
        <w:rPr>
          <w:rFonts w:ascii="Arial" w:hAnsi="Arial" w:cs="Arial"/>
          <w:sz w:val="24"/>
          <w:szCs w:val="24"/>
        </w:rPr>
        <w:t xml:space="preserve"> adheres to the Prevent Duty Guidance, July 2015 and </w:t>
      </w:r>
      <w:r>
        <w:rPr>
          <w:rFonts w:ascii="Arial" w:eastAsia="Times New Roman" w:hAnsi="Arial" w:cs="Arial"/>
          <w:sz w:val="24"/>
          <w:szCs w:val="24"/>
        </w:rPr>
        <w:t>seeks to protect children and young people against the messag</w:t>
      </w:r>
      <w:r>
        <w:rPr>
          <w:rFonts w:ascii="Arial" w:eastAsia="Times New Roman" w:hAnsi="Arial" w:cs="Arial"/>
          <w:sz w:val="24"/>
          <w:szCs w:val="24"/>
        </w:rPr>
        <w:t>es of all violent extremism and to prevent them being drawn into terrorism; including, but not restricted to, those linked to Islamist ideology, or to Far Right / Neo Nazi / White Supremacist ideology, Irish Nationalist and Loyalist paramilitary groups, an</w:t>
      </w:r>
      <w:r>
        <w:rPr>
          <w:rFonts w:ascii="Arial" w:eastAsia="Times New Roman" w:hAnsi="Arial" w:cs="Arial"/>
          <w:sz w:val="24"/>
          <w:szCs w:val="24"/>
        </w:rPr>
        <w:t>d extremist Animal Rights movements.</w:t>
      </w:r>
    </w:p>
    <w:p w:rsidR="00264BD5" w:rsidRDefault="00264BD5">
      <w:pPr>
        <w:pStyle w:val="NoSpacing1"/>
        <w:spacing w:line="276" w:lineRule="auto"/>
        <w:ind w:left="720" w:firstLine="720"/>
        <w:jc w:val="both"/>
        <w:rPr>
          <w:rFonts w:ascii="Arial" w:eastAsia="Arial" w:hAnsi="Arial" w:cs="Arial"/>
          <w:sz w:val="16"/>
          <w:szCs w:val="16"/>
        </w:rPr>
      </w:pPr>
    </w:p>
    <w:p w:rsidR="00264BD5" w:rsidRDefault="00EE2B3B">
      <w:pPr>
        <w:pStyle w:val="NoSpacing1"/>
        <w:spacing w:line="276" w:lineRule="auto"/>
        <w:jc w:val="both"/>
        <w:rPr>
          <w:rFonts w:ascii="Arial" w:eastAsia="Times New Roman" w:hAnsi="Arial" w:cs="Arial"/>
          <w:sz w:val="24"/>
          <w:szCs w:val="24"/>
        </w:rPr>
      </w:pPr>
      <w:r>
        <w:rPr>
          <w:rFonts w:ascii="Arial" w:eastAsia="Times New Roman" w:hAnsi="Arial" w:cs="Arial"/>
          <w:sz w:val="24"/>
          <w:szCs w:val="24"/>
        </w:rPr>
        <w:t xml:space="preserve">The school community has been made aware of the exploitation of vulnerable people, to involve them in terrorism or in activity in support of terrorism; they are also aware that the </w:t>
      </w:r>
      <w:proofErr w:type="spellStart"/>
      <w:r>
        <w:rPr>
          <w:rFonts w:ascii="Arial" w:eastAsia="Times New Roman" w:hAnsi="Arial" w:cs="Arial"/>
          <w:sz w:val="24"/>
          <w:szCs w:val="24"/>
        </w:rPr>
        <w:t>normalisation</w:t>
      </w:r>
      <w:proofErr w:type="spellEnd"/>
      <w:r>
        <w:rPr>
          <w:rFonts w:ascii="Arial" w:eastAsia="Times New Roman" w:hAnsi="Arial" w:cs="Arial"/>
          <w:sz w:val="24"/>
          <w:szCs w:val="24"/>
        </w:rPr>
        <w:t xml:space="preserve"> of extreme views may make children and young people vulnerable to future manipulation and exploitation. </w:t>
      </w:r>
    </w:p>
    <w:p w:rsidR="00264BD5" w:rsidRDefault="00264BD5">
      <w:pPr>
        <w:pStyle w:val="NoSpacing1"/>
        <w:spacing w:line="276" w:lineRule="auto"/>
        <w:jc w:val="both"/>
        <w:rPr>
          <w:rFonts w:ascii="Arial" w:eastAsia="Times New Roman" w:hAnsi="Arial" w:cs="Arial"/>
          <w:sz w:val="16"/>
          <w:szCs w:val="16"/>
        </w:rPr>
      </w:pPr>
    </w:p>
    <w:p w:rsidR="00264BD5" w:rsidRDefault="00EE2B3B">
      <w:pPr>
        <w:tabs>
          <w:tab w:val="left" w:pos="1035"/>
        </w:tabs>
        <w:spacing w:after="0"/>
        <w:jc w:val="both"/>
        <w:rPr>
          <w:rFonts w:ascii="Arial" w:eastAsia="Arial" w:hAnsi="Arial" w:cs="Arial"/>
          <w:sz w:val="24"/>
          <w:szCs w:val="24"/>
        </w:rPr>
      </w:pPr>
      <w:r>
        <w:rPr>
          <w:rFonts w:ascii="Arial" w:eastAsia="Arial" w:hAnsi="Arial" w:cs="Arial"/>
          <w:sz w:val="24"/>
          <w:szCs w:val="24"/>
        </w:rPr>
        <w:t>In order to raise awareness and reduce risks we ensure that our preventative work is specifically considered, outlined and highlighted in all relevan</w:t>
      </w:r>
      <w:r>
        <w:rPr>
          <w:rFonts w:ascii="Arial" w:eastAsia="Arial" w:hAnsi="Arial" w:cs="Arial"/>
          <w:sz w:val="24"/>
          <w:szCs w:val="24"/>
        </w:rPr>
        <w:t>t policies and procedures</w:t>
      </w:r>
      <w:r>
        <w:rPr>
          <w:rFonts w:ascii="Arial" w:eastAsiaTheme="minorHAnsi" w:hAnsi="Arial" w:cs="Arial"/>
          <w:sz w:val="24"/>
          <w:szCs w:val="24"/>
          <w:lang w:eastAsia="en-US"/>
        </w:rPr>
        <w:t xml:space="preserve">, including those for the </w:t>
      </w:r>
      <w:r>
        <w:rPr>
          <w:rFonts w:ascii="Arial" w:eastAsia="Arial" w:hAnsi="Arial" w:cs="Arial"/>
          <w:sz w:val="24"/>
          <w:szCs w:val="24"/>
        </w:rPr>
        <w:t xml:space="preserve">RE and PSHE curriculum, Information </w:t>
      </w:r>
      <w:r>
        <w:rPr>
          <w:rFonts w:ascii="Arial" w:eastAsia="Arial" w:hAnsi="Arial" w:cs="Arial"/>
          <w:sz w:val="24"/>
          <w:szCs w:val="24"/>
        </w:rPr>
        <w:lastRenderedPageBreak/>
        <w:t>technology, Special Educational Needs, attendance, assemblies, the use of school premises by external agencies, behaviour and anti-bullying.</w:t>
      </w:r>
    </w:p>
    <w:p w:rsidR="00264BD5" w:rsidRDefault="00264BD5">
      <w:pPr>
        <w:tabs>
          <w:tab w:val="left" w:pos="1035"/>
        </w:tabs>
        <w:spacing w:after="0"/>
        <w:jc w:val="both"/>
        <w:rPr>
          <w:rFonts w:ascii="Arial" w:eastAsia="Arial" w:hAnsi="Arial" w:cs="Arial"/>
          <w:sz w:val="16"/>
          <w:szCs w:val="16"/>
        </w:rPr>
      </w:pPr>
    </w:p>
    <w:p w:rsidR="00264BD5" w:rsidRDefault="00EE2B3B">
      <w:pPr>
        <w:autoSpaceDE w:val="0"/>
        <w:autoSpaceDN w:val="0"/>
        <w:adjustRightInd w:val="0"/>
        <w:spacing w:after="0"/>
        <w:jc w:val="both"/>
        <w:rPr>
          <w:rFonts w:ascii="Calibri-Bold" w:eastAsiaTheme="minorHAnsi" w:hAnsi="Calibri-Bold" w:cs="Calibri-Bold"/>
          <w:b/>
          <w:bCs/>
          <w:sz w:val="24"/>
          <w:szCs w:val="24"/>
          <w:lang w:eastAsia="en-US"/>
        </w:rPr>
      </w:pPr>
      <w:r>
        <w:rPr>
          <w:rFonts w:ascii="Arial" w:eastAsia="Arial" w:hAnsi="Arial" w:cs="Arial"/>
          <w:sz w:val="24"/>
          <w:szCs w:val="24"/>
        </w:rPr>
        <w:t>Our taught curriculum inclu</w:t>
      </w:r>
      <w:r>
        <w:rPr>
          <w:rFonts w:ascii="Arial" w:eastAsia="Arial" w:hAnsi="Arial" w:cs="Arial"/>
          <w:sz w:val="24"/>
          <w:szCs w:val="24"/>
        </w:rPr>
        <w:t xml:space="preserve">des educating children and young people of </w:t>
      </w:r>
      <w:r>
        <w:rPr>
          <w:rFonts w:ascii="Arial" w:eastAsiaTheme="minorHAnsi" w:hAnsi="Arial" w:cs="Arial"/>
          <w:sz w:val="24"/>
          <w:szCs w:val="24"/>
          <w:lang w:eastAsia="en-US"/>
        </w:rPr>
        <w:t>how people with extreme views share these with others; we are committed to ensuring that our pupils are offered a broad and balanced curriculum that aims to prepare them for life in modern Britain. Teaching the sc</w:t>
      </w:r>
      <w:r>
        <w:rPr>
          <w:rFonts w:ascii="Arial" w:eastAsiaTheme="minorHAnsi" w:hAnsi="Arial" w:cs="Arial"/>
          <w:sz w:val="24"/>
          <w:szCs w:val="24"/>
          <w:lang w:eastAsia="en-US"/>
        </w:rPr>
        <w:t>hool’s core values alongside the fundamental British Values supports quality teaching and learning, whilst making a positive contribution to the development of a fair, just and civil society.</w:t>
      </w:r>
    </w:p>
    <w:p w:rsidR="00264BD5" w:rsidRDefault="00264BD5">
      <w:pPr>
        <w:tabs>
          <w:tab w:val="left" w:pos="1035"/>
        </w:tabs>
        <w:spacing w:after="0"/>
        <w:jc w:val="both"/>
        <w:rPr>
          <w:rFonts w:ascii="Arial" w:eastAsiaTheme="minorHAnsi" w:hAnsi="Arial" w:cs="Arial"/>
          <w:sz w:val="16"/>
          <w:szCs w:val="16"/>
          <w:lang w:eastAsia="en-US"/>
        </w:rPr>
      </w:pPr>
    </w:p>
    <w:p w:rsidR="00264BD5" w:rsidRDefault="00EE2B3B">
      <w:pPr>
        <w:tabs>
          <w:tab w:val="left" w:pos="1035"/>
        </w:tabs>
        <w:spacing w:after="0"/>
        <w:jc w:val="both"/>
        <w:rPr>
          <w:rFonts w:ascii="Arial" w:eastAsia="Arial" w:hAnsi="Arial" w:cs="Arial"/>
          <w:i/>
          <w:color w:val="FF0000"/>
          <w:sz w:val="24"/>
          <w:szCs w:val="24"/>
        </w:rPr>
      </w:pPr>
      <w:r>
        <w:rPr>
          <w:rFonts w:ascii="Arial" w:eastAsiaTheme="minorHAnsi" w:hAnsi="Arial" w:cs="Arial"/>
          <w:sz w:val="24"/>
          <w:szCs w:val="24"/>
          <w:lang w:eastAsia="en-US"/>
        </w:rPr>
        <w:t>In our school community we are aware of these specif</w:t>
      </w:r>
      <w:r>
        <w:rPr>
          <w:rFonts w:ascii="Arial" w:eastAsia="Arial" w:hAnsi="Arial" w:cs="Arial"/>
          <w:sz w:val="24"/>
          <w:szCs w:val="24"/>
        </w:rPr>
        <w:t xml:space="preserve">ic issues, </w:t>
      </w:r>
      <w:r>
        <w:rPr>
          <w:rFonts w:ascii="Arial" w:eastAsia="Arial" w:hAnsi="Arial" w:cs="Arial"/>
          <w:sz w:val="24"/>
          <w:szCs w:val="24"/>
        </w:rPr>
        <w:t>relevant to our school’s profile.</w:t>
      </w:r>
    </w:p>
    <w:p w:rsidR="00264BD5" w:rsidRDefault="00264BD5">
      <w:pPr>
        <w:pStyle w:val="NoSpacing1"/>
        <w:spacing w:line="276" w:lineRule="auto"/>
        <w:jc w:val="both"/>
        <w:rPr>
          <w:rFonts w:ascii="Arial" w:hAnsi="Arial" w:cs="Arial"/>
          <w:color w:val="000000"/>
          <w:sz w:val="16"/>
          <w:szCs w:val="16"/>
          <w:lang w:eastAsia="en-US"/>
        </w:rPr>
      </w:pPr>
    </w:p>
    <w:p w:rsidR="00264BD5" w:rsidRDefault="00EE2B3B">
      <w:pPr>
        <w:pStyle w:val="NoSpacing1"/>
        <w:spacing w:line="276" w:lineRule="auto"/>
        <w:jc w:val="both"/>
        <w:rPr>
          <w:rFonts w:ascii="Arial" w:hAnsi="Arial" w:cs="Arial"/>
          <w:color w:val="000000"/>
          <w:sz w:val="24"/>
          <w:szCs w:val="24"/>
          <w:lang w:eastAsia="en-US"/>
        </w:rPr>
      </w:pPr>
      <w:r>
        <w:rPr>
          <w:rFonts w:ascii="Arial" w:hAnsi="Arial" w:cs="Arial"/>
          <w:color w:val="000000"/>
          <w:sz w:val="24"/>
          <w:szCs w:val="24"/>
          <w:lang w:eastAsia="en-US"/>
        </w:rPr>
        <w:t xml:space="preserve">All staff </w:t>
      </w:r>
      <w:proofErr w:type="gramStart"/>
      <w:r>
        <w:rPr>
          <w:rFonts w:ascii="Arial" w:hAnsi="Arial" w:cs="Arial"/>
          <w:color w:val="000000"/>
          <w:sz w:val="24"/>
          <w:szCs w:val="24"/>
          <w:lang w:eastAsia="en-US"/>
        </w:rPr>
        <w:t>have</w:t>
      </w:r>
      <w:proofErr w:type="gramEnd"/>
      <w:r>
        <w:rPr>
          <w:rFonts w:ascii="Arial" w:hAnsi="Arial" w:cs="Arial"/>
          <w:color w:val="000000"/>
          <w:sz w:val="24"/>
          <w:szCs w:val="24"/>
          <w:lang w:eastAsia="en-US"/>
        </w:rPr>
        <w:t xml:space="preserve"> received training about the Prevent Duty and tackling extremism. This training is reinforced by regular staff meetings to ensure awareness of any changes in policy/procedure in order to best support anyone who is identified as being at risk.</w:t>
      </w:r>
    </w:p>
    <w:p w:rsidR="00264BD5" w:rsidRDefault="00EE2B3B">
      <w:pPr>
        <w:pStyle w:val="NoSpacing1"/>
        <w:spacing w:line="276" w:lineRule="auto"/>
        <w:jc w:val="both"/>
        <w:rPr>
          <w:rFonts w:ascii="Arial" w:eastAsia="Times New Roman" w:hAnsi="Arial" w:cs="Arial"/>
          <w:sz w:val="24"/>
          <w:szCs w:val="24"/>
        </w:rPr>
      </w:pPr>
      <w:r>
        <w:rPr>
          <w:rFonts w:ascii="Arial" w:eastAsia="Arial" w:hAnsi="Arial" w:cs="Arial"/>
          <w:sz w:val="24"/>
          <w:szCs w:val="24"/>
        </w:rPr>
        <w:t>Marlborough P</w:t>
      </w:r>
      <w:r>
        <w:rPr>
          <w:rFonts w:ascii="Arial" w:eastAsia="Arial" w:hAnsi="Arial" w:cs="Arial"/>
          <w:sz w:val="24"/>
          <w:szCs w:val="24"/>
        </w:rPr>
        <w:t>rimary School</w:t>
      </w:r>
      <w:r>
        <w:rPr>
          <w:rFonts w:ascii="Arial" w:eastAsia="Times New Roman" w:hAnsi="Arial" w:cs="Arial"/>
          <w:sz w:val="24"/>
          <w:szCs w:val="24"/>
        </w:rPr>
        <w:t xml:space="preserve"> is clear that this exploitation and </w:t>
      </w:r>
      <w:proofErr w:type="spellStart"/>
      <w:r>
        <w:rPr>
          <w:rFonts w:ascii="Arial" w:eastAsia="Times New Roman" w:hAnsi="Arial" w:cs="Arial"/>
          <w:sz w:val="24"/>
          <w:szCs w:val="24"/>
        </w:rPr>
        <w:t>radicalisation</w:t>
      </w:r>
      <w:proofErr w:type="spellEnd"/>
      <w:r>
        <w:rPr>
          <w:rFonts w:ascii="Arial" w:eastAsia="Times New Roman" w:hAnsi="Arial" w:cs="Arial"/>
          <w:sz w:val="24"/>
          <w:szCs w:val="24"/>
        </w:rPr>
        <w:t xml:space="preserve"> should be viewed as a safeguarding concern; therefore concerns need to be recorded and discussed with the DSL; with timely, appropriate action then being taken.</w:t>
      </w:r>
    </w:p>
    <w:p w:rsidR="00264BD5" w:rsidRDefault="00264BD5">
      <w:pPr>
        <w:autoSpaceDE w:val="0"/>
        <w:autoSpaceDN w:val="0"/>
        <w:adjustRightInd w:val="0"/>
        <w:spacing w:after="0"/>
        <w:jc w:val="both"/>
        <w:rPr>
          <w:rFonts w:asciiTheme="majorHAnsi" w:eastAsiaTheme="minorHAnsi" w:hAnsiTheme="majorHAnsi" w:cstheme="majorHAnsi"/>
          <w:b/>
          <w:bCs/>
          <w:sz w:val="24"/>
          <w:szCs w:val="24"/>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b/>
          <w:color w:val="000000"/>
          <w:sz w:val="24"/>
          <w:szCs w:val="24"/>
          <w:lang w:eastAsia="en-US"/>
        </w:rPr>
        <w:t>17.6 Honour Based Violence (H</w:t>
      </w:r>
      <w:r>
        <w:rPr>
          <w:rFonts w:ascii="Arial" w:eastAsiaTheme="minorHAnsi" w:hAnsi="Arial" w:cs="Arial"/>
          <w:b/>
          <w:color w:val="000000"/>
          <w:sz w:val="24"/>
          <w:szCs w:val="24"/>
          <w:lang w:eastAsia="en-US"/>
        </w:rPr>
        <w:t xml:space="preserve">BV) including Forced Marriage (FM): </w:t>
      </w:r>
      <w:r>
        <w:rPr>
          <w:rFonts w:ascii="Arial" w:eastAsiaTheme="minorHAnsi" w:hAnsi="Arial" w:cs="Arial"/>
          <w:color w:val="000000"/>
          <w:sz w:val="24"/>
          <w:szCs w:val="24"/>
          <w:lang w:eastAsia="en-US"/>
        </w:rPr>
        <w:t>awareness raising has taken place around Honour based violence and forced marriage; they are alert to possible indicators. They are aware that forced marriage is an entirely separate issue from arranged marriage; that it</w:t>
      </w:r>
      <w:r>
        <w:rPr>
          <w:rFonts w:ascii="Arial" w:eastAsiaTheme="minorHAnsi" w:hAnsi="Arial" w:cs="Arial"/>
          <w:color w:val="000000"/>
          <w:sz w:val="24"/>
          <w:szCs w:val="24"/>
          <w:lang w:eastAsia="en-US"/>
        </w:rPr>
        <w:t xml:space="preserve"> is a human rights abuse and falls within the Crown Prosecution Service definition of domestic violence and that HBV and FM can affect both young men and women.</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Advice and guidance is sought from Cheshire East SCIES Team, Cheshire Police and the LSCB when</w:t>
      </w:r>
      <w:r>
        <w:rPr>
          <w:rFonts w:asciiTheme="majorHAnsi" w:eastAsiaTheme="minorHAnsi" w:hAnsiTheme="majorHAnsi" w:cstheme="majorHAnsi"/>
          <w:bCs/>
          <w:sz w:val="24"/>
          <w:szCs w:val="24"/>
          <w:lang w:eastAsia="en-US"/>
        </w:rPr>
        <w:t xml:space="preserve"> necessary.</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color w:val="000000"/>
          <w:sz w:val="24"/>
          <w:szCs w:val="24"/>
          <w:lang w:eastAsia="en-US"/>
        </w:rPr>
        <w:t xml:space="preserve">As a school we would never attempt to intervene directly; where this is suspected we would not speak to the parents before sharing our concerns with </w:t>
      </w:r>
      <w:proofErr w:type="spellStart"/>
      <w:r>
        <w:rPr>
          <w:rFonts w:ascii="Arial" w:eastAsiaTheme="minorHAnsi" w:hAnsi="Arial" w:cs="Arial"/>
          <w:color w:val="000000"/>
          <w:sz w:val="24"/>
          <w:szCs w:val="24"/>
          <w:lang w:eastAsia="en-US"/>
        </w:rPr>
        <w:t>ChECS</w:t>
      </w:r>
      <w:proofErr w:type="spellEnd"/>
      <w:r>
        <w:rPr>
          <w:rFonts w:ascii="Arial" w:eastAsiaTheme="minorHAnsi" w:hAnsi="Arial" w:cs="Arial"/>
          <w:color w:val="000000"/>
          <w:sz w:val="24"/>
          <w:szCs w:val="24"/>
          <w:lang w:eastAsia="en-US"/>
        </w:rPr>
        <w:t>.</w:t>
      </w:r>
    </w:p>
    <w:p w:rsidR="00264BD5" w:rsidRDefault="00264BD5">
      <w:pPr>
        <w:autoSpaceDE w:val="0"/>
        <w:autoSpaceDN w:val="0"/>
        <w:adjustRightInd w:val="0"/>
        <w:spacing w:after="0"/>
        <w:jc w:val="both"/>
        <w:rPr>
          <w:rFonts w:ascii="Arial" w:eastAsiaTheme="minorHAnsi" w:hAnsi="Arial" w:cs="Arial"/>
          <w:color w:val="000000"/>
          <w:sz w:val="16"/>
          <w:szCs w:val="16"/>
          <w:lang w:eastAsia="en-US"/>
        </w:rPr>
      </w:pPr>
    </w:p>
    <w:p w:rsidR="00264BD5" w:rsidRDefault="00EE2B3B">
      <w:pPr>
        <w:autoSpaceDE w:val="0"/>
        <w:autoSpaceDN w:val="0"/>
        <w:adjustRightInd w:val="0"/>
        <w:spacing w:after="0"/>
        <w:jc w:val="both"/>
        <w:rPr>
          <w:rFonts w:ascii="Arial" w:eastAsiaTheme="minorHAnsi" w:hAnsi="Arial" w:cs="Arial"/>
          <w:color w:val="000000"/>
          <w:sz w:val="24"/>
          <w:szCs w:val="24"/>
          <w:lang w:eastAsia="en-US"/>
        </w:rPr>
      </w:pPr>
      <w:r>
        <w:rPr>
          <w:rFonts w:ascii="Arial" w:eastAsiaTheme="minorHAnsi" w:hAnsi="Arial" w:cs="Arial"/>
          <w:b/>
          <w:color w:val="000000"/>
          <w:sz w:val="24"/>
          <w:szCs w:val="24"/>
          <w:lang w:eastAsia="en-US"/>
        </w:rPr>
        <w:t xml:space="preserve">17.7 Female Genital Mutilation (FGM): </w:t>
      </w:r>
      <w:r>
        <w:rPr>
          <w:rFonts w:ascii="Arial" w:eastAsiaTheme="minorHAnsi" w:hAnsi="Arial" w:cs="Arial"/>
          <w:color w:val="000000"/>
          <w:sz w:val="24"/>
          <w:szCs w:val="24"/>
          <w:lang w:eastAsia="en-US"/>
        </w:rPr>
        <w:t>Members of our school community are alert to the possibility of a girl being at risk of FGM, or already having suffered FGM. They have been made aware that FGM typically takes place between birth and around 15 years old. Potential indicators that a child o</w:t>
      </w:r>
      <w:r>
        <w:rPr>
          <w:rFonts w:ascii="Arial" w:eastAsiaTheme="minorHAnsi" w:hAnsi="Arial" w:cs="Arial"/>
          <w:color w:val="000000"/>
          <w:sz w:val="24"/>
          <w:szCs w:val="24"/>
          <w:lang w:eastAsia="en-US"/>
        </w:rPr>
        <w:t>r young person may be at risk of FGM have been shared and the next steps have been identified, in that we take the same course of action as we would with any form of abuse; the Designated Lead plays a full part in the process of identification recording an</w:t>
      </w:r>
      <w:r>
        <w:rPr>
          <w:rFonts w:ascii="Arial" w:eastAsiaTheme="minorHAnsi" w:hAnsi="Arial" w:cs="Arial"/>
          <w:color w:val="000000"/>
          <w:sz w:val="24"/>
          <w:szCs w:val="24"/>
          <w:lang w:eastAsia="en-US"/>
        </w:rPr>
        <w:t xml:space="preserve">d reporting. We are mindful that girls at risk of FGM may not yet </w:t>
      </w:r>
      <w:proofErr w:type="gramStart"/>
      <w:r>
        <w:rPr>
          <w:rFonts w:ascii="Arial" w:eastAsiaTheme="minorHAnsi" w:hAnsi="Arial" w:cs="Arial"/>
          <w:color w:val="000000"/>
          <w:sz w:val="24"/>
          <w:szCs w:val="24"/>
          <w:lang w:eastAsia="en-US"/>
        </w:rPr>
        <w:t>be</w:t>
      </w:r>
      <w:proofErr w:type="gramEnd"/>
      <w:r>
        <w:rPr>
          <w:rFonts w:ascii="Arial" w:eastAsiaTheme="minorHAnsi" w:hAnsi="Arial" w:cs="Arial"/>
          <w:color w:val="000000"/>
          <w:sz w:val="24"/>
          <w:szCs w:val="24"/>
          <w:lang w:eastAsia="en-US"/>
        </w:rPr>
        <w:t xml:space="preserve"> aware of the practice or that it may be conducted on them, so sensitivity is always shown when approaching the subject. </w:t>
      </w:r>
    </w:p>
    <w:p w:rsidR="00264BD5" w:rsidRDefault="00264BD5">
      <w:pPr>
        <w:autoSpaceDE w:val="0"/>
        <w:autoSpaceDN w:val="0"/>
        <w:adjustRightInd w:val="0"/>
        <w:spacing w:after="0"/>
        <w:jc w:val="both"/>
        <w:rPr>
          <w:rFonts w:ascii="Arial" w:eastAsiaTheme="minorHAnsi" w:hAnsi="Arial" w:cs="Arial"/>
          <w:color w:val="000000"/>
          <w:sz w:val="24"/>
          <w:szCs w:val="24"/>
          <w:lang w:eastAsia="en-US"/>
        </w:rPr>
      </w:pPr>
    </w:p>
    <w:p w:rsidR="00264BD5" w:rsidRDefault="00EE2B3B">
      <w:pPr>
        <w:autoSpaceDE w:val="0"/>
        <w:autoSpaceDN w:val="0"/>
        <w:adjustRightInd w:val="0"/>
        <w:spacing w:after="0"/>
        <w:jc w:val="both"/>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Advice and guidance is sought from Cheshire East SCIES Team, Ches</w:t>
      </w:r>
      <w:r>
        <w:rPr>
          <w:rFonts w:asciiTheme="majorHAnsi" w:eastAsiaTheme="minorHAnsi" w:hAnsiTheme="majorHAnsi" w:cstheme="majorHAnsi"/>
          <w:bCs/>
          <w:sz w:val="24"/>
          <w:szCs w:val="24"/>
          <w:lang w:eastAsia="en-US"/>
        </w:rPr>
        <w:t>hire Police and the LSCB when necessary.</w:t>
      </w:r>
    </w:p>
    <w:p w:rsidR="00264BD5" w:rsidRDefault="00264BD5">
      <w:pPr>
        <w:autoSpaceDE w:val="0"/>
        <w:autoSpaceDN w:val="0"/>
        <w:adjustRightInd w:val="0"/>
        <w:spacing w:after="0"/>
        <w:jc w:val="both"/>
        <w:rPr>
          <w:rFonts w:asciiTheme="majorHAnsi" w:eastAsiaTheme="minorHAnsi" w:hAnsiTheme="majorHAnsi" w:cstheme="majorHAnsi"/>
          <w:bCs/>
          <w:i/>
          <w:color w:val="FF0000"/>
          <w:sz w:val="16"/>
          <w:szCs w:val="16"/>
          <w:lang w:eastAsia="en-US"/>
        </w:rPr>
      </w:pPr>
    </w:p>
    <w:p w:rsidR="00264BD5" w:rsidRDefault="00EE2B3B">
      <w:pPr>
        <w:tabs>
          <w:tab w:val="left" w:pos="1035"/>
        </w:tabs>
        <w:spacing w:after="0"/>
        <w:jc w:val="both"/>
        <w:rPr>
          <w:rFonts w:ascii="Arial" w:eastAsia="Times New Roman" w:hAnsi="Arial" w:cs="Arial"/>
          <w:sz w:val="24"/>
          <w:szCs w:val="24"/>
          <w:lang w:eastAsia="en-GB"/>
        </w:rPr>
      </w:pPr>
      <w:r>
        <w:rPr>
          <w:rFonts w:ascii="Arial" w:eastAsiaTheme="minorHAnsi" w:hAnsi="Arial" w:cs="Arial"/>
          <w:b/>
          <w:color w:val="000000"/>
          <w:sz w:val="24"/>
          <w:szCs w:val="24"/>
          <w:lang w:eastAsia="en-US"/>
        </w:rPr>
        <w:lastRenderedPageBreak/>
        <w:t xml:space="preserve">17.8 Breast Ironing: </w:t>
      </w:r>
      <w:r>
        <w:rPr>
          <w:rFonts w:ascii="Arial" w:eastAsiaTheme="minorHAnsi" w:hAnsi="Arial" w:cs="Arial"/>
          <w:color w:val="000000"/>
          <w:sz w:val="24"/>
          <w:szCs w:val="24"/>
          <w:lang w:eastAsia="en-US"/>
        </w:rPr>
        <w:t>Staff have been made aware of an act of abuse performed on young girls (from around the age of 9 years old)</w:t>
      </w:r>
      <w:r>
        <w:rPr>
          <w:rFonts w:ascii="Arial" w:eastAsia="Times New Roman" w:hAnsi="Arial" w:cs="Arial"/>
          <w:bCs/>
          <w:sz w:val="24"/>
          <w:szCs w:val="24"/>
          <w:lang w:eastAsia="en-GB"/>
        </w:rPr>
        <w:t xml:space="preserve"> in which their</w:t>
      </w:r>
      <w:r>
        <w:rPr>
          <w:rFonts w:ascii="Arial" w:eastAsia="Times New Roman" w:hAnsi="Arial" w:cs="Arial"/>
          <w:sz w:val="24"/>
          <w:szCs w:val="24"/>
          <w:lang w:eastAsia="en-GB"/>
        </w:rPr>
        <w:t xml:space="preserve"> breasts are ironed, massaged and/or pounded, burned with heated object</w:t>
      </w:r>
      <w:r>
        <w:rPr>
          <w:rFonts w:ascii="Arial" w:eastAsia="Times New Roman" w:hAnsi="Arial" w:cs="Arial"/>
          <w:sz w:val="24"/>
          <w:szCs w:val="24"/>
          <w:lang w:eastAsia="en-GB"/>
        </w:rPr>
        <w:t xml:space="preserve">s or covered with an elastic belt to prevent or delay the development of their breasts. </w:t>
      </w:r>
      <w:proofErr w:type="gramStart"/>
      <w:r>
        <w:rPr>
          <w:rFonts w:ascii="Arial" w:eastAsia="Times New Roman" w:hAnsi="Arial" w:cs="Arial"/>
          <w:sz w:val="24"/>
          <w:szCs w:val="24"/>
          <w:lang w:eastAsia="en-GB"/>
        </w:rPr>
        <w:t>Staff are</w:t>
      </w:r>
      <w:proofErr w:type="gramEnd"/>
      <w:r>
        <w:rPr>
          <w:rFonts w:ascii="Arial" w:eastAsia="Times New Roman" w:hAnsi="Arial" w:cs="Arial"/>
          <w:sz w:val="24"/>
          <w:szCs w:val="24"/>
          <w:lang w:eastAsia="en-GB"/>
        </w:rPr>
        <w:t xml:space="preserve"> clear that they would follow our usual procedure for recording and reporting this abuse where it is suspected. </w:t>
      </w:r>
    </w:p>
    <w:p w:rsidR="00264BD5" w:rsidRDefault="00264BD5">
      <w:pPr>
        <w:tabs>
          <w:tab w:val="left" w:pos="1035"/>
        </w:tabs>
        <w:spacing w:after="0"/>
        <w:jc w:val="both"/>
        <w:rPr>
          <w:rFonts w:ascii="Arial" w:eastAsia="Times New Roman" w:hAnsi="Arial" w:cs="Arial"/>
          <w:sz w:val="24"/>
          <w:szCs w:val="24"/>
          <w:lang w:val="en" w:eastAsia="en-GB"/>
        </w:rPr>
      </w:pPr>
    </w:p>
    <w:p w:rsidR="00264BD5" w:rsidRDefault="00EE2B3B">
      <w:pPr>
        <w:autoSpaceDE w:val="0"/>
        <w:autoSpaceDN w:val="0"/>
        <w:adjustRightInd w:val="0"/>
        <w:spacing w:after="0"/>
        <w:jc w:val="both"/>
        <w:rPr>
          <w:rFonts w:asciiTheme="majorHAnsi" w:eastAsia="Arial" w:hAnsiTheme="majorHAnsi" w:cstheme="majorHAnsi"/>
          <w:b/>
          <w:color w:val="000000"/>
          <w:sz w:val="24"/>
          <w:szCs w:val="24"/>
        </w:rPr>
      </w:pPr>
      <w:r>
        <w:rPr>
          <w:rFonts w:asciiTheme="majorHAnsi" w:eastAsiaTheme="minorHAnsi" w:hAnsiTheme="majorHAnsi" w:cstheme="majorHAnsi"/>
          <w:b/>
          <w:bCs/>
          <w:sz w:val="24"/>
          <w:szCs w:val="24"/>
          <w:lang w:eastAsia="en-US"/>
        </w:rPr>
        <w:t>18.0 CAF, Child in Need and Child Protection</w:t>
      </w: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In our school we ensure that we follow Cheshire East’s Multi-agency Practice Standards </w:t>
      </w:r>
      <w:hyperlink r:id="rId16" w:history="1">
        <w:r>
          <w:rPr>
            <w:rStyle w:val="Hyperlink"/>
            <w:rFonts w:ascii="Arial" w:eastAsia="Arial" w:hAnsi="Arial" w:cs="Arial"/>
            <w:sz w:val="24"/>
            <w:szCs w:val="24"/>
          </w:rPr>
          <w:t>CE multi-agency practice standards 2016</w:t>
        </w:r>
      </w:hyperlink>
      <w:r>
        <w:rPr>
          <w:rFonts w:ascii="Arial" w:eastAsia="Arial" w:hAnsi="Arial" w:cs="Arial"/>
          <w:color w:val="000000"/>
          <w:sz w:val="24"/>
          <w:szCs w:val="24"/>
        </w:rPr>
        <w:t xml:space="preserve"> </w:t>
      </w:r>
      <w:r>
        <w:rPr>
          <w:rFonts w:ascii="Arial" w:eastAsiaTheme="minorHAnsi" w:hAnsi="Arial" w:cs="Arial"/>
          <w:sz w:val="24"/>
          <w:szCs w:val="24"/>
          <w:lang w:eastAsia="en-US"/>
        </w:rPr>
        <w:t>to ensure that our work, on</w:t>
      </w:r>
      <w:r>
        <w:rPr>
          <w:rFonts w:ascii="Arial" w:eastAsiaTheme="minorHAnsi" w:hAnsi="Arial" w:cs="Arial"/>
          <w:sz w:val="24"/>
          <w:szCs w:val="24"/>
          <w:lang w:eastAsia="en-US"/>
        </w:rPr>
        <w:t xml:space="preserve"> behalf of our children, is of a consistently good standard. We use these standards to challenge other workers on behalf of children and young people where the standards are not being met.</w:t>
      </w:r>
    </w:p>
    <w:p w:rsidR="00264BD5" w:rsidRDefault="00264BD5">
      <w:pPr>
        <w:autoSpaceDE w:val="0"/>
        <w:autoSpaceDN w:val="0"/>
        <w:adjustRightInd w:val="0"/>
        <w:spacing w:after="0"/>
        <w:jc w:val="both"/>
        <w:rPr>
          <w:rFonts w:ascii="Arial" w:eastAsia="Arial" w:hAnsi="Arial" w:cs="Arial"/>
          <w:color w:val="000000"/>
          <w:sz w:val="24"/>
          <w:szCs w:val="24"/>
        </w:rPr>
      </w:pPr>
    </w:p>
    <w:p w:rsidR="00264BD5" w:rsidRDefault="00264BD5">
      <w:pPr>
        <w:autoSpaceDE w:val="0"/>
        <w:autoSpaceDN w:val="0"/>
        <w:adjustRightInd w:val="0"/>
        <w:spacing w:after="0"/>
        <w:jc w:val="both"/>
        <w:rPr>
          <w:rFonts w:ascii="Arial" w:eastAsia="Arial" w:hAnsi="Arial" w:cs="Arial"/>
          <w:color w:val="000000"/>
          <w:sz w:val="24"/>
          <w:szCs w:val="24"/>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19.0 Governor Responsibilities</w:t>
      </w: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color w:val="000000"/>
          <w:sz w:val="24"/>
          <w:szCs w:val="24"/>
        </w:rPr>
        <w:t>The Governing Board fully recognis</w:t>
      </w:r>
      <w:r>
        <w:rPr>
          <w:rFonts w:ascii="Arial" w:eastAsia="Arial" w:hAnsi="Arial" w:cs="Arial"/>
          <w:color w:val="000000"/>
          <w:sz w:val="24"/>
          <w:szCs w:val="24"/>
        </w:rPr>
        <w:t>es its responsibilities with regard to Safeguarding and promoting the welfare of children in accordance with Government guidance.</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The Governing Board have agreed processes which allow them to monitor and ensure that the school:</w:t>
      </w: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proofErr w:type="gramStart"/>
      <w:r>
        <w:rPr>
          <w:rFonts w:ascii="Arial" w:eastAsia="Arial" w:hAnsi="Arial" w:cs="Arial"/>
          <w:color w:val="000000"/>
          <w:sz w:val="24"/>
          <w:szCs w:val="24"/>
        </w:rPr>
        <w:t>Has robust Safeguarding pro</w:t>
      </w:r>
      <w:r>
        <w:rPr>
          <w:rFonts w:ascii="Arial" w:eastAsia="Arial" w:hAnsi="Arial" w:cs="Arial"/>
          <w:color w:val="000000"/>
          <w:sz w:val="24"/>
          <w:szCs w:val="24"/>
        </w:rPr>
        <w:t>cedures</w:t>
      </w:r>
      <w:proofErr w:type="gramEnd"/>
      <w:r>
        <w:rPr>
          <w:rFonts w:ascii="Arial" w:eastAsia="Arial" w:hAnsi="Arial" w:cs="Arial"/>
          <w:color w:val="000000"/>
          <w:sz w:val="24"/>
          <w:szCs w:val="24"/>
        </w:rPr>
        <w:t xml:space="preserve"> in place.</w:t>
      </w:r>
    </w:p>
    <w:p w:rsidR="00264BD5" w:rsidRDefault="00264BD5">
      <w:pPr>
        <w:pStyle w:val="ListParagraph"/>
        <w:autoSpaceDE w:val="0"/>
        <w:autoSpaceDN w:val="0"/>
        <w:adjustRightInd w:val="0"/>
        <w:spacing w:after="0"/>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Operates safe recruitment procedures and appropriate checks are carried out on new staff and adults working on the school site.</w:t>
      </w:r>
    </w:p>
    <w:p w:rsidR="00264BD5" w:rsidRDefault="00264BD5">
      <w:pPr>
        <w:pStyle w:val="ListParagraph"/>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Has procedures for dealing with allegations of abuse against any member of staff or adult on site</w:t>
      </w:r>
    </w:p>
    <w:p w:rsidR="00264BD5" w:rsidRDefault="00264BD5">
      <w:pPr>
        <w:pStyle w:val="ListParagraph"/>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Has a </w:t>
      </w:r>
      <w:r>
        <w:rPr>
          <w:rFonts w:ascii="Arial" w:eastAsia="Arial" w:hAnsi="Arial" w:cs="Arial"/>
          <w:color w:val="000000"/>
          <w:sz w:val="24"/>
          <w:szCs w:val="24"/>
        </w:rPr>
        <w:t>member of the Leadership Team who is designated to take lead responsibility for dealing with Safeguarding and Child Protection issues</w:t>
      </w:r>
    </w:p>
    <w:p w:rsidR="00264BD5" w:rsidRDefault="00264BD5">
      <w:pPr>
        <w:pStyle w:val="ListParagraph"/>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Takes steps to remedy any deficiencies or weaknesses with regard to Safeguarding arrangements.</w:t>
      </w:r>
    </w:p>
    <w:p w:rsidR="00264BD5" w:rsidRDefault="00264BD5">
      <w:pPr>
        <w:pStyle w:val="ListParagraph"/>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Is supported by the Gover</w:t>
      </w:r>
      <w:r>
        <w:rPr>
          <w:rFonts w:ascii="Arial" w:eastAsia="Arial" w:hAnsi="Arial" w:cs="Arial"/>
          <w:color w:val="000000"/>
          <w:sz w:val="24"/>
          <w:szCs w:val="24"/>
        </w:rPr>
        <w:t>ning Board nominating a member responsible for liaising with the LA and/or partner agencies in the event of allegations of abuse against the Headteacher; this is the Chair.</w:t>
      </w:r>
    </w:p>
    <w:p w:rsidR="00264BD5" w:rsidRDefault="00264BD5">
      <w:pPr>
        <w:pStyle w:val="ListParagraph"/>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Carries out an annual review of the Safeguarding policy and procedures.</w:t>
      </w:r>
    </w:p>
    <w:p w:rsidR="00264BD5" w:rsidRDefault="00264BD5">
      <w:pPr>
        <w:pStyle w:val="ListParagraph"/>
        <w:ind w:left="284" w:hanging="284"/>
        <w:jc w:val="both"/>
        <w:rPr>
          <w:rFonts w:ascii="Arial" w:eastAsia="Arial" w:hAnsi="Arial" w:cs="Arial"/>
          <w:color w:val="000000"/>
          <w:sz w:val="16"/>
          <w:szCs w:val="16"/>
        </w:rPr>
      </w:pPr>
    </w:p>
    <w:p w:rsidR="00264BD5" w:rsidRDefault="00EE2B3B">
      <w:pPr>
        <w:pStyle w:val="ListParagraph"/>
        <w:numPr>
          <w:ilvl w:val="0"/>
          <w:numId w:val="11"/>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Carries o</w:t>
      </w:r>
      <w:r>
        <w:rPr>
          <w:rFonts w:ascii="Arial" w:eastAsia="Arial" w:hAnsi="Arial" w:cs="Arial"/>
          <w:color w:val="000000"/>
          <w:sz w:val="24"/>
          <w:szCs w:val="24"/>
        </w:rPr>
        <w:t>ut an annual Safeguarding Audit in consultation with the Governing Board, sharing this with the LSCB on request.</w:t>
      </w:r>
    </w:p>
    <w:p w:rsidR="00264BD5" w:rsidRDefault="00264BD5">
      <w:pPr>
        <w:spacing w:after="0"/>
        <w:jc w:val="both"/>
        <w:rPr>
          <w:rFonts w:ascii="Arial" w:eastAsia="Arial" w:hAnsi="Arial" w:cs="Arial"/>
          <w:b/>
          <w:color w:val="000000"/>
          <w:sz w:val="24"/>
          <w:szCs w:val="24"/>
        </w:rPr>
      </w:pPr>
    </w:p>
    <w:p w:rsidR="00264BD5" w:rsidRDefault="00264BD5">
      <w:pPr>
        <w:spacing w:after="0"/>
        <w:jc w:val="both"/>
        <w:rPr>
          <w:rFonts w:ascii="Arial" w:eastAsia="Arial" w:hAnsi="Arial" w:cs="Arial"/>
          <w:b/>
          <w:color w:val="000000"/>
          <w:sz w:val="24"/>
          <w:szCs w:val="24"/>
        </w:rPr>
      </w:pPr>
    </w:p>
    <w:p w:rsidR="00264BD5" w:rsidRDefault="00264BD5">
      <w:pPr>
        <w:spacing w:after="0"/>
        <w:jc w:val="both"/>
        <w:rPr>
          <w:rFonts w:ascii="Arial" w:eastAsia="Arial" w:hAnsi="Arial" w:cs="Arial"/>
          <w:b/>
          <w:color w:val="000000"/>
          <w:sz w:val="24"/>
          <w:szCs w:val="24"/>
        </w:rPr>
      </w:pPr>
    </w:p>
    <w:p w:rsidR="00264BD5" w:rsidRDefault="00264BD5">
      <w:pPr>
        <w:spacing w:after="0"/>
        <w:jc w:val="both"/>
        <w:rPr>
          <w:rFonts w:ascii="Arial" w:eastAsia="Arial" w:hAnsi="Arial" w:cs="Arial"/>
          <w:b/>
          <w:color w:val="000000"/>
          <w:sz w:val="24"/>
          <w:szCs w:val="24"/>
        </w:rPr>
      </w:pPr>
    </w:p>
    <w:p w:rsidR="00264BD5" w:rsidRDefault="00EE2B3B">
      <w:pP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Finally:</w:t>
      </w:r>
    </w:p>
    <w:p w:rsidR="00264BD5" w:rsidRDefault="00EE2B3B">
      <w:pPr>
        <w:jc w:val="both"/>
        <w:rPr>
          <w:rFonts w:ascii="Arial" w:eastAsia="Arial" w:hAnsi="Arial" w:cs="Arial"/>
          <w:sz w:val="24"/>
          <w:szCs w:val="24"/>
        </w:rPr>
      </w:pPr>
      <w:proofErr w:type="gramStart"/>
      <w:r>
        <w:rPr>
          <w:rFonts w:ascii="Arial" w:eastAsia="Arial" w:hAnsi="Arial" w:cs="Arial"/>
          <w:color w:val="000000"/>
          <w:sz w:val="24"/>
          <w:szCs w:val="24"/>
        </w:rPr>
        <w:t xml:space="preserve">Staff at </w:t>
      </w:r>
      <w:r>
        <w:rPr>
          <w:rFonts w:ascii="Arial" w:eastAsia="Arial" w:hAnsi="Arial" w:cs="Arial"/>
          <w:sz w:val="24"/>
          <w:szCs w:val="24"/>
        </w:rPr>
        <w:t>Marlborough Primary School take</w:t>
      </w:r>
      <w:proofErr w:type="gramEnd"/>
      <w:r>
        <w:rPr>
          <w:rFonts w:ascii="Arial" w:eastAsia="Arial" w:hAnsi="Arial" w:cs="Arial"/>
          <w:sz w:val="24"/>
          <w:szCs w:val="24"/>
        </w:rPr>
        <w:t xml:space="preserve"> the safeguarding of each and every child extremely seriously. This means that, should the</w:t>
      </w:r>
      <w:r>
        <w:rPr>
          <w:rFonts w:ascii="Arial" w:eastAsia="Arial" w:hAnsi="Arial" w:cs="Arial"/>
          <w:sz w:val="24"/>
          <w:szCs w:val="24"/>
        </w:rPr>
        <w:t>y have any concerns of a safeguarding nature, they are expected to report, record and take the necessary steps to ensure that the child is safe and protected. This is never an easy action, nor one taken lightly. They are aware that it can lead to challenge</w:t>
      </w:r>
      <w:r>
        <w:rPr>
          <w:rFonts w:ascii="Arial" w:eastAsia="Arial" w:hAnsi="Arial" w:cs="Arial"/>
          <w:sz w:val="24"/>
          <w:szCs w:val="24"/>
        </w:rPr>
        <w:t xml:space="preserve"> from parents/carers, but at all times staff have the child at the heart of all their decisions and act in their best interests. </w:t>
      </w:r>
    </w:p>
    <w:p w:rsidR="00264BD5" w:rsidRDefault="00EE2B3B">
      <w:pPr>
        <w:jc w:val="both"/>
        <w:rPr>
          <w:rFonts w:ascii="Arial" w:eastAsia="Arial" w:hAnsi="Arial" w:cs="Arial"/>
          <w:color w:val="000000"/>
          <w:sz w:val="24"/>
          <w:szCs w:val="24"/>
        </w:rPr>
      </w:pPr>
      <w:r>
        <w:rPr>
          <w:rFonts w:ascii="Arial" w:eastAsia="Arial" w:hAnsi="Arial" w:cs="Arial"/>
          <w:color w:val="000000"/>
          <w:sz w:val="24"/>
          <w:szCs w:val="24"/>
        </w:rPr>
        <w:t>Further information on our safeguarding and related policy documents and procedures is available on request from the Head teac</w:t>
      </w:r>
      <w:r>
        <w:rPr>
          <w:rFonts w:ascii="Arial" w:eastAsia="Arial" w:hAnsi="Arial" w:cs="Arial"/>
          <w:color w:val="000000"/>
          <w:sz w:val="24"/>
          <w:szCs w:val="24"/>
        </w:rPr>
        <w:t>her or Designated Safeguarding Lead.</w:t>
      </w:r>
    </w:p>
    <w:p w:rsidR="00264BD5" w:rsidRDefault="00264BD5">
      <w:pPr>
        <w:rPr>
          <w:rFonts w:ascii="Arial" w:eastAsia="Arial" w:hAnsi="Arial" w:cs="Arial"/>
          <w:color w:val="000000"/>
          <w:sz w:val="24"/>
          <w:szCs w:val="24"/>
        </w:rPr>
      </w:pPr>
    </w:p>
    <w:p w:rsidR="00264BD5" w:rsidRDefault="00264BD5">
      <w:pPr>
        <w:rPr>
          <w:rFonts w:ascii="Arial" w:eastAsia="Arial" w:hAnsi="Arial" w:cs="Arial"/>
          <w:color w:val="000000"/>
          <w:sz w:val="24"/>
          <w:szCs w:val="24"/>
        </w:rPr>
        <w:sectPr w:rsidR="00264BD5">
          <w:headerReference w:type="default" r:id="rId17"/>
          <w:footerReference w:type="default" r:id="rId18"/>
          <w:headerReference w:type="first" r:id="rId19"/>
          <w:footerReference w:type="first" r:id="rId20"/>
          <w:pgSz w:w="11906" w:h="16838"/>
          <w:pgMar w:top="1440" w:right="1440" w:bottom="709" w:left="1440" w:header="709" w:footer="709" w:gutter="0"/>
          <w:pgBorders w:display="firstPage" w:offsetFrom="page">
            <w:top w:val="single" w:sz="4" w:space="24" w:color="548DD4"/>
            <w:left w:val="single" w:sz="4" w:space="24" w:color="548DD4"/>
            <w:bottom w:val="single" w:sz="4" w:space="24" w:color="548DD4"/>
            <w:right w:val="single" w:sz="4" w:space="24" w:color="548DD4"/>
          </w:pgBorders>
          <w:pgNumType w:start="0"/>
          <w:cols w:space="708"/>
          <w:titlePg/>
          <w:docGrid w:linePitch="360"/>
        </w:sectPr>
      </w:pPr>
    </w:p>
    <w:p w:rsidR="00264BD5" w:rsidRDefault="00EE2B3B">
      <w:pPr>
        <w:autoSpaceDE w:val="0"/>
        <w:autoSpaceDN w:val="0"/>
        <w:adjustRightInd w:val="0"/>
        <w:spacing w:after="0" w:line="240" w:lineRule="auto"/>
        <w:jc w:val="right"/>
        <w:rPr>
          <w:rFonts w:ascii="Arial" w:eastAsia="Arial" w:hAnsi="Arial" w:cs="Arial"/>
          <w:b/>
          <w:bCs/>
          <w:color w:val="000000"/>
          <w:sz w:val="20"/>
          <w:szCs w:val="20"/>
        </w:rPr>
      </w:pPr>
      <w:r>
        <w:rPr>
          <w:rFonts w:ascii="Arial" w:eastAsia="Arial" w:hAnsi="Arial" w:cs="Arial"/>
          <w:b/>
          <w:bCs/>
          <w:color w:val="000000"/>
          <w:sz w:val="20"/>
          <w:szCs w:val="20"/>
        </w:rPr>
        <w:lastRenderedPageBreak/>
        <w:t>Appendix 1</w:t>
      </w:r>
    </w:p>
    <w:p w:rsidR="00264BD5" w:rsidRDefault="00EE2B3B">
      <w:pPr>
        <w:autoSpaceDE w:val="0"/>
        <w:autoSpaceDN w:val="0"/>
        <w:adjustRightInd w:val="0"/>
        <w:spacing w:after="0" w:line="240" w:lineRule="auto"/>
        <w:jc w:val="center"/>
        <w:rPr>
          <w:rFonts w:ascii="Arial" w:eastAsia="Arial" w:hAnsi="Arial" w:cs="Arial"/>
          <w:b/>
          <w:bCs/>
          <w:color w:val="000000"/>
          <w:sz w:val="64"/>
          <w:szCs w:val="64"/>
        </w:rPr>
      </w:pPr>
      <w:r>
        <w:rPr>
          <w:rFonts w:ascii="Arial" w:eastAsia="Arial" w:hAnsi="Arial" w:cs="Arial"/>
          <w:b/>
          <w:bCs/>
          <w:color w:val="000000"/>
          <w:sz w:val="64"/>
          <w:szCs w:val="64"/>
        </w:rPr>
        <w:t xml:space="preserve">Staying Safe </w:t>
      </w:r>
    </w:p>
    <w:p w:rsidR="00264BD5" w:rsidRDefault="00EE2B3B">
      <w:pPr>
        <w:autoSpaceDE w:val="0"/>
        <w:autoSpaceDN w:val="0"/>
        <w:adjustRightInd w:val="0"/>
        <w:spacing w:after="0" w:line="240" w:lineRule="auto"/>
        <w:ind w:left="-567"/>
        <w:jc w:val="center"/>
        <w:rPr>
          <w:rFonts w:ascii="Arial" w:eastAsia="Arial" w:hAnsi="Arial" w:cs="Arial"/>
          <w:color w:val="000000"/>
          <w:sz w:val="64"/>
          <w:szCs w:val="64"/>
        </w:rPr>
      </w:pPr>
      <w:r>
        <w:rPr>
          <w:rFonts w:ascii="Arial" w:eastAsia="Arial" w:hAnsi="Arial" w:cs="Arial"/>
          <w:b/>
          <w:bCs/>
          <w:noProof/>
          <w:color w:val="000000"/>
          <w:sz w:val="64"/>
          <w:szCs w:val="64"/>
          <w:lang w:eastAsia="en-GB"/>
        </w:rPr>
        <w:drawing>
          <wp:inline distT="0" distB="0" distL="0" distR="0">
            <wp:extent cx="6383845" cy="462784"/>
            <wp:effectExtent l="19050" t="0" r="0" b="0"/>
            <wp:docPr id="1" name="Picture 7" descr="C5KKCAT941M4CAWOIKJSCAURU4VOCARANBXTCA4B87CICAK05KCXCAUK2FDBCA1D2UFPCAZN683DCAW50Y11CA7BBMPICAU3L41WCAEZSNDCCAOO2K7SCA3FH7UMCAMYVUZICAUYM43CCAFHAN31CA26U84G.jp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6383845" cy="462784"/>
                    </a:xfrm>
                    <a:prstGeom prst="rect">
                      <a:avLst/>
                    </a:prstGeom>
                  </pic:spPr>
                </pic:pic>
              </a:graphicData>
            </a:graphic>
          </wp:inline>
        </w:drawing>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3970"/>
        <w:gridCol w:w="685"/>
        <w:gridCol w:w="5410"/>
      </w:tblGrid>
      <w:tr w:rsidR="00264BD5">
        <w:tc>
          <w:tcPr>
            <w:tcW w:w="4655" w:type="dxa"/>
            <w:gridSpan w:val="2"/>
          </w:tcPr>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Designated Safeguarding Lead</w:t>
            </w:r>
          </w:p>
        </w:tc>
        <w:tc>
          <w:tcPr>
            <w:tcW w:w="5410" w:type="dxa"/>
          </w:tcPr>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Rob Parish</w:t>
            </w:r>
          </w:p>
        </w:tc>
      </w:tr>
      <w:tr w:rsidR="00264BD5">
        <w:tc>
          <w:tcPr>
            <w:tcW w:w="4655" w:type="dxa"/>
            <w:gridSpan w:val="2"/>
          </w:tcPr>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Deputy Safeguarding Lead</w:t>
            </w:r>
          </w:p>
        </w:tc>
        <w:tc>
          <w:tcPr>
            <w:tcW w:w="5410" w:type="dxa"/>
          </w:tcPr>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Susan Pollard</w:t>
            </w:r>
          </w:p>
        </w:tc>
      </w:tr>
      <w:tr w:rsidR="00264BD5">
        <w:trPr>
          <w:trHeight w:val="732"/>
        </w:trPr>
        <w:tc>
          <w:tcPr>
            <w:tcW w:w="4655" w:type="dxa"/>
            <w:gridSpan w:val="2"/>
          </w:tcPr>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893BC3"/>
                <w:sz w:val="36"/>
                <w:szCs w:val="36"/>
              </w:rPr>
              <w:t>Chair of Governors</w:t>
            </w:r>
          </w:p>
        </w:tc>
        <w:tc>
          <w:tcPr>
            <w:tcW w:w="5410" w:type="dxa"/>
          </w:tcPr>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Helen Ashcroft</w:t>
            </w:r>
          </w:p>
        </w:tc>
      </w:tr>
      <w:tr w:rsidR="00264BD5">
        <w:tc>
          <w:tcPr>
            <w:tcW w:w="10065" w:type="dxa"/>
            <w:gridSpan w:val="3"/>
          </w:tcPr>
          <w:p w:rsidR="00264BD5" w:rsidRDefault="00264BD5">
            <w:pPr>
              <w:autoSpaceDE w:val="0"/>
              <w:autoSpaceDN w:val="0"/>
              <w:adjustRightInd w:val="0"/>
              <w:spacing w:after="0" w:line="240" w:lineRule="auto"/>
              <w:jc w:val="center"/>
              <w:rPr>
                <w:rFonts w:ascii="Arial" w:eastAsia="Arial" w:hAnsi="Arial" w:cs="Arial"/>
                <w:b/>
                <w:bCs/>
                <w:color w:val="000000"/>
                <w:sz w:val="16"/>
                <w:szCs w:val="16"/>
              </w:rPr>
            </w:pPr>
          </w:p>
          <w:p w:rsidR="00264BD5" w:rsidRDefault="00EE2B3B">
            <w:pPr>
              <w:autoSpaceDE w:val="0"/>
              <w:autoSpaceDN w:val="0"/>
              <w:adjustRightInd w:val="0"/>
              <w:spacing w:after="0" w:line="240" w:lineRule="auto"/>
              <w:jc w:val="center"/>
              <w:rPr>
                <w:rFonts w:ascii="Arial" w:eastAsia="Arial" w:hAnsi="Arial" w:cs="Arial"/>
                <w:b/>
                <w:bCs/>
                <w:color w:val="000000"/>
                <w:sz w:val="44"/>
                <w:szCs w:val="44"/>
              </w:rPr>
            </w:pPr>
            <w:r>
              <w:rPr>
                <w:rFonts w:ascii="Arial" w:eastAsia="Arial" w:hAnsi="Arial" w:cs="Arial"/>
                <w:b/>
                <w:bCs/>
                <w:color w:val="000000"/>
                <w:sz w:val="44"/>
                <w:szCs w:val="44"/>
              </w:rPr>
              <w:t>Our local contact numbers are:</w:t>
            </w:r>
          </w:p>
          <w:p w:rsidR="00264BD5" w:rsidRDefault="00264BD5">
            <w:pPr>
              <w:autoSpaceDE w:val="0"/>
              <w:autoSpaceDN w:val="0"/>
              <w:adjustRightInd w:val="0"/>
              <w:spacing w:after="0" w:line="240" w:lineRule="auto"/>
              <w:jc w:val="center"/>
              <w:rPr>
                <w:rFonts w:ascii="Arial" w:eastAsia="Arial" w:hAnsi="Arial" w:cs="Arial"/>
                <w:b/>
                <w:bCs/>
                <w:color w:val="000000"/>
                <w:sz w:val="16"/>
                <w:szCs w:val="16"/>
              </w:rPr>
            </w:pPr>
          </w:p>
        </w:tc>
      </w:tr>
      <w:tr w:rsidR="00264BD5">
        <w:tc>
          <w:tcPr>
            <w:tcW w:w="3970" w:type="dxa"/>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 xml:space="preserve">Safeguarding of children concerns </w:t>
            </w:r>
            <w:r>
              <w:rPr>
                <w:rFonts w:ascii="Arial" w:eastAsia="Arial" w:hAnsi="Arial" w:cs="Arial"/>
                <w:i/>
                <w:iCs/>
                <w:color w:val="000000"/>
                <w:sz w:val="32"/>
                <w:szCs w:val="32"/>
              </w:rPr>
              <w:t>(Children living in Cheshire East)</w:t>
            </w:r>
          </w:p>
        </w:tc>
        <w:tc>
          <w:tcPr>
            <w:tcW w:w="6095" w:type="dxa"/>
            <w:gridSpan w:val="2"/>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color w:val="000000"/>
              </w:rPr>
            </w:pPr>
            <w:r>
              <w:rPr>
                <w:rFonts w:ascii="Arial" w:eastAsia="Arial" w:hAnsi="Arial" w:cs="Arial"/>
                <w:b/>
                <w:bCs/>
                <w:color w:val="000000"/>
                <w:sz w:val="40"/>
                <w:szCs w:val="40"/>
              </w:rPr>
              <w:t xml:space="preserve">0300 123 5012 </w:t>
            </w:r>
          </w:p>
          <w:p w:rsidR="00264BD5" w:rsidRDefault="00EE2B3B">
            <w:pPr>
              <w:autoSpaceDE w:val="0"/>
              <w:autoSpaceDN w:val="0"/>
              <w:adjustRightInd w:val="0"/>
              <w:spacing w:after="0" w:line="240" w:lineRule="auto"/>
              <w:rPr>
                <w:rFonts w:ascii="Arial" w:eastAsia="Arial" w:hAnsi="Arial" w:cs="Arial"/>
                <w:b/>
                <w:i/>
                <w:iCs/>
                <w:color w:val="000000"/>
                <w:sz w:val="32"/>
                <w:szCs w:val="32"/>
              </w:rPr>
            </w:pPr>
            <w:r>
              <w:rPr>
                <w:rFonts w:ascii="Arial" w:eastAsia="Arial" w:hAnsi="Arial" w:cs="Arial"/>
                <w:b/>
                <w:i/>
                <w:iCs/>
                <w:color w:val="000000"/>
                <w:sz w:val="32"/>
                <w:szCs w:val="32"/>
              </w:rPr>
              <w:t>Cheshire East Consultation Service</w:t>
            </w:r>
          </w:p>
          <w:p w:rsidR="00264BD5" w:rsidRDefault="00EE2B3B">
            <w:pPr>
              <w:autoSpaceDE w:val="0"/>
              <w:autoSpaceDN w:val="0"/>
              <w:adjustRightInd w:val="0"/>
              <w:spacing w:after="0" w:line="240" w:lineRule="auto"/>
              <w:rPr>
                <w:rFonts w:ascii="Arial" w:eastAsia="Arial" w:hAnsi="Arial" w:cs="Arial"/>
                <w:color w:val="000000"/>
                <w:sz w:val="20"/>
                <w:szCs w:val="20"/>
              </w:rPr>
            </w:pPr>
            <w:r>
              <w:rPr>
                <w:rFonts w:ascii="Arial" w:eastAsia="Arial" w:hAnsi="Arial" w:cs="Arial"/>
                <w:i/>
                <w:iCs/>
                <w:color w:val="000000"/>
                <w:sz w:val="20"/>
                <w:szCs w:val="20"/>
              </w:rPr>
              <w:t xml:space="preserve"> </w:t>
            </w:r>
            <w:r>
              <w:rPr>
                <w:rFonts w:ascii="Arial" w:eastAsia="Arial" w:hAnsi="Arial" w:cs="Arial"/>
                <w:color w:val="000000"/>
                <w:sz w:val="20"/>
                <w:szCs w:val="20"/>
              </w:rPr>
              <w:t xml:space="preserve">(Mon–Thurs 8:30am–5:00pm Friday 8:30–4:30pm) </w:t>
            </w:r>
          </w:p>
          <w:p w:rsidR="00264BD5" w:rsidRDefault="00EE2B3B">
            <w:pPr>
              <w:autoSpaceDE w:val="0"/>
              <w:autoSpaceDN w:val="0"/>
              <w:adjustRightInd w:val="0"/>
              <w:spacing w:after="0" w:line="240" w:lineRule="auto"/>
              <w:rPr>
                <w:rFonts w:ascii="Arial" w:eastAsia="Arial" w:hAnsi="Arial" w:cs="Arial"/>
                <w:b/>
                <w:bCs/>
                <w:color w:val="000000"/>
                <w:sz w:val="40"/>
                <w:szCs w:val="40"/>
              </w:rPr>
            </w:pPr>
            <w:r>
              <w:rPr>
                <w:rFonts w:ascii="Arial" w:eastAsia="Arial" w:hAnsi="Arial" w:cs="Arial"/>
                <w:b/>
                <w:bCs/>
                <w:color w:val="000000"/>
                <w:sz w:val="40"/>
                <w:szCs w:val="40"/>
              </w:rPr>
              <w:t xml:space="preserve">0300 123 5022 </w:t>
            </w:r>
          </w:p>
          <w:p w:rsidR="00264BD5" w:rsidRDefault="00EE2B3B">
            <w:pPr>
              <w:autoSpaceDE w:val="0"/>
              <w:autoSpaceDN w:val="0"/>
              <w:adjustRightInd w:val="0"/>
              <w:spacing w:after="0" w:line="240" w:lineRule="auto"/>
              <w:rPr>
                <w:rFonts w:ascii="Arial" w:eastAsia="Arial" w:hAnsi="Arial" w:cs="Arial"/>
                <w:b/>
                <w:i/>
                <w:iCs/>
                <w:color w:val="000000"/>
                <w:sz w:val="32"/>
                <w:szCs w:val="32"/>
              </w:rPr>
            </w:pPr>
            <w:r>
              <w:rPr>
                <w:rFonts w:ascii="Arial" w:eastAsia="Arial" w:hAnsi="Arial" w:cs="Arial"/>
                <w:b/>
                <w:i/>
                <w:iCs/>
                <w:color w:val="000000"/>
                <w:sz w:val="32"/>
                <w:szCs w:val="32"/>
              </w:rPr>
              <w:t>Emergency Duty Team</w:t>
            </w:r>
          </w:p>
          <w:p w:rsidR="00264BD5" w:rsidRDefault="00264BD5">
            <w:pPr>
              <w:autoSpaceDE w:val="0"/>
              <w:autoSpaceDN w:val="0"/>
              <w:adjustRightInd w:val="0"/>
              <w:spacing w:after="0" w:line="240" w:lineRule="auto"/>
              <w:rPr>
                <w:rFonts w:ascii="Arial" w:eastAsia="Arial" w:hAnsi="Arial" w:cs="Arial"/>
                <w:b/>
                <w:bCs/>
                <w:color w:val="000000"/>
                <w:sz w:val="16"/>
                <w:szCs w:val="16"/>
              </w:rPr>
            </w:pPr>
          </w:p>
        </w:tc>
      </w:tr>
      <w:tr w:rsidR="00264BD5">
        <w:tc>
          <w:tcPr>
            <w:tcW w:w="3970" w:type="dxa"/>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i/>
                <w:iCs/>
                <w:color w:val="000000"/>
                <w:sz w:val="32"/>
                <w:szCs w:val="32"/>
              </w:rPr>
            </w:pPr>
            <w:r>
              <w:rPr>
                <w:rFonts w:ascii="Arial" w:eastAsia="Arial" w:hAnsi="Arial" w:cs="Arial"/>
                <w:b/>
                <w:bCs/>
                <w:color w:val="000000"/>
                <w:sz w:val="36"/>
                <w:szCs w:val="36"/>
              </w:rPr>
              <w:t xml:space="preserve">Safeguarding of children concerns </w:t>
            </w:r>
            <w:r>
              <w:rPr>
                <w:rFonts w:ascii="Arial" w:eastAsia="Arial" w:hAnsi="Arial" w:cs="Arial"/>
                <w:i/>
                <w:iCs/>
                <w:color w:val="000000"/>
                <w:sz w:val="32"/>
                <w:szCs w:val="32"/>
              </w:rPr>
              <w:t xml:space="preserve">(Children living in other Authorities) </w:t>
            </w:r>
          </w:p>
          <w:p w:rsidR="00264BD5" w:rsidRDefault="00EE2B3B">
            <w:pPr>
              <w:autoSpaceDE w:val="0"/>
              <w:autoSpaceDN w:val="0"/>
              <w:adjustRightInd w:val="0"/>
              <w:spacing w:after="0" w:line="240" w:lineRule="auto"/>
              <w:rPr>
                <w:rFonts w:ascii="Arial" w:eastAsia="Arial" w:hAnsi="Arial" w:cs="Arial"/>
                <w:i/>
                <w:iCs/>
                <w:color w:val="FF0000"/>
              </w:rPr>
            </w:pPr>
            <w:r>
              <w:rPr>
                <w:rFonts w:ascii="Arial" w:eastAsia="Arial" w:hAnsi="Arial" w:cs="Arial"/>
                <w:i/>
                <w:iCs/>
                <w:color w:val="FF0000"/>
              </w:rPr>
              <w:t>Please add in relevant authority contact numbers</w:t>
            </w:r>
          </w:p>
          <w:p w:rsidR="00264BD5" w:rsidRDefault="00264BD5">
            <w:pPr>
              <w:autoSpaceDE w:val="0"/>
              <w:autoSpaceDN w:val="0"/>
              <w:adjustRightInd w:val="0"/>
              <w:spacing w:after="0" w:line="240" w:lineRule="auto"/>
              <w:rPr>
                <w:rFonts w:ascii="Arial" w:eastAsia="Arial" w:hAnsi="Arial" w:cs="Arial"/>
                <w:i/>
                <w:iCs/>
                <w:color w:val="000000"/>
              </w:rPr>
            </w:pPr>
          </w:p>
          <w:p w:rsidR="00264BD5" w:rsidRDefault="00264BD5">
            <w:pPr>
              <w:autoSpaceDE w:val="0"/>
              <w:autoSpaceDN w:val="0"/>
              <w:adjustRightInd w:val="0"/>
              <w:spacing w:after="0" w:line="240" w:lineRule="auto"/>
              <w:rPr>
                <w:rFonts w:ascii="Arial" w:eastAsia="Arial" w:hAnsi="Arial" w:cs="Arial"/>
                <w:i/>
                <w:iCs/>
                <w:color w:val="000000"/>
              </w:rPr>
            </w:pPr>
          </w:p>
          <w:p w:rsidR="00264BD5" w:rsidRDefault="00264BD5">
            <w:pPr>
              <w:autoSpaceDE w:val="0"/>
              <w:autoSpaceDN w:val="0"/>
              <w:adjustRightInd w:val="0"/>
              <w:spacing w:after="0" w:line="240" w:lineRule="auto"/>
              <w:rPr>
                <w:rFonts w:ascii="Arial" w:eastAsia="Arial" w:hAnsi="Arial" w:cs="Arial"/>
                <w:b/>
                <w:bCs/>
                <w:color w:val="000000"/>
                <w:sz w:val="36"/>
                <w:szCs w:val="36"/>
              </w:rPr>
            </w:pPr>
          </w:p>
        </w:tc>
        <w:tc>
          <w:tcPr>
            <w:tcW w:w="6095" w:type="dxa"/>
            <w:gridSpan w:val="2"/>
          </w:tcPr>
          <w:p w:rsidR="00264BD5" w:rsidRDefault="00264BD5">
            <w:pPr>
              <w:autoSpaceDE w:val="0"/>
              <w:autoSpaceDN w:val="0"/>
              <w:adjustRightInd w:val="0"/>
              <w:spacing w:after="0" w:line="240" w:lineRule="auto"/>
              <w:rPr>
                <w:rFonts w:ascii="Arial" w:eastAsia="Arial" w:hAnsi="Arial" w:cs="Arial"/>
                <w:b/>
                <w:bCs/>
                <w:color w:val="000000"/>
                <w:sz w:val="36"/>
                <w:szCs w:val="36"/>
              </w:rPr>
            </w:pPr>
          </w:p>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Education Welfare – 01270 375277</w:t>
            </w:r>
          </w:p>
        </w:tc>
      </w:tr>
      <w:tr w:rsidR="00264BD5">
        <w:tc>
          <w:tcPr>
            <w:tcW w:w="3970" w:type="dxa"/>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Allegations against an adult working with children</w:t>
            </w:r>
          </w:p>
          <w:p w:rsidR="00264BD5" w:rsidRDefault="00264BD5">
            <w:pPr>
              <w:autoSpaceDE w:val="0"/>
              <w:autoSpaceDN w:val="0"/>
              <w:adjustRightInd w:val="0"/>
              <w:spacing w:after="0" w:line="240" w:lineRule="auto"/>
              <w:rPr>
                <w:rFonts w:ascii="Arial" w:eastAsia="Arial" w:hAnsi="Arial" w:cs="Arial"/>
                <w:b/>
                <w:bCs/>
                <w:color w:val="000000"/>
                <w:sz w:val="16"/>
                <w:szCs w:val="16"/>
              </w:rPr>
            </w:pPr>
          </w:p>
        </w:tc>
        <w:tc>
          <w:tcPr>
            <w:tcW w:w="6095" w:type="dxa"/>
            <w:gridSpan w:val="2"/>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b/>
                <w:bCs/>
                <w:color w:val="000000"/>
                <w:sz w:val="40"/>
                <w:szCs w:val="40"/>
              </w:rPr>
            </w:pPr>
            <w:r>
              <w:rPr>
                <w:rFonts w:ascii="Arial" w:eastAsia="Arial" w:hAnsi="Arial" w:cs="Arial"/>
                <w:b/>
                <w:bCs/>
                <w:color w:val="000000"/>
                <w:sz w:val="40"/>
                <w:szCs w:val="40"/>
              </w:rPr>
              <w:t xml:space="preserve">01270 685904/ 01606 288931 </w:t>
            </w:r>
          </w:p>
          <w:p w:rsidR="00264BD5" w:rsidRDefault="00EE2B3B">
            <w:pPr>
              <w:autoSpaceDE w:val="0"/>
              <w:autoSpaceDN w:val="0"/>
              <w:adjustRightInd w:val="0"/>
              <w:spacing w:after="0" w:line="240" w:lineRule="auto"/>
              <w:rPr>
                <w:rFonts w:ascii="Arial" w:eastAsia="Arial" w:hAnsi="Arial" w:cs="Arial"/>
                <w:i/>
                <w:iCs/>
                <w:color w:val="000000"/>
                <w:sz w:val="32"/>
                <w:szCs w:val="32"/>
              </w:rPr>
            </w:pPr>
            <w:r>
              <w:rPr>
                <w:rFonts w:ascii="Arial" w:eastAsia="Arial" w:hAnsi="Arial" w:cs="Arial"/>
                <w:i/>
                <w:iCs/>
                <w:color w:val="000000"/>
                <w:sz w:val="32"/>
                <w:szCs w:val="32"/>
              </w:rPr>
              <w:t>Local Authority Designated Officer (LADO)</w:t>
            </w:r>
          </w:p>
          <w:p w:rsidR="00264BD5" w:rsidRDefault="00264BD5">
            <w:pPr>
              <w:autoSpaceDE w:val="0"/>
              <w:autoSpaceDN w:val="0"/>
              <w:adjustRightInd w:val="0"/>
              <w:spacing w:after="0" w:line="240" w:lineRule="auto"/>
              <w:rPr>
                <w:rFonts w:ascii="Arial" w:eastAsia="Arial" w:hAnsi="Arial" w:cs="Arial"/>
                <w:b/>
                <w:bCs/>
                <w:color w:val="000000"/>
                <w:sz w:val="16"/>
                <w:szCs w:val="16"/>
              </w:rPr>
            </w:pPr>
          </w:p>
        </w:tc>
      </w:tr>
      <w:tr w:rsidR="00264BD5">
        <w:tc>
          <w:tcPr>
            <w:tcW w:w="3970" w:type="dxa"/>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i/>
                <w:iCs/>
                <w:color w:val="000000"/>
                <w:sz w:val="32"/>
                <w:szCs w:val="32"/>
              </w:rPr>
            </w:pPr>
            <w:r>
              <w:rPr>
                <w:rFonts w:ascii="Arial" w:eastAsia="Arial" w:hAnsi="Arial" w:cs="Arial"/>
                <w:b/>
                <w:bCs/>
                <w:color w:val="000000"/>
                <w:sz w:val="36"/>
                <w:szCs w:val="36"/>
              </w:rPr>
              <w:t xml:space="preserve">Police </w:t>
            </w:r>
            <w:r>
              <w:rPr>
                <w:rFonts w:ascii="Arial" w:eastAsia="Arial" w:hAnsi="Arial" w:cs="Arial"/>
                <w:i/>
                <w:iCs/>
                <w:color w:val="000000"/>
                <w:sz w:val="32"/>
                <w:szCs w:val="32"/>
              </w:rPr>
              <w:t>(Emergency)</w:t>
            </w:r>
          </w:p>
          <w:p w:rsidR="00264BD5" w:rsidRDefault="00EE2B3B">
            <w:pPr>
              <w:autoSpaceDE w:val="0"/>
              <w:autoSpaceDN w:val="0"/>
              <w:adjustRightInd w:val="0"/>
              <w:spacing w:after="0" w:line="240" w:lineRule="auto"/>
              <w:rPr>
                <w:rFonts w:ascii="Arial" w:eastAsia="Arial" w:hAnsi="Arial" w:cs="Arial"/>
                <w:i/>
                <w:iCs/>
                <w:color w:val="000000"/>
                <w:sz w:val="32"/>
                <w:szCs w:val="32"/>
              </w:rPr>
            </w:pPr>
            <w:r>
              <w:rPr>
                <w:rFonts w:ascii="Arial" w:eastAsia="Arial" w:hAnsi="Arial" w:cs="Arial"/>
                <w:b/>
                <w:bCs/>
                <w:color w:val="000000"/>
                <w:sz w:val="36"/>
                <w:szCs w:val="36"/>
              </w:rPr>
              <w:t xml:space="preserve">Police </w:t>
            </w:r>
            <w:r>
              <w:rPr>
                <w:rFonts w:ascii="Arial" w:eastAsia="Arial" w:hAnsi="Arial" w:cs="Arial"/>
                <w:i/>
                <w:iCs/>
                <w:color w:val="000000"/>
                <w:sz w:val="32"/>
                <w:szCs w:val="32"/>
              </w:rPr>
              <w:t>(</w:t>
            </w:r>
            <w:proofErr w:type="spellStart"/>
            <w:r>
              <w:rPr>
                <w:rFonts w:ascii="Arial" w:eastAsia="Arial" w:hAnsi="Arial" w:cs="Arial"/>
                <w:i/>
                <w:iCs/>
                <w:color w:val="000000"/>
                <w:sz w:val="32"/>
                <w:szCs w:val="32"/>
              </w:rPr>
              <w:t>Non Emergency</w:t>
            </w:r>
            <w:proofErr w:type="spellEnd"/>
            <w:r>
              <w:rPr>
                <w:rFonts w:ascii="Arial" w:eastAsia="Arial" w:hAnsi="Arial" w:cs="Arial"/>
                <w:i/>
                <w:iCs/>
                <w:color w:val="000000"/>
                <w:sz w:val="32"/>
                <w:szCs w:val="32"/>
              </w:rPr>
              <w:t>)</w:t>
            </w:r>
          </w:p>
          <w:p w:rsidR="00264BD5" w:rsidRDefault="00264BD5">
            <w:pPr>
              <w:autoSpaceDE w:val="0"/>
              <w:autoSpaceDN w:val="0"/>
              <w:adjustRightInd w:val="0"/>
              <w:spacing w:after="0" w:line="240" w:lineRule="auto"/>
              <w:rPr>
                <w:rFonts w:ascii="Arial" w:eastAsia="Arial" w:hAnsi="Arial" w:cs="Arial"/>
                <w:b/>
                <w:bCs/>
                <w:color w:val="000000"/>
                <w:sz w:val="16"/>
                <w:szCs w:val="16"/>
              </w:rPr>
            </w:pPr>
          </w:p>
        </w:tc>
        <w:tc>
          <w:tcPr>
            <w:tcW w:w="6095" w:type="dxa"/>
            <w:gridSpan w:val="2"/>
          </w:tcPr>
          <w:p w:rsidR="00264BD5" w:rsidRDefault="00264BD5">
            <w:pPr>
              <w:autoSpaceDE w:val="0"/>
              <w:autoSpaceDN w:val="0"/>
              <w:adjustRightInd w:val="0"/>
              <w:spacing w:after="0" w:line="240" w:lineRule="auto"/>
              <w:rPr>
                <w:rFonts w:ascii="Arial" w:eastAsia="Arial" w:hAnsi="Arial" w:cs="Arial"/>
                <w:b/>
                <w:bCs/>
                <w:color w:val="000000"/>
                <w:sz w:val="16"/>
                <w:szCs w:val="16"/>
              </w:rPr>
            </w:pPr>
          </w:p>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999</w:t>
            </w:r>
          </w:p>
          <w:p w:rsidR="00264BD5" w:rsidRDefault="00EE2B3B">
            <w:pPr>
              <w:autoSpaceDE w:val="0"/>
              <w:autoSpaceDN w:val="0"/>
              <w:adjustRightInd w:val="0"/>
              <w:spacing w:after="0" w:line="240" w:lineRule="auto"/>
              <w:rPr>
                <w:rFonts w:ascii="Arial" w:eastAsia="Arial" w:hAnsi="Arial" w:cs="Arial"/>
                <w:b/>
                <w:bCs/>
                <w:color w:val="000000"/>
                <w:sz w:val="36"/>
                <w:szCs w:val="36"/>
              </w:rPr>
            </w:pPr>
            <w:r>
              <w:rPr>
                <w:rFonts w:ascii="Arial" w:eastAsia="Arial" w:hAnsi="Arial" w:cs="Arial"/>
                <w:b/>
                <w:bCs/>
                <w:color w:val="000000"/>
                <w:sz w:val="36"/>
                <w:szCs w:val="36"/>
              </w:rPr>
              <w:t>101</w:t>
            </w:r>
          </w:p>
          <w:p w:rsidR="00264BD5" w:rsidRDefault="00264BD5">
            <w:pPr>
              <w:autoSpaceDE w:val="0"/>
              <w:autoSpaceDN w:val="0"/>
              <w:adjustRightInd w:val="0"/>
              <w:spacing w:after="0" w:line="240" w:lineRule="auto"/>
              <w:rPr>
                <w:rFonts w:ascii="Arial" w:eastAsia="Arial" w:hAnsi="Arial" w:cs="Arial"/>
                <w:b/>
                <w:bCs/>
                <w:color w:val="000000"/>
                <w:sz w:val="16"/>
                <w:szCs w:val="16"/>
              </w:rPr>
            </w:pPr>
          </w:p>
        </w:tc>
      </w:tr>
    </w:tbl>
    <w:p w:rsidR="00264BD5" w:rsidRDefault="00EE2B3B">
      <w:pPr>
        <w:autoSpaceDE w:val="0"/>
        <w:autoSpaceDN w:val="0"/>
        <w:adjustRightInd w:val="0"/>
        <w:spacing w:after="0" w:line="240" w:lineRule="auto"/>
        <w:ind w:left="-142"/>
        <w:rPr>
          <w:rFonts w:ascii="Arial" w:eastAsia="Arial" w:hAnsi="Arial" w:cs="Arial"/>
          <w:color w:val="000000"/>
          <w:sz w:val="24"/>
          <w:szCs w:val="24"/>
        </w:rPr>
      </w:pPr>
      <w:r>
        <w:rPr>
          <w:rFonts w:ascii="Arial" w:eastAsia="Arial" w:hAnsi="Arial" w:cs="Arial"/>
          <w:noProof/>
          <w:color w:val="000000"/>
          <w:sz w:val="24"/>
          <w:szCs w:val="24"/>
          <w:lang w:eastAsia="en-GB"/>
        </w:rPr>
        <w:drawing>
          <wp:inline distT="0" distB="0" distL="0" distR="0">
            <wp:extent cx="6412675" cy="522515"/>
            <wp:effectExtent l="19050" t="0" r="7175" b="0"/>
            <wp:docPr id="2" name="Picture 7" descr="C5KKCAT941M4CAWOIKJSCAURU4VOCARANBXTCA4B87CICAK05KCXCAUK2FDBCA1D2UFPCAZN683DCAW50Y11CA7BBMPICAU3L41WCAEZSNDCCAOO2K7SCA3FH7UMCAMYVUZICAUYM43CCAFHAN31CA26U84G.jp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6412675" cy="522515"/>
                    </a:xfrm>
                    <a:prstGeom prst="rect">
                      <a:avLst/>
                    </a:prstGeom>
                  </pic:spPr>
                </pic:pic>
              </a:graphicData>
            </a:graphic>
          </wp:inline>
        </w:drawing>
      </w:r>
    </w:p>
    <w:p w:rsidR="00264BD5" w:rsidRDefault="00EE2B3B">
      <w:pPr>
        <w:tabs>
          <w:tab w:val="left" w:pos="3900"/>
        </w:tabs>
        <w:autoSpaceDE w:val="0"/>
        <w:autoSpaceDN w:val="0"/>
        <w:adjustRightInd w:val="0"/>
        <w:spacing w:after="0" w:line="240" w:lineRule="auto"/>
        <w:ind w:left="-567"/>
        <w:jc w:val="both"/>
        <w:rPr>
          <w:rFonts w:ascii="Arial" w:eastAsia="Arial" w:hAnsi="Arial" w:cs="Arial"/>
          <w:color w:val="000000"/>
          <w:sz w:val="16"/>
          <w:szCs w:val="16"/>
        </w:rPr>
      </w:pPr>
      <w:r>
        <w:rPr>
          <w:rFonts w:ascii="Arial" w:eastAsia="Arial" w:hAnsi="Arial" w:cs="Arial"/>
          <w:color w:val="000000"/>
          <w:sz w:val="16"/>
          <w:szCs w:val="16"/>
        </w:rPr>
        <w:lastRenderedPageBreak/>
        <w:tab/>
      </w:r>
    </w:p>
    <w:p w:rsidR="00264BD5" w:rsidRDefault="00EE2B3B">
      <w:pPr>
        <w:autoSpaceDE w:val="0"/>
        <w:autoSpaceDN w:val="0"/>
        <w:adjustRightInd w:val="0"/>
        <w:spacing w:after="0" w:line="240" w:lineRule="auto"/>
        <w:ind w:left="-567"/>
        <w:jc w:val="right"/>
        <w:rPr>
          <w:rFonts w:ascii="Arial" w:eastAsia="Arial" w:hAnsi="Arial" w:cs="Arial"/>
          <w:color w:val="000000"/>
          <w:sz w:val="20"/>
          <w:szCs w:val="20"/>
        </w:rPr>
      </w:pPr>
      <w:r>
        <w:rPr>
          <w:rFonts w:ascii="Arial" w:eastAsia="Arial" w:hAnsi="Arial" w:cs="Arial"/>
          <w:color w:val="000000"/>
          <w:sz w:val="20"/>
          <w:szCs w:val="20"/>
        </w:rPr>
        <w:t>Appendix 2</w:t>
      </w:r>
    </w:p>
    <w:p w:rsidR="00264BD5" w:rsidRDefault="00264BD5">
      <w:pPr>
        <w:autoSpaceDE w:val="0"/>
        <w:autoSpaceDN w:val="0"/>
        <w:adjustRightInd w:val="0"/>
        <w:spacing w:after="0" w:line="240" w:lineRule="auto"/>
        <w:ind w:left="-567"/>
        <w:jc w:val="both"/>
        <w:rPr>
          <w:rFonts w:ascii="Arial" w:eastAsia="Arial" w:hAnsi="Arial" w:cs="Arial"/>
          <w:color w:val="000000"/>
          <w:sz w:val="16"/>
          <w:szCs w:val="16"/>
        </w:rPr>
      </w:pPr>
    </w:p>
    <w:p w:rsidR="00264BD5" w:rsidRDefault="00EE2B3B">
      <w:pPr>
        <w:autoSpaceDE w:val="0"/>
        <w:autoSpaceDN w:val="0"/>
        <w:adjustRightInd w:val="0"/>
        <w:spacing w:after="0" w:line="240" w:lineRule="auto"/>
        <w:ind w:left="142"/>
        <w:jc w:val="center"/>
        <w:rPr>
          <w:rFonts w:ascii="Arial" w:eastAsia="Arial" w:hAnsi="Arial" w:cs="Arial"/>
          <w:color w:val="000000"/>
          <w:sz w:val="16"/>
          <w:szCs w:val="16"/>
        </w:rPr>
      </w:pPr>
      <w:r>
        <w:rPr>
          <w:rFonts w:ascii="Arial" w:eastAsia="Arial" w:hAnsi="Arial" w:cs="Arial"/>
          <w:noProof/>
          <w:sz w:val="28"/>
          <w:szCs w:val="28"/>
          <w:lang w:eastAsia="en-GB"/>
        </w:rPr>
        <w:drawing>
          <wp:inline distT="0" distB="0" distL="0" distR="0">
            <wp:extent cx="4785262" cy="1709949"/>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4785262" cy="1709949"/>
                    </a:xfrm>
                    <a:prstGeom prst="rect">
                      <a:avLst/>
                    </a:prstGeom>
                    <a:ln w="9525">
                      <a:noFill/>
                    </a:ln>
                  </pic:spPr>
                </pic:pic>
              </a:graphicData>
            </a:graphic>
          </wp:inline>
        </w:drawing>
      </w:r>
    </w:p>
    <w:tbl>
      <w:tblPr>
        <w:tblpPr w:leftFromText="180" w:rightFromText="180" w:vertAnchor="text" w:horzAnchor="margin" w:tblpXSpec="center" w:tblpY="245"/>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
        <w:tblDescription w:val=""/>
      </w:tblPr>
      <w:tblGrid>
        <w:gridCol w:w="5104"/>
        <w:gridCol w:w="4820"/>
      </w:tblGrid>
      <w:tr w:rsidR="00264BD5">
        <w:tc>
          <w:tcPr>
            <w:tcW w:w="5104" w:type="dxa"/>
          </w:tcPr>
          <w:p w:rsidR="00264BD5" w:rsidRDefault="00EE2B3B">
            <w:pPr>
              <w:spacing w:before="240" w:after="0"/>
              <w:ind w:left="720"/>
              <w:jc w:val="center"/>
              <w:rPr>
                <w:rFonts w:ascii="Arial" w:eastAsia="Arial" w:hAnsi="Arial" w:cs="Arial"/>
                <w:b/>
              </w:rPr>
            </w:pPr>
            <w:r>
              <w:rPr>
                <w:rFonts w:ascii="Arial" w:eastAsia="Arial" w:hAnsi="Arial" w:cs="Arial"/>
                <w:b/>
              </w:rPr>
              <w:t>Universal</w:t>
            </w:r>
          </w:p>
          <w:p w:rsidR="00264BD5" w:rsidRDefault="00EE2B3B">
            <w:pPr>
              <w:spacing w:after="0"/>
              <w:rPr>
                <w:rFonts w:ascii="Arial" w:eastAsia="Arial" w:hAnsi="Arial" w:cs="Arial"/>
              </w:rPr>
            </w:pPr>
            <w:r>
              <w:rPr>
                <w:rFonts w:ascii="Arial" w:eastAsia="Arial" w:hAnsi="Arial" w:cs="Arial"/>
              </w:rPr>
              <w:t>Children and young people whose needs are being adequately met by their family, friends and community</w:t>
            </w:r>
            <w:r>
              <w:rPr>
                <w:rFonts w:ascii="Arial" w:eastAsia="Arial" w:hAnsi="Arial" w:cs="Arial"/>
              </w:rPr>
              <w:t xml:space="preserve"> and who are accessing universal services. (e.g. health visiting, GP, schools)</w:t>
            </w:r>
          </w:p>
          <w:p w:rsidR="00264BD5" w:rsidRDefault="00EE2B3B">
            <w:pPr>
              <w:numPr>
                <w:ilvl w:val="0"/>
                <w:numId w:val="14"/>
              </w:numPr>
              <w:spacing w:after="0" w:line="240" w:lineRule="auto"/>
              <w:ind w:left="426"/>
              <w:rPr>
                <w:rFonts w:ascii="Arial" w:eastAsia="Arial" w:hAnsi="Arial" w:cs="Arial"/>
              </w:rPr>
            </w:pPr>
            <w:r>
              <w:rPr>
                <w:rFonts w:ascii="Arial" w:eastAsia="Arial" w:hAnsi="Arial" w:cs="Arial"/>
                <w:b/>
              </w:rPr>
              <w:t>Response</w:t>
            </w:r>
            <w:r>
              <w:rPr>
                <w:rFonts w:ascii="Arial" w:eastAsia="Arial" w:hAnsi="Arial" w:cs="Arial"/>
              </w:rPr>
              <w:t>: - Continue meeting child or young person’s needs as a universal service in a safe environment.</w:t>
            </w:r>
          </w:p>
          <w:p w:rsidR="00264BD5" w:rsidRDefault="00EE2B3B">
            <w:pPr>
              <w:spacing w:after="0" w:line="240" w:lineRule="auto"/>
              <w:ind w:left="426"/>
              <w:rPr>
                <w:rFonts w:ascii="Arial" w:eastAsia="Arial" w:hAnsi="Arial" w:cs="Arial"/>
              </w:rPr>
            </w:pPr>
            <w:r>
              <w:rPr>
                <w:rFonts w:ascii="Arial" w:eastAsia="Arial" w:hAnsi="Arial" w:cs="Arial"/>
              </w:rPr>
              <w:t>Universal services will remain at all levels of need.</w:t>
            </w:r>
          </w:p>
          <w:p w:rsidR="00264BD5" w:rsidRDefault="00264BD5">
            <w:pPr>
              <w:rPr>
                <w:rFonts w:ascii="Arial" w:eastAsia="Arial" w:hAnsi="Arial" w:cs="Arial"/>
              </w:rPr>
            </w:pPr>
          </w:p>
        </w:tc>
        <w:tc>
          <w:tcPr>
            <w:tcW w:w="4820" w:type="dxa"/>
          </w:tcPr>
          <w:p w:rsidR="00264BD5" w:rsidRDefault="00EE2B3B">
            <w:pPr>
              <w:spacing w:before="240" w:after="0"/>
              <w:ind w:left="720"/>
              <w:jc w:val="center"/>
              <w:rPr>
                <w:rFonts w:ascii="Arial" w:eastAsia="Arial" w:hAnsi="Arial" w:cs="Arial"/>
                <w:b/>
              </w:rPr>
            </w:pPr>
            <w:r>
              <w:rPr>
                <w:rFonts w:ascii="Arial" w:eastAsia="Arial" w:hAnsi="Arial" w:cs="Arial"/>
                <w:b/>
              </w:rPr>
              <w:t>Targeted</w:t>
            </w:r>
          </w:p>
          <w:p w:rsidR="00264BD5" w:rsidRDefault="00EE2B3B">
            <w:pPr>
              <w:spacing w:after="0"/>
              <w:rPr>
                <w:rFonts w:ascii="Arial" w:eastAsia="Arial" w:hAnsi="Arial" w:cs="Arial"/>
              </w:rPr>
            </w:pPr>
            <w:r>
              <w:rPr>
                <w:rFonts w:ascii="Arial" w:eastAsia="Arial" w:hAnsi="Arial" w:cs="Arial"/>
              </w:rPr>
              <w:t>Children</w:t>
            </w:r>
            <w:r>
              <w:rPr>
                <w:rFonts w:ascii="Arial" w:eastAsia="Arial" w:hAnsi="Arial" w:cs="Arial"/>
              </w:rPr>
              <w:t xml:space="preserve"> and young people who would benefit from additional help with moderate difficulties in order to make the best of their life chances.</w:t>
            </w:r>
          </w:p>
          <w:p w:rsidR="00264BD5" w:rsidRDefault="00EE2B3B">
            <w:pPr>
              <w:numPr>
                <w:ilvl w:val="0"/>
                <w:numId w:val="14"/>
              </w:numPr>
              <w:spacing w:after="0" w:line="240" w:lineRule="auto"/>
              <w:ind w:left="459" w:hanging="283"/>
              <w:rPr>
                <w:rFonts w:ascii="Arial" w:eastAsia="Arial" w:hAnsi="Arial" w:cs="Arial"/>
              </w:rPr>
            </w:pPr>
            <w:r>
              <w:rPr>
                <w:rFonts w:ascii="Arial" w:eastAsia="Arial" w:hAnsi="Arial" w:cs="Arial"/>
                <w:b/>
              </w:rPr>
              <w:t>Response:</w:t>
            </w:r>
            <w:r>
              <w:rPr>
                <w:rFonts w:ascii="Arial" w:eastAsia="Arial" w:hAnsi="Arial" w:cs="Arial"/>
              </w:rPr>
              <w:t xml:space="preserve"> - A practitioner who identifies unmet needs for a child or young person should consider how these needs can best </w:t>
            </w:r>
            <w:r>
              <w:rPr>
                <w:rFonts w:ascii="Arial" w:eastAsia="Arial" w:hAnsi="Arial" w:cs="Arial"/>
              </w:rPr>
              <w:t>be met, usually by some additional help from within their own agency. The Common Assessment Framework (CAF) can help to identify and plan to meet needs and involve others where necessary.</w:t>
            </w:r>
          </w:p>
        </w:tc>
      </w:tr>
      <w:tr w:rsidR="00264BD5">
        <w:trPr>
          <w:trHeight w:val="5080"/>
        </w:trPr>
        <w:tc>
          <w:tcPr>
            <w:tcW w:w="5104" w:type="dxa"/>
          </w:tcPr>
          <w:p w:rsidR="00264BD5" w:rsidRDefault="00EE2B3B">
            <w:pPr>
              <w:spacing w:before="240" w:after="0"/>
              <w:ind w:left="720"/>
              <w:jc w:val="center"/>
              <w:rPr>
                <w:rFonts w:ascii="Arial" w:eastAsia="Arial" w:hAnsi="Arial" w:cs="Arial"/>
              </w:rPr>
            </w:pPr>
            <w:r>
              <w:rPr>
                <w:rFonts w:ascii="Arial" w:eastAsia="Arial" w:hAnsi="Arial" w:cs="Arial"/>
                <w:b/>
              </w:rPr>
              <w:t>Complex</w:t>
            </w:r>
          </w:p>
          <w:p w:rsidR="00264BD5" w:rsidRDefault="00EE2B3B">
            <w:pPr>
              <w:spacing w:after="0"/>
              <w:rPr>
                <w:rFonts w:ascii="Arial" w:eastAsia="Arial" w:hAnsi="Arial" w:cs="Arial"/>
              </w:rPr>
            </w:pPr>
            <w:r>
              <w:rPr>
                <w:rFonts w:ascii="Arial" w:eastAsia="Arial" w:hAnsi="Arial" w:cs="Arial"/>
              </w:rPr>
              <w:t xml:space="preserve">Children and young people who have a range of additional </w:t>
            </w:r>
            <w:r>
              <w:rPr>
                <w:rFonts w:ascii="Arial" w:eastAsia="Arial" w:hAnsi="Arial" w:cs="Arial"/>
              </w:rPr>
              <w:t>needs affecting different areas of their life.</w:t>
            </w:r>
          </w:p>
          <w:p w:rsidR="00264BD5" w:rsidRDefault="00EE2B3B">
            <w:pPr>
              <w:numPr>
                <w:ilvl w:val="0"/>
                <w:numId w:val="14"/>
              </w:numPr>
              <w:spacing w:after="0" w:line="240" w:lineRule="auto"/>
              <w:ind w:left="426" w:hanging="284"/>
              <w:rPr>
                <w:rFonts w:ascii="Arial" w:eastAsia="Arial" w:hAnsi="Arial" w:cs="Arial"/>
              </w:rPr>
            </w:pPr>
            <w:r>
              <w:rPr>
                <w:rFonts w:ascii="Arial" w:eastAsia="Arial" w:hAnsi="Arial" w:cs="Arial"/>
                <w:b/>
              </w:rPr>
              <w:t xml:space="preserve">Response: </w:t>
            </w:r>
            <w:r>
              <w:rPr>
                <w:rFonts w:ascii="Arial" w:eastAsia="Arial" w:hAnsi="Arial" w:cs="Arial"/>
              </w:rPr>
              <w:t>Request support from other agencies such as family support, commissioned services Youth Crime Prevention Team and Education Welfare. Agencies work together to provide a network of support to the chil</w:t>
            </w:r>
            <w:r>
              <w:rPr>
                <w:rFonts w:ascii="Arial" w:eastAsia="Arial" w:hAnsi="Arial" w:cs="Arial"/>
              </w:rPr>
              <w:t xml:space="preserve">d or young person and their family. </w:t>
            </w:r>
          </w:p>
          <w:p w:rsidR="00264BD5" w:rsidRDefault="00EE2B3B">
            <w:pPr>
              <w:numPr>
                <w:ilvl w:val="0"/>
                <w:numId w:val="14"/>
              </w:numPr>
              <w:spacing w:after="0" w:line="240" w:lineRule="auto"/>
              <w:ind w:left="426" w:hanging="284"/>
              <w:rPr>
                <w:rFonts w:ascii="Arial" w:eastAsia="Arial" w:hAnsi="Arial" w:cs="Arial"/>
              </w:rPr>
            </w:pPr>
            <w:r>
              <w:rPr>
                <w:rFonts w:ascii="Arial" w:eastAsia="Arial" w:hAnsi="Arial" w:cs="Arial"/>
              </w:rPr>
              <w:t xml:space="preserve">Identify a lead professional to co-ordinate support and be primary link with the family. </w:t>
            </w:r>
          </w:p>
          <w:p w:rsidR="00264BD5" w:rsidRDefault="00EE2B3B">
            <w:pPr>
              <w:numPr>
                <w:ilvl w:val="0"/>
                <w:numId w:val="14"/>
              </w:numPr>
              <w:spacing w:after="0" w:line="240" w:lineRule="auto"/>
              <w:ind w:left="426" w:hanging="284"/>
              <w:rPr>
                <w:rFonts w:ascii="Arial" w:eastAsia="Arial" w:hAnsi="Arial" w:cs="Arial"/>
              </w:rPr>
            </w:pPr>
            <w:r>
              <w:rPr>
                <w:rFonts w:ascii="Arial" w:eastAsia="Arial" w:hAnsi="Arial" w:cs="Arial"/>
              </w:rPr>
              <w:t>Hold a multi-agency meeting and use the Common Assessment Framework (CAF) with child and family to assess their needs. Develop an</w:t>
            </w:r>
            <w:r>
              <w:rPr>
                <w:rFonts w:ascii="Arial" w:eastAsia="Arial" w:hAnsi="Arial" w:cs="Arial"/>
              </w:rPr>
              <w:t>d implement an Action Plan and review progress.</w:t>
            </w:r>
          </w:p>
        </w:tc>
        <w:tc>
          <w:tcPr>
            <w:tcW w:w="4820" w:type="dxa"/>
          </w:tcPr>
          <w:p w:rsidR="00264BD5" w:rsidRDefault="00EE2B3B">
            <w:pPr>
              <w:spacing w:before="240" w:after="0"/>
              <w:ind w:left="720"/>
              <w:jc w:val="center"/>
              <w:rPr>
                <w:rFonts w:ascii="Arial" w:eastAsia="Arial" w:hAnsi="Arial" w:cs="Arial"/>
              </w:rPr>
            </w:pPr>
            <w:r>
              <w:rPr>
                <w:rFonts w:ascii="Arial" w:eastAsia="Arial" w:hAnsi="Arial" w:cs="Arial"/>
                <w:b/>
              </w:rPr>
              <w:t>Specialist</w:t>
            </w:r>
          </w:p>
          <w:p w:rsidR="00264BD5" w:rsidRDefault="00EE2B3B">
            <w:pPr>
              <w:spacing w:after="0"/>
              <w:rPr>
                <w:rFonts w:ascii="Arial" w:eastAsia="Arial" w:hAnsi="Arial" w:cs="Arial"/>
              </w:rPr>
            </w:pPr>
            <w:r>
              <w:rPr>
                <w:rFonts w:ascii="Arial" w:eastAsia="Arial" w:hAnsi="Arial" w:cs="Arial"/>
              </w:rPr>
              <w:t>Children and young people who need immediate protection or who require integrated support from a statutory service such as CAMHS, Children’s Social Care, or Youth Offending Service.</w:t>
            </w:r>
          </w:p>
          <w:p w:rsidR="00264BD5" w:rsidRDefault="00EE2B3B">
            <w:pPr>
              <w:numPr>
                <w:ilvl w:val="0"/>
                <w:numId w:val="14"/>
              </w:numPr>
              <w:spacing w:after="0" w:line="240" w:lineRule="auto"/>
              <w:ind w:left="459"/>
              <w:rPr>
                <w:rFonts w:ascii="Arial" w:eastAsia="Arial" w:hAnsi="Arial" w:cs="Arial"/>
              </w:rPr>
            </w:pPr>
            <w:r>
              <w:rPr>
                <w:rFonts w:ascii="Arial" w:eastAsia="Arial" w:hAnsi="Arial" w:cs="Arial"/>
              </w:rPr>
              <w:t>Children’s Soci</w:t>
            </w:r>
            <w:r>
              <w:rPr>
                <w:rFonts w:ascii="Arial" w:eastAsia="Arial" w:hAnsi="Arial" w:cs="Arial"/>
              </w:rPr>
              <w:t xml:space="preserve">al Care </w:t>
            </w:r>
            <w:proofErr w:type="gramStart"/>
            <w:r>
              <w:rPr>
                <w:rFonts w:ascii="Arial" w:eastAsia="Arial" w:hAnsi="Arial" w:cs="Arial"/>
              </w:rPr>
              <w:t>lead</w:t>
            </w:r>
            <w:proofErr w:type="gramEnd"/>
            <w:r>
              <w:rPr>
                <w:rFonts w:ascii="Arial" w:eastAsia="Arial" w:hAnsi="Arial" w:cs="Arial"/>
              </w:rPr>
              <w:t xml:space="preserve"> multi-agency planning and support through a Child-in-Need Plan, Child Protection Procedures, or accommodation by Children’s Social Care.</w:t>
            </w:r>
          </w:p>
          <w:p w:rsidR="00264BD5" w:rsidRDefault="00EE2B3B">
            <w:pPr>
              <w:numPr>
                <w:ilvl w:val="0"/>
                <w:numId w:val="14"/>
              </w:numPr>
              <w:spacing w:after="0" w:line="240" w:lineRule="auto"/>
              <w:ind w:left="459"/>
              <w:rPr>
                <w:rFonts w:ascii="Arial" w:eastAsia="Arial" w:hAnsi="Arial" w:cs="Arial"/>
              </w:rPr>
            </w:pPr>
            <w:r>
              <w:rPr>
                <w:rFonts w:ascii="Arial" w:eastAsia="Arial" w:hAnsi="Arial" w:cs="Arial"/>
              </w:rPr>
              <w:t xml:space="preserve">Youth Offending Team </w:t>
            </w:r>
            <w:proofErr w:type="gramStart"/>
            <w:r>
              <w:rPr>
                <w:rFonts w:ascii="Arial" w:eastAsia="Arial" w:hAnsi="Arial" w:cs="Arial"/>
              </w:rPr>
              <w:t>lead</w:t>
            </w:r>
            <w:proofErr w:type="gramEnd"/>
            <w:r>
              <w:rPr>
                <w:rFonts w:ascii="Arial" w:eastAsia="Arial" w:hAnsi="Arial" w:cs="Arial"/>
              </w:rPr>
              <w:t xml:space="preserve"> multi-agency interventions for Court-Ordered Supervision of Young Offenders in t</w:t>
            </w:r>
            <w:r>
              <w:rPr>
                <w:rFonts w:ascii="Arial" w:eastAsia="Arial" w:hAnsi="Arial" w:cs="Arial"/>
              </w:rPr>
              <w:t>he community and in custody.</w:t>
            </w:r>
          </w:p>
        </w:tc>
      </w:tr>
    </w:tbl>
    <w:p w:rsidR="00264BD5" w:rsidRDefault="00264BD5">
      <w:pPr>
        <w:autoSpaceDE w:val="0"/>
        <w:autoSpaceDN w:val="0"/>
        <w:adjustRightInd w:val="0"/>
        <w:spacing w:after="0" w:line="240" w:lineRule="auto"/>
        <w:ind w:left="-567"/>
        <w:jc w:val="both"/>
        <w:rPr>
          <w:rFonts w:ascii="Arial" w:eastAsia="Arial" w:hAnsi="Arial" w:cs="Arial"/>
          <w:color w:val="000000"/>
          <w:sz w:val="16"/>
          <w:szCs w:val="16"/>
        </w:rPr>
      </w:pPr>
    </w:p>
    <w:p w:rsidR="00264BD5" w:rsidRDefault="00EE2B3B">
      <w:pPr>
        <w:spacing w:after="0"/>
        <w:rPr>
          <w:rFonts w:ascii="Arial" w:eastAsia="Arial" w:hAnsi="Arial" w:cs="Arial"/>
          <w:bCs/>
          <w:iCs/>
        </w:rPr>
      </w:pPr>
      <w:r>
        <w:rPr>
          <w:rFonts w:ascii="Arial" w:eastAsia="Arial" w:hAnsi="Arial" w:cs="Arial"/>
          <w:bCs/>
          <w:iCs/>
        </w:rPr>
        <w:t>If at any point you are concerned about the safety of a child or young person, contact Cheshire East Consultation Service (</w:t>
      </w:r>
      <w:proofErr w:type="spellStart"/>
      <w:r>
        <w:rPr>
          <w:rFonts w:ascii="Arial" w:eastAsia="Arial" w:hAnsi="Arial" w:cs="Arial"/>
          <w:bCs/>
          <w:iCs/>
        </w:rPr>
        <w:t>ChECS</w:t>
      </w:r>
      <w:proofErr w:type="spellEnd"/>
      <w:r>
        <w:rPr>
          <w:rFonts w:ascii="Arial" w:eastAsia="Arial" w:hAnsi="Arial" w:cs="Arial"/>
          <w:bCs/>
          <w:iCs/>
        </w:rPr>
        <w:t xml:space="preserve">) </w:t>
      </w:r>
    </w:p>
    <w:p w:rsidR="00264BD5" w:rsidRDefault="00EE2B3B">
      <w:pPr>
        <w:ind w:left="720"/>
        <w:rPr>
          <w:rFonts w:ascii="Arial" w:eastAsia="Arial" w:hAnsi="Arial" w:cs="Arial"/>
          <w:b/>
          <w:bCs/>
          <w:iCs/>
        </w:rPr>
      </w:pPr>
      <w:r>
        <w:rPr>
          <w:rFonts w:ascii="Arial" w:eastAsia="Arial" w:hAnsi="Arial" w:cs="Arial"/>
          <w:b/>
          <w:bCs/>
          <w:iCs/>
        </w:rPr>
        <w:sym w:font="Wingdings" w:char="F028"/>
      </w:r>
      <w:r>
        <w:rPr>
          <w:rFonts w:ascii="Arial" w:eastAsia="Arial" w:hAnsi="Arial" w:cs="Arial"/>
          <w:b/>
          <w:bCs/>
          <w:iCs/>
        </w:rPr>
        <w:t xml:space="preserve"> Tel: </w:t>
      </w:r>
      <w:r>
        <w:rPr>
          <w:rFonts w:ascii="Arial" w:eastAsia="Arial" w:hAnsi="Arial" w:cs="Arial"/>
          <w:b/>
          <w:bCs/>
          <w:iCs/>
        </w:rPr>
        <w:tab/>
        <w:t xml:space="preserve">0300 123 5012 </w:t>
      </w:r>
    </w:p>
    <w:p w:rsidR="00264BD5" w:rsidRDefault="00EE2B3B">
      <w:pPr>
        <w:ind w:left="720"/>
        <w:rPr>
          <w:rFonts w:ascii="Arial" w:eastAsia="Arial" w:hAnsi="Arial" w:cs="Arial"/>
          <w:b/>
          <w:bCs/>
          <w:iCs/>
        </w:rPr>
      </w:pPr>
      <w:r>
        <w:rPr>
          <w:rFonts w:ascii="Arial" w:eastAsia="Arial" w:hAnsi="Arial" w:cs="Arial"/>
          <w:b/>
          <w:bCs/>
          <w:iCs/>
        </w:rPr>
        <w:sym w:font="Wingdings" w:char="F028"/>
      </w:r>
      <w:r>
        <w:rPr>
          <w:rFonts w:ascii="Arial" w:eastAsia="Arial" w:hAnsi="Arial" w:cs="Arial"/>
          <w:b/>
          <w:bCs/>
          <w:iCs/>
        </w:rPr>
        <w:t xml:space="preserve"> Tel: </w:t>
      </w:r>
      <w:r>
        <w:rPr>
          <w:rFonts w:ascii="Arial" w:eastAsia="Arial" w:hAnsi="Arial" w:cs="Arial"/>
          <w:b/>
          <w:bCs/>
          <w:iCs/>
        </w:rPr>
        <w:tab/>
        <w:t xml:space="preserve">0300 123 </w:t>
      </w:r>
      <w:proofErr w:type="gramStart"/>
      <w:r>
        <w:rPr>
          <w:rFonts w:ascii="Arial" w:eastAsia="Arial" w:hAnsi="Arial" w:cs="Arial"/>
          <w:b/>
          <w:bCs/>
          <w:iCs/>
        </w:rPr>
        <w:t>5022  (</w:t>
      </w:r>
      <w:proofErr w:type="gramEnd"/>
      <w:r>
        <w:rPr>
          <w:rFonts w:ascii="Arial" w:eastAsia="Arial" w:hAnsi="Arial" w:cs="Arial"/>
          <w:b/>
          <w:bCs/>
          <w:iCs/>
        </w:rPr>
        <w:t>Emergency Duty Team for out of hours)</w:t>
      </w:r>
    </w:p>
    <w:p w:rsidR="00264BD5" w:rsidRDefault="00EE2B3B">
      <w:pPr>
        <w:autoSpaceDE w:val="0"/>
        <w:autoSpaceDN w:val="0"/>
        <w:adjustRightInd w:val="0"/>
        <w:spacing w:after="0" w:line="240" w:lineRule="auto"/>
        <w:ind w:left="-567"/>
        <w:jc w:val="right"/>
        <w:rPr>
          <w:rFonts w:ascii="Arial" w:eastAsia="Arial" w:hAnsi="Arial" w:cs="Arial"/>
          <w:color w:val="000000"/>
          <w:sz w:val="20"/>
          <w:szCs w:val="20"/>
        </w:rPr>
      </w:pPr>
      <w:r>
        <w:rPr>
          <w:rFonts w:ascii="Arial" w:eastAsia="Arial" w:hAnsi="Arial" w:cs="Arial"/>
          <w:color w:val="000000"/>
          <w:sz w:val="20"/>
          <w:szCs w:val="20"/>
        </w:rPr>
        <w:t xml:space="preserve">Appendix </w:t>
      </w:r>
      <w:r>
        <w:rPr>
          <w:rFonts w:ascii="Arial" w:eastAsia="Arial" w:hAnsi="Arial" w:cs="Arial"/>
          <w:color w:val="000000"/>
          <w:sz w:val="20"/>
          <w:szCs w:val="20"/>
        </w:rPr>
        <w:t>3</w:t>
      </w:r>
    </w:p>
    <w:p w:rsidR="00264BD5" w:rsidRDefault="00EE2B3B">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 xml:space="preserve">Definitions of Abuse </w:t>
      </w:r>
    </w:p>
    <w:p w:rsidR="00264BD5" w:rsidRDefault="00EE2B3B">
      <w:pPr>
        <w:spacing w:after="0" w:line="240" w:lineRule="auto"/>
        <w:jc w:val="center"/>
        <w:rPr>
          <w:rFonts w:ascii="Arial" w:eastAsia="Arial" w:hAnsi="Arial" w:cs="Arial"/>
          <w:b/>
          <w:sz w:val="28"/>
          <w:szCs w:val="28"/>
        </w:rPr>
      </w:pPr>
      <w:r>
        <w:rPr>
          <w:rFonts w:ascii="Arial" w:eastAsia="Arial" w:hAnsi="Arial" w:cs="Arial"/>
          <w:b/>
          <w:sz w:val="28"/>
          <w:szCs w:val="28"/>
        </w:rPr>
        <w:t>“Working Together To Safeguard Children” 2015</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
        <w:tblDescription w:val=""/>
      </w:tblPr>
      <w:tblGrid>
        <w:gridCol w:w="5104"/>
        <w:gridCol w:w="4961"/>
      </w:tblGrid>
      <w:tr w:rsidR="00264BD5">
        <w:tc>
          <w:tcPr>
            <w:tcW w:w="5104" w:type="dxa"/>
          </w:tcPr>
          <w:p w:rsidR="00264BD5" w:rsidRDefault="00EE2B3B">
            <w:pPr>
              <w:spacing w:before="240" w:after="0"/>
              <w:jc w:val="center"/>
              <w:rPr>
                <w:rFonts w:ascii="Arial" w:eastAsia="Arial" w:hAnsi="Arial" w:cs="Arial"/>
                <w:b/>
              </w:rPr>
            </w:pPr>
            <w:r>
              <w:rPr>
                <w:rFonts w:ascii="Arial" w:eastAsia="Arial" w:hAnsi="Arial" w:cs="Arial"/>
                <w:b/>
                <w:noProof/>
                <w:lang w:eastAsia="en-GB"/>
              </w:rPr>
              <mc:AlternateContent>
                <mc:Choice Requires="wps">
                  <w:drawing>
                    <wp:inline distT="0" distB="0" distL="0" distR="0">
                      <wp:extent cx="957487" cy="653415"/>
                      <wp:effectExtent l="0" t="0" r="22860" b="13335"/>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333" cy="1152525"/>
                              </a:xfrm>
                              <a:prstGeom prst="roundRect">
                                <a:avLst>
                                  <a:gd name="adj" fmla="val 16667"/>
                                </a:avLst>
                              </a:prstGeom>
                              <a:solidFill>
                                <a:srgbClr val="CCFFCC"/>
                              </a:solidFill>
                              <a:ln w="9525">
                                <a:solidFill>
                                  <a:sysClr val="windowText" lastClr="000000"/>
                                </a:solidFill>
                                <a:round/>
                                <a:headEnd/>
                                <a:tailEnd/>
                              </a:ln>
                            </wps:spPr>
                            <wps:txbx>
                              <w:txbxContent>
                                <w:p w:rsidR="00264BD5" w:rsidRDefault="00EE2B3B">
                                  <w:pPr>
                                    <w:pStyle w:val="NormalWeb"/>
                                    <w:spacing w:after="0"/>
                                    <w:jc w:val="center"/>
                                    <w:textAlignment w:val="baseline"/>
                                  </w:pPr>
                                  <w:r>
                                    <w:rPr>
                                      <w:rFonts w:ascii="Tahoma" w:hAnsi="Tahoma" w:cstheme="minorBidi"/>
                                      <w:b/>
                                      <w:bCs/>
                                      <w:color w:val="000000" w:themeColor="text1"/>
                                      <w:kern w:val="24"/>
                                      <w:sz w:val="48"/>
                                      <w:szCs w:val="48"/>
                                    </w:rPr>
                                    <w:t>Neglect</w:t>
                                  </w:r>
                                </w:p>
                              </w:txbxContent>
                            </wps:txbx>
                            <wps:bodyPr wrap="none" anchor="ctr"/>
                          </wps:wsp>
                        </a:graphicData>
                      </a:graphic>
                    </wp:inline>
                  </w:drawing>
                </mc:Choice>
                <mc:Fallback>
                  <w:pict>
                    <v:roundrect id="AutoShape 8" o:spid="_x0000_s1026" style="width:75.4pt;height:51.45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" fillcolor="#cfc" strokecolor="windowText">
                      <v:textbox>
                        <w:txbxContent>
                          <w:p w:rsidR="00865CB6" w:rsidRDefault="00865CB6" w:rsidP="00AC7417">
                            <w:pPr>
                              <w:pStyle w:val="NormalWeb"/>
                              <w:spacing w:after="0"/>
                              <w:jc w:val="center"/>
                              <w:textAlignment w:val="baseline"/>
                            </w:pPr>
                            <w:r>
                              <w:rPr>
                                <w:rFonts w:ascii="Tahoma" w:hAnsi="Tahoma" w:cstheme="minorBidi"/>
                                <w:b/>
                                <w:bCs/>
                                <w:color w:val="000000" w:themeColor="text1"/>
                                <w:kern w:val="24"/>
                                <w:sz w:val="48"/>
                                <w:szCs w:val="48"/>
                              </w:rPr>
                              <w:t>Neglect</w:t>
                            </w:r>
                          </w:p>
                        </w:txbxContent>
                      </v:textbox>
                      <w10:anchorlock/>
                    </v:roundrect>
                  </w:pict>
                </mc:Fallback>
              </mc:AlternateContent>
            </w:r>
          </w:p>
          <w:p w:rsidR="00264BD5" w:rsidRDefault="00264BD5">
            <w:pPr>
              <w:spacing w:after="0"/>
              <w:ind w:right="175"/>
              <w:jc w:val="both"/>
              <w:rPr>
                <w:rFonts w:ascii="Arial" w:eastAsia="Arial" w:hAnsi="Arial" w:cs="Arial"/>
                <w:sz w:val="16"/>
                <w:szCs w:val="16"/>
              </w:rPr>
            </w:pPr>
          </w:p>
          <w:p w:rsidR="00264BD5" w:rsidRDefault="00EE2B3B">
            <w:pPr>
              <w:spacing w:after="0" w:line="240" w:lineRule="auto"/>
              <w:ind w:right="175"/>
              <w:jc w:val="both"/>
              <w:rPr>
                <w:rFonts w:ascii="Arial" w:eastAsia="Arial" w:hAnsi="Arial" w:cs="Arial"/>
              </w:rPr>
            </w:pPr>
            <w:r>
              <w:rPr>
                <w:rFonts w:ascii="Arial" w:eastAsia="Arial" w:hAnsi="Arial" w:cs="Arial"/>
              </w:rPr>
              <w:t xml:space="preserve">The persistent failure to meet a child’s basic physical and/or psychological needs, likely to result in the serious impairment of the child’s health or development.  </w:t>
            </w:r>
          </w:p>
          <w:p w:rsidR="00264BD5" w:rsidRDefault="00EE2B3B">
            <w:pPr>
              <w:spacing w:after="0" w:line="240" w:lineRule="auto"/>
              <w:ind w:right="175"/>
              <w:jc w:val="both"/>
              <w:rPr>
                <w:rFonts w:ascii="Arial" w:eastAsia="Arial" w:hAnsi="Arial" w:cs="Arial"/>
              </w:rPr>
            </w:pPr>
            <w:r>
              <w:rPr>
                <w:rFonts w:ascii="Arial" w:eastAsia="Arial" w:hAnsi="Arial" w:cs="Arial"/>
              </w:rPr>
              <w:t>It may</w:t>
            </w:r>
            <w:r>
              <w:rPr>
                <w:rFonts w:ascii="Arial" w:eastAsia="Arial" w:hAnsi="Arial" w:cs="Arial"/>
              </w:rPr>
              <w:t xml:space="preserve"> occur during pregnancy as a result of maternal substance abuse.</w:t>
            </w:r>
          </w:p>
          <w:p w:rsidR="00264BD5" w:rsidRDefault="00EE2B3B">
            <w:pPr>
              <w:spacing w:after="0" w:line="240" w:lineRule="auto"/>
              <w:ind w:left="34" w:right="175"/>
              <w:jc w:val="both"/>
              <w:rPr>
                <w:rFonts w:ascii="Arial" w:eastAsia="Arial" w:hAnsi="Arial" w:cs="Arial"/>
              </w:rPr>
            </w:pPr>
            <w:r>
              <w:rPr>
                <w:rFonts w:ascii="Arial" w:eastAsia="Arial" w:hAnsi="Arial" w:cs="Arial"/>
              </w:rPr>
              <w:t>Once a child is born, neglect may involve a parent or carer failing to:</w:t>
            </w:r>
          </w:p>
          <w:p w:rsidR="00264BD5" w:rsidRDefault="00EE2B3B">
            <w:pPr>
              <w:numPr>
                <w:ilvl w:val="0"/>
                <w:numId w:val="16"/>
              </w:numPr>
              <w:spacing w:after="0" w:line="240" w:lineRule="auto"/>
              <w:ind w:left="460" w:right="175" w:hanging="142"/>
              <w:jc w:val="both"/>
              <w:rPr>
                <w:rFonts w:ascii="Arial" w:eastAsia="Arial" w:hAnsi="Arial" w:cs="Arial"/>
              </w:rPr>
            </w:pPr>
            <w:r>
              <w:rPr>
                <w:rFonts w:ascii="Arial" w:eastAsia="Arial" w:hAnsi="Arial" w:cs="Arial"/>
              </w:rPr>
              <w:t>provide adequate food, clothing and shelter (including exclusion from home or abandonment)</w:t>
            </w:r>
          </w:p>
          <w:p w:rsidR="00264BD5" w:rsidRDefault="00EE2B3B">
            <w:pPr>
              <w:numPr>
                <w:ilvl w:val="0"/>
                <w:numId w:val="16"/>
              </w:numPr>
              <w:spacing w:after="0" w:line="240" w:lineRule="auto"/>
              <w:ind w:left="460" w:right="175" w:hanging="142"/>
              <w:jc w:val="both"/>
              <w:rPr>
                <w:rFonts w:ascii="Arial" w:eastAsia="Arial" w:hAnsi="Arial" w:cs="Arial"/>
              </w:rPr>
            </w:pPr>
            <w:r>
              <w:rPr>
                <w:rFonts w:ascii="Arial" w:eastAsia="Arial" w:hAnsi="Arial" w:cs="Arial"/>
              </w:rPr>
              <w:t>protect a child from physica</w:t>
            </w:r>
            <w:r>
              <w:rPr>
                <w:rFonts w:ascii="Arial" w:eastAsia="Arial" w:hAnsi="Arial" w:cs="Arial"/>
              </w:rPr>
              <w:t>l and emotional harm or danger</w:t>
            </w:r>
          </w:p>
          <w:p w:rsidR="00264BD5" w:rsidRDefault="00EE2B3B">
            <w:pPr>
              <w:numPr>
                <w:ilvl w:val="0"/>
                <w:numId w:val="16"/>
              </w:numPr>
              <w:spacing w:after="0" w:line="240" w:lineRule="auto"/>
              <w:ind w:left="460" w:right="175" w:hanging="142"/>
              <w:jc w:val="both"/>
              <w:rPr>
                <w:rFonts w:ascii="Arial" w:eastAsia="Arial" w:hAnsi="Arial" w:cs="Arial"/>
              </w:rPr>
            </w:pPr>
            <w:r>
              <w:rPr>
                <w:rFonts w:ascii="Arial" w:eastAsia="Arial" w:hAnsi="Arial" w:cs="Arial"/>
              </w:rPr>
              <w:t>ensure adequate supervision (including the use of inadequate care-givers)</w:t>
            </w:r>
          </w:p>
          <w:p w:rsidR="00264BD5" w:rsidRDefault="00EE2B3B">
            <w:pPr>
              <w:numPr>
                <w:ilvl w:val="0"/>
                <w:numId w:val="16"/>
              </w:numPr>
              <w:spacing w:after="0" w:line="240" w:lineRule="auto"/>
              <w:ind w:left="460" w:right="175" w:hanging="142"/>
              <w:jc w:val="both"/>
              <w:rPr>
                <w:rFonts w:ascii="Arial" w:eastAsia="Arial" w:hAnsi="Arial" w:cs="Arial"/>
              </w:rPr>
            </w:pPr>
            <w:proofErr w:type="gramStart"/>
            <w:r>
              <w:rPr>
                <w:rFonts w:ascii="Arial" w:eastAsia="Arial" w:hAnsi="Arial" w:cs="Arial"/>
              </w:rPr>
              <w:t>ensure</w:t>
            </w:r>
            <w:proofErr w:type="gramEnd"/>
            <w:r>
              <w:rPr>
                <w:rFonts w:ascii="Arial" w:eastAsia="Arial" w:hAnsi="Arial" w:cs="Arial"/>
              </w:rPr>
              <w:t xml:space="preserve"> access to appropriate medical care or treatment.</w:t>
            </w:r>
          </w:p>
          <w:p w:rsidR="00264BD5" w:rsidRDefault="00EE2B3B">
            <w:pPr>
              <w:spacing w:line="240" w:lineRule="auto"/>
              <w:ind w:right="175"/>
              <w:jc w:val="both"/>
            </w:pPr>
            <w:r>
              <w:rPr>
                <w:rFonts w:ascii="Arial" w:eastAsia="Arial" w:hAnsi="Arial" w:cs="Arial"/>
              </w:rPr>
              <w:t>It may also include unresponsiveness to, or neglect of a child’s basic emotional needs.</w:t>
            </w:r>
            <w:r>
              <w:rPr>
                <w:rFonts w:eastAsia="+mn-ea" w:cs="+mn-cs"/>
                <w:color w:val="000000"/>
                <w:sz w:val="40"/>
                <w:szCs w:val="40"/>
              </w:rPr>
              <w:t xml:space="preserve"> </w:t>
            </w:r>
          </w:p>
          <w:p w:rsidR="00264BD5" w:rsidRDefault="00264BD5">
            <w:pPr>
              <w:rPr>
                <w:rFonts w:ascii="Arial" w:eastAsia="Arial" w:hAnsi="Arial" w:cs="Arial"/>
                <w:sz w:val="28"/>
                <w:szCs w:val="28"/>
              </w:rPr>
            </w:pPr>
          </w:p>
        </w:tc>
        <w:tc>
          <w:tcPr>
            <w:tcW w:w="4961" w:type="dxa"/>
          </w:tcPr>
          <w:p w:rsidR="00264BD5" w:rsidRDefault="00EE2B3B">
            <w:pPr>
              <w:spacing w:before="240" w:after="0"/>
              <w:jc w:val="center"/>
              <w:rPr>
                <w:rFonts w:ascii="Arial" w:eastAsia="Arial" w:hAnsi="Arial" w:cs="Arial"/>
                <w:b/>
              </w:rPr>
            </w:pPr>
            <w:r>
              <w:rPr>
                <w:rFonts w:ascii="Arial" w:eastAsia="Arial" w:hAnsi="Arial" w:cs="Arial"/>
                <w:b/>
                <w:noProof/>
                <w:lang w:eastAsia="en-GB"/>
              </w:rPr>
              <mc:AlternateContent>
                <mc:Choice Requires="wps">
                  <w:drawing>
                    <wp:inline distT="0" distB="0" distL="0" distR="0">
                      <wp:extent cx="1104265" cy="641350"/>
                      <wp:effectExtent l="0" t="0" r="11430" b="25400"/>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333" cy="1152525"/>
                              </a:xfrm>
                              <a:prstGeom prst="roundRect">
                                <a:avLst>
                                  <a:gd name="adj" fmla="val 16667"/>
                                </a:avLst>
                              </a:prstGeom>
                              <a:solidFill>
                                <a:srgbClr val="FF3300">
                                  <a:alpha val="87057"/>
                                </a:srgbClr>
                              </a:solidFill>
                              <a:ln w="9525">
                                <a:solidFill>
                                  <a:sysClr val="windowText" lastClr="000000"/>
                                </a:solidFill>
                                <a:round/>
                                <a:headEnd/>
                                <a:tailEnd/>
                              </a:ln>
                            </wps:spPr>
                            <wps:txbx>
                              <w:txbxContent>
                                <w:p w:rsidR="00264BD5" w:rsidRDefault="00EE2B3B">
                                  <w:pPr>
                                    <w:pStyle w:val="NormalWeb"/>
                                    <w:spacing w:after="0"/>
                                    <w:jc w:val="center"/>
                                    <w:textAlignment w:val="baseline"/>
                                  </w:pPr>
                                  <w:r>
                                    <w:rPr>
                                      <w:rFonts w:ascii="Tahoma" w:hAnsi="Tahoma" w:cstheme="minorBidi"/>
                                      <w:b/>
                                      <w:bCs/>
                                      <w:color w:val="000000" w:themeColor="text1"/>
                                      <w:kern w:val="24"/>
                                      <w:sz w:val="48"/>
                                      <w:szCs w:val="48"/>
                                    </w:rPr>
                                    <w:t xml:space="preserve">Emotional </w:t>
                                  </w:r>
                                </w:p>
                                <w:p w:rsidR="00264BD5" w:rsidRDefault="00EE2B3B">
                                  <w:pPr>
                                    <w:pStyle w:val="NormalWeb"/>
                                    <w:spacing w:after="0"/>
                                    <w:jc w:val="center"/>
                                    <w:textAlignment w:val="baseline"/>
                                  </w:pPr>
                                  <w:r>
                                    <w:rPr>
                                      <w:rFonts w:ascii="Tahoma" w:hAnsi="Tahoma" w:cstheme="minorBidi"/>
                                      <w:b/>
                                      <w:bCs/>
                                      <w:color w:val="000000" w:themeColor="text1"/>
                                      <w:kern w:val="24"/>
                                      <w:sz w:val="48"/>
                                      <w:szCs w:val="48"/>
                                    </w:rPr>
                                    <w:t>Abuse</w:t>
                                  </w:r>
                                </w:p>
                              </w:txbxContent>
                            </wps:txbx>
                            <wps:bodyPr wrap="none" anchor="ctr"/>
                          </wps:wsp>
                        </a:graphicData>
                      </a:graphic>
                    </wp:inline>
                  </w:drawing>
                </mc:Choice>
                <mc:Fallback>
                  <w:pict>
                    <v:roundrect id="AutoShape 7" o:spid="_x0000_s1027" style="width:86.95pt;height:50.5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" fillcolor="#f30" strokecolor="windowText">
                      <v:fill opacity="57054f"/>
                      <v:textbox>
                        <w:txbxContent>
                          <w:p w:rsidR="00865CB6" w:rsidRDefault="00865CB6" w:rsidP="00AC7417">
                            <w:pPr>
                              <w:pStyle w:val="NormalWeb"/>
                              <w:spacing w:after="0"/>
                              <w:jc w:val="center"/>
                              <w:textAlignment w:val="baseline"/>
                            </w:pPr>
                            <w:r>
                              <w:rPr>
                                <w:rFonts w:ascii="Tahoma" w:hAnsi="Tahoma" w:cstheme="minorBidi"/>
                                <w:b/>
                                <w:bCs/>
                                <w:color w:val="000000" w:themeColor="text1"/>
                                <w:kern w:val="24"/>
                                <w:sz w:val="48"/>
                                <w:szCs w:val="48"/>
                              </w:rPr>
                              <w:t xml:space="preserve">Emotional </w:t>
                            </w:r>
                          </w:p>
                          <w:p w:rsidR="00865CB6" w:rsidRDefault="00865CB6" w:rsidP="00AC7417">
                            <w:pPr>
                              <w:pStyle w:val="NormalWeb"/>
                              <w:spacing w:after="0"/>
                              <w:jc w:val="center"/>
                              <w:textAlignment w:val="baseline"/>
                            </w:pPr>
                            <w:r>
                              <w:rPr>
                                <w:rFonts w:ascii="Tahoma" w:hAnsi="Tahoma" w:cstheme="minorBidi"/>
                                <w:b/>
                                <w:bCs/>
                                <w:color w:val="000000" w:themeColor="text1"/>
                                <w:kern w:val="24"/>
                                <w:sz w:val="48"/>
                                <w:szCs w:val="48"/>
                              </w:rPr>
                              <w:t>Abuse</w:t>
                            </w:r>
                          </w:p>
                        </w:txbxContent>
                      </v:textbox>
                      <w10:anchorlock/>
                    </v:roundrect>
                  </w:pict>
                </mc:Fallback>
              </mc:AlternateContent>
            </w:r>
          </w:p>
          <w:p w:rsidR="00264BD5" w:rsidRDefault="00264BD5">
            <w:pPr>
              <w:spacing w:after="0"/>
              <w:jc w:val="center"/>
              <w:rPr>
                <w:rFonts w:ascii="Arial" w:eastAsia="Arial" w:hAnsi="Arial" w:cs="Arial"/>
                <w:b/>
                <w:sz w:val="16"/>
                <w:szCs w:val="16"/>
              </w:rPr>
            </w:pPr>
          </w:p>
          <w:p w:rsidR="00264BD5" w:rsidRDefault="00EE2B3B">
            <w:pPr>
              <w:spacing w:after="0" w:line="240" w:lineRule="auto"/>
              <w:jc w:val="both"/>
              <w:rPr>
                <w:rFonts w:ascii="Arial" w:eastAsia="Arial" w:hAnsi="Arial" w:cs="Arial"/>
              </w:rPr>
            </w:pPr>
            <w:r>
              <w:rPr>
                <w:rFonts w:ascii="Arial" w:eastAsia="Arial" w:hAnsi="Arial" w:cs="Arial"/>
              </w:rPr>
              <w:t>The persistent emotional maltreatment of a child such as to cause severe and persistent adverse effects on their emotional development. It may involve:</w:t>
            </w:r>
          </w:p>
          <w:p w:rsidR="00264BD5" w:rsidRDefault="00EE2B3B">
            <w:pPr>
              <w:numPr>
                <w:ilvl w:val="0"/>
                <w:numId w:val="19"/>
              </w:numPr>
              <w:spacing w:after="0" w:line="240" w:lineRule="auto"/>
              <w:ind w:left="459" w:hanging="142"/>
              <w:contextualSpacing/>
              <w:jc w:val="both"/>
              <w:rPr>
                <w:rFonts w:ascii="Arial" w:eastAsia="Arial" w:hAnsi="Arial" w:cs="Arial"/>
              </w:rPr>
            </w:pPr>
            <w:proofErr w:type="gramStart"/>
            <w:r>
              <w:rPr>
                <w:rFonts w:ascii="Arial" w:eastAsia="Arial" w:hAnsi="Arial" w:cs="Arial"/>
              </w:rPr>
              <w:t>conveying</w:t>
            </w:r>
            <w:proofErr w:type="gramEnd"/>
            <w:r>
              <w:rPr>
                <w:rFonts w:ascii="Arial" w:eastAsia="Arial" w:hAnsi="Arial" w:cs="Arial"/>
              </w:rPr>
              <w:t xml:space="preserve"> to them that they are worthless, unloved, inadequate, or valued only insofa</w:t>
            </w:r>
            <w:r>
              <w:rPr>
                <w:rFonts w:ascii="Arial" w:eastAsia="Arial" w:hAnsi="Arial" w:cs="Arial"/>
              </w:rPr>
              <w:t>r as they meet the needs of another person.</w:t>
            </w:r>
          </w:p>
          <w:p w:rsidR="00264BD5" w:rsidRDefault="00EE2B3B">
            <w:pPr>
              <w:numPr>
                <w:ilvl w:val="0"/>
                <w:numId w:val="19"/>
              </w:numPr>
              <w:spacing w:after="0" w:line="240" w:lineRule="auto"/>
              <w:ind w:left="459" w:hanging="142"/>
              <w:contextualSpacing/>
              <w:jc w:val="both"/>
              <w:rPr>
                <w:rFonts w:ascii="Arial" w:eastAsia="Arial" w:hAnsi="Arial" w:cs="Arial"/>
              </w:rPr>
            </w:pPr>
            <w:r>
              <w:rPr>
                <w:rFonts w:ascii="Arial" w:eastAsia="Arial" w:hAnsi="Arial" w:cs="Arial"/>
              </w:rPr>
              <w:t xml:space="preserve"> </w:t>
            </w:r>
            <w:proofErr w:type="gramStart"/>
            <w:r>
              <w:rPr>
                <w:rFonts w:ascii="Arial" w:eastAsia="Arial" w:hAnsi="Arial" w:cs="Arial"/>
              </w:rPr>
              <w:t>not</w:t>
            </w:r>
            <w:proofErr w:type="gramEnd"/>
            <w:r>
              <w:rPr>
                <w:rFonts w:ascii="Arial" w:eastAsia="Arial" w:hAnsi="Arial" w:cs="Arial"/>
              </w:rPr>
              <w:t xml:space="preserve"> giving them opportunities to express their views,  deliberately silencing them or ‘making fun’ of what they say or how they communicate.</w:t>
            </w:r>
          </w:p>
          <w:p w:rsidR="00264BD5" w:rsidRDefault="00EE2B3B">
            <w:pPr>
              <w:numPr>
                <w:ilvl w:val="0"/>
                <w:numId w:val="19"/>
              </w:numPr>
              <w:spacing w:after="0" w:line="240" w:lineRule="auto"/>
              <w:ind w:left="459" w:hanging="142"/>
              <w:contextualSpacing/>
              <w:jc w:val="both"/>
              <w:rPr>
                <w:rFonts w:ascii="Arial" w:eastAsia="Arial" w:hAnsi="Arial" w:cs="Arial"/>
              </w:rPr>
            </w:pPr>
            <w:r>
              <w:rPr>
                <w:rFonts w:ascii="Arial" w:eastAsia="Arial" w:hAnsi="Arial" w:cs="Arial"/>
              </w:rPr>
              <w:t>developmentally inappropriate expectations being imposed; interactions</w:t>
            </w:r>
            <w:r>
              <w:rPr>
                <w:rFonts w:ascii="Arial" w:eastAsia="Arial" w:hAnsi="Arial" w:cs="Arial"/>
              </w:rPr>
              <w:t xml:space="preserve"> that are beyond the child's developmental capability</w:t>
            </w:r>
          </w:p>
          <w:p w:rsidR="00264BD5" w:rsidRDefault="00EE2B3B">
            <w:pPr>
              <w:numPr>
                <w:ilvl w:val="0"/>
                <w:numId w:val="19"/>
              </w:numPr>
              <w:spacing w:after="0" w:line="240" w:lineRule="auto"/>
              <w:ind w:left="459" w:hanging="142"/>
              <w:contextualSpacing/>
              <w:jc w:val="both"/>
              <w:rPr>
                <w:rFonts w:ascii="Arial" w:eastAsia="Arial" w:hAnsi="Arial" w:cs="Arial"/>
              </w:rPr>
            </w:pPr>
            <w:r>
              <w:rPr>
                <w:rFonts w:ascii="Arial" w:eastAsia="Arial" w:hAnsi="Arial" w:cs="Arial"/>
              </w:rPr>
              <w:t>overprotection and limitation of exploration and learning</w:t>
            </w:r>
          </w:p>
          <w:p w:rsidR="00264BD5" w:rsidRDefault="00EE2B3B">
            <w:pPr>
              <w:numPr>
                <w:ilvl w:val="0"/>
                <w:numId w:val="19"/>
              </w:numPr>
              <w:spacing w:after="0" w:line="240" w:lineRule="auto"/>
              <w:ind w:left="459" w:hanging="142"/>
              <w:contextualSpacing/>
              <w:jc w:val="both"/>
              <w:rPr>
                <w:rFonts w:ascii="Arial" w:eastAsia="Arial" w:hAnsi="Arial" w:cs="Arial"/>
              </w:rPr>
            </w:pPr>
            <w:proofErr w:type="gramStart"/>
            <w:r>
              <w:rPr>
                <w:rFonts w:ascii="Arial" w:eastAsia="Arial" w:hAnsi="Arial" w:cs="Arial"/>
              </w:rPr>
              <w:t>preventing</w:t>
            </w:r>
            <w:proofErr w:type="gramEnd"/>
            <w:r>
              <w:rPr>
                <w:rFonts w:ascii="Arial" w:eastAsia="Arial" w:hAnsi="Arial" w:cs="Arial"/>
              </w:rPr>
              <w:t xml:space="preserve"> the child participating in normal social interaction.</w:t>
            </w:r>
          </w:p>
          <w:p w:rsidR="00264BD5" w:rsidRDefault="00EE2B3B">
            <w:pPr>
              <w:numPr>
                <w:ilvl w:val="0"/>
                <w:numId w:val="19"/>
              </w:numPr>
              <w:spacing w:after="0" w:line="240" w:lineRule="auto"/>
              <w:ind w:left="459" w:hanging="142"/>
              <w:contextualSpacing/>
              <w:jc w:val="both"/>
              <w:rPr>
                <w:rFonts w:ascii="Arial" w:eastAsia="Arial" w:hAnsi="Arial" w:cs="Arial"/>
              </w:rPr>
            </w:pPr>
            <w:proofErr w:type="gramStart"/>
            <w:r>
              <w:rPr>
                <w:rFonts w:ascii="Arial" w:eastAsia="Arial" w:hAnsi="Arial" w:cs="Arial"/>
              </w:rPr>
              <w:t>seeing</w:t>
            </w:r>
            <w:proofErr w:type="gramEnd"/>
            <w:r>
              <w:rPr>
                <w:rFonts w:ascii="Arial" w:eastAsia="Arial" w:hAnsi="Arial" w:cs="Arial"/>
              </w:rPr>
              <w:t xml:space="preserve"> / hearing the ill-treatment of another. </w:t>
            </w:r>
          </w:p>
          <w:p w:rsidR="00264BD5" w:rsidRDefault="00EE2B3B">
            <w:pPr>
              <w:numPr>
                <w:ilvl w:val="0"/>
                <w:numId w:val="19"/>
              </w:numPr>
              <w:spacing w:after="0" w:line="240" w:lineRule="auto"/>
              <w:ind w:left="459" w:hanging="142"/>
              <w:contextualSpacing/>
              <w:jc w:val="both"/>
              <w:rPr>
                <w:rFonts w:ascii="Arial" w:eastAsia="Arial" w:hAnsi="Arial" w:cs="Arial"/>
              </w:rPr>
            </w:pPr>
            <w:r>
              <w:rPr>
                <w:rFonts w:ascii="Arial" w:eastAsia="Arial" w:hAnsi="Arial" w:cs="Arial"/>
              </w:rPr>
              <w:t>serious bullying causing them f</w:t>
            </w:r>
            <w:r>
              <w:rPr>
                <w:rFonts w:ascii="Arial" w:eastAsia="Arial" w:hAnsi="Arial" w:cs="Arial"/>
              </w:rPr>
              <w:t>requently to feel frightened or in danger</w:t>
            </w:r>
          </w:p>
          <w:p w:rsidR="00264BD5" w:rsidRDefault="00EE2B3B">
            <w:pPr>
              <w:numPr>
                <w:ilvl w:val="0"/>
                <w:numId w:val="19"/>
              </w:numPr>
              <w:spacing w:after="0" w:line="240" w:lineRule="auto"/>
              <w:ind w:left="459" w:hanging="142"/>
              <w:contextualSpacing/>
              <w:jc w:val="both"/>
              <w:rPr>
                <w:rFonts w:ascii="Arial" w:eastAsia="Arial" w:hAnsi="Arial" w:cs="Arial"/>
              </w:rPr>
            </w:pPr>
            <w:proofErr w:type="gramStart"/>
            <w:r>
              <w:rPr>
                <w:rFonts w:ascii="Arial" w:eastAsia="Arial" w:hAnsi="Arial" w:cs="Arial"/>
              </w:rPr>
              <w:t>exploitation</w:t>
            </w:r>
            <w:proofErr w:type="gramEnd"/>
            <w:r>
              <w:rPr>
                <w:rFonts w:ascii="Arial" w:eastAsia="Arial" w:hAnsi="Arial" w:cs="Arial"/>
              </w:rPr>
              <w:t xml:space="preserve"> or corruption of them. </w:t>
            </w:r>
          </w:p>
          <w:p w:rsidR="00264BD5" w:rsidRDefault="00264BD5">
            <w:pPr>
              <w:spacing w:after="0" w:line="240" w:lineRule="auto"/>
              <w:ind w:left="459"/>
              <w:contextualSpacing/>
              <w:jc w:val="both"/>
              <w:rPr>
                <w:rFonts w:ascii="Arial" w:eastAsia="Arial" w:hAnsi="Arial" w:cs="Arial"/>
                <w:sz w:val="16"/>
                <w:szCs w:val="16"/>
              </w:rPr>
            </w:pPr>
          </w:p>
          <w:p w:rsidR="00264BD5" w:rsidRDefault="00EE2B3B">
            <w:pPr>
              <w:spacing w:after="0" w:line="240" w:lineRule="auto"/>
              <w:rPr>
                <w:rFonts w:ascii="Arial" w:eastAsia="Arial" w:hAnsi="Arial" w:cs="Arial"/>
                <w:sz w:val="28"/>
                <w:szCs w:val="28"/>
              </w:rPr>
            </w:pPr>
            <w:r>
              <w:rPr>
                <w:rFonts w:ascii="Arial" w:eastAsia="Arial" w:hAnsi="Arial" w:cs="Arial"/>
              </w:rPr>
              <w:t>Some level of emotional abuse is involved in all types of maltreatment of a child, though it may occur alone</w:t>
            </w:r>
          </w:p>
        </w:tc>
      </w:tr>
      <w:tr w:rsidR="00264BD5">
        <w:trPr>
          <w:trHeight w:val="416"/>
        </w:trPr>
        <w:tc>
          <w:tcPr>
            <w:tcW w:w="5104" w:type="dxa"/>
          </w:tcPr>
          <w:p w:rsidR="00264BD5" w:rsidRDefault="00EE2B3B">
            <w:pPr>
              <w:spacing w:before="240" w:after="0"/>
              <w:jc w:val="center"/>
              <w:rPr>
                <w:rFonts w:ascii="Arial" w:eastAsia="Arial" w:hAnsi="Arial" w:cs="Arial"/>
                <w:b/>
                <w:noProof/>
              </w:rPr>
            </w:pPr>
            <w:r>
              <w:rPr>
                <w:rFonts w:ascii="Arial" w:eastAsia="Arial" w:hAnsi="Arial" w:cs="Arial"/>
                <w:b/>
                <w:noProof/>
                <w:lang w:eastAsia="en-GB"/>
              </w:rPr>
              <mc:AlternateContent>
                <mc:Choice Requires="wps">
                  <w:drawing>
                    <wp:inline distT="0" distB="0" distL="0" distR="0">
                      <wp:extent cx="1028254" cy="664845"/>
                      <wp:effectExtent l="0" t="0" r="28575" b="20955"/>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333" cy="1152525"/>
                              </a:xfrm>
                              <a:prstGeom prst="roundRect">
                                <a:avLst>
                                  <a:gd name="adj" fmla="val 16667"/>
                                </a:avLst>
                              </a:prstGeom>
                              <a:solidFill>
                                <a:srgbClr val="00CCFF"/>
                              </a:solidFill>
                              <a:ln w="9525">
                                <a:solidFill>
                                  <a:sysClr val="windowText" lastClr="000000"/>
                                </a:solidFill>
                                <a:round/>
                                <a:headEnd/>
                                <a:tailEnd/>
                              </a:ln>
                            </wps:spPr>
                            <wps:txbx>
                              <w:txbxContent>
                                <w:p w:rsidR="00264BD5" w:rsidRDefault="00EE2B3B">
                                  <w:pPr>
                                    <w:pStyle w:val="NormalWeb"/>
                                    <w:spacing w:after="0"/>
                                    <w:jc w:val="center"/>
                                    <w:textAlignment w:val="baseline"/>
                                  </w:pPr>
                                  <w:r>
                                    <w:rPr>
                                      <w:rFonts w:ascii="Tahoma" w:hAnsi="Tahoma" w:cstheme="minorBidi"/>
                                      <w:b/>
                                      <w:bCs/>
                                      <w:color w:val="000000" w:themeColor="text1"/>
                                      <w:kern w:val="24"/>
                                      <w:sz w:val="48"/>
                                      <w:szCs w:val="48"/>
                                    </w:rPr>
                                    <w:t>Sexual</w:t>
                                  </w:r>
                                </w:p>
                                <w:p w:rsidR="00264BD5" w:rsidRDefault="00EE2B3B">
                                  <w:pPr>
                                    <w:pStyle w:val="NormalWeb"/>
                                    <w:spacing w:after="0"/>
                                    <w:jc w:val="center"/>
                                    <w:textAlignment w:val="baseline"/>
                                  </w:pPr>
                                  <w:r>
                                    <w:rPr>
                                      <w:rFonts w:ascii="Tahoma" w:hAnsi="Tahoma" w:cstheme="minorBidi"/>
                                      <w:b/>
                                      <w:bCs/>
                                      <w:color w:val="000000" w:themeColor="text1"/>
                                      <w:kern w:val="24"/>
                                      <w:sz w:val="48"/>
                                      <w:szCs w:val="48"/>
                                    </w:rPr>
                                    <w:t>Abuse</w:t>
                                  </w:r>
                                </w:p>
                              </w:txbxContent>
                            </wps:txbx>
                            <wps:bodyPr wrap="none" anchor="ctr"/>
                          </wps:wsp>
                        </a:graphicData>
                      </a:graphic>
                    </wp:inline>
                  </w:drawing>
                </mc:Choice>
                <mc:Fallback>
                  <w:pict>
                    <v:roundrect id="AutoShape 6" o:spid="_x0000_s1028" style="width:80.95pt;height:52.35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" fillcolor="#0cf" strokecolor="windowText">
                      <v:textbox>
                        <w:txbxContent>
                          <w:p w:rsidR="00865CB6" w:rsidRDefault="00865CB6" w:rsidP="00AC7417">
                            <w:pPr>
                              <w:pStyle w:val="NormalWeb"/>
                              <w:spacing w:after="0"/>
                              <w:jc w:val="center"/>
                              <w:textAlignment w:val="baseline"/>
                            </w:pPr>
                            <w:r>
                              <w:rPr>
                                <w:rFonts w:ascii="Tahoma" w:hAnsi="Tahoma" w:cstheme="minorBidi"/>
                                <w:b/>
                                <w:bCs/>
                                <w:color w:val="000000" w:themeColor="text1"/>
                                <w:kern w:val="24"/>
                                <w:sz w:val="48"/>
                                <w:szCs w:val="48"/>
                              </w:rPr>
                              <w:t>Sexual</w:t>
                            </w:r>
                          </w:p>
                          <w:p w:rsidR="00865CB6" w:rsidRDefault="00865CB6" w:rsidP="00AC7417">
                            <w:pPr>
                              <w:pStyle w:val="NormalWeb"/>
                              <w:spacing w:after="0"/>
                              <w:jc w:val="center"/>
                              <w:textAlignment w:val="baseline"/>
                            </w:pPr>
                            <w:r>
                              <w:rPr>
                                <w:rFonts w:ascii="Tahoma" w:hAnsi="Tahoma" w:cstheme="minorBidi"/>
                                <w:b/>
                                <w:bCs/>
                                <w:color w:val="000000" w:themeColor="text1"/>
                                <w:kern w:val="24"/>
                                <w:sz w:val="48"/>
                                <w:szCs w:val="48"/>
                              </w:rPr>
                              <w:t>Abuse</w:t>
                            </w:r>
                          </w:p>
                        </w:txbxContent>
                      </v:textbox>
                      <w10:anchorlock/>
                    </v:roundrect>
                  </w:pict>
                </mc:Fallback>
              </mc:AlternateContent>
            </w:r>
          </w:p>
          <w:p w:rsidR="00264BD5" w:rsidRDefault="00264BD5">
            <w:pPr>
              <w:spacing w:after="0"/>
              <w:jc w:val="center"/>
              <w:rPr>
                <w:rFonts w:ascii="Arial" w:eastAsia="Arial" w:hAnsi="Arial" w:cs="Arial"/>
                <w:b/>
                <w:sz w:val="16"/>
                <w:szCs w:val="16"/>
              </w:rPr>
            </w:pPr>
          </w:p>
          <w:p w:rsidR="00264BD5" w:rsidRDefault="00EE2B3B">
            <w:pPr>
              <w:numPr>
                <w:ilvl w:val="0"/>
                <w:numId w:val="13"/>
              </w:numPr>
              <w:tabs>
                <w:tab w:val="num" w:pos="318"/>
              </w:tabs>
              <w:spacing w:after="0" w:line="240" w:lineRule="auto"/>
              <w:ind w:left="318" w:right="175" w:hanging="284"/>
              <w:jc w:val="both"/>
              <w:rPr>
                <w:rFonts w:ascii="Arial" w:eastAsia="Arial" w:hAnsi="Arial" w:cs="Arial"/>
              </w:rPr>
            </w:pPr>
            <w:proofErr w:type="gramStart"/>
            <w:r>
              <w:rPr>
                <w:rFonts w:ascii="Arial" w:eastAsia="Arial" w:hAnsi="Arial" w:cs="Arial"/>
              </w:rPr>
              <w:t>forcing</w:t>
            </w:r>
            <w:proofErr w:type="gramEnd"/>
            <w:r>
              <w:rPr>
                <w:rFonts w:ascii="Arial" w:eastAsia="Arial" w:hAnsi="Arial" w:cs="Arial"/>
              </w:rPr>
              <w:t xml:space="preserve"> or enticing a child to take part in sexual activities, not necessarily involving a high level of violence, whether or not the child is aware of what is happening. </w:t>
            </w:r>
          </w:p>
          <w:p w:rsidR="00264BD5" w:rsidRDefault="00EE2B3B">
            <w:pPr>
              <w:numPr>
                <w:ilvl w:val="0"/>
                <w:numId w:val="13"/>
              </w:numPr>
              <w:tabs>
                <w:tab w:val="num" w:pos="318"/>
              </w:tabs>
              <w:spacing w:after="0" w:line="240" w:lineRule="auto"/>
              <w:ind w:left="318" w:right="175" w:hanging="284"/>
              <w:jc w:val="both"/>
              <w:rPr>
                <w:rFonts w:ascii="Arial" w:eastAsia="Arial" w:hAnsi="Arial" w:cs="Arial"/>
              </w:rPr>
            </w:pPr>
            <w:r>
              <w:rPr>
                <w:rFonts w:ascii="Arial" w:eastAsia="Arial" w:hAnsi="Arial" w:cs="Arial"/>
              </w:rPr>
              <w:t xml:space="preserve"> physical contact: including assault by penetration e.g. rape or oral sex; or non-penetrati</w:t>
            </w:r>
            <w:r>
              <w:rPr>
                <w:rFonts w:ascii="Arial" w:eastAsia="Arial" w:hAnsi="Arial" w:cs="Arial"/>
              </w:rPr>
              <w:t xml:space="preserve">ve acts e.g. masturbation, kissing, rubbing &amp; touching outside of clothing </w:t>
            </w:r>
          </w:p>
          <w:p w:rsidR="00264BD5" w:rsidRDefault="00EE2B3B">
            <w:pPr>
              <w:numPr>
                <w:ilvl w:val="0"/>
                <w:numId w:val="13"/>
              </w:numPr>
              <w:tabs>
                <w:tab w:val="num" w:pos="318"/>
              </w:tabs>
              <w:spacing w:after="0" w:line="240" w:lineRule="auto"/>
              <w:ind w:left="318" w:right="175" w:hanging="284"/>
              <w:jc w:val="both"/>
              <w:rPr>
                <w:rFonts w:ascii="Arial" w:eastAsia="Arial" w:hAnsi="Arial" w:cs="Arial"/>
              </w:rPr>
            </w:pPr>
            <w:r>
              <w:rPr>
                <w:rFonts w:ascii="Arial" w:eastAsia="Arial" w:hAnsi="Arial" w:cs="Arial"/>
              </w:rPr>
              <w:t>Non-contact activities: e.g. involving children in looking at/ in the production of sexual images/ activities, encouraging children to behave in sexually inappropriate ways, groomi</w:t>
            </w:r>
            <w:r>
              <w:rPr>
                <w:rFonts w:ascii="Arial" w:eastAsia="Arial" w:hAnsi="Arial" w:cs="Arial"/>
              </w:rPr>
              <w:t>ng a child in preparation for abuse</w:t>
            </w:r>
          </w:p>
        </w:tc>
        <w:tc>
          <w:tcPr>
            <w:tcW w:w="4961" w:type="dxa"/>
          </w:tcPr>
          <w:p w:rsidR="00264BD5" w:rsidRDefault="00EE2B3B">
            <w:pPr>
              <w:spacing w:before="240" w:after="0"/>
              <w:jc w:val="center"/>
              <w:rPr>
                <w:rFonts w:ascii="Arial" w:eastAsia="Arial" w:hAnsi="Arial" w:cs="Arial"/>
                <w:b/>
                <w:noProof/>
              </w:rPr>
            </w:pPr>
            <w:r>
              <w:rPr>
                <w:rFonts w:ascii="Arial" w:eastAsia="Arial" w:hAnsi="Arial" w:cs="Arial"/>
                <w:b/>
                <w:noProof/>
                <w:lang w:eastAsia="en-GB"/>
              </w:rPr>
              <mc:AlternateContent>
                <mc:Choice Requires="wps">
                  <w:drawing>
                    <wp:inline distT="0" distB="0" distL="0" distR="0">
                      <wp:extent cx="1656333" cy="904875"/>
                      <wp:effectExtent l="0" t="0" r="25400" b="28575"/>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6333" cy="904875"/>
                              </a:xfrm>
                              <a:prstGeom prst="roundRect">
                                <a:avLst>
                                  <a:gd name="adj" fmla="val 16667"/>
                                </a:avLst>
                              </a:prstGeom>
                              <a:solidFill>
                                <a:srgbClr val="CC99FF"/>
                              </a:solidFill>
                              <a:ln w="9525">
                                <a:solidFill>
                                  <a:sysClr val="windowText" lastClr="000000"/>
                                </a:solidFill>
                                <a:round/>
                                <a:headEnd/>
                                <a:tailEnd/>
                              </a:ln>
                            </wps:spPr>
                            <wps:txbx>
                              <w:txbxContent>
                                <w:p w:rsidR="00264BD5" w:rsidRDefault="00EE2B3B">
                                  <w:pPr>
                                    <w:pStyle w:val="NormalWeb"/>
                                    <w:spacing w:after="0"/>
                                    <w:jc w:val="center"/>
                                    <w:textAlignment w:val="baseline"/>
                                  </w:pPr>
                                  <w:r>
                                    <w:rPr>
                                      <w:rFonts w:ascii="Arial" w:hAnsi="Arial" w:cstheme="minorBidi"/>
                                      <w:b/>
                                      <w:bCs/>
                                      <w:color w:val="000000" w:themeColor="text1"/>
                                      <w:kern w:val="24"/>
                                      <w:sz w:val="48"/>
                                      <w:szCs w:val="48"/>
                                    </w:rPr>
                                    <w:t xml:space="preserve">Physical </w:t>
                                  </w:r>
                                </w:p>
                                <w:p w:rsidR="00264BD5" w:rsidRDefault="00EE2B3B">
                                  <w:pPr>
                                    <w:pStyle w:val="NormalWeb"/>
                                    <w:spacing w:after="0"/>
                                    <w:jc w:val="center"/>
                                    <w:textAlignment w:val="baseline"/>
                                  </w:pPr>
                                  <w:r>
                                    <w:rPr>
                                      <w:rFonts w:ascii="Arial" w:hAnsi="Arial" w:cstheme="minorBidi"/>
                                      <w:b/>
                                      <w:bCs/>
                                      <w:color w:val="000000" w:themeColor="text1"/>
                                      <w:kern w:val="24"/>
                                      <w:sz w:val="48"/>
                                      <w:szCs w:val="48"/>
                                    </w:rPr>
                                    <w:t>Abuse</w:t>
                                  </w:r>
                                </w:p>
                              </w:txbxContent>
                            </wps:txbx>
                            <wps:bodyPr wrap="none" anchor="ctr"/>
                          </wps:wsp>
                        </a:graphicData>
                      </a:graphic>
                    </wp:inline>
                  </w:drawing>
                </mc:Choice>
                <mc:Fallback>
                  <w:pict>
                    <v:roundrect id="AutoShape 4" o:spid="_x0000_s1029" style="width:130.4pt;height:71.25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" fillcolor="#c9f" strokecolor="windowText">
                      <v:textbox>
                        <w:txbxContent>
                          <w:p w:rsidR="00865CB6" w:rsidRDefault="00865CB6" w:rsidP="00AC7417">
                            <w:pPr>
                              <w:pStyle w:val="NormalWeb"/>
                              <w:spacing w:after="0"/>
                              <w:jc w:val="center"/>
                              <w:textAlignment w:val="baseline"/>
                            </w:pPr>
                            <w:r>
                              <w:rPr>
                                <w:rFonts w:ascii="Arial" w:hAnsi="Arial" w:cstheme="minorBidi"/>
                                <w:b/>
                                <w:bCs/>
                                <w:color w:val="000000" w:themeColor="text1"/>
                                <w:kern w:val="24"/>
                                <w:sz w:val="48"/>
                                <w:szCs w:val="48"/>
                              </w:rPr>
                              <w:t xml:space="preserve">Physical </w:t>
                            </w:r>
                          </w:p>
                          <w:p w:rsidR="00865CB6" w:rsidRDefault="00865CB6" w:rsidP="00AC7417">
                            <w:pPr>
                              <w:pStyle w:val="NormalWeb"/>
                              <w:spacing w:after="0"/>
                              <w:jc w:val="center"/>
                              <w:textAlignment w:val="baseline"/>
                            </w:pPr>
                            <w:r>
                              <w:rPr>
                                <w:rFonts w:ascii="Arial" w:hAnsi="Arial" w:cstheme="minorBidi"/>
                                <w:b/>
                                <w:bCs/>
                                <w:color w:val="000000" w:themeColor="text1"/>
                                <w:kern w:val="24"/>
                                <w:sz w:val="48"/>
                                <w:szCs w:val="48"/>
                              </w:rPr>
                              <w:t>Abuse</w:t>
                            </w:r>
                          </w:p>
                        </w:txbxContent>
                      </v:textbox>
                      <w10:anchorlock/>
                    </v:roundrect>
                  </w:pict>
                </mc:Fallback>
              </mc:AlternateContent>
            </w:r>
          </w:p>
          <w:p w:rsidR="00264BD5" w:rsidRDefault="00264BD5">
            <w:pPr>
              <w:tabs>
                <w:tab w:val="left" w:pos="0"/>
              </w:tabs>
              <w:autoSpaceDE w:val="0"/>
              <w:autoSpaceDN w:val="0"/>
              <w:adjustRightInd w:val="0"/>
              <w:spacing w:after="0" w:line="240" w:lineRule="auto"/>
              <w:jc w:val="center"/>
              <w:rPr>
                <w:rFonts w:ascii="Helvetica" w:hAnsi="Helvetica" w:cs="Helvetica"/>
                <w:color w:val="000000"/>
                <w:sz w:val="16"/>
                <w:szCs w:val="16"/>
              </w:rPr>
            </w:pPr>
          </w:p>
          <w:p w:rsidR="00264BD5" w:rsidRDefault="00EE2B3B">
            <w:pPr>
              <w:tabs>
                <w:tab w:val="left" w:pos="0"/>
              </w:tabs>
              <w:autoSpaceDE w:val="0"/>
              <w:autoSpaceDN w:val="0"/>
              <w:adjustRightInd w:val="0"/>
              <w:spacing w:after="0" w:line="240" w:lineRule="auto"/>
              <w:rPr>
                <w:rFonts w:ascii="Helvetica" w:hAnsi="Helvetica" w:cs="Helvetica"/>
                <w:color w:val="000000"/>
              </w:rPr>
            </w:pPr>
            <w:r>
              <w:rPr>
                <w:rFonts w:ascii="Helvetica" w:hAnsi="Helvetica" w:cs="Helvetica"/>
                <w:color w:val="000000"/>
              </w:rPr>
              <w:t xml:space="preserve">A form of abuse which may involve: </w:t>
            </w:r>
          </w:p>
          <w:p w:rsidR="00264BD5" w:rsidRDefault="00EE2B3B">
            <w:pPr>
              <w:numPr>
                <w:ilvl w:val="0"/>
                <w:numId w:val="14"/>
              </w:numPr>
              <w:spacing w:after="0" w:line="240" w:lineRule="auto"/>
              <w:ind w:left="285" w:hanging="285"/>
              <w:jc w:val="both"/>
              <w:rPr>
                <w:rFonts w:ascii="Arial" w:eastAsia="Arial" w:hAnsi="Arial" w:cs="Arial"/>
              </w:rPr>
            </w:pPr>
            <w:r>
              <w:rPr>
                <w:rFonts w:ascii="Arial" w:eastAsia="Arial" w:hAnsi="Arial" w:cs="Arial"/>
              </w:rPr>
              <w:t>Hitting, shaking, throwing, poisoning, burning, scalding, drowning, suffocating, or otherwise causing physical harm to a child.</w:t>
            </w:r>
          </w:p>
          <w:p w:rsidR="00264BD5" w:rsidRDefault="00EE2B3B">
            <w:pPr>
              <w:numPr>
                <w:ilvl w:val="0"/>
                <w:numId w:val="14"/>
              </w:numPr>
              <w:spacing w:after="0" w:line="240" w:lineRule="auto"/>
              <w:ind w:left="285" w:hanging="285"/>
              <w:jc w:val="both"/>
              <w:rPr>
                <w:rFonts w:ascii="Arial" w:eastAsia="Arial" w:hAnsi="Arial" w:cs="Arial"/>
              </w:rPr>
            </w:pPr>
            <w:r>
              <w:rPr>
                <w:rFonts w:ascii="Arial" w:eastAsia="Arial" w:hAnsi="Arial" w:cs="Arial"/>
              </w:rPr>
              <w:t xml:space="preserve">Physical harm may also be caused </w:t>
            </w:r>
            <w:r>
              <w:rPr>
                <w:rFonts w:ascii="Arial" w:eastAsia="Arial" w:hAnsi="Arial" w:cs="Arial"/>
              </w:rPr>
              <w:t>when a parent or carer feigns the symptoms of, or deliberately induces illness in a child.</w:t>
            </w:r>
          </w:p>
          <w:p w:rsidR="00264BD5" w:rsidRDefault="00EE2B3B">
            <w:pPr>
              <w:numPr>
                <w:ilvl w:val="0"/>
                <w:numId w:val="12"/>
              </w:numPr>
              <w:spacing w:after="0" w:line="240" w:lineRule="auto"/>
              <w:ind w:left="233" w:hanging="233"/>
              <w:rPr>
                <w:rFonts w:ascii="Arial" w:eastAsia="Arial" w:hAnsi="Arial" w:cs="Arial"/>
              </w:rPr>
            </w:pPr>
            <w:r>
              <w:rPr>
                <w:rFonts w:ascii="Arial" w:eastAsia="Arial" w:hAnsi="Arial" w:cs="Arial"/>
              </w:rPr>
              <w:t xml:space="preserve">Injuries in babies and </w:t>
            </w:r>
            <w:proofErr w:type="spellStart"/>
            <w:r>
              <w:rPr>
                <w:rFonts w:ascii="Arial" w:eastAsia="Arial" w:hAnsi="Arial" w:cs="Arial"/>
              </w:rPr>
              <w:t>non mobile</w:t>
            </w:r>
            <w:proofErr w:type="spellEnd"/>
            <w:r>
              <w:rPr>
                <w:rFonts w:ascii="Arial" w:eastAsia="Arial" w:hAnsi="Arial" w:cs="Arial"/>
              </w:rPr>
              <w:t xml:space="preserve"> children </w:t>
            </w:r>
          </w:p>
        </w:tc>
      </w:tr>
    </w:tbl>
    <w:p w:rsidR="00264BD5" w:rsidRDefault="00264BD5">
      <w:pPr>
        <w:autoSpaceDE w:val="0"/>
        <w:autoSpaceDN w:val="0"/>
        <w:adjustRightInd w:val="0"/>
        <w:spacing w:after="0" w:line="240" w:lineRule="auto"/>
        <w:ind w:left="-567"/>
        <w:rPr>
          <w:rFonts w:ascii="Arial" w:eastAsia="Arial" w:hAnsi="Arial" w:cs="Arial"/>
          <w:color w:val="000000"/>
          <w:sz w:val="20"/>
          <w:szCs w:val="20"/>
        </w:rPr>
        <w:sectPr w:rsidR="00264BD5">
          <w:headerReference w:type="default" r:id="rId23"/>
          <w:headerReference w:type="first" r:id="rId24"/>
          <w:pgSz w:w="11906" w:h="16838"/>
          <w:pgMar w:top="1440" w:right="849" w:bottom="709" w:left="993" w:header="709" w:footer="709" w:gutter="0"/>
          <w:pgBorders w:offsetFrom="page">
            <w:top w:val="single" w:sz="48" w:space="24" w:color="3107A9"/>
            <w:left w:val="single" w:sz="48" w:space="24" w:color="3107A9"/>
            <w:bottom w:val="single" w:sz="48" w:space="24" w:color="3107A9"/>
            <w:right w:val="single" w:sz="48" w:space="24" w:color="3107A9"/>
          </w:pgBorders>
          <w:cols w:space="708"/>
          <w:docGrid w:linePitch="360"/>
        </w:sectPr>
      </w:pPr>
    </w:p>
    <w:p w:rsidR="00264BD5" w:rsidRDefault="00EE2B3B">
      <w:pPr>
        <w:autoSpaceDE w:val="0"/>
        <w:autoSpaceDN w:val="0"/>
        <w:adjustRightInd w:val="0"/>
        <w:spacing w:after="0" w:line="240" w:lineRule="auto"/>
        <w:ind w:left="-567"/>
        <w:jc w:val="center"/>
        <w:rPr>
          <w:rFonts w:ascii="Arial" w:eastAsia="Arial" w:hAnsi="Arial" w:cs="Arial"/>
          <w:color w:val="000000"/>
          <w:sz w:val="20"/>
          <w:szCs w:val="20"/>
        </w:rPr>
      </w:pPr>
      <w:r>
        <w:rPr>
          <w:rFonts w:ascii="Arial" w:eastAsia="Arial" w:hAnsi="Arial" w:cs="Arial"/>
          <w:color w:val="000000"/>
          <w:sz w:val="20"/>
          <w:szCs w:val="20"/>
        </w:rPr>
        <w:lastRenderedPageBreak/>
        <w:t>Appendix 4</w:t>
      </w:r>
      <w:r>
        <w:rPr>
          <w:rFonts w:ascii="Arial" w:eastAsia="Arial" w:hAnsi="Arial" w:cs="Arial"/>
          <w:sz w:val="28"/>
          <w:szCs w:val="28"/>
        </w:rPr>
        <w:object w:dxaOrig="13077" w:dyaOrig="9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4.1pt;height:453.05pt" o:ole="">
            <v:imagedata r:id="rId25" o:title=""/>
          </v:shape>
          <o:OLEObject Type="Embed" ProgID="PowerPoint.Slide.12" ShapeID="_x0000_i1025" DrawAspect="Content" ObjectID="_1608298041" r:id="rId26"/>
        </w:object>
      </w:r>
    </w:p>
    <w:p w:rsidR="00264BD5" w:rsidRDefault="00EE2B3B">
      <w:pPr>
        <w:tabs>
          <w:tab w:val="left" w:pos="1134"/>
        </w:tabs>
        <w:rPr>
          <w:rFonts w:ascii="Arial" w:eastAsia="Arial" w:hAnsi="Arial" w:cs="Arial"/>
          <w:sz w:val="20"/>
          <w:szCs w:val="20"/>
        </w:rPr>
      </w:pPr>
      <w:r>
        <w:rPr>
          <w:rFonts w:ascii="Arial" w:eastAsia="Arial" w:hAnsi="Arial" w:cs="Arial"/>
          <w:sz w:val="20"/>
          <w:szCs w:val="20"/>
        </w:rPr>
        <w:tab/>
      </w:r>
    </w:p>
    <w:p w:rsidR="00264BD5" w:rsidRDefault="00264BD5">
      <w:pPr>
        <w:rPr>
          <w:rFonts w:ascii="Arial" w:eastAsia="Arial" w:hAnsi="Arial" w:cs="Arial"/>
          <w:sz w:val="20"/>
          <w:szCs w:val="20"/>
        </w:rPr>
        <w:sectPr w:rsidR="00264BD5">
          <w:pgSz w:w="16838" w:h="11906" w:orient="landscape"/>
          <w:pgMar w:top="993" w:right="567" w:bottom="1276" w:left="1440" w:header="709" w:footer="709" w:gutter="0"/>
          <w:cols w:space="708"/>
          <w:docGrid w:linePitch="360"/>
        </w:sectPr>
      </w:pPr>
    </w:p>
    <w:tbl>
      <w:tblPr>
        <w:tblpPr w:leftFromText="180" w:rightFromText="180" w:vertAnchor="page" w:horzAnchor="margin" w:tblpXSpec="center" w:tblpY="85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
        <w:tblDescription w:val=""/>
      </w:tblPr>
      <w:tblGrid>
        <w:gridCol w:w="10348"/>
      </w:tblGrid>
      <w:tr w:rsidR="00264BD5">
        <w:trPr>
          <w:trHeight w:val="564"/>
        </w:trPr>
        <w:tc>
          <w:tcPr>
            <w:tcW w:w="10348" w:type="dxa"/>
            <w:tcBorders>
              <w:bottom w:val="nil"/>
            </w:tcBorders>
          </w:tcPr>
          <w:p w:rsidR="00264BD5" w:rsidRDefault="00EE2B3B">
            <w:pPr>
              <w:spacing w:after="0"/>
              <w:ind w:left="851"/>
              <w:jc w:val="right"/>
              <w:rPr>
                <w:rFonts w:ascii="Arial" w:eastAsia="Arial" w:hAnsi="Arial" w:cs="Arial"/>
                <w:b/>
                <w:noProof/>
                <w:sz w:val="20"/>
                <w:szCs w:val="20"/>
                <w:lang w:eastAsia="en-GB"/>
              </w:rPr>
            </w:pPr>
            <w:r>
              <w:rPr>
                <w:rFonts w:ascii="Arial" w:eastAsia="Arial" w:hAnsi="Arial" w:cs="Arial"/>
                <w:b/>
                <w:noProof/>
                <w:sz w:val="20"/>
                <w:szCs w:val="20"/>
                <w:lang w:eastAsia="en-GB"/>
              </w:rPr>
              <w:lastRenderedPageBreak/>
              <w:t>Appendix 5</w:t>
            </w:r>
          </w:p>
          <w:p w:rsidR="00264BD5" w:rsidRDefault="00EE2B3B">
            <w:pPr>
              <w:spacing w:after="0" w:line="240" w:lineRule="auto"/>
              <w:ind w:left="851"/>
              <w:jc w:val="center"/>
              <w:rPr>
                <w:rFonts w:ascii="Arial" w:eastAsia="Arial" w:hAnsi="Arial" w:cs="Arial"/>
                <w:b/>
                <w:noProof/>
                <w:sz w:val="28"/>
                <w:szCs w:val="28"/>
                <w:lang w:eastAsia="en-GB"/>
              </w:rPr>
            </w:pPr>
            <w:r>
              <w:rPr>
                <w:rFonts w:ascii="Arial" w:eastAsia="Arial" w:hAnsi="Arial" w:cs="Arial"/>
                <w:b/>
                <w:noProof/>
                <w:sz w:val="28"/>
                <w:szCs w:val="28"/>
                <w:lang w:eastAsia="en-GB"/>
              </w:rPr>
              <w:t>Receiving Disclosures:</w:t>
            </w:r>
          </w:p>
        </w:tc>
      </w:tr>
      <w:tr w:rsidR="00264BD5">
        <w:trPr>
          <w:trHeight w:val="4642"/>
        </w:trPr>
        <w:tc>
          <w:tcPr>
            <w:tcW w:w="10348" w:type="dxa"/>
            <w:tcBorders>
              <w:top w:val="nil"/>
            </w:tcBorders>
          </w:tcPr>
          <w:p w:rsidR="00264BD5" w:rsidRDefault="00EE2B3B">
            <w:pPr>
              <w:spacing w:after="0" w:line="240" w:lineRule="auto"/>
              <w:rPr>
                <w:rFonts w:ascii="Arial" w:eastAsia="Arial" w:hAnsi="Arial" w:cs="Arial"/>
                <w:b/>
                <w:sz w:val="28"/>
                <w:szCs w:val="28"/>
              </w:rPr>
            </w:pPr>
            <w:r>
              <w:rPr>
                <w:rFonts w:ascii="Arial" w:eastAsia="Arial" w:hAnsi="Arial" w:cs="Arial"/>
                <w:b/>
                <w:iCs/>
                <w:noProof/>
                <w:sz w:val="28"/>
                <w:szCs w:val="28"/>
                <w:lang w:eastAsia="en-GB"/>
              </w:rPr>
              <w:drawing>
                <wp:inline distT="0" distB="0" distL="0" distR="0">
                  <wp:extent cx="637891" cy="526861"/>
                  <wp:effectExtent l="19050" t="19050" r="9809" b="25589"/>
                  <wp:docPr id="4" name="Picture 2" descr="489MCAVY5QN0CAGZ92O1CADVFORRCAT4RSNPCA1G2U24CATMEXQ4CAYFJ0U4CA04J0IJCAPIHNI9CA3LNXCZCAT27MJACAPB693LCAYJ5OOTCA998E9GCACXTTKFCARBWHS8CA0EW9UFCAY08BK1CA3IT79Z.jp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7"/>
                          <a:srcRect/>
                          <a:stretch>
                            <a:fillRect/>
                          </a:stretch>
                        </pic:blipFill>
                        <pic:spPr bwMode="auto">
                          <a:xfrm>
                            <a:off x="0" y="0"/>
                            <a:ext cx="637891" cy="526861"/>
                          </a:xfrm>
                          <a:prstGeom prst="rect">
                            <a:avLst/>
                          </a:prstGeom>
                          <a:ln w="9525">
                            <a:solidFill>
                              <a:srgbClr val="0000FF"/>
                            </a:solidFill>
                            <a:prstDash val="solid"/>
                          </a:ln>
                        </pic:spPr>
                      </pic:pic>
                    </a:graphicData>
                  </a:graphic>
                </wp:inline>
              </w:drawing>
            </w:r>
            <w:r>
              <w:rPr>
                <w:rFonts w:ascii="Arial" w:eastAsia="Arial" w:hAnsi="Arial" w:cs="Arial"/>
                <w:b/>
                <w:iCs/>
                <w:sz w:val="28"/>
                <w:szCs w:val="28"/>
              </w:rPr>
              <w:t xml:space="preserve">                   Receive</w:t>
            </w:r>
          </w:p>
          <w:p w:rsidR="00264BD5" w:rsidRDefault="00EE2B3B">
            <w:pPr>
              <w:numPr>
                <w:ilvl w:val="0"/>
                <w:numId w:val="18"/>
              </w:numPr>
              <w:spacing w:after="0"/>
              <w:rPr>
                <w:rFonts w:ascii="Arial" w:eastAsia="Arial" w:hAnsi="Arial" w:cs="Arial"/>
                <w:sz w:val="24"/>
                <w:szCs w:val="24"/>
              </w:rPr>
            </w:pPr>
            <w:r>
              <w:rPr>
                <w:rFonts w:ascii="Arial" w:eastAsia="Arial" w:hAnsi="Arial" w:cs="Arial"/>
                <w:sz w:val="24"/>
                <w:szCs w:val="24"/>
              </w:rPr>
              <w:t xml:space="preserve">Listen, try not to look shocked or be </w:t>
            </w:r>
            <w:r>
              <w:rPr>
                <w:rFonts w:ascii="Arial" w:eastAsia="Arial" w:hAnsi="Arial" w:cs="Arial"/>
                <w:sz w:val="24"/>
                <w:szCs w:val="24"/>
              </w:rPr>
              <w:t>judgmental</w:t>
            </w:r>
          </w:p>
          <w:p w:rsidR="00264BD5" w:rsidRDefault="00EE2B3B">
            <w:pPr>
              <w:numPr>
                <w:ilvl w:val="0"/>
                <w:numId w:val="18"/>
              </w:numPr>
              <w:spacing w:after="0"/>
              <w:rPr>
                <w:rFonts w:ascii="Arial" w:eastAsia="Arial" w:hAnsi="Arial" w:cs="Arial"/>
                <w:sz w:val="24"/>
                <w:szCs w:val="24"/>
              </w:rPr>
            </w:pPr>
            <w:r>
              <w:rPr>
                <w:rFonts w:ascii="Arial" w:eastAsia="Arial" w:hAnsi="Arial" w:cs="Arial"/>
                <w:sz w:val="24"/>
                <w:szCs w:val="24"/>
              </w:rPr>
              <w:t xml:space="preserve">Believe what they say, accept what they say and take it seriously </w:t>
            </w:r>
          </w:p>
          <w:p w:rsidR="00264BD5" w:rsidRDefault="00EE2B3B">
            <w:pPr>
              <w:numPr>
                <w:ilvl w:val="0"/>
                <w:numId w:val="18"/>
              </w:numPr>
              <w:spacing w:after="0"/>
              <w:rPr>
                <w:rFonts w:ascii="Arial" w:eastAsia="Arial" w:hAnsi="Arial" w:cs="Arial"/>
                <w:sz w:val="24"/>
                <w:szCs w:val="24"/>
              </w:rPr>
            </w:pPr>
            <w:r>
              <w:rPr>
                <w:rFonts w:ascii="Arial" w:eastAsia="Arial" w:hAnsi="Arial" w:cs="Arial"/>
                <w:sz w:val="24"/>
                <w:szCs w:val="24"/>
              </w:rPr>
              <w:t>Don’t make them feel bad by saying “you should have told me earlier”</w:t>
            </w:r>
          </w:p>
          <w:p w:rsidR="00264BD5" w:rsidRDefault="00EE2B3B">
            <w:pPr>
              <w:numPr>
                <w:ilvl w:val="0"/>
                <w:numId w:val="15"/>
              </w:numPr>
              <w:spacing w:after="0"/>
              <w:rPr>
                <w:rFonts w:ascii="Arial" w:eastAsia="Arial" w:hAnsi="Arial" w:cs="Arial"/>
                <w:sz w:val="24"/>
                <w:szCs w:val="24"/>
              </w:rPr>
            </w:pPr>
            <w:r>
              <w:rPr>
                <w:rFonts w:ascii="Arial" w:eastAsia="Arial" w:hAnsi="Arial" w:cs="Arial"/>
                <w:sz w:val="24"/>
                <w:szCs w:val="24"/>
              </w:rPr>
              <w:t xml:space="preserve">Don’t ‘interrogate’ them – let them tell you, try not to interrupt </w:t>
            </w:r>
          </w:p>
          <w:p w:rsidR="00264BD5" w:rsidRDefault="00EE2B3B">
            <w:pPr>
              <w:numPr>
                <w:ilvl w:val="0"/>
                <w:numId w:val="15"/>
              </w:numPr>
              <w:spacing w:after="0"/>
              <w:rPr>
                <w:rFonts w:ascii="Arial" w:eastAsia="Arial" w:hAnsi="Arial" w:cs="Arial"/>
                <w:sz w:val="24"/>
                <w:szCs w:val="24"/>
              </w:rPr>
            </w:pPr>
            <w:r>
              <w:rPr>
                <w:rFonts w:ascii="Arial" w:eastAsia="Arial" w:hAnsi="Arial" w:cs="Arial"/>
                <w:sz w:val="24"/>
                <w:szCs w:val="24"/>
              </w:rPr>
              <w:t xml:space="preserve">Note the date and time, what was done, </w:t>
            </w:r>
            <w:r>
              <w:rPr>
                <w:rFonts w:ascii="Arial" w:eastAsia="Arial" w:hAnsi="Arial" w:cs="Arial"/>
                <w:sz w:val="24"/>
                <w:szCs w:val="24"/>
              </w:rPr>
              <w:t>who did it, and where it took place</w:t>
            </w:r>
          </w:p>
          <w:p w:rsidR="00264BD5" w:rsidRDefault="00EE2B3B">
            <w:pPr>
              <w:numPr>
                <w:ilvl w:val="0"/>
                <w:numId w:val="15"/>
              </w:numPr>
              <w:spacing w:after="0"/>
              <w:rPr>
                <w:rFonts w:ascii="Arial" w:eastAsia="Arial" w:hAnsi="Arial" w:cs="Arial"/>
                <w:sz w:val="24"/>
                <w:szCs w:val="24"/>
              </w:rPr>
            </w:pPr>
            <w:r>
              <w:rPr>
                <w:rFonts w:ascii="Arial" w:eastAsia="Arial" w:hAnsi="Arial" w:cs="Arial"/>
                <w:sz w:val="24"/>
                <w:szCs w:val="24"/>
              </w:rPr>
              <w:t>Don’t criticise the perpetrator</w:t>
            </w:r>
          </w:p>
          <w:p w:rsidR="00264BD5" w:rsidRDefault="00EE2B3B">
            <w:pPr>
              <w:numPr>
                <w:ilvl w:val="0"/>
                <w:numId w:val="15"/>
              </w:numPr>
              <w:spacing w:after="0"/>
              <w:rPr>
                <w:rFonts w:ascii="Arial" w:eastAsia="Arial" w:hAnsi="Arial" w:cs="Arial"/>
                <w:sz w:val="24"/>
                <w:szCs w:val="24"/>
              </w:rPr>
            </w:pPr>
            <w:r>
              <w:rPr>
                <w:rFonts w:ascii="Arial" w:eastAsia="Arial" w:hAnsi="Arial" w:cs="Arial"/>
                <w:sz w:val="24"/>
                <w:szCs w:val="24"/>
              </w:rPr>
              <w:t>Don’t ask leading questions – use ‘open’ questions to clarify only (T.E.D)</w:t>
            </w:r>
          </w:p>
          <w:tbl>
            <w:tblPr>
              <w:tblStyle w:val="TableGrid1"/>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
              <w:tblDescription w:val=""/>
            </w:tblPr>
            <w:tblGrid>
              <w:gridCol w:w="2252"/>
              <w:gridCol w:w="6691"/>
            </w:tblGrid>
            <w:tr w:rsidR="00264BD5">
              <w:tc>
                <w:tcPr>
                  <w:tcW w:w="2252" w:type="dxa"/>
                </w:tcPr>
                <w:p w:rsidR="00264BD5" w:rsidRDefault="00EE2B3B" w:rsidP="00EE2B3B">
                  <w:pPr>
                    <w:framePr w:hSpace="180" w:wrap="around" w:vAnchor="page" w:hAnchor="margin" w:xAlign="center" w:y="856"/>
                    <w:spacing w:line="276" w:lineRule="auto"/>
                    <w:rPr>
                      <w:rFonts w:ascii="Arial" w:eastAsia="Arial" w:hAnsi="Arial" w:cs="Arial"/>
                    </w:rPr>
                  </w:pPr>
                  <w:r>
                    <w:rPr>
                      <w:rFonts w:ascii="Arial" w:eastAsia="Arial" w:hAnsi="Arial" w:cs="Arial"/>
                      <w:noProof/>
                      <w:lang w:eastAsia="en-GB"/>
                    </w:rPr>
                    <w:drawing>
                      <wp:inline distT="0" distB="0" distL="0" distR="0">
                        <wp:extent cx="795646" cy="795646"/>
                        <wp:effectExtent l="19050" t="0" r="4454" b="0"/>
                        <wp:docPr id="5" name="Picture 4" descr="images.jp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8"/>
                                <a:srcRect/>
                                <a:stretch>
                                  <a:fillRect/>
                                </a:stretch>
                              </pic:blipFill>
                              <pic:spPr bwMode="auto">
                                <a:xfrm>
                                  <a:off x="0" y="0"/>
                                  <a:ext cx="795646" cy="795646"/>
                                </a:xfrm>
                                <a:prstGeom prst="rect">
                                  <a:avLst/>
                                </a:prstGeom>
                                <a:ln w="9525">
                                  <a:noFill/>
                                </a:ln>
                              </pic:spPr>
                            </pic:pic>
                          </a:graphicData>
                        </a:graphic>
                      </wp:inline>
                    </w:drawing>
                  </w:r>
                </w:p>
              </w:tc>
              <w:tc>
                <w:tcPr>
                  <w:tcW w:w="6691" w:type="dxa"/>
                </w:tcPr>
                <w:p w:rsidR="00264BD5" w:rsidRDefault="00264BD5" w:rsidP="00EE2B3B">
                  <w:pPr>
                    <w:framePr w:hSpace="180" w:wrap="around" w:vAnchor="page" w:hAnchor="margin" w:xAlign="center" w:y="856"/>
                    <w:spacing w:line="276" w:lineRule="auto"/>
                    <w:ind w:left="360"/>
                    <w:rPr>
                      <w:rFonts w:ascii="Arial" w:eastAsia="Arial" w:hAnsi="Arial" w:cs="Arial"/>
                      <w:b/>
                      <w:sz w:val="16"/>
                      <w:szCs w:val="16"/>
                    </w:rPr>
                  </w:pPr>
                </w:p>
                <w:p w:rsidR="00264BD5" w:rsidRDefault="00EE2B3B" w:rsidP="00EE2B3B">
                  <w:pPr>
                    <w:framePr w:hSpace="180" w:wrap="around" w:vAnchor="page" w:hAnchor="margin" w:xAlign="center" w:y="856"/>
                    <w:spacing w:line="276" w:lineRule="auto"/>
                    <w:ind w:left="360"/>
                    <w:rPr>
                      <w:rFonts w:ascii="Arial" w:eastAsia="Arial" w:hAnsi="Arial" w:cs="Arial"/>
                      <w:sz w:val="28"/>
                      <w:szCs w:val="28"/>
                    </w:rPr>
                  </w:pPr>
                  <w:r>
                    <w:rPr>
                      <w:rFonts w:ascii="Arial" w:eastAsia="Arial" w:hAnsi="Arial" w:cs="Arial"/>
                      <w:b/>
                      <w:sz w:val="28"/>
                      <w:szCs w:val="28"/>
                    </w:rPr>
                    <w:t>T</w:t>
                  </w:r>
                  <w:r>
                    <w:rPr>
                      <w:rFonts w:ascii="Arial" w:eastAsia="Arial" w:hAnsi="Arial" w:cs="Arial"/>
                      <w:sz w:val="28"/>
                      <w:szCs w:val="28"/>
                    </w:rPr>
                    <w:t>ell me what you mean by that?</w:t>
                  </w:r>
                </w:p>
                <w:p w:rsidR="00264BD5" w:rsidRDefault="00EE2B3B" w:rsidP="00EE2B3B">
                  <w:pPr>
                    <w:framePr w:hSpace="180" w:wrap="around" w:vAnchor="page" w:hAnchor="margin" w:xAlign="center" w:y="856"/>
                    <w:spacing w:line="276" w:lineRule="auto"/>
                    <w:ind w:left="360"/>
                    <w:rPr>
                      <w:rFonts w:ascii="Arial" w:eastAsia="Arial" w:hAnsi="Arial" w:cs="Arial"/>
                      <w:sz w:val="28"/>
                      <w:szCs w:val="28"/>
                    </w:rPr>
                  </w:pPr>
                  <w:r>
                    <w:rPr>
                      <w:rFonts w:ascii="Arial" w:eastAsia="Arial" w:hAnsi="Arial" w:cs="Arial"/>
                      <w:b/>
                      <w:sz w:val="28"/>
                      <w:szCs w:val="28"/>
                    </w:rPr>
                    <w:t>E</w:t>
                  </w:r>
                  <w:r>
                    <w:rPr>
                      <w:rFonts w:ascii="Arial" w:eastAsia="Arial" w:hAnsi="Arial" w:cs="Arial"/>
                      <w:sz w:val="28"/>
                      <w:szCs w:val="28"/>
                    </w:rPr>
                    <w:t>xplain that to me</w:t>
                  </w:r>
                </w:p>
                <w:p w:rsidR="00264BD5" w:rsidRDefault="00EE2B3B" w:rsidP="00EE2B3B">
                  <w:pPr>
                    <w:framePr w:hSpace="180" w:wrap="around" w:vAnchor="page" w:hAnchor="margin" w:xAlign="center" w:y="856"/>
                    <w:spacing w:line="276" w:lineRule="auto"/>
                    <w:ind w:left="360"/>
                    <w:rPr>
                      <w:rFonts w:ascii="Arial" w:eastAsia="Arial" w:hAnsi="Arial" w:cs="Arial"/>
                      <w:sz w:val="28"/>
                      <w:szCs w:val="28"/>
                    </w:rPr>
                  </w:pPr>
                  <w:r>
                    <w:rPr>
                      <w:rFonts w:ascii="Arial" w:eastAsia="Arial" w:hAnsi="Arial" w:cs="Arial"/>
                      <w:b/>
                      <w:sz w:val="28"/>
                      <w:szCs w:val="28"/>
                    </w:rPr>
                    <w:t>D</w:t>
                  </w:r>
                  <w:r>
                    <w:rPr>
                      <w:rFonts w:ascii="Arial" w:eastAsia="Arial" w:hAnsi="Arial" w:cs="Arial"/>
                      <w:sz w:val="28"/>
                      <w:szCs w:val="28"/>
                    </w:rPr>
                    <w:t>escribe that….</w:t>
                  </w:r>
                </w:p>
              </w:tc>
            </w:tr>
          </w:tbl>
          <w:p w:rsidR="00264BD5" w:rsidRDefault="00264BD5">
            <w:pPr>
              <w:spacing w:after="0" w:line="240" w:lineRule="auto"/>
              <w:ind w:left="720"/>
              <w:rPr>
                <w:rFonts w:ascii="Arial" w:eastAsia="Arial" w:hAnsi="Arial" w:cs="Arial"/>
                <w:sz w:val="16"/>
                <w:szCs w:val="16"/>
              </w:rPr>
            </w:pPr>
          </w:p>
        </w:tc>
      </w:tr>
      <w:tr w:rsidR="00264BD5">
        <w:trPr>
          <w:trHeight w:val="2085"/>
        </w:trPr>
        <w:tc>
          <w:tcPr>
            <w:tcW w:w="10348" w:type="dxa"/>
          </w:tcPr>
          <w:p w:rsidR="00264BD5" w:rsidRDefault="00EE2B3B">
            <w:pPr>
              <w:spacing w:after="0" w:line="240" w:lineRule="auto"/>
              <w:rPr>
                <w:rFonts w:ascii="Arial" w:eastAsia="Arial" w:hAnsi="Arial" w:cs="Arial"/>
                <w:b/>
                <w:sz w:val="28"/>
                <w:szCs w:val="28"/>
              </w:rPr>
            </w:pPr>
            <w:r>
              <w:rPr>
                <w:rFonts w:ascii="Arial" w:eastAsia="Arial" w:hAnsi="Arial" w:cs="Arial"/>
                <w:b/>
                <w:iCs/>
                <w:noProof/>
                <w:sz w:val="28"/>
                <w:szCs w:val="28"/>
                <w:lang w:eastAsia="en-GB"/>
              </w:rPr>
              <w:drawing>
                <wp:inline distT="0" distB="0" distL="0" distR="0">
                  <wp:extent cx="676986" cy="559558"/>
                  <wp:effectExtent l="19050" t="0" r="8814" b="0"/>
                  <wp:docPr id="6" name="Picture 5" descr="reassure.jp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9"/>
                          <a:srcRect/>
                          <a:stretch>
                            <a:fillRect/>
                          </a:stretch>
                        </pic:blipFill>
                        <pic:spPr bwMode="auto">
                          <a:xfrm>
                            <a:off x="0" y="0"/>
                            <a:ext cx="676986" cy="559558"/>
                          </a:xfrm>
                          <a:prstGeom prst="rect">
                            <a:avLst/>
                          </a:prstGeom>
                          <a:ln w="9525">
                            <a:noFill/>
                          </a:ln>
                        </pic:spPr>
                      </pic:pic>
                    </a:graphicData>
                  </a:graphic>
                </wp:inline>
              </w:drawing>
            </w:r>
            <w:r>
              <w:rPr>
                <w:rFonts w:ascii="Arial" w:eastAsia="Arial" w:hAnsi="Arial" w:cs="Arial"/>
                <w:b/>
                <w:iCs/>
                <w:sz w:val="28"/>
                <w:szCs w:val="28"/>
              </w:rPr>
              <w:t xml:space="preserve">                  Reassure</w:t>
            </w:r>
          </w:p>
          <w:p w:rsidR="00264BD5" w:rsidRDefault="00EE2B3B">
            <w:pPr>
              <w:numPr>
                <w:ilvl w:val="0"/>
                <w:numId w:val="17"/>
              </w:numPr>
              <w:spacing w:after="0"/>
              <w:rPr>
                <w:rFonts w:ascii="Arial" w:eastAsia="Arial" w:hAnsi="Arial" w:cs="Arial"/>
                <w:sz w:val="24"/>
                <w:szCs w:val="24"/>
              </w:rPr>
            </w:pPr>
            <w:r>
              <w:rPr>
                <w:rFonts w:ascii="Arial" w:eastAsia="Arial" w:hAnsi="Arial" w:cs="Arial"/>
                <w:sz w:val="24"/>
                <w:szCs w:val="24"/>
              </w:rPr>
              <w:t xml:space="preserve">Stay calm, </w:t>
            </w:r>
            <w:r>
              <w:rPr>
                <w:rFonts w:ascii="Arial" w:eastAsia="Arial" w:hAnsi="Arial" w:cs="Arial"/>
                <w:sz w:val="24"/>
                <w:szCs w:val="24"/>
              </w:rPr>
              <w:t>tell the young person they’ve done the right thing in telling you</w:t>
            </w:r>
          </w:p>
          <w:p w:rsidR="00264BD5" w:rsidRDefault="00EE2B3B">
            <w:pPr>
              <w:numPr>
                <w:ilvl w:val="0"/>
                <w:numId w:val="17"/>
              </w:numPr>
              <w:spacing w:after="0"/>
              <w:rPr>
                <w:rFonts w:ascii="Arial" w:eastAsia="Arial" w:hAnsi="Arial" w:cs="Arial"/>
                <w:sz w:val="24"/>
                <w:szCs w:val="24"/>
              </w:rPr>
            </w:pPr>
            <w:r>
              <w:rPr>
                <w:rFonts w:ascii="Arial" w:eastAsia="Arial" w:hAnsi="Arial" w:cs="Arial"/>
                <w:sz w:val="24"/>
                <w:szCs w:val="24"/>
              </w:rPr>
              <w:t>Reassure them they are not to blame</w:t>
            </w:r>
          </w:p>
          <w:p w:rsidR="00264BD5" w:rsidRDefault="00EE2B3B">
            <w:pPr>
              <w:numPr>
                <w:ilvl w:val="0"/>
                <w:numId w:val="17"/>
              </w:numPr>
              <w:spacing w:after="0"/>
              <w:rPr>
                <w:rFonts w:ascii="Arial" w:eastAsia="Arial" w:hAnsi="Arial" w:cs="Arial"/>
                <w:sz w:val="24"/>
                <w:szCs w:val="24"/>
              </w:rPr>
            </w:pPr>
            <w:r>
              <w:rPr>
                <w:rFonts w:ascii="Arial" w:eastAsia="Arial" w:hAnsi="Arial" w:cs="Arial"/>
                <w:sz w:val="24"/>
                <w:szCs w:val="24"/>
              </w:rPr>
              <w:t>Empathise – don’t tell them how they should be feeling</w:t>
            </w:r>
          </w:p>
          <w:p w:rsidR="00264BD5" w:rsidRDefault="00EE2B3B">
            <w:pPr>
              <w:numPr>
                <w:ilvl w:val="0"/>
                <w:numId w:val="17"/>
              </w:numPr>
              <w:spacing w:after="0"/>
              <w:rPr>
                <w:rFonts w:ascii="Arial" w:eastAsia="Arial" w:hAnsi="Arial" w:cs="Arial"/>
                <w:sz w:val="24"/>
                <w:szCs w:val="24"/>
              </w:rPr>
            </w:pPr>
            <w:r>
              <w:rPr>
                <w:rFonts w:ascii="Arial" w:eastAsia="Arial" w:hAnsi="Arial" w:cs="Arial"/>
                <w:sz w:val="24"/>
                <w:szCs w:val="24"/>
              </w:rPr>
              <w:t>Don’t promise confidentiality, explain who needs to know</w:t>
            </w:r>
          </w:p>
          <w:p w:rsidR="00264BD5" w:rsidRDefault="00EE2B3B">
            <w:pPr>
              <w:numPr>
                <w:ilvl w:val="0"/>
                <w:numId w:val="15"/>
              </w:numPr>
              <w:spacing w:after="0"/>
              <w:rPr>
                <w:rFonts w:ascii="Arial" w:eastAsia="Arial" w:hAnsi="Arial" w:cs="Arial"/>
                <w:sz w:val="24"/>
                <w:szCs w:val="24"/>
              </w:rPr>
            </w:pPr>
            <w:r>
              <w:rPr>
                <w:rFonts w:ascii="Arial" w:eastAsia="Arial" w:hAnsi="Arial" w:cs="Arial"/>
                <w:sz w:val="24"/>
                <w:szCs w:val="24"/>
              </w:rPr>
              <w:t>Explain what you’ll do next</w:t>
            </w:r>
          </w:p>
          <w:p w:rsidR="00264BD5" w:rsidRDefault="00EE2B3B">
            <w:pPr>
              <w:numPr>
                <w:ilvl w:val="0"/>
                <w:numId w:val="17"/>
              </w:numPr>
              <w:spacing w:after="0"/>
              <w:rPr>
                <w:rFonts w:ascii="Arial" w:eastAsia="Arial" w:hAnsi="Arial" w:cs="Arial"/>
                <w:sz w:val="24"/>
                <w:szCs w:val="24"/>
              </w:rPr>
            </w:pPr>
            <w:r>
              <w:rPr>
                <w:rFonts w:ascii="Arial" w:eastAsia="Arial" w:hAnsi="Arial" w:cs="Arial"/>
                <w:sz w:val="24"/>
                <w:szCs w:val="24"/>
              </w:rPr>
              <w:t>Be honest abou</w:t>
            </w:r>
            <w:r>
              <w:rPr>
                <w:rFonts w:ascii="Arial" w:eastAsia="Arial" w:hAnsi="Arial" w:cs="Arial"/>
                <w:sz w:val="24"/>
                <w:szCs w:val="24"/>
              </w:rPr>
              <w:t>t what you can do</w:t>
            </w:r>
          </w:p>
        </w:tc>
      </w:tr>
      <w:tr w:rsidR="00264BD5">
        <w:trPr>
          <w:trHeight w:val="1692"/>
        </w:trPr>
        <w:tc>
          <w:tcPr>
            <w:tcW w:w="10348" w:type="dxa"/>
          </w:tcPr>
          <w:p w:rsidR="00264BD5" w:rsidRDefault="00EE2B3B">
            <w:pPr>
              <w:spacing w:after="0" w:line="240" w:lineRule="auto"/>
              <w:rPr>
                <w:rFonts w:ascii="Arial" w:eastAsia="Arial" w:hAnsi="Arial" w:cs="Arial"/>
                <w:b/>
                <w:i/>
                <w:iCs/>
                <w:sz w:val="28"/>
                <w:szCs w:val="28"/>
              </w:rPr>
            </w:pPr>
            <w:r>
              <w:rPr>
                <w:rFonts w:ascii="Arial" w:eastAsia="Arial" w:hAnsi="Arial" w:cs="Arial"/>
                <w:b/>
                <w:i/>
                <w:iCs/>
                <w:noProof/>
                <w:sz w:val="28"/>
                <w:szCs w:val="28"/>
                <w:lang w:eastAsia="en-GB"/>
              </w:rPr>
              <w:drawing>
                <wp:inline distT="0" distB="0" distL="0" distR="0">
                  <wp:extent cx="682379" cy="559558"/>
                  <wp:effectExtent l="19050" t="0" r="3421" b="0"/>
                  <wp:docPr id="7" name="Picture 6" descr="record.jp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30"/>
                          <a:srcRect/>
                          <a:stretch>
                            <a:fillRect/>
                          </a:stretch>
                        </pic:blipFill>
                        <pic:spPr bwMode="auto">
                          <a:xfrm>
                            <a:off x="0" y="0"/>
                            <a:ext cx="682379" cy="559558"/>
                          </a:xfrm>
                          <a:prstGeom prst="rect">
                            <a:avLst/>
                          </a:prstGeom>
                          <a:ln w="9525">
                            <a:noFill/>
                          </a:ln>
                        </pic:spPr>
                      </pic:pic>
                    </a:graphicData>
                  </a:graphic>
                </wp:inline>
              </w:drawing>
            </w:r>
            <w:r>
              <w:rPr>
                <w:rFonts w:ascii="Arial" w:eastAsia="Arial" w:hAnsi="Arial" w:cs="Arial"/>
                <w:b/>
                <w:i/>
                <w:iCs/>
                <w:sz w:val="28"/>
                <w:szCs w:val="28"/>
              </w:rPr>
              <w:t xml:space="preserve">                 </w:t>
            </w:r>
            <w:r>
              <w:rPr>
                <w:rFonts w:ascii="Arial" w:eastAsia="Arial" w:hAnsi="Arial" w:cs="Arial"/>
                <w:b/>
                <w:iCs/>
                <w:sz w:val="28"/>
                <w:szCs w:val="28"/>
              </w:rPr>
              <w:t>Report and Record</w:t>
            </w:r>
          </w:p>
          <w:p w:rsidR="00264BD5" w:rsidRDefault="00EE2B3B">
            <w:pPr>
              <w:numPr>
                <w:ilvl w:val="0"/>
                <w:numId w:val="12"/>
              </w:numPr>
              <w:spacing w:after="0"/>
              <w:rPr>
                <w:rFonts w:ascii="Arial" w:eastAsia="Arial" w:hAnsi="Arial" w:cs="Arial"/>
                <w:sz w:val="24"/>
                <w:szCs w:val="24"/>
              </w:rPr>
            </w:pPr>
            <w:r>
              <w:rPr>
                <w:rFonts w:ascii="Arial" w:eastAsia="Arial" w:hAnsi="Arial" w:cs="Arial"/>
                <w:sz w:val="24"/>
                <w:szCs w:val="24"/>
              </w:rPr>
              <w:t>Make a Brief, accurate, timely and factual record</w:t>
            </w:r>
          </w:p>
          <w:p w:rsidR="00264BD5" w:rsidRDefault="00EE2B3B">
            <w:pPr>
              <w:numPr>
                <w:ilvl w:val="0"/>
                <w:numId w:val="12"/>
              </w:numPr>
              <w:spacing w:after="0"/>
              <w:rPr>
                <w:rFonts w:ascii="Arial" w:eastAsia="Arial" w:hAnsi="Arial" w:cs="Arial"/>
                <w:sz w:val="24"/>
                <w:szCs w:val="24"/>
              </w:rPr>
            </w:pPr>
            <w:r>
              <w:rPr>
                <w:rFonts w:ascii="Arial" w:eastAsia="Arial" w:hAnsi="Arial" w:cs="Arial"/>
                <w:sz w:val="24"/>
                <w:szCs w:val="24"/>
              </w:rPr>
              <w:t>Discuss with the Designated Safeguarding Lead (DSL) or their Deputy, without delay</w:t>
            </w:r>
          </w:p>
          <w:p w:rsidR="00264BD5" w:rsidRDefault="00EE2B3B">
            <w:pPr>
              <w:numPr>
                <w:ilvl w:val="0"/>
                <w:numId w:val="12"/>
              </w:numPr>
              <w:spacing w:after="0"/>
              <w:rPr>
                <w:rFonts w:ascii="Arial" w:eastAsia="Arial" w:hAnsi="Arial" w:cs="Arial"/>
                <w:b/>
                <w:i/>
                <w:sz w:val="24"/>
                <w:szCs w:val="24"/>
              </w:rPr>
            </w:pPr>
            <w:r>
              <w:rPr>
                <w:rFonts w:ascii="Arial" w:eastAsia="Arial" w:hAnsi="Arial" w:cs="Arial"/>
                <w:sz w:val="24"/>
                <w:szCs w:val="24"/>
              </w:rPr>
              <w:t>The DSL will assess the situation and decide on the next steps</w:t>
            </w:r>
            <w:r>
              <w:rPr>
                <w:rFonts w:eastAsia="+mn-ea" w:cs="+mn-cs"/>
                <w:color w:val="000000"/>
                <w:sz w:val="24"/>
                <w:szCs w:val="24"/>
              </w:rPr>
              <w:t xml:space="preserve"> </w:t>
            </w:r>
          </w:p>
          <w:p w:rsidR="00264BD5" w:rsidRDefault="00EE2B3B">
            <w:pPr>
              <w:spacing w:after="0"/>
              <w:ind w:left="720"/>
              <w:rPr>
                <w:rFonts w:ascii="Arial" w:eastAsia="Arial" w:hAnsi="Arial" w:cs="Arial"/>
                <w:b/>
                <w:sz w:val="24"/>
                <w:szCs w:val="24"/>
              </w:rPr>
            </w:pPr>
            <w:r>
              <w:rPr>
                <w:rFonts w:ascii="Arial" w:eastAsia="Arial" w:hAnsi="Arial" w:cs="Arial"/>
                <w:b/>
                <w:sz w:val="24"/>
                <w:szCs w:val="24"/>
              </w:rPr>
              <w:t>Things to include:</w:t>
            </w:r>
          </w:p>
          <w:p w:rsidR="00264BD5" w:rsidRDefault="00EE2B3B">
            <w:pPr>
              <w:numPr>
                <w:ilvl w:val="0"/>
                <w:numId w:val="12"/>
              </w:numPr>
              <w:spacing w:after="0"/>
              <w:rPr>
                <w:rFonts w:ascii="Arial" w:eastAsia="Arial" w:hAnsi="Arial" w:cs="Arial"/>
                <w:sz w:val="24"/>
                <w:szCs w:val="24"/>
              </w:rPr>
            </w:pPr>
            <w:r>
              <w:rPr>
                <w:rFonts w:ascii="Arial" w:eastAsia="Arial" w:hAnsi="Arial" w:cs="Arial"/>
                <w:sz w:val="24"/>
                <w:szCs w:val="24"/>
              </w:rPr>
              <w:t>Time and full date of disclosure/incident and the time and full date the record was made</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An accurate record of what was said or seen, using the child’s words as appropriate</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Whether it is 1</w:t>
            </w:r>
            <w:r>
              <w:rPr>
                <w:rFonts w:ascii="Arial" w:eastAsia="Arial" w:hAnsi="Arial" w:cs="Arial"/>
                <w:sz w:val="24"/>
                <w:szCs w:val="24"/>
                <w:vertAlign w:val="superscript"/>
              </w:rPr>
              <w:t>st</w:t>
            </w:r>
            <w:r>
              <w:rPr>
                <w:rFonts w:ascii="Arial" w:eastAsia="Arial" w:hAnsi="Arial" w:cs="Arial"/>
                <w:sz w:val="24"/>
                <w:szCs w:val="24"/>
              </w:rPr>
              <w:t xml:space="preserve"> or 2</w:t>
            </w:r>
            <w:r>
              <w:rPr>
                <w:rFonts w:ascii="Arial" w:eastAsia="Arial" w:hAnsi="Arial" w:cs="Arial"/>
                <w:sz w:val="24"/>
                <w:szCs w:val="24"/>
                <w:vertAlign w:val="superscript"/>
              </w:rPr>
              <w:t>nd</w:t>
            </w:r>
            <w:r>
              <w:rPr>
                <w:rFonts w:ascii="Arial" w:eastAsia="Arial" w:hAnsi="Arial" w:cs="Arial"/>
                <w:sz w:val="24"/>
                <w:szCs w:val="24"/>
              </w:rPr>
              <w:t xml:space="preserve"> hand information</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 xml:space="preserve">Whether the child was </w:t>
            </w:r>
            <w:r>
              <w:rPr>
                <w:rFonts w:ascii="Arial" w:eastAsia="Arial" w:hAnsi="Arial" w:cs="Arial"/>
                <w:sz w:val="24"/>
                <w:szCs w:val="24"/>
              </w:rPr>
              <w:t>seen/spoken to</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Whether information is fact/ professional judgement</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Full names and roles/status of anyone identified in the report</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Sign the record with a legible signature.</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Record actions agreed with/by the Designated Lead (SMART)</w:t>
            </w:r>
          </w:p>
          <w:p w:rsidR="00264BD5" w:rsidRDefault="00EE2B3B">
            <w:pPr>
              <w:numPr>
                <w:ilvl w:val="0"/>
                <w:numId w:val="12"/>
              </w:numPr>
              <w:tabs>
                <w:tab w:val="num" w:pos="720"/>
              </w:tabs>
              <w:spacing w:after="0"/>
              <w:rPr>
                <w:rFonts w:ascii="Arial" w:eastAsia="Arial" w:hAnsi="Arial" w:cs="Arial"/>
                <w:sz w:val="24"/>
                <w:szCs w:val="24"/>
              </w:rPr>
            </w:pPr>
            <w:r>
              <w:rPr>
                <w:rFonts w:ascii="Arial" w:eastAsia="Arial" w:hAnsi="Arial" w:cs="Arial"/>
                <w:sz w:val="24"/>
                <w:szCs w:val="24"/>
              </w:rPr>
              <w:t xml:space="preserve">Avoid </w:t>
            </w:r>
            <w:r>
              <w:rPr>
                <w:rFonts w:ascii="Arial" w:eastAsia="Arial" w:hAnsi="Arial" w:cs="Arial"/>
                <w:sz w:val="24"/>
                <w:szCs w:val="24"/>
              </w:rPr>
              <w:t>acronyms/jargon/abbreviations</w:t>
            </w:r>
          </w:p>
          <w:p w:rsidR="00264BD5" w:rsidRDefault="00EE2B3B">
            <w:pPr>
              <w:spacing w:after="0"/>
              <w:ind w:left="142"/>
              <w:rPr>
                <w:rFonts w:ascii="Arial" w:eastAsia="Arial" w:hAnsi="Arial" w:cs="Arial"/>
                <w:sz w:val="24"/>
                <w:szCs w:val="24"/>
              </w:rPr>
            </w:pPr>
            <w:r>
              <w:rPr>
                <w:rFonts w:ascii="Arial" w:eastAsia="Arial" w:hAnsi="Arial" w:cs="Arial"/>
                <w:i/>
                <w:iCs/>
                <w:sz w:val="24"/>
                <w:szCs w:val="24"/>
              </w:rPr>
              <w:t>Review records regularly; add any new concerns respond to these immediately</w:t>
            </w:r>
            <w:r>
              <w:rPr>
                <w:rFonts w:ascii="Arial" w:eastAsia="Arial" w:hAnsi="Arial" w:cs="Arial"/>
                <w:sz w:val="24"/>
                <w:szCs w:val="24"/>
              </w:rPr>
              <w:t>.</w:t>
            </w:r>
          </w:p>
        </w:tc>
      </w:tr>
    </w:tbl>
    <w:p w:rsidR="00264BD5" w:rsidRDefault="00264BD5">
      <w:pPr>
        <w:spacing w:after="0"/>
        <w:rPr>
          <w:rFonts w:ascii="Arial" w:eastAsia="Arial" w:hAnsi="Arial" w:cs="Arial"/>
          <w:sz w:val="40"/>
          <w:szCs w:val="40"/>
        </w:rPr>
      </w:pPr>
    </w:p>
    <w:p w:rsidR="00264BD5" w:rsidRDefault="00264BD5">
      <w:pPr>
        <w:spacing w:after="0"/>
        <w:ind w:left="6480" w:firstLine="720"/>
        <w:rPr>
          <w:rFonts w:ascii="Arial" w:eastAsia="Arial" w:hAnsi="Arial" w:cs="Arial"/>
          <w:b/>
          <w:noProof/>
          <w:sz w:val="20"/>
          <w:szCs w:val="20"/>
          <w:lang w:eastAsia="en-GB"/>
        </w:rPr>
      </w:pPr>
    </w:p>
    <w:p w:rsidR="00264BD5" w:rsidRDefault="00EE2B3B">
      <w:pPr>
        <w:spacing w:after="0"/>
        <w:ind w:left="6480" w:firstLine="720"/>
        <w:rPr>
          <w:rFonts w:ascii="Arial" w:eastAsia="Arial" w:hAnsi="Arial" w:cs="Arial"/>
          <w:b/>
          <w:noProof/>
          <w:sz w:val="20"/>
          <w:szCs w:val="20"/>
          <w:lang w:eastAsia="en-GB"/>
        </w:rPr>
      </w:pPr>
      <w:r>
        <w:rPr>
          <w:rFonts w:ascii="Arial" w:eastAsia="Arial" w:hAnsi="Arial" w:cs="Arial"/>
          <w:b/>
          <w:noProof/>
          <w:sz w:val="20"/>
          <w:szCs w:val="20"/>
          <w:lang w:eastAsia="en-GB"/>
        </w:rPr>
        <w:t>Appendix 6</w:t>
      </w: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Other Forms of Abuse</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pStyle w:val="ListParagraph"/>
        <w:numPr>
          <w:ilvl w:val="0"/>
          <w:numId w:val="21"/>
        </w:numPr>
        <w:autoSpaceDE w:val="0"/>
        <w:autoSpaceDN w:val="0"/>
        <w:adjustRightInd w:val="0"/>
        <w:spacing w:after="0"/>
        <w:ind w:left="284" w:hanging="284"/>
        <w:jc w:val="both"/>
        <w:rPr>
          <w:rFonts w:ascii="Arial" w:eastAsia="Arial" w:hAnsi="Arial" w:cs="Arial"/>
          <w:b/>
          <w:color w:val="000000"/>
          <w:sz w:val="24"/>
          <w:szCs w:val="24"/>
        </w:rPr>
      </w:pPr>
      <w:r>
        <w:rPr>
          <w:rFonts w:ascii="Arial" w:eastAsia="Arial" w:hAnsi="Arial" w:cs="Arial"/>
          <w:b/>
          <w:color w:val="000000"/>
          <w:sz w:val="24"/>
          <w:szCs w:val="24"/>
        </w:rPr>
        <w:t>Radicalisation and Extremism</w:t>
      </w:r>
    </w:p>
    <w:p w:rsidR="00264BD5" w:rsidRDefault="00EE2B3B">
      <w:pPr>
        <w:spacing w:after="0"/>
        <w:ind w:right="261"/>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The Prevent Duty requires that all staff are aware of the signs that a child maybe vulnerable to radicalisation. The risks will need to be considered for political; environmental; animal rights; or faith based extremism that may lead to a child becoming ra</w:t>
      </w:r>
      <w:r>
        <w:rPr>
          <w:rFonts w:ascii="Arial" w:eastAsia="Times New Roman" w:hAnsi="Arial" w:cs="Arial"/>
          <w:color w:val="000000"/>
          <w:sz w:val="24"/>
          <w:szCs w:val="24"/>
          <w:lang w:eastAsia="en-GB"/>
        </w:rPr>
        <w:t xml:space="preserve">dicalised. </w:t>
      </w:r>
    </w:p>
    <w:p w:rsidR="00264BD5" w:rsidRDefault="00264BD5">
      <w:pPr>
        <w:spacing w:after="0"/>
        <w:ind w:right="261"/>
        <w:jc w:val="both"/>
        <w:rPr>
          <w:rFonts w:ascii="Arial" w:eastAsia="Times New Roman" w:hAnsi="Arial" w:cs="Arial"/>
          <w:color w:val="000000"/>
          <w:sz w:val="16"/>
          <w:szCs w:val="16"/>
          <w:lang w:eastAsia="en-GB"/>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In Cheshire East if you suspect a child to be suffering or likely to suffer significant harm, including being radicalised contact:</w:t>
      </w:r>
    </w:p>
    <w:p w:rsidR="00264BD5" w:rsidRDefault="00EE2B3B">
      <w:pPr>
        <w:autoSpaceDE w:val="0"/>
        <w:autoSpaceDN w:val="0"/>
        <w:adjustRightInd w:val="0"/>
        <w:spacing w:after="0"/>
        <w:jc w:val="both"/>
        <w:rPr>
          <w:rFonts w:ascii="Arial" w:eastAsia="Arial" w:hAnsi="Arial" w:cs="Arial"/>
          <w:b/>
          <w:bCs/>
          <w:color w:val="000000"/>
          <w:sz w:val="24"/>
          <w:szCs w:val="24"/>
        </w:rPr>
      </w:pPr>
      <w:r>
        <w:rPr>
          <w:rFonts w:ascii="Arial" w:eastAsia="Arial" w:hAnsi="Arial" w:cs="Arial"/>
          <w:color w:val="000000"/>
          <w:sz w:val="24"/>
          <w:szCs w:val="24"/>
        </w:rPr>
        <w:t>Cheshire East Consultation Service (</w:t>
      </w:r>
      <w:proofErr w:type="spellStart"/>
      <w:r>
        <w:rPr>
          <w:rFonts w:ascii="Arial" w:eastAsia="Arial" w:hAnsi="Arial" w:cs="Arial"/>
          <w:bCs/>
          <w:color w:val="000000"/>
          <w:sz w:val="24"/>
          <w:szCs w:val="24"/>
        </w:rPr>
        <w:t>ChECS</w:t>
      </w:r>
      <w:proofErr w:type="spellEnd"/>
      <w:r>
        <w:rPr>
          <w:rFonts w:ascii="Arial" w:eastAsia="Arial" w:hAnsi="Arial" w:cs="Arial"/>
          <w:bCs/>
          <w:color w:val="000000"/>
          <w:sz w:val="24"/>
          <w:szCs w:val="24"/>
        </w:rPr>
        <w:t xml:space="preserve">):  </w:t>
      </w:r>
      <w:r>
        <w:rPr>
          <w:rFonts w:ascii="Arial" w:eastAsia="Arial" w:hAnsi="Arial" w:cs="Arial"/>
          <w:b/>
          <w:bCs/>
          <w:color w:val="000000"/>
          <w:sz w:val="24"/>
          <w:szCs w:val="24"/>
        </w:rPr>
        <w:t xml:space="preserve">0300 123 5012 </w:t>
      </w:r>
    </w:p>
    <w:p w:rsidR="00264BD5" w:rsidRDefault="00EE2B3B">
      <w:pPr>
        <w:autoSpaceDE w:val="0"/>
        <w:autoSpaceDN w:val="0"/>
        <w:adjustRightInd w:val="0"/>
        <w:spacing w:after="0"/>
        <w:jc w:val="both"/>
        <w:rPr>
          <w:rFonts w:ascii="Arial" w:eastAsia="Arial" w:hAnsi="Arial" w:cs="Arial"/>
          <w:color w:val="000000"/>
          <w:sz w:val="24"/>
          <w:szCs w:val="24"/>
        </w:rPr>
      </w:pPr>
      <w:proofErr w:type="gramStart"/>
      <w:r>
        <w:rPr>
          <w:rFonts w:ascii="Arial" w:eastAsia="Arial" w:hAnsi="Arial" w:cs="Arial"/>
          <w:b/>
          <w:bCs/>
          <w:color w:val="000000"/>
          <w:sz w:val="24"/>
          <w:szCs w:val="24"/>
          <w:u w:val="single"/>
        </w:rPr>
        <w:t>and</w:t>
      </w:r>
      <w:proofErr w:type="gramEnd"/>
      <w:r>
        <w:rPr>
          <w:rFonts w:ascii="Arial" w:eastAsia="Arial" w:hAnsi="Arial" w:cs="Arial"/>
          <w:b/>
          <w:bCs/>
          <w:color w:val="000000"/>
          <w:sz w:val="24"/>
          <w:szCs w:val="24"/>
        </w:rPr>
        <w:t xml:space="preserve"> </w:t>
      </w:r>
      <w:r>
        <w:rPr>
          <w:rFonts w:ascii="Arial" w:eastAsia="Arial" w:hAnsi="Arial" w:cs="Arial"/>
          <w:color w:val="000000"/>
          <w:sz w:val="24"/>
          <w:szCs w:val="24"/>
        </w:rPr>
        <w:t xml:space="preserve">contact </w:t>
      </w:r>
      <w:r>
        <w:rPr>
          <w:rFonts w:ascii="Arial" w:eastAsia="Arial" w:hAnsi="Arial" w:cs="Arial"/>
          <w:bCs/>
          <w:color w:val="000000"/>
          <w:sz w:val="24"/>
          <w:szCs w:val="24"/>
        </w:rPr>
        <w:t>Police Prevent officer</w:t>
      </w:r>
      <w:r>
        <w:rPr>
          <w:rFonts w:ascii="Arial" w:eastAsia="Arial" w:hAnsi="Arial" w:cs="Arial"/>
          <w:b/>
          <w:bCs/>
          <w:color w:val="000000"/>
          <w:sz w:val="24"/>
          <w:szCs w:val="24"/>
        </w:rPr>
        <w:t xml:space="preserve"> 01606 362121</w:t>
      </w:r>
      <w:r>
        <w:rPr>
          <w:rFonts w:ascii="Arial" w:eastAsia="Arial" w:hAnsi="Arial" w:cs="Arial"/>
          <w:color w:val="000000"/>
          <w:sz w:val="24"/>
          <w:szCs w:val="24"/>
        </w:rPr>
        <w:t xml:space="preserve"> </w:t>
      </w:r>
      <w:hyperlink r:id="rId31" w:history="1">
        <w:r>
          <w:rPr>
            <w:rStyle w:val="Hyperlink"/>
            <w:rFonts w:ascii="Arial" w:eastAsia="Arial" w:hAnsi="Arial" w:cs="Arial"/>
            <w:sz w:val="24"/>
            <w:szCs w:val="24"/>
          </w:rPr>
          <w:t>prevent@cheshire.pnn.police.uk</w:t>
        </w:r>
      </w:hyperlink>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Indicators of vulnerability include:</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Identity Crisis: the pupil is distanced from their cultural / religious heritage and experiences discomfort about their place in societ</w:t>
      </w:r>
      <w:r>
        <w:rPr>
          <w:rFonts w:ascii="Arial" w:eastAsia="Arial" w:hAnsi="Arial" w:cs="Arial"/>
          <w:color w:val="000000"/>
          <w:sz w:val="24"/>
          <w:szCs w:val="24"/>
        </w:rPr>
        <w:t>y;</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Personal Crisis: they may be experiencing: family tensions/ a sense of isolation/ low self-esteem. They may have dissociated from their existing friendship group/ become involved with a new and different group of friends/ may be searching for answers to</w:t>
      </w:r>
      <w:r>
        <w:rPr>
          <w:rFonts w:ascii="Arial" w:eastAsia="Arial" w:hAnsi="Arial" w:cs="Arial"/>
          <w:color w:val="000000"/>
          <w:sz w:val="24"/>
          <w:szCs w:val="24"/>
        </w:rPr>
        <w:t xml:space="preserve"> questions about identity, faith and belonging;</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Personal Circumstances: migration/local community tensions/ events affecting the pupil’s country or region of origin may contribute to a sense of grievance that is triggered by personal experience of racism/ </w:t>
      </w:r>
      <w:r>
        <w:rPr>
          <w:rFonts w:ascii="Arial" w:eastAsia="Arial" w:hAnsi="Arial" w:cs="Arial"/>
          <w:color w:val="000000"/>
          <w:sz w:val="24"/>
          <w:szCs w:val="24"/>
        </w:rPr>
        <w:t>discrimination/ aspects of Government policy;</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Unmet Aspiration: the pupil may have perceptions of injustice; a feeling of failure; rejection of civic life;</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Experiences of Criminality: which may include involvement with criminal groups, imprisonment, and po</w:t>
      </w:r>
      <w:r>
        <w:rPr>
          <w:rFonts w:ascii="Arial" w:eastAsia="Arial" w:hAnsi="Arial" w:cs="Arial"/>
          <w:color w:val="000000"/>
          <w:sz w:val="24"/>
          <w:szCs w:val="24"/>
        </w:rPr>
        <w:t>or resettlement / reintegration;</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Special Educational Needs: pupils may experience difficulties with social interaction, empathy with others, understanding the consequences of their actions and awareness of the motivations of others</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Being in contact with ex</w:t>
      </w:r>
      <w:r>
        <w:rPr>
          <w:rFonts w:ascii="Arial" w:eastAsia="Arial" w:hAnsi="Arial" w:cs="Arial"/>
          <w:color w:val="000000"/>
          <w:sz w:val="24"/>
          <w:szCs w:val="24"/>
        </w:rPr>
        <w:t>tremist recruiters;</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Accessing violent extremist websites, especially those with a social networking element;</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Possessing or accessing violent extremist literature;</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Using extremist narratives and a global ideology to explain personal disadvantage;</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Justifying</w:t>
      </w:r>
      <w:r>
        <w:rPr>
          <w:rFonts w:ascii="Arial" w:eastAsia="Arial" w:hAnsi="Arial" w:cs="Arial"/>
          <w:color w:val="000000"/>
          <w:sz w:val="24"/>
          <w:szCs w:val="24"/>
        </w:rPr>
        <w:t xml:space="preserve"> the use of violence to solve societal issues;</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 Joining or seeking to join extremist organisations; and</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Significant changes to appearance and / or behaviour;</w:t>
      </w:r>
    </w:p>
    <w:p w:rsidR="00264BD5" w:rsidRDefault="00EE2B3B">
      <w:pPr>
        <w:pStyle w:val="ListParagraph"/>
        <w:numPr>
          <w:ilvl w:val="0"/>
          <w:numId w:val="20"/>
        </w:numPr>
        <w:autoSpaceDE w:val="0"/>
        <w:autoSpaceDN w:val="0"/>
        <w:adjustRightInd w:val="0"/>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Experiencing a high level of social isolation resulting in issues of identity crisis and / or pers</w:t>
      </w:r>
      <w:r>
        <w:rPr>
          <w:rFonts w:ascii="Arial" w:eastAsia="Arial" w:hAnsi="Arial" w:cs="Arial"/>
          <w:color w:val="000000"/>
          <w:sz w:val="24"/>
          <w:szCs w:val="24"/>
        </w:rPr>
        <w:t>onal crisis.</w:t>
      </w: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Channel:</w:t>
      </w: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Channel is a partnership approach to support individuals vulnerable to recruitment by violent extremists. </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b/>
          <w:color w:val="000000"/>
          <w:sz w:val="24"/>
          <w:szCs w:val="24"/>
        </w:rPr>
      </w:pPr>
      <w:r>
        <w:rPr>
          <w:rFonts w:ascii="Arial" w:eastAsia="Arial" w:hAnsi="Arial" w:cs="Arial"/>
          <w:b/>
          <w:color w:val="000000"/>
          <w:sz w:val="24"/>
          <w:szCs w:val="24"/>
        </w:rPr>
        <w:t>In Cheshire East the Channel Co-ordinator is Kirsty Hercules – Principal Manager Communities &amp; Partnerships</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 xml:space="preserve">The CE Channel </w:t>
      </w:r>
      <w:r>
        <w:rPr>
          <w:rFonts w:ascii="Arial" w:eastAsia="Arial" w:hAnsi="Arial" w:cs="Arial"/>
          <w:color w:val="000000"/>
          <w:sz w:val="24"/>
          <w:szCs w:val="24"/>
        </w:rPr>
        <w:t>Panel meets bi-monthly. Attendees sign a Confidentiality Agreement and share case information. Discussion covers the vulnerabilities of individuals and their families, current support, and risks for the individual and community. Attendees agree if the case</w:t>
      </w:r>
      <w:r>
        <w:rPr>
          <w:rFonts w:ascii="Arial" w:eastAsia="Arial" w:hAnsi="Arial" w:cs="Arial"/>
          <w:color w:val="000000"/>
          <w:sz w:val="24"/>
          <w:szCs w:val="24"/>
        </w:rPr>
        <w:t xml:space="preserve"> is appropriate for Channel and the support plan which is needed.</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For those already open to Panel support plans are tailored, building on existing support, and may consist of help with family problems, mental health support, religious education, mentoring</w:t>
      </w:r>
      <w:r>
        <w:rPr>
          <w:rFonts w:ascii="Arial" w:eastAsia="Arial" w:hAnsi="Arial" w:cs="Arial"/>
          <w:color w:val="000000"/>
          <w:sz w:val="24"/>
          <w:szCs w:val="24"/>
        </w:rPr>
        <w:t xml:space="preserve"> etc..</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For those who are not Channel appropriate: a safe exit from Channel or a referral elsewhere is discussed.</w:t>
      </w:r>
    </w:p>
    <w:p w:rsidR="00264BD5" w:rsidRDefault="00264BD5">
      <w:pPr>
        <w:autoSpaceDE w:val="0"/>
        <w:autoSpaceDN w:val="0"/>
        <w:adjustRightInd w:val="0"/>
        <w:spacing w:after="0"/>
        <w:jc w:val="both"/>
        <w:rPr>
          <w:rFonts w:ascii="Arial" w:eastAsia="Arial" w:hAnsi="Arial" w:cs="Arial"/>
          <w:color w:val="000000"/>
          <w:sz w:val="16"/>
          <w:szCs w:val="16"/>
        </w:rPr>
      </w:pPr>
    </w:p>
    <w:p w:rsidR="00264BD5" w:rsidRDefault="00EE2B3B">
      <w:pPr>
        <w:autoSpaceDE w:val="0"/>
        <w:autoSpaceDN w:val="0"/>
        <w:adjustRightInd w:val="0"/>
        <w:spacing w:after="0"/>
        <w:jc w:val="both"/>
        <w:rPr>
          <w:rFonts w:ascii="Arial" w:eastAsia="Arial" w:hAnsi="Arial" w:cs="Arial"/>
          <w:color w:val="000000"/>
          <w:sz w:val="24"/>
          <w:szCs w:val="24"/>
        </w:rPr>
      </w:pPr>
      <w:r>
        <w:rPr>
          <w:rFonts w:ascii="Arial" w:eastAsia="Arial" w:hAnsi="Arial" w:cs="Arial"/>
          <w:color w:val="000000"/>
          <w:sz w:val="24"/>
          <w:szCs w:val="24"/>
        </w:rPr>
        <w:t>The Safeguarding Children in Education Settings (SCiES) team represent education settings at these meetings. This means that SCiES may contac</w:t>
      </w:r>
      <w:r>
        <w:rPr>
          <w:rFonts w:ascii="Arial" w:eastAsia="Arial" w:hAnsi="Arial" w:cs="Arial"/>
          <w:color w:val="000000"/>
          <w:sz w:val="24"/>
          <w:szCs w:val="24"/>
        </w:rPr>
        <w:t>t the Designated Safeguarding Lead before a meeting to request our view regarding the lived experience of the young person. They will contact us afterwards to give us an update.</w:t>
      </w:r>
    </w:p>
    <w:p w:rsidR="00264BD5" w:rsidRDefault="00264BD5">
      <w:pPr>
        <w:autoSpaceDE w:val="0"/>
        <w:autoSpaceDN w:val="0"/>
        <w:adjustRightInd w:val="0"/>
        <w:spacing w:after="0"/>
        <w:jc w:val="both"/>
        <w:rPr>
          <w:rFonts w:ascii="Arial" w:eastAsia="Arial" w:hAnsi="Arial" w:cs="Arial"/>
          <w:color w:val="000000"/>
          <w:sz w:val="24"/>
          <w:szCs w:val="24"/>
        </w:rPr>
      </w:pPr>
    </w:p>
    <w:p w:rsidR="00264BD5" w:rsidRDefault="00EE2B3B">
      <w:pPr>
        <w:pStyle w:val="ListParagraph"/>
        <w:keepNext/>
        <w:numPr>
          <w:ilvl w:val="0"/>
          <w:numId w:val="21"/>
        </w:numPr>
        <w:spacing w:after="0"/>
        <w:ind w:left="284" w:hanging="284"/>
        <w:jc w:val="both"/>
        <w:outlineLvl w:val="2"/>
        <w:rPr>
          <w:rFonts w:ascii="Arial" w:eastAsia="Times New Roman" w:hAnsi="Arial" w:cs="Arial"/>
          <w:b/>
          <w:bCs/>
          <w:color w:val="000000"/>
          <w:sz w:val="24"/>
          <w:szCs w:val="24"/>
          <w:lang w:eastAsia="en-GB"/>
        </w:rPr>
      </w:pPr>
      <w:bookmarkStart w:id="1" w:name="_Toc448922386"/>
      <w:r>
        <w:rPr>
          <w:rFonts w:ascii="Arial" w:eastAsia="Times New Roman" w:hAnsi="Arial" w:cs="Arial"/>
          <w:b/>
          <w:bCs/>
          <w:color w:val="000000"/>
          <w:sz w:val="24"/>
          <w:szCs w:val="24"/>
          <w:lang w:eastAsia="en-GB"/>
        </w:rPr>
        <w:t>Children Missing from Home or Care</w:t>
      </w:r>
      <w:bookmarkEnd w:id="1"/>
      <w:r>
        <w:rPr>
          <w:rFonts w:ascii="Arial" w:eastAsia="Times New Roman" w:hAnsi="Arial" w:cs="Arial"/>
          <w:b/>
          <w:bCs/>
          <w:color w:val="000000"/>
          <w:sz w:val="24"/>
          <w:szCs w:val="24"/>
          <w:lang w:eastAsia="en-GB"/>
        </w:rPr>
        <w:t xml:space="preserve"> </w:t>
      </w: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Children who run away from home or from care, provide a clear behavioural indication that they are either unhappy or do not feel safe in the place that they are living. Research shows that children run away from conflict or problems at home or school, negl</w:t>
      </w:r>
      <w:r>
        <w:rPr>
          <w:rFonts w:ascii="Arial" w:eastAsia="Times New Roman" w:hAnsi="Arial" w:cs="Arial"/>
          <w:sz w:val="24"/>
          <w:szCs w:val="24"/>
          <w:lang w:eastAsia="en-GB"/>
        </w:rPr>
        <w:t xml:space="preserve">ect or abuse, or because children are being groomed by predatory individuals who seek to exploit them. Many run away on numerous occasions. </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Our school are aware of the Pan-Cheshire policy and procedures </w:t>
      </w:r>
      <w:hyperlink r:id="rId32" w:history="1">
        <w:r>
          <w:rPr>
            <w:rStyle w:val="Hyperlink"/>
            <w:rFonts w:ascii="Arial" w:eastAsia="Times New Roman" w:hAnsi="Arial" w:cs="Arial"/>
            <w:sz w:val="24"/>
            <w:szCs w:val="24"/>
            <w:lang w:eastAsia="en-GB"/>
          </w:rPr>
          <w:t>Pan-Cheshire Missing from home protocol 2016</w:t>
        </w:r>
      </w:hyperlink>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i/>
          <w:sz w:val="24"/>
          <w:szCs w:val="24"/>
          <w:lang w:eastAsia="en-GB"/>
        </w:rPr>
      </w:pPr>
      <w:r>
        <w:rPr>
          <w:rFonts w:ascii="Arial" w:eastAsia="Times New Roman" w:hAnsi="Arial" w:cs="Arial"/>
          <w:sz w:val="24"/>
          <w:szCs w:val="24"/>
          <w:lang w:eastAsia="en-GB"/>
        </w:rPr>
        <w:t xml:space="preserve">The association of chief police officers has provided the following definitions </w:t>
      </w:r>
      <w:r>
        <w:rPr>
          <w:rFonts w:ascii="Arial" w:eastAsia="Times New Roman" w:hAnsi="Arial" w:cs="Arial"/>
          <w:b/>
          <w:sz w:val="24"/>
          <w:szCs w:val="24"/>
          <w:lang w:eastAsia="en-GB"/>
        </w:rPr>
        <w:t xml:space="preserve">Missing person </w:t>
      </w:r>
      <w:r>
        <w:rPr>
          <w:rFonts w:ascii="Arial" w:eastAsia="Times New Roman" w:hAnsi="Arial" w:cs="Arial"/>
          <w:i/>
          <w:sz w:val="24"/>
          <w:szCs w:val="24"/>
          <w:lang w:eastAsia="en-GB"/>
        </w:rPr>
        <w:t>is: ‘Anyone whose whereabouts ca</w:t>
      </w:r>
      <w:r>
        <w:rPr>
          <w:rFonts w:ascii="Arial" w:eastAsia="Times New Roman" w:hAnsi="Arial" w:cs="Arial"/>
          <w:i/>
          <w:sz w:val="24"/>
          <w:szCs w:val="24"/>
          <w:lang w:eastAsia="en-GB"/>
        </w:rPr>
        <w:t>nnot be established and where the circumstances are out of character or the context suggests the person may be the subject of crime or at risk of harm to themselves or another.’</w:t>
      </w:r>
    </w:p>
    <w:p w:rsidR="00264BD5" w:rsidRDefault="00264BD5">
      <w:pPr>
        <w:spacing w:after="0"/>
        <w:jc w:val="both"/>
        <w:rPr>
          <w:rFonts w:ascii="Arial" w:eastAsia="Times New Roman" w:hAnsi="Arial" w:cs="Arial"/>
          <w:i/>
          <w:sz w:val="16"/>
          <w:szCs w:val="16"/>
          <w:lang w:eastAsia="en-GB"/>
        </w:rPr>
      </w:pPr>
    </w:p>
    <w:p w:rsidR="00264BD5" w:rsidRDefault="00EE2B3B">
      <w:pPr>
        <w:spacing w:after="0"/>
        <w:jc w:val="both"/>
        <w:rPr>
          <w:rFonts w:ascii="Arial" w:eastAsia="Times New Roman" w:hAnsi="Arial" w:cs="Arial"/>
          <w:i/>
          <w:sz w:val="24"/>
          <w:szCs w:val="24"/>
          <w:lang w:eastAsia="en-GB"/>
        </w:rPr>
      </w:pPr>
      <w:r>
        <w:rPr>
          <w:rFonts w:ascii="Arial" w:eastAsia="Times New Roman" w:hAnsi="Arial" w:cs="Arial"/>
          <w:b/>
          <w:sz w:val="24"/>
          <w:szCs w:val="24"/>
          <w:lang w:eastAsia="en-GB"/>
        </w:rPr>
        <w:t>Absent person</w:t>
      </w:r>
      <w:r>
        <w:rPr>
          <w:rFonts w:ascii="Arial" w:eastAsia="Times New Roman" w:hAnsi="Arial" w:cs="Arial"/>
          <w:i/>
          <w:sz w:val="24"/>
          <w:szCs w:val="24"/>
          <w:lang w:eastAsia="en-GB"/>
        </w:rPr>
        <w:t xml:space="preserve"> is: ‘A person not at a place where they are expected or require</w:t>
      </w:r>
      <w:r>
        <w:rPr>
          <w:rFonts w:ascii="Arial" w:eastAsia="Times New Roman" w:hAnsi="Arial" w:cs="Arial"/>
          <w:i/>
          <w:sz w:val="24"/>
          <w:szCs w:val="24"/>
          <w:lang w:eastAsia="en-GB"/>
        </w:rPr>
        <w:t xml:space="preserve">d to be.’ </w:t>
      </w:r>
    </w:p>
    <w:p w:rsidR="00264BD5" w:rsidRDefault="00264BD5">
      <w:pPr>
        <w:spacing w:after="0"/>
        <w:jc w:val="both"/>
        <w:rPr>
          <w:rFonts w:ascii="Arial" w:eastAsia="Times New Roman" w:hAnsi="Arial" w:cs="Arial"/>
          <w:i/>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Within any case of children who are missing both push and pull factors need to be considered. </w:t>
      </w: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b/>
          <w:sz w:val="24"/>
          <w:szCs w:val="24"/>
          <w:lang w:eastAsia="en-GB"/>
        </w:rPr>
        <w:lastRenderedPageBreak/>
        <w:t>Push factors</w:t>
      </w:r>
      <w:r>
        <w:rPr>
          <w:rFonts w:ascii="Arial" w:eastAsia="Times New Roman" w:hAnsi="Arial" w:cs="Arial"/>
          <w:sz w:val="24"/>
          <w:szCs w:val="24"/>
          <w:lang w:eastAsia="en-GB"/>
        </w:rPr>
        <w:t xml:space="preserve"> include:  </w:t>
      </w:r>
    </w:p>
    <w:p w:rsidR="00264BD5" w:rsidRDefault="00EE2B3B">
      <w:pPr>
        <w:pStyle w:val="ListParagraph"/>
        <w:numPr>
          <w:ilvl w:val="0"/>
          <w:numId w:val="27"/>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Conflict with parents/carers</w:t>
      </w:r>
    </w:p>
    <w:p w:rsidR="00264BD5" w:rsidRDefault="00EE2B3B">
      <w:pPr>
        <w:pStyle w:val="ListParagraph"/>
        <w:numPr>
          <w:ilvl w:val="0"/>
          <w:numId w:val="27"/>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Feeling powerless </w:t>
      </w:r>
    </w:p>
    <w:p w:rsidR="00264BD5" w:rsidRDefault="00EE2B3B">
      <w:pPr>
        <w:pStyle w:val="ListParagraph"/>
        <w:numPr>
          <w:ilvl w:val="0"/>
          <w:numId w:val="27"/>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Being bullied/abused</w:t>
      </w:r>
    </w:p>
    <w:p w:rsidR="00264BD5" w:rsidRDefault="00EE2B3B">
      <w:pPr>
        <w:pStyle w:val="ListParagraph"/>
        <w:numPr>
          <w:ilvl w:val="0"/>
          <w:numId w:val="27"/>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Being unhappy/not being listened to   </w:t>
      </w:r>
    </w:p>
    <w:p w:rsidR="00264BD5" w:rsidRDefault="00EE2B3B">
      <w:pPr>
        <w:pStyle w:val="ListParagraph"/>
        <w:numPr>
          <w:ilvl w:val="0"/>
          <w:numId w:val="27"/>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The Toxic Trio</w:t>
      </w:r>
    </w:p>
    <w:p w:rsidR="00264BD5" w:rsidRDefault="00264BD5">
      <w:pPr>
        <w:spacing w:after="0"/>
        <w:ind w:left="284" w:hanging="284"/>
        <w:jc w:val="both"/>
        <w:rPr>
          <w:rFonts w:ascii="Arial" w:eastAsia="Times New Roman" w:hAnsi="Arial" w:cs="Arial"/>
          <w:sz w:val="16"/>
          <w:szCs w:val="16"/>
          <w:lang w:eastAsia="en-GB"/>
        </w:rPr>
      </w:pPr>
    </w:p>
    <w:p w:rsidR="00264BD5" w:rsidRDefault="00EE2B3B">
      <w:pPr>
        <w:spacing w:after="0"/>
        <w:ind w:left="284" w:hanging="284"/>
        <w:jc w:val="both"/>
        <w:rPr>
          <w:rFonts w:ascii="Arial" w:eastAsia="Times New Roman" w:hAnsi="Arial" w:cs="Arial"/>
          <w:sz w:val="24"/>
          <w:szCs w:val="24"/>
          <w:lang w:eastAsia="en-GB"/>
        </w:rPr>
      </w:pPr>
      <w:r>
        <w:rPr>
          <w:rFonts w:ascii="Arial" w:eastAsia="Times New Roman" w:hAnsi="Arial" w:cs="Arial"/>
          <w:b/>
          <w:sz w:val="24"/>
          <w:szCs w:val="24"/>
          <w:lang w:eastAsia="en-GB"/>
        </w:rPr>
        <w:t>Pull factors</w:t>
      </w:r>
      <w:r>
        <w:rPr>
          <w:rFonts w:ascii="Arial" w:eastAsia="Times New Roman" w:hAnsi="Arial" w:cs="Arial"/>
          <w:sz w:val="24"/>
          <w:szCs w:val="24"/>
          <w:lang w:eastAsia="en-GB"/>
        </w:rPr>
        <w:t xml:space="preserve"> include:    </w:t>
      </w:r>
    </w:p>
    <w:p w:rsidR="00264BD5" w:rsidRDefault="00EE2B3B">
      <w:pPr>
        <w:pStyle w:val="ListParagraph"/>
        <w:numPr>
          <w:ilvl w:val="0"/>
          <w:numId w:val="28"/>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Wanting to be with family/friends </w:t>
      </w:r>
    </w:p>
    <w:p w:rsidR="00264BD5" w:rsidRDefault="00EE2B3B">
      <w:pPr>
        <w:pStyle w:val="ListParagraph"/>
        <w:numPr>
          <w:ilvl w:val="0"/>
          <w:numId w:val="28"/>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Drugs, money and any exchangeable item</w:t>
      </w:r>
    </w:p>
    <w:p w:rsidR="00264BD5" w:rsidRDefault="00EE2B3B">
      <w:pPr>
        <w:pStyle w:val="ListParagraph"/>
        <w:numPr>
          <w:ilvl w:val="0"/>
          <w:numId w:val="28"/>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Peer pressure</w:t>
      </w:r>
    </w:p>
    <w:p w:rsidR="00264BD5" w:rsidRDefault="00EE2B3B">
      <w:pPr>
        <w:pStyle w:val="ListParagraph"/>
        <w:numPr>
          <w:ilvl w:val="0"/>
          <w:numId w:val="28"/>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For those who have been trafficked into the United Kingdom as unaccompanied asylum seeking children there will be pressure to make contact with their trafficker   </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As a school we will inform all parents of children who are absent (unless the parent has in</w:t>
      </w:r>
      <w:r>
        <w:rPr>
          <w:rFonts w:ascii="Arial" w:eastAsia="Times New Roman" w:hAnsi="Arial" w:cs="Arial"/>
          <w:sz w:val="24"/>
          <w:szCs w:val="24"/>
          <w:lang w:eastAsia="en-GB"/>
        </w:rPr>
        <w:t xml:space="preserve">formed us). </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If the parent is also unaware of the location of their child, and the definition of missing is met, we will either support the parent to contact the police to inform them, or we will take the relevant action. </w:t>
      </w:r>
    </w:p>
    <w:p w:rsidR="00264BD5" w:rsidRDefault="00264BD5">
      <w:pPr>
        <w:spacing w:after="0"/>
        <w:jc w:val="both"/>
        <w:rPr>
          <w:rFonts w:ascii="Arial" w:eastAsia="Times New Roman" w:hAnsi="Arial" w:cs="Arial"/>
          <w:sz w:val="24"/>
          <w:szCs w:val="24"/>
          <w:lang w:eastAsia="en-GB"/>
        </w:rPr>
      </w:pPr>
    </w:p>
    <w:p w:rsidR="00264BD5" w:rsidRDefault="00EE2B3B">
      <w:pPr>
        <w:pStyle w:val="ListParagraph"/>
        <w:keepNext/>
        <w:numPr>
          <w:ilvl w:val="0"/>
          <w:numId w:val="21"/>
        </w:numPr>
        <w:spacing w:after="60"/>
        <w:ind w:left="284" w:hanging="284"/>
        <w:jc w:val="both"/>
        <w:outlineLvl w:val="2"/>
        <w:rPr>
          <w:rFonts w:ascii="Arial" w:eastAsia="Times New Roman" w:hAnsi="Arial" w:cs="Arial"/>
          <w:b/>
          <w:bCs/>
          <w:color w:val="000000"/>
          <w:sz w:val="24"/>
          <w:szCs w:val="24"/>
          <w:lang w:eastAsia="en-GB"/>
        </w:rPr>
      </w:pPr>
      <w:bookmarkStart w:id="2" w:name="_Toc448922387"/>
      <w:r>
        <w:rPr>
          <w:rFonts w:ascii="Arial" w:eastAsia="Times New Roman" w:hAnsi="Arial" w:cs="Arial"/>
          <w:b/>
          <w:bCs/>
          <w:color w:val="000000"/>
          <w:sz w:val="24"/>
          <w:szCs w:val="24"/>
          <w:lang w:eastAsia="en-GB"/>
        </w:rPr>
        <w:t>Child Sexual Exploitation (CSE)</w:t>
      </w:r>
      <w:bookmarkEnd w:id="2"/>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Sexual exploitation of children is not limited by the age of consent and can occur up until the age of 18. CSE involves children being in situations, contexts or relationships where they (or a third person) receive ‘something’ as a result of them performi</w:t>
      </w:r>
      <w:r>
        <w:rPr>
          <w:rFonts w:ascii="Arial" w:eastAsia="Times New Roman" w:hAnsi="Arial" w:cs="Arial"/>
          <w:sz w:val="24"/>
          <w:szCs w:val="24"/>
          <w:lang w:eastAsia="en-GB"/>
        </w:rPr>
        <w:t xml:space="preserve">ng sexual activities. The something can include food, accommodation, drugs, alcohol, cigarettes, affection, gifts, or money. </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Child sexual exploitation can happen via technology without the child being aware; for example, being persuaded to post sexual im</w:t>
      </w:r>
      <w:r>
        <w:rPr>
          <w:rFonts w:ascii="Arial" w:eastAsia="Times New Roman" w:hAnsi="Arial" w:cs="Arial"/>
          <w:sz w:val="24"/>
          <w:szCs w:val="24"/>
          <w:lang w:eastAsia="en-GB"/>
        </w:rPr>
        <w:t xml:space="preserve">ages on the Internet/mobile phones without immediate payment or gain.  </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In all cases, those exploiting the child/young person have power over them by virtue of their age, gender, intellect, physical strength and/or economic or other resources. Violence, c</w:t>
      </w:r>
      <w:r>
        <w:rPr>
          <w:rFonts w:ascii="Arial" w:eastAsia="Times New Roman" w:hAnsi="Arial" w:cs="Arial"/>
          <w:sz w:val="24"/>
          <w:szCs w:val="24"/>
          <w:lang w:eastAsia="en-GB"/>
        </w:rPr>
        <w:t>oercion and intimidation are common, involvement in exploitative relationships being characterised in the main by the child or young person’s limited availability of choice resulting from their social/economic and/or emotional vulnerability.</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b/>
          <w:sz w:val="24"/>
          <w:szCs w:val="24"/>
          <w:lang w:eastAsia="en-GB"/>
        </w:rPr>
      </w:pPr>
      <w:r>
        <w:rPr>
          <w:rFonts w:ascii="Arial" w:eastAsia="Times New Roman" w:hAnsi="Arial" w:cs="Arial"/>
          <w:b/>
          <w:sz w:val="24"/>
          <w:szCs w:val="24"/>
          <w:lang w:eastAsia="en-GB"/>
        </w:rPr>
        <w:t xml:space="preserve">Indicators a </w:t>
      </w:r>
      <w:r>
        <w:rPr>
          <w:rFonts w:ascii="Arial" w:eastAsia="Times New Roman" w:hAnsi="Arial" w:cs="Arial"/>
          <w:b/>
          <w:sz w:val="24"/>
          <w:szCs w:val="24"/>
          <w:lang w:eastAsia="en-GB"/>
        </w:rPr>
        <w:t>child may be at risk of CSE include:</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going missing for periods of time or regularly coming home late;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regularly missing school or education or not taking part in education;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appearing with unexplained gifts or new possessions;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associating with other youn</w:t>
      </w:r>
      <w:r>
        <w:rPr>
          <w:rFonts w:ascii="Arial" w:eastAsia="Times New Roman" w:hAnsi="Arial" w:cs="Arial"/>
          <w:sz w:val="24"/>
          <w:szCs w:val="24"/>
          <w:lang w:eastAsia="en-GB"/>
        </w:rPr>
        <w:t xml:space="preserve">g people involved in exploitation;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 xml:space="preserve">having older boyfriends or girlfriends;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suffering from sexually transmitted infections;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mood swings or changes in emotional wellbeing;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drug and alcohol misuse; and </w:t>
      </w:r>
    </w:p>
    <w:p w:rsidR="00264BD5" w:rsidRDefault="00EE2B3B">
      <w:pPr>
        <w:numPr>
          <w:ilvl w:val="0"/>
          <w:numId w:val="22"/>
        </w:numPr>
        <w:spacing w:after="0"/>
        <w:ind w:left="284" w:hanging="284"/>
        <w:jc w:val="both"/>
        <w:rPr>
          <w:rFonts w:ascii="Arial" w:eastAsia="Times New Roman" w:hAnsi="Arial" w:cs="Arial"/>
          <w:sz w:val="24"/>
          <w:szCs w:val="24"/>
          <w:lang w:eastAsia="en-GB"/>
        </w:rPr>
      </w:pPr>
      <w:proofErr w:type="gramStart"/>
      <w:r>
        <w:rPr>
          <w:rFonts w:ascii="Arial" w:eastAsia="Times New Roman" w:hAnsi="Arial" w:cs="Arial"/>
          <w:sz w:val="24"/>
          <w:szCs w:val="24"/>
          <w:lang w:eastAsia="en-GB"/>
        </w:rPr>
        <w:t>displaying</w:t>
      </w:r>
      <w:proofErr w:type="gramEnd"/>
      <w:r>
        <w:rPr>
          <w:rFonts w:ascii="Arial" w:eastAsia="Times New Roman" w:hAnsi="Arial" w:cs="Arial"/>
          <w:sz w:val="24"/>
          <w:szCs w:val="24"/>
          <w:lang w:eastAsia="en-GB"/>
        </w:rPr>
        <w:t xml:space="preserve"> inappropriate sexualised behaviour. </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CSE</w:t>
      </w:r>
      <w:r>
        <w:rPr>
          <w:rFonts w:ascii="Arial" w:eastAsia="Times New Roman" w:hAnsi="Arial" w:cs="Arial"/>
          <w:sz w:val="24"/>
          <w:szCs w:val="24"/>
          <w:lang w:eastAsia="en-GB"/>
        </w:rPr>
        <w:t xml:space="preserve"> can happen to a child of any age, gender, ability or social status. Often the victim of CSE is not aware that they are being exploited and do not see themselves as a victim.</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As a school we educate all staff in the signs and indicators of sexual exploitation. We use the sexual exploitation risk assessment form to identify pupils who are at risk and the DSL will share this information as appropriate with </w:t>
      </w:r>
      <w:proofErr w:type="spellStart"/>
      <w:r>
        <w:rPr>
          <w:rFonts w:ascii="Arial" w:eastAsia="Times New Roman" w:hAnsi="Arial" w:cs="Arial"/>
          <w:sz w:val="24"/>
          <w:szCs w:val="24"/>
          <w:lang w:eastAsia="en-GB"/>
        </w:rPr>
        <w:t>ChECS</w:t>
      </w:r>
      <w:proofErr w:type="spellEnd"/>
      <w:r>
        <w:rPr>
          <w:rFonts w:ascii="Arial" w:eastAsia="Times New Roman" w:hAnsi="Arial" w:cs="Arial"/>
          <w:sz w:val="24"/>
          <w:szCs w:val="24"/>
          <w:lang w:eastAsia="en-GB"/>
        </w:rPr>
        <w:t xml:space="preserve">. </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proofErr w:type="gramStart"/>
      <w:r>
        <w:rPr>
          <w:rFonts w:ascii="Arial" w:eastAsia="Times New Roman" w:hAnsi="Arial" w:cs="Arial"/>
          <w:sz w:val="24"/>
          <w:szCs w:val="24"/>
          <w:lang w:eastAsia="en-GB"/>
        </w:rPr>
        <w:t>Staff have</w:t>
      </w:r>
      <w:proofErr w:type="gramEnd"/>
      <w:r>
        <w:rPr>
          <w:rFonts w:ascii="Arial" w:eastAsia="Times New Roman" w:hAnsi="Arial" w:cs="Arial"/>
          <w:sz w:val="24"/>
          <w:szCs w:val="24"/>
          <w:lang w:eastAsia="en-GB"/>
        </w:rPr>
        <w:t xml:space="preserve"> been</w:t>
      </w:r>
      <w:r>
        <w:rPr>
          <w:rFonts w:ascii="Arial" w:eastAsia="Times New Roman" w:hAnsi="Arial" w:cs="Arial"/>
          <w:sz w:val="24"/>
          <w:szCs w:val="24"/>
          <w:lang w:eastAsia="en-GB"/>
        </w:rPr>
        <w:t xml:space="preserve"> made aware of the Pan-Cheshire CSE policy, procedures and Screening tool.  </w:t>
      </w:r>
      <w:hyperlink r:id="rId33" w:history="1">
        <w:r>
          <w:rPr>
            <w:rStyle w:val="Hyperlink"/>
            <w:rFonts w:ascii="Arial" w:eastAsia="Times New Roman" w:hAnsi="Arial" w:cs="Arial"/>
            <w:sz w:val="24"/>
            <w:szCs w:val="24"/>
            <w:lang w:eastAsia="en-GB"/>
          </w:rPr>
          <w:t>Pan Cheshire CSE procedures</w:t>
        </w:r>
      </w:hyperlink>
    </w:p>
    <w:p w:rsidR="00264BD5" w:rsidRDefault="00264BD5">
      <w:pPr>
        <w:keepNext/>
        <w:spacing w:after="60"/>
        <w:jc w:val="both"/>
        <w:outlineLvl w:val="2"/>
        <w:rPr>
          <w:rFonts w:ascii="Arial" w:eastAsia="Times New Roman" w:hAnsi="Arial" w:cs="Arial"/>
          <w:b/>
          <w:bCs/>
          <w:color w:val="000000"/>
          <w:sz w:val="24"/>
          <w:szCs w:val="24"/>
          <w:lang w:eastAsia="en-GB"/>
        </w:rPr>
      </w:pPr>
      <w:bookmarkStart w:id="3" w:name="_Toc448922388"/>
    </w:p>
    <w:p w:rsidR="00264BD5" w:rsidRDefault="00EE2B3B">
      <w:pPr>
        <w:pStyle w:val="ListParagraph"/>
        <w:keepNext/>
        <w:numPr>
          <w:ilvl w:val="0"/>
          <w:numId w:val="21"/>
        </w:numPr>
        <w:spacing w:after="60"/>
        <w:ind w:left="284" w:hanging="284"/>
        <w:jc w:val="both"/>
        <w:outlineLvl w:val="2"/>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t>Trafficked Children</w:t>
      </w:r>
      <w:bookmarkEnd w:id="3"/>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Human t</w:t>
      </w:r>
      <w:r>
        <w:rPr>
          <w:rFonts w:ascii="Arial" w:eastAsia="Times New Roman" w:hAnsi="Arial" w:cs="Arial"/>
          <w:sz w:val="24"/>
          <w:szCs w:val="24"/>
          <w:lang w:eastAsia="en-GB"/>
        </w:rPr>
        <w:t>rafficking is defined by the United Nations, in respect of children, as "the recruitment, transport, transfer, harbouring or receipt of a person by such means as threat or use of force or other forms of coercion, of abduction, of fraud or deception for the</w:t>
      </w:r>
      <w:r>
        <w:rPr>
          <w:rFonts w:ascii="Arial" w:eastAsia="Times New Roman" w:hAnsi="Arial" w:cs="Arial"/>
          <w:sz w:val="24"/>
          <w:szCs w:val="24"/>
          <w:lang w:eastAsia="en-GB"/>
        </w:rPr>
        <w:t xml:space="preserve"> purpose of exploitation." </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Any child transported for exploitative reasons is considered to be a trafficking victim.</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As a school we are alert to the signs both for our children and for their families.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Shows signs of physical or sexual abuse, and/or has contracted a sexually transmitted infection or has an unwanted pregnancy;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Has a history with missing links  and unexplained moves;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Is required to earn a minimum amount of money every day;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Works in vari</w:t>
      </w:r>
      <w:r>
        <w:rPr>
          <w:rFonts w:ascii="Arial" w:eastAsia="Times New Roman" w:hAnsi="Arial" w:cs="Arial"/>
          <w:sz w:val="24"/>
          <w:szCs w:val="24"/>
          <w:lang w:eastAsia="en-GB"/>
        </w:rPr>
        <w:t xml:space="preserve">ous locations;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Has limited freedom of movement;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Appears to be missing for periods;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Is known to beg for money;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Is being cared for by adult/s who are not their parents and the quality of the relationship between the child and their adult carers is not go</w:t>
      </w:r>
      <w:r>
        <w:rPr>
          <w:rFonts w:ascii="Arial" w:eastAsia="Times New Roman" w:hAnsi="Arial" w:cs="Arial"/>
          <w:sz w:val="24"/>
          <w:szCs w:val="24"/>
          <w:lang w:eastAsia="en-GB"/>
        </w:rPr>
        <w:t xml:space="preserve">od;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Is one among a number of unrelated children found at one address;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Has not been registered with or attended a GP practice;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Is excessively afraid of being deported.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Looks malnourished or unkempt</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Is withdrawn, anxious and unwilling to interact</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Is unde</w:t>
      </w:r>
      <w:r>
        <w:rPr>
          <w:rFonts w:ascii="Arial" w:eastAsia="Times New Roman" w:hAnsi="Arial" w:cs="Arial"/>
          <w:sz w:val="24"/>
          <w:szCs w:val="24"/>
          <w:lang w:eastAsia="en-GB"/>
        </w:rPr>
        <w:t>r the control and influence of others</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Lives in cramped, dirty, overcrowded accommodation</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Has no access or control of their passport or identity documents</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Appears scared, avoids eye contact, and can be untrusting</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Shows signs of abuse and/or has health </w:t>
      </w:r>
      <w:r>
        <w:rPr>
          <w:rFonts w:ascii="Arial" w:eastAsia="Times New Roman" w:hAnsi="Arial" w:cs="Arial"/>
          <w:sz w:val="24"/>
          <w:szCs w:val="24"/>
          <w:lang w:eastAsia="en-GB"/>
        </w:rPr>
        <w:t>issues</w:t>
      </w:r>
    </w:p>
    <w:p w:rsidR="00264BD5" w:rsidRDefault="00264BD5">
      <w:pPr>
        <w:spacing w:after="0"/>
        <w:ind w:left="284" w:hanging="284"/>
        <w:jc w:val="both"/>
        <w:rPr>
          <w:rFonts w:ascii="Arial" w:eastAsia="Times New Roman" w:hAnsi="Arial" w:cs="Arial"/>
          <w:sz w:val="16"/>
          <w:szCs w:val="16"/>
          <w:lang w:eastAsia="en-GB"/>
        </w:rPr>
      </w:pPr>
    </w:p>
    <w:p w:rsidR="00264BD5" w:rsidRDefault="00EE2B3B">
      <w:p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For those children who are internally trafficked within the UK indicators include: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Physical symptoms (bruising indicating either physical or sexual assault);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Prevalence of a sexually transmitted infection or unwanted pregnancy;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Reports from reliable sources suggesting the likelihood of involvement in </w:t>
      </w:r>
    </w:p>
    <w:p w:rsidR="00264BD5" w:rsidRDefault="00EE2B3B">
      <w:p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     </w:t>
      </w:r>
      <w:proofErr w:type="gramStart"/>
      <w:r>
        <w:rPr>
          <w:rFonts w:ascii="Arial" w:eastAsia="Times New Roman" w:hAnsi="Arial" w:cs="Arial"/>
          <w:sz w:val="24"/>
          <w:szCs w:val="24"/>
          <w:lang w:eastAsia="en-GB"/>
        </w:rPr>
        <w:t>sexual</w:t>
      </w:r>
      <w:proofErr w:type="gramEnd"/>
      <w:r>
        <w:rPr>
          <w:rFonts w:ascii="Arial" w:eastAsia="Times New Roman" w:hAnsi="Arial" w:cs="Arial"/>
          <w:sz w:val="24"/>
          <w:szCs w:val="24"/>
          <w:lang w:eastAsia="en-GB"/>
        </w:rPr>
        <w:t xml:space="preserve"> exploitation / the child has been seen in places known to be used for sexual exploitation;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Evidence of drug, alcohol or substance misuse;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Being in the community in clo</w:t>
      </w:r>
      <w:r>
        <w:rPr>
          <w:rFonts w:ascii="Arial" w:eastAsia="Times New Roman" w:hAnsi="Arial" w:cs="Arial"/>
          <w:sz w:val="24"/>
          <w:szCs w:val="24"/>
          <w:lang w:eastAsia="en-GB"/>
        </w:rPr>
        <w:t>thing unusual for a child i.e. inappropriate for age, or borrowing clothing from older people</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Relationship with a significantly older partner ;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Accounts of social activities, expensive clothes, mobile phones etc. with no plausible explanation of the sourc</w:t>
      </w:r>
      <w:r>
        <w:rPr>
          <w:rFonts w:ascii="Arial" w:eastAsia="Times New Roman" w:hAnsi="Arial" w:cs="Arial"/>
          <w:sz w:val="24"/>
          <w:szCs w:val="24"/>
          <w:lang w:eastAsia="en-GB"/>
        </w:rPr>
        <w:t xml:space="preserve">e of necessary funding;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Persistently missing, staying out overnight or returning late with no plausible explanation;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Returning after having been missing, looking well cared for despite having not been at home;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Having keys to premises other than those kn</w:t>
      </w:r>
      <w:r>
        <w:rPr>
          <w:rFonts w:ascii="Arial" w:eastAsia="Times New Roman" w:hAnsi="Arial" w:cs="Arial"/>
          <w:sz w:val="24"/>
          <w:szCs w:val="24"/>
          <w:lang w:eastAsia="en-GB"/>
        </w:rPr>
        <w:t xml:space="preserve">own about;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Low self- image, low self-esteem, self-harming behaviour including cutting, overdosing, eating disorder, promiscuity;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Truancy / disengagement with education;</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Entering or leaving vehicles driven by unknown adults;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Going missing and being found</w:t>
      </w:r>
      <w:r>
        <w:rPr>
          <w:rFonts w:ascii="Arial" w:eastAsia="Times New Roman" w:hAnsi="Arial" w:cs="Arial"/>
          <w:sz w:val="24"/>
          <w:szCs w:val="24"/>
          <w:lang w:eastAsia="en-GB"/>
        </w:rPr>
        <w:t xml:space="preserve"> in areas where the child or young person has no known links; and/or </w:t>
      </w:r>
    </w:p>
    <w:p w:rsidR="00264BD5" w:rsidRDefault="00EE2B3B">
      <w:pPr>
        <w:numPr>
          <w:ilvl w:val="0"/>
          <w:numId w:val="22"/>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Possible inappropriate use of the internet and forming on-line relationships, </w:t>
      </w:r>
    </w:p>
    <w:p w:rsidR="00264BD5" w:rsidRDefault="00EE2B3B">
      <w:p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    </w:t>
      </w:r>
      <w:proofErr w:type="gramStart"/>
      <w:r>
        <w:rPr>
          <w:rFonts w:ascii="Arial" w:eastAsia="Times New Roman" w:hAnsi="Arial" w:cs="Arial"/>
          <w:sz w:val="24"/>
          <w:szCs w:val="24"/>
          <w:lang w:eastAsia="en-GB"/>
        </w:rPr>
        <w:t>particularly</w:t>
      </w:r>
      <w:proofErr w:type="gramEnd"/>
      <w:r>
        <w:rPr>
          <w:rFonts w:ascii="Arial" w:eastAsia="Times New Roman" w:hAnsi="Arial" w:cs="Arial"/>
          <w:sz w:val="24"/>
          <w:szCs w:val="24"/>
          <w:lang w:eastAsia="en-GB"/>
        </w:rPr>
        <w:t xml:space="preserve"> with adults.</w:t>
      </w:r>
    </w:p>
    <w:p w:rsidR="00264BD5" w:rsidRDefault="00264BD5">
      <w:pPr>
        <w:spacing w:after="0"/>
        <w:ind w:left="284" w:hanging="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These behaviours themselves do not indicate that a child is being trafficked</w:t>
      </w:r>
      <w:r>
        <w:rPr>
          <w:rFonts w:ascii="Arial" w:eastAsia="Times New Roman" w:hAnsi="Arial" w:cs="Arial"/>
          <w:sz w:val="24"/>
          <w:szCs w:val="24"/>
          <w:lang w:eastAsia="en-GB"/>
        </w:rPr>
        <w:t xml:space="preserve">, but should be considered as indicators that this may be the case. </w:t>
      </w:r>
    </w:p>
    <w:p w:rsidR="00264BD5" w:rsidRDefault="00264BD5">
      <w:pPr>
        <w:spacing w:after="0"/>
        <w:ind w:left="284"/>
        <w:jc w:val="both"/>
        <w:rPr>
          <w:rFonts w:ascii="Arial" w:eastAsia="Times New Roman" w:hAnsi="Arial" w:cs="Arial"/>
          <w:sz w:val="16"/>
          <w:szCs w:val="16"/>
          <w:lang w:eastAsia="en-GB"/>
        </w:rPr>
      </w:pPr>
    </w:p>
    <w:p w:rsidR="00264BD5" w:rsidRDefault="00EE2B3B">
      <w:pPr>
        <w:spacing w:after="0"/>
        <w:ind w:left="284"/>
        <w:jc w:val="both"/>
        <w:rPr>
          <w:rFonts w:ascii="Arial" w:eastAsia="Times New Roman" w:hAnsi="Arial" w:cs="Arial"/>
          <w:sz w:val="24"/>
          <w:szCs w:val="24"/>
          <w:lang w:eastAsia="en-GB"/>
        </w:rPr>
      </w:pPr>
      <w:r>
        <w:rPr>
          <w:rFonts w:ascii="Arial" w:eastAsia="Times New Roman" w:hAnsi="Arial" w:cs="Arial"/>
          <w:sz w:val="24"/>
          <w:szCs w:val="24"/>
          <w:lang w:eastAsia="en-GB"/>
        </w:rPr>
        <w:t>If staff believe that a child is being trafficked, this will be reported to the Designated Safeguarding Lead and will be reported as potential abuse</w:t>
      </w:r>
    </w:p>
    <w:p w:rsidR="00264BD5" w:rsidRDefault="00EE2B3B">
      <w:pPr>
        <w:pStyle w:val="ListParagraph"/>
        <w:keepNext/>
        <w:numPr>
          <w:ilvl w:val="0"/>
          <w:numId w:val="21"/>
        </w:numPr>
        <w:spacing w:before="240" w:after="60"/>
        <w:ind w:left="284" w:hanging="284"/>
        <w:jc w:val="both"/>
        <w:outlineLvl w:val="1"/>
        <w:rPr>
          <w:rFonts w:ascii="Arial" w:eastAsia="Times New Roman" w:hAnsi="Arial" w:cs="Arial"/>
          <w:b/>
          <w:bCs/>
          <w:iCs/>
          <w:sz w:val="24"/>
          <w:szCs w:val="24"/>
          <w:lang w:eastAsia="en-GB"/>
        </w:rPr>
      </w:pPr>
      <w:r>
        <w:rPr>
          <w:rFonts w:ascii="Arial" w:eastAsia="Times New Roman" w:hAnsi="Arial" w:cs="Arial"/>
          <w:b/>
          <w:bCs/>
          <w:iCs/>
          <w:sz w:val="24"/>
          <w:szCs w:val="24"/>
          <w:lang w:eastAsia="en-GB"/>
        </w:rPr>
        <w:t>Domestic Abuse</w:t>
      </w:r>
    </w:p>
    <w:p w:rsidR="00264BD5" w:rsidRDefault="00EE2B3B">
      <w:pPr>
        <w:spacing w:after="0"/>
        <w:ind w:left="284"/>
        <w:jc w:val="both"/>
        <w:rPr>
          <w:rFonts w:ascii="Arial" w:hAnsi="Arial" w:cs="Arial"/>
          <w:sz w:val="24"/>
          <w:szCs w:val="24"/>
        </w:rPr>
      </w:pPr>
      <w:r>
        <w:rPr>
          <w:rFonts w:ascii="Arial" w:hAnsi="Arial" w:cs="Arial"/>
          <w:sz w:val="24"/>
          <w:szCs w:val="24"/>
        </w:rPr>
        <w:t>Domestic abuse can affect anybody; it occurs across all of society, regardless of age, gender, race, sexuality, wealth or geography. Domestic abuse affects significant numbers of children and young people and their families causing immediate harm as well a</w:t>
      </w:r>
      <w:r>
        <w:rPr>
          <w:rFonts w:ascii="Arial" w:hAnsi="Arial" w:cs="Arial"/>
          <w:sz w:val="24"/>
          <w:szCs w:val="24"/>
        </w:rPr>
        <w:t xml:space="preserve">s damaging future life chances. </w:t>
      </w:r>
    </w:p>
    <w:p w:rsidR="00264BD5" w:rsidRDefault="00EE2B3B">
      <w:pPr>
        <w:spacing w:after="0"/>
        <w:ind w:left="284"/>
        <w:jc w:val="both"/>
        <w:rPr>
          <w:rFonts w:ascii="Arial" w:hAnsi="Arial" w:cs="Arial"/>
          <w:sz w:val="24"/>
          <w:szCs w:val="24"/>
        </w:rPr>
      </w:pPr>
      <w:r>
        <w:rPr>
          <w:rFonts w:ascii="Arial" w:hAnsi="Arial" w:cs="Arial"/>
          <w:sz w:val="24"/>
          <w:szCs w:val="24"/>
        </w:rPr>
        <w:t xml:space="preserve">Domestic abuse negatively affects children and young people. We know that they are often more aware of what is happening than parents think. How they respond </w:t>
      </w:r>
      <w:r>
        <w:rPr>
          <w:rFonts w:ascii="Arial" w:hAnsi="Arial" w:cs="Arial"/>
          <w:sz w:val="24"/>
          <w:szCs w:val="24"/>
        </w:rPr>
        <w:lastRenderedPageBreak/>
        <w:t xml:space="preserve">depends on their age, personality and support network; but they </w:t>
      </w:r>
      <w:r>
        <w:rPr>
          <w:rFonts w:ascii="Arial" w:hAnsi="Arial" w:cs="Arial"/>
          <w:sz w:val="24"/>
          <w:szCs w:val="24"/>
        </w:rPr>
        <w:t>recover best when they are helped to understand and to process what is happening/has happened to them.</w:t>
      </w:r>
    </w:p>
    <w:p w:rsidR="00264BD5" w:rsidRDefault="00264BD5">
      <w:pPr>
        <w:spacing w:after="0"/>
        <w:ind w:left="284"/>
        <w:jc w:val="both"/>
        <w:rPr>
          <w:rFonts w:ascii="Arial" w:hAnsi="Arial" w:cs="Arial"/>
          <w:sz w:val="16"/>
          <w:szCs w:val="16"/>
        </w:rPr>
      </w:pPr>
    </w:p>
    <w:p w:rsidR="00264BD5" w:rsidRDefault="00EE2B3B">
      <w:pPr>
        <w:spacing w:after="0"/>
        <w:ind w:left="284"/>
        <w:jc w:val="both"/>
        <w:rPr>
          <w:rFonts w:ascii="Arial" w:hAnsi="Arial" w:cs="Arial"/>
          <w:sz w:val="24"/>
          <w:szCs w:val="24"/>
        </w:rPr>
      </w:pPr>
      <w:r>
        <w:rPr>
          <w:rFonts w:ascii="Arial" w:hAnsi="Arial" w:cs="Arial"/>
          <w:sz w:val="24"/>
          <w:szCs w:val="24"/>
        </w:rPr>
        <w:t>Their experiences will shape their self-worth, identity, and ability to relate to others in childhood and adulthood; making it much more difficult to su</w:t>
      </w:r>
      <w:r>
        <w:rPr>
          <w:rFonts w:ascii="Arial" w:hAnsi="Arial" w:cs="Arial"/>
          <w:sz w:val="24"/>
          <w:szCs w:val="24"/>
        </w:rPr>
        <w:t xml:space="preserve">cceed at school and develop friendships. </w:t>
      </w:r>
    </w:p>
    <w:p w:rsidR="00264BD5" w:rsidRDefault="00264BD5">
      <w:pPr>
        <w:spacing w:after="0"/>
        <w:ind w:left="284"/>
        <w:jc w:val="both"/>
        <w:rPr>
          <w:rFonts w:ascii="Arial" w:hAnsi="Arial" w:cs="Arial"/>
          <w:sz w:val="16"/>
          <w:szCs w:val="16"/>
        </w:rPr>
      </w:pPr>
    </w:p>
    <w:p w:rsidR="00264BD5" w:rsidRDefault="00EE2B3B">
      <w:pPr>
        <w:spacing w:after="0"/>
        <w:ind w:left="284"/>
        <w:jc w:val="both"/>
        <w:rPr>
          <w:rFonts w:ascii="Arial" w:hAnsi="Arial" w:cs="Arial"/>
          <w:sz w:val="24"/>
          <w:szCs w:val="24"/>
        </w:rPr>
      </w:pPr>
      <w:r>
        <w:rPr>
          <w:rFonts w:ascii="Arial" w:hAnsi="Arial" w:cs="Arial"/>
          <w:sz w:val="24"/>
          <w:szCs w:val="24"/>
        </w:rPr>
        <w:t>To support our children we:</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Have an ethos which puts children’s wellbeing at the heart of all that we do</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 xml:space="preserve">Create a predictable school life with set routines.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Ensure that rules and expectations are clearly stated a</w:t>
      </w:r>
      <w:r>
        <w:rPr>
          <w:rFonts w:ascii="Arial" w:eastAsia="Times New Roman" w:hAnsi="Arial" w:cs="Arial"/>
          <w:bCs/>
          <w:iCs/>
          <w:sz w:val="24"/>
          <w:szCs w:val="24"/>
          <w:lang w:eastAsia="en-GB"/>
        </w:rPr>
        <w:t>nd understood by all.</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Understand that oppositional and manipulative behaviours are not attempts to ‘provoke us’, but may be attempts by these children to control their world when so much feels out of control for them</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 xml:space="preserve">Model respectful and caring behaviour, </w:t>
      </w:r>
      <w:r>
        <w:rPr>
          <w:rFonts w:ascii="Arial" w:eastAsia="Times New Roman" w:hAnsi="Arial" w:cs="Arial"/>
          <w:bCs/>
          <w:iCs/>
          <w:sz w:val="24"/>
          <w:szCs w:val="24"/>
          <w:lang w:eastAsia="en-GB"/>
        </w:rPr>
        <w:t xml:space="preserve">positive conflict resolution and respectful interactions. Helping children learn not only what not to do, but what to do instead.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Use the language of choice, making clear the benefits and negative consequences of their choices. Ensuring that you follow th</w:t>
      </w:r>
      <w:r>
        <w:rPr>
          <w:rFonts w:ascii="Arial" w:eastAsia="Times New Roman" w:hAnsi="Arial" w:cs="Arial"/>
          <w:bCs/>
          <w:iCs/>
          <w:sz w:val="24"/>
          <w:szCs w:val="24"/>
          <w:lang w:eastAsia="en-GB"/>
        </w:rPr>
        <w:t xml:space="preserve">rough with any consequences or sanctions.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Support children to put feelings into words. Build up a vocabulary of emotional words with them so that they can begin to express their feelings more appropriately/accurately. (</w:t>
      </w:r>
      <w:r>
        <w:rPr>
          <w:rFonts w:ascii="Arial" w:eastAsia="Times New Roman" w:hAnsi="Arial" w:cs="Arial"/>
          <w:bCs/>
          <w:i/>
          <w:iCs/>
          <w:sz w:val="24"/>
          <w:szCs w:val="24"/>
          <w:lang w:eastAsia="en-GB"/>
        </w:rPr>
        <w:t>A child exposed to domestic abuse ma</w:t>
      </w:r>
      <w:r>
        <w:rPr>
          <w:rFonts w:ascii="Arial" w:eastAsia="Times New Roman" w:hAnsi="Arial" w:cs="Arial"/>
          <w:bCs/>
          <w:i/>
          <w:iCs/>
          <w:sz w:val="24"/>
          <w:szCs w:val="24"/>
          <w:lang w:eastAsia="en-GB"/>
        </w:rPr>
        <w:t>y have seen a lot of behaviours that express strong feelings, but may not have heard words to appropriately express/ describe these feelings).</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Understand that the child may experience conflicting and confusing emotions when thinking of or talking about the</w:t>
      </w:r>
      <w:r>
        <w:rPr>
          <w:rFonts w:ascii="Arial" w:eastAsia="Times New Roman" w:hAnsi="Arial" w:cs="Arial"/>
          <w:bCs/>
          <w:iCs/>
          <w:sz w:val="24"/>
          <w:szCs w:val="24"/>
          <w:lang w:eastAsia="en-GB"/>
        </w:rPr>
        <w:t>ir parents.</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 xml:space="preserve">Create opportunities for children to feel successful. Let the child/young person know that they matter; taking an active interest in them.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val="en-US" w:eastAsia="en-GB"/>
        </w:rPr>
        <w:t>Accept that they may not be willing or able to talk about it right away (if ever)</w:t>
      </w:r>
      <w:r>
        <w:rPr>
          <w:rFonts w:ascii="Arial" w:eastAsia="Times New Roman" w:hAnsi="Arial" w:cs="Arial"/>
          <w:bCs/>
          <w:iCs/>
          <w:sz w:val="24"/>
          <w:szCs w:val="24"/>
          <w:lang w:eastAsia="en-GB"/>
        </w:rPr>
        <w:t xml:space="preserve">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val="en-US" w:eastAsia="en-GB"/>
        </w:rPr>
        <w:t>Provide effective, no</w:t>
      </w:r>
      <w:r>
        <w:rPr>
          <w:rFonts w:ascii="Arial" w:eastAsia="Times New Roman" w:hAnsi="Arial" w:cs="Arial"/>
          <w:bCs/>
          <w:iCs/>
          <w:sz w:val="24"/>
          <w:szCs w:val="24"/>
          <w:lang w:val="en-US" w:eastAsia="en-GB"/>
        </w:rPr>
        <w:t xml:space="preserve">n-verbal, systems for children and young people to access support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val="en-US" w:eastAsia="en-GB"/>
        </w:rPr>
        <w:t xml:space="preserve">Provide </w:t>
      </w:r>
      <w:r>
        <w:rPr>
          <w:rFonts w:ascii="Arial" w:eastAsia="Times New Roman" w:hAnsi="Arial" w:cs="Arial"/>
          <w:bCs/>
          <w:iCs/>
          <w:sz w:val="24"/>
          <w:szCs w:val="24"/>
          <w:lang w:eastAsia="en-GB"/>
        </w:rPr>
        <w:t xml:space="preserve">reassurance that only people who need to know about the incident will know.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Allow the child, where necessary, to safely store work in school or shred it after completion when provi</w:t>
      </w:r>
      <w:r>
        <w:rPr>
          <w:rFonts w:ascii="Arial" w:eastAsia="Times New Roman" w:hAnsi="Arial" w:cs="Arial"/>
          <w:bCs/>
          <w:iCs/>
          <w:sz w:val="24"/>
          <w:szCs w:val="24"/>
          <w:lang w:eastAsia="en-GB"/>
        </w:rPr>
        <w:t xml:space="preserve">ding interventions </w:t>
      </w:r>
    </w:p>
    <w:p w:rsidR="00264BD5" w:rsidRDefault="00EE2B3B">
      <w:pPr>
        <w:pStyle w:val="ListParagraph"/>
        <w:numPr>
          <w:ilvl w:val="0"/>
          <w:numId w:val="29"/>
        </w:numPr>
        <w:spacing w:after="0"/>
        <w:ind w:left="284" w:hanging="284"/>
        <w:jc w:val="both"/>
        <w:rPr>
          <w:rFonts w:ascii="Arial" w:eastAsia="Times New Roman" w:hAnsi="Arial" w:cs="Arial"/>
          <w:bCs/>
          <w:iCs/>
          <w:sz w:val="24"/>
          <w:szCs w:val="24"/>
          <w:lang w:eastAsia="en-GB"/>
        </w:rPr>
      </w:pPr>
      <w:r>
        <w:rPr>
          <w:rFonts w:ascii="Arial" w:eastAsia="Times New Roman" w:hAnsi="Arial" w:cs="Arial"/>
          <w:bCs/>
          <w:iCs/>
          <w:sz w:val="24"/>
          <w:szCs w:val="24"/>
          <w:lang w:eastAsia="en-GB"/>
        </w:rPr>
        <w:t xml:space="preserve">Have visible and accessible worry boxes/internal support systems /information regarding external sources of support e.g. </w:t>
      </w:r>
      <w:proofErr w:type="spellStart"/>
      <w:r>
        <w:rPr>
          <w:rFonts w:ascii="Arial" w:eastAsia="Times New Roman" w:hAnsi="Arial" w:cs="Arial"/>
          <w:bCs/>
          <w:iCs/>
          <w:sz w:val="24"/>
          <w:szCs w:val="24"/>
          <w:lang w:eastAsia="en-GB"/>
        </w:rPr>
        <w:t>Childline</w:t>
      </w:r>
      <w:proofErr w:type="spellEnd"/>
      <w:r>
        <w:rPr>
          <w:rFonts w:ascii="Arial" w:eastAsia="Times New Roman" w:hAnsi="Arial" w:cs="Arial"/>
          <w:bCs/>
          <w:iCs/>
          <w:sz w:val="24"/>
          <w:szCs w:val="24"/>
          <w:lang w:eastAsia="en-GB"/>
        </w:rPr>
        <w:t xml:space="preserve"> etc.  </w:t>
      </w:r>
    </w:p>
    <w:p w:rsidR="00264BD5" w:rsidRDefault="00264BD5">
      <w:pPr>
        <w:pStyle w:val="ListParagraph"/>
        <w:spacing w:after="0"/>
        <w:ind w:left="1004"/>
        <w:jc w:val="both"/>
        <w:rPr>
          <w:rFonts w:ascii="Arial" w:eastAsia="Times New Roman" w:hAnsi="Arial" w:cs="Arial"/>
          <w:bCs/>
          <w:iCs/>
          <w:sz w:val="16"/>
          <w:szCs w:val="16"/>
          <w:lang w:eastAsia="en-GB"/>
        </w:rPr>
      </w:pPr>
    </w:p>
    <w:p w:rsidR="00264BD5" w:rsidRDefault="00EE2B3B">
      <w:pPr>
        <w:pStyle w:val="ListParagraph"/>
        <w:spacing w:after="0"/>
        <w:ind w:left="284"/>
        <w:jc w:val="both"/>
        <w:rPr>
          <w:rStyle w:val="Hyperlink"/>
          <w:rFonts w:ascii="Arial" w:eastAsia="Times New Roman" w:hAnsi="Arial" w:cs="Arial"/>
          <w:bCs/>
          <w:iCs/>
          <w:sz w:val="24"/>
          <w:szCs w:val="24"/>
          <w:lang w:eastAsia="en-GB"/>
        </w:rPr>
      </w:pPr>
      <w:hyperlink r:id="rId34" w:history="1">
        <w:r>
          <w:rPr>
            <w:rStyle w:val="Hyperlink"/>
            <w:rFonts w:ascii="Arial" w:eastAsia="Times New Roman" w:hAnsi="Arial" w:cs="Arial"/>
            <w:bCs/>
            <w:iCs/>
            <w:sz w:val="24"/>
            <w:szCs w:val="24"/>
            <w:lang w:eastAsia="en-GB"/>
          </w:rPr>
          <w:t>Children, Young People and Domestic Abuse</w:t>
        </w:r>
      </w:hyperlink>
    </w:p>
    <w:p w:rsidR="00264BD5" w:rsidRDefault="00264BD5">
      <w:pPr>
        <w:pStyle w:val="ListParagraph"/>
        <w:spacing w:after="0"/>
        <w:ind w:left="284"/>
        <w:jc w:val="both"/>
        <w:rPr>
          <w:rFonts w:ascii="Arial" w:eastAsia="Times New Roman" w:hAnsi="Arial" w:cs="Arial"/>
          <w:bCs/>
          <w:iCs/>
          <w:sz w:val="24"/>
          <w:szCs w:val="24"/>
          <w:lang w:eastAsia="en-GB"/>
        </w:rPr>
      </w:pPr>
    </w:p>
    <w:p w:rsidR="00264BD5" w:rsidRDefault="00EE2B3B">
      <w:pPr>
        <w:pStyle w:val="ListParagraph"/>
        <w:keepNext/>
        <w:numPr>
          <w:ilvl w:val="0"/>
          <w:numId w:val="21"/>
        </w:numPr>
        <w:spacing w:before="240" w:after="60"/>
        <w:ind w:left="284" w:hanging="284"/>
        <w:jc w:val="both"/>
        <w:outlineLvl w:val="1"/>
        <w:rPr>
          <w:rFonts w:ascii="Arial" w:eastAsia="Times New Roman" w:hAnsi="Arial" w:cs="Arial"/>
          <w:b/>
          <w:bCs/>
          <w:iCs/>
          <w:sz w:val="24"/>
          <w:szCs w:val="24"/>
          <w:lang w:eastAsia="en-GB"/>
        </w:rPr>
      </w:pPr>
      <w:r>
        <w:rPr>
          <w:rFonts w:ascii="Arial" w:eastAsia="Times New Roman" w:hAnsi="Arial" w:cs="Arial"/>
          <w:b/>
          <w:bCs/>
          <w:iCs/>
          <w:sz w:val="24"/>
          <w:szCs w:val="24"/>
          <w:lang w:eastAsia="en-GB"/>
        </w:rPr>
        <w:lastRenderedPageBreak/>
        <w:t xml:space="preserve">Honour Based Violence: </w:t>
      </w:r>
    </w:p>
    <w:p w:rsidR="00264BD5" w:rsidRDefault="00EE2B3B">
      <w:pPr>
        <w:keepNext/>
        <w:spacing w:after="60"/>
        <w:jc w:val="both"/>
        <w:outlineLvl w:val="1"/>
        <w:rPr>
          <w:rFonts w:ascii="Arial" w:eastAsia="Times New Roman" w:hAnsi="Arial" w:cs="Arial"/>
          <w:bCs/>
          <w:i/>
          <w:iCs/>
          <w:sz w:val="24"/>
          <w:szCs w:val="24"/>
          <w:lang w:eastAsia="en-GB"/>
        </w:rPr>
      </w:pPr>
      <w:r>
        <w:rPr>
          <w:rFonts w:ascii="Arial" w:eastAsia="Times New Roman" w:hAnsi="Arial" w:cs="Arial"/>
          <w:bCs/>
          <w:iCs/>
          <w:sz w:val="24"/>
          <w:szCs w:val="24"/>
          <w:lang w:eastAsia="en-GB"/>
        </w:rPr>
        <w:t>“Honour-based’ violence (HBV) encompasses crimes which have been committed to protect or defend the honour of the family and/or the community, including Female Genital Mutilation (FGM), forced marriage, and practices such as breast ironing. All forms of so</w:t>
      </w:r>
      <w:r>
        <w:rPr>
          <w:rFonts w:ascii="Arial" w:eastAsia="Times New Roman" w:hAnsi="Arial" w:cs="Arial"/>
          <w:bCs/>
          <w:iCs/>
          <w:sz w:val="24"/>
          <w:szCs w:val="24"/>
          <w:lang w:eastAsia="en-GB"/>
        </w:rPr>
        <w:t xml:space="preserve"> called HBV are abuse (regardless of the motivation) and should be handled and escalated as such. Professionals in all agencies, and individuals and groups in relevant communities, need to be alert to the possibility of a child being at risk of HBV, or alr</w:t>
      </w:r>
      <w:r>
        <w:rPr>
          <w:rFonts w:ascii="Arial" w:eastAsia="Times New Roman" w:hAnsi="Arial" w:cs="Arial"/>
          <w:bCs/>
          <w:iCs/>
          <w:sz w:val="24"/>
          <w:szCs w:val="24"/>
          <w:lang w:eastAsia="en-GB"/>
        </w:rPr>
        <w:t xml:space="preserve">eady having suffered HBV.” </w:t>
      </w:r>
      <w:r>
        <w:rPr>
          <w:rFonts w:ascii="Arial" w:eastAsia="Times New Roman" w:hAnsi="Arial" w:cs="Arial"/>
          <w:bCs/>
          <w:i/>
          <w:iCs/>
          <w:sz w:val="24"/>
          <w:szCs w:val="24"/>
          <w:lang w:eastAsia="en-GB"/>
        </w:rPr>
        <w:t>Keeping Children Safe in Education 2016</w:t>
      </w:r>
    </w:p>
    <w:p w:rsidR="00264BD5" w:rsidRDefault="00264BD5">
      <w:pPr>
        <w:autoSpaceDE w:val="0"/>
        <w:autoSpaceDN w:val="0"/>
        <w:adjustRightInd w:val="0"/>
        <w:spacing w:after="0" w:line="240" w:lineRule="auto"/>
        <w:rPr>
          <w:rFonts w:ascii="Arial" w:eastAsiaTheme="minorHAnsi" w:hAnsi="Arial" w:cs="Arial"/>
          <w:sz w:val="16"/>
          <w:szCs w:val="16"/>
          <w:lang w:eastAsia="en-US"/>
        </w:rPr>
      </w:pPr>
    </w:p>
    <w:p w:rsidR="00264BD5" w:rsidRDefault="00EE2B3B">
      <w:pPr>
        <w:pStyle w:val="ListParagraph"/>
        <w:numPr>
          <w:ilvl w:val="0"/>
          <w:numId w:val="2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 </w:t>
      </w:r>
      <w:r>
        <w:rPr>
          <w:rFonts w:ascii="Arial" w:eastAsiaTheme="minorHAnsi" w:hAnsi="Arial" w:cs="Arial"/>
          <w:b/>
          <w:bCs/>
          <w:sz w:val="24"/>
          <w:szCs w:val="24"/>
          <w:lang w:eastAsia="en-US"/>
        </w:rPr>
        <w:t>FGM:</w:t>
      </w:r>
    </w:p>
    <w:p w:rsidR="00264BD5" w:rsidRDefault="00EE2B3B">
      <w:pPr>
        <w:autoSpaceDE w:val="0"/>
        <w:autoSpaceDN w:val="0"/>
        <w:adjustRightInd w:val="0"/>
        <w:spacing w:after="0"/>
        <w:rPr>
          <w:rFonts w:ascii="Arial" w:eastAsiaTheme="minorHAnsi" w:hAnsi="Arial" w:cs="Arial"/>
          <w:sz w:val="24"/>
          <w:szCs w:val="24"/>
          <w:lang w:eastAsia="en-US"/>
        </w:rPr>
      </w:pPr>
      <w:r>
        <w:rPr>
          <w:rFonts w:ascii="Arial" w:eastAsiaTheme="minorHAnsi" w:hAnsi="Arial" w:cs="Arial"/>
          <w:sz w:val="24"/>
          <w:szCs w:val="24"/>
          <w:lang w:eastAsia="en-US"/>
        </w:rPr>
        <w:t xml:space="preserve">Female genital mutilation (FGM) is the partial or total removal of external female genitalia for non-medical reasons. It is also known as female circumcision, cutting or Sunna. </w:t>
      </w:r>
    </w:p>
    <w:p w:rsidR="00264BD5" w:rsidRDefault="00264BD5">
      <w:pPr>
        <w:autoSpaceDE w:val="0"/>
        <w:autoSpaceDN w:val="0"/>
        <w:adjustRightInd w:val="0"/>
        <w:spacing w:after="0"/>
        <w:rPr>
          <w:rFonts w:ascii="Arial" w:eastAsiaTheme="minorHAnsi" w:hAnsi="Arial" w:cs="Arial"/>
          <w:sz w:val="16"/>
          <w:szCs w:val="16"/>
          <w:lang w:eastAsia="en-US"/>
        </w:rPr>
      </w:pPr>
    </w:p>
    <w:p w:rsidR="00264BD5" w:rsidRDefault="00EE2B3B">
      <w:pPr>
        <w:autoSpaceDE w:val="0"/>
        <w:autoSpaceDN w:val="0"/>
        <w:adjustRightInd w:val="0"/>
        <w:spacing w:after="0"/>
        <w:rPr>
          <w:rFonts w:ascii="Arial" w:eastAsiaTheme="minorHAnsi" w:hAnsi="Arial" w:cs="Arial"/>
          <w:sz w:val="24"/>
          <w:szCs w:val="24"/>
          <w:lang w:eastAsia="en-US"/>
        </w:rPr>
      </w:pPr>
      <w:r>
        <w:rPr>
          <w:rFonts w:ascii="Arial" w:eastAsiaTheme="minorHAnsi" w:hAnsi="Arial" w:cs="Arial"/>
          <w:sz w:val="24"/>
          <w:szCs w:val="24"/>
          <w:lang w:eastAsia="en-US"/>
        </w:rPr>
        <w:t xml:space="preserve">Religious, social or cultural reasons are sometimes given for FGM. However, FGM is child abuse; it's dangerous and it is a criminal offence. </w:t>
      </w:r>
    </w:p>
    <w:p w:rsidR="00264BD5" w:rsidRDefault="00264BD5">
      <w:pPr>
        <w:autoSpaceDE w:val="0"/>
        <w:autoSpaceDN w:val="0"/>
        <w:adjustRightInd w:val="0"/>
        <w:spacing w:after="0"/>
        <w:rPr>
          <w:rFonts w:ascii="Arial" w:eastAsiaTheme="minorHAnsi" w:hAnsi="Arial" w:cs="Arial"/>
          <w:sz w:val="16"/>
          <w:szCs w:val="16"/>
          <w:lang w:eastAsia="en-US"/>
        </w:rPr>
      </w:pPr>
    </w:p>
    <w:p w:rsidR="00264BD5" w:rsidRDefault="00EE2B3B">
      <w:pPr>
        <w:autoSpaceDE w:val="0"/>
        <w:autoSpaceDN w:val="0"/>
        <w:adjustRightInd w:val="0"/>
        <w:spacing w:after="0"/>
        <w:rPr>
          <w:rFonts w:ascii="Arial" w:eastAsiaTheme="minorHAnsi" w:hAnsi="Arial" w:cs="Arial"/>
          <w:sz w:val="24"/>
          <w:szCs w:val="24"/>
          <w:lang w:eastAsia="en-US"/>
        </w:rPr>
      </w:pPr>
      <w:r>
        <w:rPr>
          <w:rFonts w:ascii="Arial" w:eastAsiaTheme="minorHAnsi" w:hAnsi="Arial" w:cs="Arial"/>
          <w:sz w:val="24"/>
          <w:szCs w:val="24"/>
          <w:lang w:eastAsia="en-US"/>
        </w:rPr>
        <w:t>Female genital mutilation (FGM) is illegal in the UK. It’s also illegal to take a British national or permanent r</w:t>
      </w:r>
      <w:r>
        <w:rPr>
          <w:rFonts w:ascii="Arial" w:eastAsiaTheme="minorHAnsi" w:hAnsi="Arial" w:cs="Arial"/>
          <w:sz w:val="24"/>
          <w:szCs w:val="24"/>
          <w:lang w:eastAsia="en-US"/>
        </w:rPr>
        <w:t xml:space="preserve">esident abroad for FGM or to help someone trying to do this. </w:t>
      </w:r>
    </w:p>
    <w:p w:rsidR="00264BD5" w:rsidRDefault="00264BD5">
      <w:pPr>
        <w:autoSpaceDE w:val="0"/>
        <w:autoSpaceDN w:val="0"/>
        <w:adjustRightInd w:val="0"/>
        <w:spacing w:after="0"/>
        <w:rPr>
          <w:rFonts w:ascii="Arial" w:eastAsiaTheme="minorHAnsi" w:hAnsi="Arial" w:cs="Arial"/>
          <w:sz w:val="16"/>
          <w:szCs w:val="16"/>
          <w:lang w:eastAsia="en-US"/>
        </w:rPr>
      </w:pPr>
    </w:p>
    <w:p w:rsidR="00264BD5" w:rsidRDefault="00EE2B3B">
      <w:pPr>
        <w:autoSpaceDE w:val="0"/>
        <w:autoSpaceDN w:val="0"/>
        <w:adjustRightInd w:val="0"/>
        <w:spacing w:after="0"/>
        <w:rPr>
          <w:rFonts w:ascii="Arial" w:eastAsiaTheme="minorHAnsi" w:hAnsi="Arial" w:cs="Arial"/>
          <w:b/>
          <w:bCs/>
          <w:sz w:val="24"/>
          <w:szCs w:val="24"/>
          <w:lang w:eastAsia="en-US"/>
        </w:rPr>
      </w:pPr>
      <w:r>
        <w:rPr>
          <w:rFonts w:ascii="Arial" w:eastAsiaTheme="minorHAnsi" w:hAnsi="Arial" w:cs="Arial"/>
          <w:b/>
          <w:bCs/>
          <w:sz w:val="24"/>
          <w:szCs w:val="24"/>
          <w:lang w:eastAsia="en-US"/>
        </w:rPr>
        <w:t xml:space="preserve">Indications that FGM may be about to take place: </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When a female family elder is around, particularly when she is visiting from a country of origin. </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Reference to FGM in conversation e.g. a girl</w:t>
      </w:r>
      <w:r>
        <w:rPr>
          <w:rFonts w:ascii="Arial" w:eastAsiaTheme="minorHAnsi" w:hAnsi="Arial" w:cs="Arial"/>
          <w:sz w:val="24"/>
          <w:szCs w:val="24"/>
          <w:lang w:eastAsia="en-US"/>
        </w:rPr>
        <w:t xml:space="preserve"> may tell other children about it.</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A girl may confide that she is to have a ‘special procedure’ or to attend a special occasion to ‘become a woman’. </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A girl may request help from a teacher or another adult if she is aware or suspects that she is at immedia</w:t>
      </w:r>
      <w:r>
        <w:rPr>
          <w:rFonts w:ascii="Arial" w:eastAsiaTheme="minorHAnsi" w:hAnsi="Arial" w:cs="Arial"/>
          <w:sz w:val="24"/>
          <w:szCs w:val="24"/>
          <w:lang w:eastAsia="en-US"/>
        </w:rPr>
        <w:t xml:space="preserve">te risk. </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Parents state that they or a relative will take the child out of the country for a prolonged period. </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A girl may talk about a long holiday to her country of origin or another country where the practice is prevalent.</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Parents seeking to withdraw th</w:t>
      </w:r>
      <w:r>
        <w:rPr>
          <w:rFonts w:ascii="Arial" w:eastAsiaTheme="minorHAnsi" w:hAnsi="Arial" w:cs="Arial"/>
          <w:sz w:val="24"/>
          <w:szCs w:val="24"/>
          <w:lang w:eastAsia="en-US"/>
        </w:rPr>
        <w:t xml:space="preserve">eir children from learning about FGM. </w:t>
      </w:r>
    </w:p>
    <w:p w:rsidR="00264BD5" w:rsidRDefault="00EE2B3B">
      <w:pPr>
        <w:pStyle w:val="ListParagraph"/>
        <w:numPr>
          <w:ilvl w:val="0"/>
          <w:numId w:val="31"/>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A girl being withdrawn from PSHE or from learning about FGM ( parents may wish to keep her uninformed about her body and rights) </w:t>
      </w:r>
    </w:p>
    <w:p w:rsidR="00264BD5" w:rsidRDefault="00264BD5">
      <w:pPr>
        <w:pStyle w:val="ListParagraph"/>
        <w:autoSpaceDE w:val="0"/>
        <w:autoSpaceDN w:val="0"/>
        <w:adjustRightInd w:val="0"/>
        <w:spacing w:after="0"/>
        <w:rPr>
          <w:rFonts w:ascii="Arial" w:eastAsiaTheme="minorHAnsi" w:hAnsi="Arial" w:cs="Arial"/>
          <w:sz w:val="16"/>
          <w:szCs w:val="16"/>
          <w:lang w:eastAsia="en-US"/>
        </w:rPr>
      </w:pPr>
    </w:p>
    <w:p w:rsidR="00264BD5" w:rsidRDefault="00EE2B3B">
      <w:pPr>
        <w:autoSpaceDE w:val="0"/>
        <w:autoSpaceDN w:val="0"/>
        <w:adjustRightInd w:val="0"/>
        <w:spacing w:after="0"/>
        <w:rPr>
          <w:rFonts w:ascii="Arial" w:eastAsiaTheme="minorHAnsi" w:hAnsi="Arial" w:cs="Arial"/>
          <w:sz w:val="24"/>
          <w:szCs w:val="24"/>
          <w:lang w:eastAsia="en-US"/>
        </w:rPr>
      </w:pPr>
      <w:r>
        <w:rPr>
          <w:rFonts w:ascii="Arial" w:eastAsiaTheme="minorHAnsi" w:hAnsi="Arial" w:cs="Arial"/>
          <w:b/>
          <w:bCs/>
          <w:sz w:val="24"/>
          <w:szCs w:val="24"/>
          <w:lang w:eastAsia="en-US"/>
        </w:rPr>
        <w:t xml:space="preserve">Indications that FGM has taken place: </w:t>
      </w:r>
    </w:p>
    <w:p w:rsidR="00264BD5" w:rsidRDefault="00EE2B3B">
      <w:pPr>
        <w:pStyle w:val="ListParagraph"/>
        <w:numPr>
          <w:ilvl w:val="0"/>
          <w:numId w:val="32"/>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Difficulty walking, sitting or standing </w:t>
      </w:r>
    </w:p>
    <w:p w:rsidR="00264BD5" w:rsidRDefault="00EE2B3B">
      <w:pPr>
        <w:pStyle w:val="ListParagraph"/>
        <w:numPr>
          <w:ilvl w:val="0"/>
          <w:numId w:val="32"/>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Spending longer than normal in the bathroom or toilet possibly with bladder or menstrual problems </w:t>
      </w:r>
    </w:p>
    <w:p w:rsidR="00264BD5" w:rsidRDefault="00EE2B3B">
      <w:pPr>
        <w:pStyle w:val="ListParagraph"/>
        <w:numPr>
          <w:ilvl w:val="0"/>
          <w:numId w:val="32"/>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Unusual/a noticeable change in behaviour after a lengthy absence </w:t>
      </w:r>
    </w:p>
    <w:p w:rsidR="00264BD5" w:rsidRDefault="00EE2B3B">
      <w:pPr>
        <w:pStyle w:val="ListParagraph"/>
        <w:numPr>
          <w:ilvl w:val="0"/>
          <w:numId w:val="32"/>
        </w:numPr>
        <w:autoSpaceDE w:val="0"/>
        <w:autoSpaceDN w:val="0"/>
        <w:adjustRightInd w:val="0"/>
        <w:spacing w:after="0"/>
        <w:ind w:left="284" w:hanging="284"/>
        <w:rPr>
          <w:rFonts w:ascii="Arial" w:eastAsiaTheme="minorHAnsi" w:hAnsi="Arial" w:cs="Arial"/>
          <w:sz w:val="24"/>
          <w:szCs w:val="24"/>
          <w:lang w:eastAsia="en-US"/>
        </w:rPr>
      </w:pPr>
      <w:r>
        <w:rPr>
          <w:rFonts w:ascii="Arial" w:eastAsiaTheme="minorHAnsi" w:hAnsi="Arial" w:cs="Arial"/>
          <w:sz w:val="24"/>
          <w:szCs w:val="24"/>
          <w:lang w:eastAsia="en-US"/>
        </w:rPr>
        <w:t xml:space="preserve">Reluctance to undergo normal medical examinations </w:t>
      </w:r>
    </w:p>
    <w:p w:rsidR="00264BD5" w:rsidRDefault="00EE2B3B">
      <w:pPr>
        <w:pStyle w:val="ListParagraph"/>
        <w:keepNext/>
        <w:numPr>
          <w:ilvl w:val="0"/>
          <w:numId w:val="30"/>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lastRenderedPageBreak/>
        <w:t>Asking for help, but may not be explicit</w:t>
      </w:r>
      <w:r>
        <w:rPr>
          <w:rFonts w:ascii="Arial" w:eastAsiaTheme="minorHAnsi" w:hAnsi="Arial" w:cs="Arial"/>
          <w:sz w:val="24"/>
          <w:szCs w:val="24"/>
          <w:lang w:eastAsia="en-US"/>
        </w:rPr>
        <w:t xml:space="preserve"> about the problem due to embarrassment or fear. </w:t>
      </w:r>
    </w:p>
    <w:p w:rsidR="00264BD5" w:rsidRDefault="00EE2B3B">
      <w:pPr>
        <w:pStyle w:val="ListParagraph"/>
        <w:keepNext/>
        <w:numPr>
          <w:ilvl w:val="0"/>
          <w:numId w:val="30"/>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 xml:space="preserve">Prolonged absences/ persistent unexplained absence from school/college; </w:t>
      </w:r>
    </w:p>
    <w:p w:rsidR="00264BD5" w:rsidRDefault="00EE2B3B">
      <w:pPr>
        <w:pStyle w:val="ListParagraph"/>
        <w:keepNext/>
        <w:numPr>
          <w:ilvl w:val="0"/>
          <w:numId w:val="30"/>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 xml:space="preserve">Seek to be excused from physical exercise without the support of their GP </w:t>
      </w:r>
    </w:p>
    <w:p w:rsidR="00264BD5" w:rsidRDefault="00EE2B3B">
      <w:pPr>
        <w:pStyle w:val="ListParagraph"/>
        <w:keepNext/>
        <w:numPr>
          <w:ilvl w:val="0"/>
          <w:numId w:val="30"/>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 xml:space="preserve">Child not allowed to attend extra-curricular activities </w:t>
      </w:r>
    </w:p>
    <w:p w:rsidR="00264BD5" w:rsidRDefault="00EE2B3B">
      <w:pPr>
        <w:pStyle w:val="ListParagraph"/>
        <w:keepNext/>
        <w:numPr>
          <w:ilvl w:val="0"/>
          <w:numId w:val="30"/>
        </w:numPr>
        <w:spacing w:after="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C</w:t>
      </w:r>
      <w:r>
        <w:rPr>
          <w:rFonts w:ascii="Arial" w:eastAsiaTheme="minorHAnsi" w:hAnsi="Arial" w:cs="Arial"/>
          <w:sz w:val="24"/>
          <w:szCs w:val="24"/>
          <w:lang w:eastAsia="en-US"/>
        </w:rPr>
        <w:t xml:space="preserve">lose supervision of child by family/carers; </w:t>
      </w:r>
    </w:p>
    <w:p w:rsidR="00264BD5" w:rsidRDefault="00264BD5">
      <w:pPr>
        <w:keepNext/>
        <w:spacing w:after="0"/>
        <w:jc w:val="both"/>
        <w:outlineLvl w:val="1"/>
        <w:rPr>
          <w:rFonts w:ascii="Arial" w:eastAsiaTheme="minorHAnsi" w:hAnsi="Arial" w:cs="Arial"/>
          <w:sz w:val="16"/>
          <w:szCs w:val="16"/>
          <w:lang w:eastAsia="en-US"/>
        </w:rPr>
      </w:pPr>
    </w:p>
    <w:p w:rsidR="00264BD5" w:rsidRDefault="00EE2B3B">
      <w:pPr>
        <w:pStyle w:val="ListParagraph"/>
        <w:keepNext/>
        <w:numPr>
          <w:ilvl w:val="0"/>
          <w:numId w:val="21"/>
        </w:numPr>
        <w:spacing w:after="0"/>
        <w:ind w:left="284" w:hanging="284"/>
        <w:jc w:val="both"/>
        <w:outlineLvl w:val="1"/>
        <w:rPr>
          <w:rFonts w:ascii="Arial" w:eastAsiaTheme="minorHAnsi" w:hAnsi="Arial" w:cs="Arial"/>
          <w:b/>
          <w:sz w:val="24"/>
          <w:szCs w:val="24"/>
          <w:lang w:eastAsia="en-US"/>
        </w:rPr>
      </w:pPr>
      <w:r>
        <w:rPr>
          <w:rFonts w:ascii="Arial" w:eastAsiaTheme="minorHAnsi" w:hAnsi="Arial" w:cs="Arial"/>
          <w:b/>
          <w:sz w:val="24"/>
          <w:szCs w:val="24"/>
          <w:lang w:eastAsia="en-US"/>
        </w:rPr>
        <w:t>Forced Marriage:</w:t>
      </w:r>
    </w:p>
    <w:p w:rsidR="00264BD5" w:rsidRDefault="00EE2B3B">
      <w:pPr>
        <w:keepNext/>
        <w:spacing w:after="0"/>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 xml:space="preserve">A forced marriage is one entered into without the full and free consent of one or both parties and where violence, threats or any other form of coercion is used to cause a person to enter into </w:t>
      </w:r>
      <w:r>
        <w:rPr>
          <w:rFonts w:ascii="Arial" w:eastAsiaTheme="minorHAnsi" w:hAnsi="Arial" w:cs="Arial"/>
          <w:sz w:val="24"/>
          <w:szCs w:val="24"/>
          <w:lang w:eastAsia="en-US"/>
        </w:rPr>
        <w:t>a marriage. Threats can be physical or emotional and psychological.</w:t>
      </w:r>
    </w:p>
    <w:p w:rsidR="00264BD5" w:rsidRDefault="00264BD5">
      <w:pPr>
        <w:keepNext/>
        <w:spacing w:after="0"/>
        <w:jc w:val="both"/>
        <w:outlineLvl w:val="1"/>
        <w:rPr>
          <w:rFonts w:ascii="Arial" w:eastAsiaTheme="minorHAnsi" w:hAnsi="Arial" w:cs="Arial"/>
          <w:sz w:val="16"/>
          <w:szCs w:val="16"/>
          <w:lang w:eastAsia="en-US"/>
        </w:rPr>
      </w:pPr>
    </w:p>
    <w:p w:rsidR="00264BD5" w:rsidRDefault="00EE2B3B">
      <w:pPr>
        <w:keepNext/>
        <w:spacing w:after="0"/>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 xml:space="preserve">Young people, especially girls who are forced to marry, or those who fear they may be forced to marry, are frequently withdrawn from education, restricting their educational and personal </w:t>
      </w:r>
      <w:r>
        <w:rPr>
          <w:rFonts w:ascii="Arial" w:eastAsiaTheme="minorHAnsi" w:hAnsi="Arial" w:cs="Arial"/>
          <w:sz w:val="24"/>
          <w:szCs w:val="24"/>
          <w:lang w:eastAsia="en-US"/>
        </w:rPr>
        <w:t>development.</w:t>
      </w:r>
    </w:p>
    <w:p w:rsidR="00264BD5" w:rsidRDefault="00264BD5">
      <w:pPr>
        <w:keepNext/>
        <w:spacing w:after="0"/>
        <w:jc w:val="both"/>
        <w:outlineLvl w:val="1"/>
        <w:rPr>
          <w:rFonts w:ascii="Arial" w:eastAsiaTheme="minorHAnsi" w:hAnsi="Arial" w:cs="Arial"/>
          <w:sz w:val="16"/>
          <w:szCs w:val="16"/>
          <w:lang w:eastAsia="en-US"/>
        </w:rPr>
      </w:pPr>
    </w:p>
    <w:p w:rsidR="00264BD5" w:rsidRDefault="00EE2B3B">
      <w:pPr>
        <w:keepNext/>
        <w:spacing w:after="60"/>
        <w:jc w:val="both"/>
        <w:outlineLvl w:val="1"/>
        <w:rPr>
          <w:rFonts w:ascii="Arial" w:eastAsiaTheme="minorHAnsi" w:hAnsi="Arial" w:cs="Arial"/>
          <w:b/>
          <w:sz w:val="24"/>
          <w:szCs w:val="24"/>
          <w:lang w:eastAsia="en-US"/>
        </w:rPr>
      </w:pPr>
      <w:r>
        <w:rPr>
          <w:rFonts w:ascii="Arial" w:eastAsiaTheme="minorHAnsi" w:hAnsi="Arial" w:cs="Arial"/>
          <w:b/>
          <w:sz w:val="24"/>
          <w:szCs w:val="24"/>
          <w:lang w:eastAsia="en-US"/>
        </w:rPr>
        <w:t>Indications that a Young Person is at risk of Forced Marriage:</w:t>
      </w:r>
    </w:p>
    <w:p w:rsidR="00264BD5" w:rsidRDefault="00EE2B3B">
      <w:pPr>
        <w:keepNext/>
        <w:spacing w:after="60"/>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Staff should be aware of significant changes in the young person’s presentation emotional and physical, in dress and behaviour.</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Appearing anxious, depressed and emotionally withdr</w:t>
      </w:r>
      <w:r>
        <w:rPr>
          <w:rFonts w:ascii="Arial" w:eastAsiaTheme="minorHAnsi" w:hAnsi="Arial" w:cs="Arial"/>
          <w:sz w:val="24"/>
          <w:szCs w:val="24"/>
          <w:lang w:eastAsia="en-US"/>
        </w:rPr>
        <w:t>awn with low self-esteem.</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Self-harming, self-cutting or anorexia.</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Criminal activity e.g. shoplifting or taking drugs or alcohol.</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Declining performance, aspirations or motivation.</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Not allowed to attend any extra-curricular or after school activities.</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 xml:space="preserve">Girls </w:t>
      </w:r>
      <w:r>
        <w:rPr>
          <w:rFonts w:ascii="Arial" w:eastAsiaTheme="minorHAnsi" w:hAnsi="Arial" w:cs="Arial"/>
          <w:sz w:val="24"/>
          <w:szCs w:val="24"/>
          <w:lang w:eastAsia="en-US"/>
        </w:rPr>
        <w:t>and young women may be accompanied to and from school/college,</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Attending school but absenting themselves from lessons.</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Stopping attendance at school/college</w:t>
      </w:r>
    </w:p>
    <w:p w:rsidR="00264BD5" w:rsidRDefault="00EE2B3B">
      <w:pPr>
        <w:pStyle w:val="ListParagraph"/>
        <w:keepNext/>
        <w:numPr>
          <w:ilvl w:val="0"/>
          <w:numId w:val="33"/>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A family history of older siblings leaving education early and marrying early.</w:t>
      </w:r>
    </w:p>
    <w:p w:rsidR="00264BD5" w:rsidRDefault="00264BD5">
      <w:pPr>
        <w:pStyle w:val="ListParagraph"/>
        <w:keepNext/>
        <w:spacing w:after="60"/>
        <w:jc w:val="both"/>
        <w:outlineLvl w:val="1"/>
        <w:rPr>
          <w:rFonts w:ascii="Arial" w:eastAsiaTheme="minorHAnsi" w:hAnsi="Arial" w:cs="Arial"/>
          <w:sz w:val="16"/>
          <w:szCs w:val="16"/>
          <w:lang w:eastAsia="en-US"/>
        </w:rPr>
      </w:pPr>
    </w:p>
    <w:p w:rsidR="00264BD5" w:rsidRDefault="00EE2B3B">
      <w:pPr>
        <w:pStyle w:val="ListParagraph"/>
        <w:keepNext/>
        <w:numPr>
          <w:ilvl w:val="0"/>
          <w:numId w:val="21"/>
        </w:numPr>
        <w:spacing w:after="60"/>
        <w:ind w:left="284" w:hanging="284"/>
        <w:jc w:val="both"/>
        <w:outlineLvl w:val="1"/>
        <w:rPr>
          <w:rFonts w:ascii="Arial" w:eastAsiaTheme="minorHAnsi" w:hAnsi="Arial" w:cs="Arial"/>
          <w:b/>
          <w:sz w:val="24"/>
          <w:szCs w:val="24"/>
          <w:lang w:eastAsia="en-US"/>
        </w:rPr>
      </w:pPr>
      <w:r>
        <w:rPr>
          <w:rFonts w:ascii="Arial" w:eastAsiaTheme="minorHAnsi" w:hAnsi="Arial" w:cs="Arial"/>
          <w:b/>
          <w:sz w:val="24"/>
          <w:szCs w:val="24"/>
          <w:lang w:eastAsia="en-US"/>
        </w:rPr>
        <w:t>Breast ironing also</w:t>
      </w:r>
      <w:r>
        <w:rPr>
          <w:rFonts w:ascii="Arial" w:eastAsiaTheme="minorHAnsi" w:hAnsi="Arial" w:cs="Arial"/>
          <w:b/>
          <w:sz w:val="24"/>
          <w:szCs w:val="24"/>
          <w:lang w:eastAsia="en-US"/>
        </w:rPr>
        <w:t xml:space="preserve"> known as “Breast Flattening”:</w:t>
      </w:r>
    </w:p>
    <w:p w:rsidR="00264BD5" w:rsidRDefault="00EE2B3B">
      <w:pPr>
        <w:pStyle w:val="ListParagraph"/>
        <w:keepNext/>
        <w:spacing w:after="0"/>
        <w:ind w:left="0"/>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This is a practice where girls as young as nine have their chests pounded by hot stones/implements to delay the start of puberty; the intention being to protect the child from rape and sexual harassment. Sometimes the child i</w:t>
      </w:r>
      <w:r>
        <w:rPr>
          <w:rFonts w:ascii="Arial" w:eastAsiaTheme="minorHAnsi" w:hAnsi="Arial" w:cs="Arial"/>
          <w:sz w:val="24"/>
          <w:szCs w:val="24"/>
          <w:lang w:eastAsia="en-US"/>
        </w:rPr>
        <w:t xml:space="preserve">s forced to wear an elastic belt around the area to restrict growth. It is a practice in Cameroon, Nigeria and South Africa. It is often carried out by the girl’s mother. </w:t>
      </w:r>
    </w:p>
    <w:p w:rsidR="00264BD5" w:rsidRDefault="00264BD5">
      <w:pPr>
        <w:keepNext/>
        <w:spacing w:after="0"/>
        <w:jc w:val="both"/>
        <w:outlineLvl w:val="1"/>
        <w:rPr>
          <w:rFonts w:ascii="Arial" w:eastAsiaTheme="minorHAnsi" w:hAnsi="Arial" w:cs="Arial"/>
          <w:sz w:val="16"/>
          <w:szCs w:val="16"/>
          <w:lang w:eastAsia="en-US"/>
        </w:rPr>
      </w:pPr>
    </w:p>
    <w:p w:rsidR="00264BD5" w:rsidRDefault="00EE2B3B">
      <w:pPr>
        <w:pStyle w:val="ListParagraph"/>
        <w:keepNext/>
        <w:numPr>
          <w:ilvl w:val="0"/>
          <w:numId w:val="21"/>
        </w:numPr>
        <w:tabs>
          <w:tab w:val="left" w:pos="284"/>
          <w:tab w:val="left" w:pos="426"/>
        </w:tabs>
        <w:spacing w:after="60"/>
        <w:ind w:left="0" w:firstLine="0"/>
        <w:jc w:val="both"/>
        <w:outlineLvl w:val="1"/>
        <w:rPr>
          <w:rFonts w:ascii="Arial" w:eastAsiaTheme="minorHAnsi" w:hAnsi="Arial" w:cs="Arial"/>
          <w:b/>
          <w:sz w:val="24"/>
          <w:szCs w:val="24"/>
          <w:lang w:eastAsia="en-US"/>
        </w:rPr>
      </w:pPr>
      <w:r>
        <w:rPr>
          <w:rFonts w:ascii="Arial" w:eastAsiaTheme="minorHAnsi" w:hAnsi="Arial" w:cs="Arial"/>
          <w:b/>
          <w:sz w:val="24"/>
          <w:szCs w:val="24"/>
          <w:lang w:eastAsia="en-US"/>
        </w:rPr>
        <w:t xml:space="preserve">Actions our school takes in relation to take around Honour Based     </w:t>
      </w:r>
    </w:p>
    <w:p w:rsidR="00264BD5" w:rsidRDefault="00EE2B3B">
      <w:pPr>
        <w:pStyle w:val="ListParagraph"/>
        <w:keepNext/>
        <w:tabs>
          <w:tab w:val="left" w:pos="284"/>
          <w:tab w:val="left" w:pos="426"/>
        </w:tabs>
        <w:spacing w:after="60"/>
        <w:ind w:left="0"/>
        <w:jc w:val="both"/>
        <w:outlineLvl w:val="1"/>
        <w:rPr>
          <w:rFonts w:ascii="Arial" w:eastAsiaTheme="minorHAnsi" w:hAnsi="Arial" w:cs="Arial"/>
          <w:b/>
          <w:sz w:val="24"/>
          <w:szCs w:val="24"/>
          <w:lang w:eastAsia="en-US"/>
        </w:rPr>
      </w:pPr>
      <w:r>
        <w:rPr>
          <w:rFonts w:ascii="Arial" w:eastAsiaTheme="minorHAnsi" w:hAnsi="Arial" w:cs="Arial"/>
          <w:b/>
          <w:sz w:val="24"/>
          <w:szCs w:val="24"/>
          <w:lang w:eastAsia="en-US"/>
        </w:rPr>
        <w:t xml:space="preserve">      </w:t>
      </w:r>
      <w:proofErr w:type="gramStart"/>
      <w:r>
        <w:rPr>
          <w:rFonts w:ascii="Arial" w:eastAsiaTheme="minorHAnsi" w:hAnsi="Arial" w:cs="Arial"/>
          <w:b/>
          <w:sz w:val="24"/>
          <w:szCs w:val="24"/>
          <w:lang w:eastAsia="en-US"/>
        </w:rPr>
        <w:t>violence</w:t>
      </w:r>
      <w:proofErr w:type="gramEnd"/>
    </w:p>
    <w:p w:rsidR="00264BD5" w:rsidRDefault="00EE2B3B">
      <w:pPr>
        <w:pStyle w:val="ListParagraph"/>
        <w:keepNext/>
        <w:numPr>
          <w:ilvl w:val="0"/>
          <w:numId w:val="34"/>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When managing requests for absence, we use an absence request form which requests information on all siblings who attend other schools. Sometimes younger siblings tell teachers information that has a bearing on older members of the family so it is</w:t>
      </w:r>
      <w:r>
        <w:rPr>
          <w:rFonts w:ascii="Arial" w:eastAsiaTheme="minorHAnsi" w:hAnsi="Arial" w:cs="Arial"/>
          <w:sz w:val="24"/>
          <w:szCs w:val="24"/>
          <w:lang w:eastAsia="en-US"/>
        </w:rPr>
        <w:t xml:space="preserve"> important that we liaise with the other schools.</w:t>
      </w:r>
    </w:p>
    <w:p w:rsidR="00264BD5" w:rsidRDefault="00EE2B3B">
      <w:pPr>
        <w:pStyle w:val="ListParagraph"/>
        <w:keepNext/>
        <w:numPr>
          <w:ilvl w:val="0"/>
          <w:numId w:val="34"/>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lastRenderedPageBreak/>
        <w:t>The head teacher requires a meeting with parents to discuss applications for extended leave of absence during term time, as we feel this can provide an opportunity to gather important information. We ask fo</w:t>
      </w:r>
      <w:r>
        <w:rPr>
          <w:rFonts w:ascii="Arial" w:eastAsiaTheme="minorHAnsi" w:hAnsi="Arial" w:cs="Arial"/>
          <w:sz w:val="24"/>
          <w:szCs w:val="24"/>
          <w:lang w:eastAsia="en-US"/>
        </w:rPr>
        <w:t>r the precise location of where the child/young person is going; the purpose of the visit; the return date and whether it is estimated or fixed.</w:t>
      </w:r>
    </w:p>
    <w:p w:rsidR="00264BD5" w:rsidRDefault="00EE2B3B">
      <w:pPr>
        <w:pStyle w:val="ListParagraph"/>
        <w:keepNext/>
        <w:numPr>
          <w:ilvl w:val="0"/>
          <w:numId w:val="34"/>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We check in with the child/children to see if they know and corroborate the purpose of the visit;</w:t>
      </w:r>
    </w:p>
    <w:p w:rsidR="00264BD5" w:rsidRDefault="00EE2B3B">
      <w:pPr>
        <w:pStyle w:val="ListParagraph"/>
        <w:keepNext/>
        <w:numPr>
          <w:ilvl w:val="0"/>
          <w:numId w:val="34"/>
        </w:numPr>
        <w:spacing w:after="60"/>
        <w:ind w:left="284" w:hanging="284"/>
        <w:jc w:val="both"/>
        <w:outlineLvl w:val="1"/>
        <w:rPr>
          <w:rFonts w:ascii="Arial" w:eastAsiaTheme="minorHAnsi" w:hAnsi="Arial" w:cs="Arial"/>
          <w:sz w:val="24"/>
          <w:szCs w:val="24"/>
          <w:lang w:eastAsia="en-US"/>
        </w:rPr>
      </w:pPr>
      <w:r>
        <w:rPr>
          <w:rFonts w:ascii="Arial" w:eastAsiaTheme="minorHAnsi" w:hAnsi="Arial" w:cs="Arial"/>
          <w:sz w:val="24"/>
          <w:szCs w:val="24"/>
          <w:lang w:eastAsia="en-US"/>
        </w:rPr>
        <w:t>If a return d</w:t>
      </w:r>
      <w:r>
        <w:rPr>
          <w:rFonts w:ascii="Arial" w:eastAsiaTheme="minorHAnsi" w:hAnsi="Arial" w:cs="Arial"/>
          <w:sz w:val="24"/>
          <w:szCs w:val="24"/>
          <w:lang w:eastAsia="en-US"/>
        </w:rPr>
        <w:t>ate has been specified and a child has not returned to school, we would contact our Education Welfare Officer. We would never remove the child from the roll without first making enquiries about their disappearance in line with Cheshire East Children Missin</w:t>
      </w:r>
      <w:r>
        <w:rPr>
          <w:rFonts w:ascii="Arial" w:eastAsiaTheme="minorHAnsi" w:hAnsi="Arial" w:cs="Arial"/>
          <w:sz w:val="24"/>
          <w:szCs w:val="24"/>
          <w:lang w:eastAsia="en-US"/>
        </w:rPr>
        <w:t>g Education Procedures and referring the case to the police and Children’s Services as appropriate.</w:t>
      </w:r>
    </w:p>
    <w:p w:rsidR="00264BD5" w:rsidRDefault="00264BD5">
      <w:pPr>
        <w:pStyle w:val="ListParagraph"/>
        <w:keepNext/>
        <w:spacing w:after="60"/>
        <w:ind w:left="284" w:hanging="284"/>
        <w:jc w:val="both"/>
        <w:outlineLvl w:val="1"/>
        <w:rPr>
          <w:rFonts w:ascii="Arial" w:eastAsiaTheme="minorHAnsi" w:hAnsi="Arial" w:cs="Arial"/>
          <w:sz w:val="24"/>
          <w:szCs w:val="24"/>
          <w:lang w:eastAsia="en-US"/>
        </w:rPr>
      </w:pPr>
    </w:p>
    <w:p w:rsidR="00264BD5" w:rsidRDefault="00EE2B3B">
      <w:pPr>
        <w:pStyle w:val="ListParagraph"/>
        <w:keepNext/>
        <w:numPr>
          <w:ilvl w:val="0"/>
          <w:numId w:val="21"/>
        </w:numPr>
        <w:spacing w:before="240" w:after="60" w:line="240" w:lineRule="auto"/>
        <w:ind w:left="284" w:hanging="284"/>
        <w:jc w:val="both"/>
        <w:outlineLvl w:val="2"/>
        <w:rPr>
          <w:rFonts w:ascii="Arial" w:eastAsia="Times New Roman" w:hAnsi="Arial" w:cs="Arial"/>
          <w:b/>
          <w:bCs/>
          <w:sz w:val="24"/>
          <w:szCs w:val="24"/>
          <w:lang w:eastAsia="en-GB"/>
        </w:rPr>
      </w:pPr>
      <w:bookmarkStart w:id="4" w:name="_Toc448922390"/>
      <w:r>
        <w:rPr>
          <w:rFonts w:ascii="Arial" w:eastAsia="Times New Roman" w:hAnsi="Arial" w:cs="Arial"/>
          <w:b/>
          <w:bCs/>
          <w:sz w:val="24"/>
          <w:szCs w:val="24"/>
          <w:lang w:eastAsia="en-GB"/>
        </w:rPr>
        <w:t>Online Safety</w:t>
      </w:r>
      <w:bookmarkEnd w:id="4"/>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With the current speed of on-line change, some parents and carers have only a limited understanding of online risks and issues. Parents may </w:t>
      </w:r>
      <w:r>
        <w:rPr>
          <w:rFonts w:ascii="Arial" w:eastAsia="Times New Roman" w:hAnsi="Arial" w:cs="Arial"/>
          <w:sz w:val="24"/>
          <w:szCs w:val="24"/>
          <w:lang w:eastAsia="en-GB"/>
        </w:rPr>
        <w:t>underestimate how often their children come across potentially harmful and inappropriate material on the internet and may be unsure about how to respond.  Some of the risks could be:</w:t>
      </w:r>
    </w:p>
    <w:p w:rsidR="00264BD5" w:rsidRDefault="00EE2B3B">
      <w:pPr>
        <w:numPr>
          <w:ilvl w:val="0"/>
          <w:numId w:val="24"/>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unwanted contact </w:t>
      </w:r>
    </w:p>
    <w:p w:rsidR="00264BD5" w:rsidRDefault="00EE2B3B">
      <w:pPr>
        <w:numPr>
          <w:ilvl w:val="0"/>
          <w:numId w:val="24"/>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grooming</w:t>
      </w:r>
    </w:p>
    <w:p w:rsidR="00264BD5" w:rsidRDefault="00EE2B3B">
      <w:pPr>
        <w:numPr>
          <w:ilvl w:val="0"/>
          <w:numId w:val="24"/>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online bullying including sexting</w:t>
      </w:r>
    </w:p>
    <w:p w:rsidR="00264BD5" w:rsidRDefault="00EE2B3B">
      <w:pPr>
        <w:numPr>
          <w:ilvl w:val="0"/>
          <w:numId w:val="24"/>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digital foot</w:t>
      </w:r>
      <w:r>
        <w:rPr>
          <w:rFonts w:ascii="Arial" w:eastAsia="Times New Roman" w:hAnsi="Arial" w:cs="Arial"/>
          <w:sz w:val="24"/>
          <w:szCs w:val="24"/>
          <w:lang w:eastAsia="en-GB"/>
        </w:rPr>
        <w:t>print</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The school will therefore seek to provide information and awareness to both pupils and their parents through: </w:t>
      </w:r>
    </w:p>
    <w:p w:rsidR="00264BD5" w:rsidRDefault="00EE2B3B">
      <w:pPr>
        <w:numPr>
          <w:ilvl w:val="0"/>
          <w:numId w:val="23"/>
        </w:numPr>
        <w:spacing w:after="0"/>
        <w:ind w:left="284" w:hanging="284"/>
        <w:jc w:val="both"/>
        <w:rPr>
          <w:rFonts w:ascii="Arial" w:eastAsia="Times New Roman" w:hAnsi="Arial" w:cs="Arial"/>
          <w:iCs/>
          <w:sz w:val="24"/>
          <w:szCs w:val="24"/>
          <w:lang w:eastAsia="en-GB"/>
        </w:rPr>
      </w:pPr>
      <w:r>
        <w:rPr>
          <w:rFonts w:ascii="Arial" w:eastAsia="Times New Roman" w:hAnsi="Arial" w:cs="Arial"/>
          <w:iCs/>
          <w:sz w:val="24"/>
          <w:szCs w:val="24"/>
          <w:lang w:eastAsia="en-GB"/>
        </w:rPr>
        <w:t xml:space="preserve">Acceptable use agreements for children, teachers, parents/carers and governors </w:t>
      </w:r>
    </w:p>
    <w:p w:rsidR="00264BD5" w:rsidRDefault="00EE2B3B">
      <w:pPr>
        <w:numPr>
          <w:ilvl w:val="0"/>
          <w:numId w:val="23"/>
        </w:numPr>
        <w:spacing w:after="0"/>
        <w:ind w:left="284" w:hanging="284"/>
        <w:jc w:val="both"/>
        <w:rPr>
          <w:rFonts w:ascii="Arial" w:eastAsia="Times New Roman" w:hAnsi="Arial" w:cs="Arial"/>
          <w:sz w:val="24"/>
          <w:szCs w:val="24"/>
          <w:lang w:eastAsia="en-GB"/>
        </w:rPr>
      </w:pPr>
      <w:r>
        <w:rPr>
          <w:rFonts w:ascii="Arial" w:eastAsia="Times New Roman" w:hAnsi="Arial" w:cs="Arial"/>
          <w:iCs/>
          <w:sz w:val="24"/>
          <w:szCs w:val="24"/>
          <w:lang w:eastAsia="en-GB"/>
        </w:rPr>
        <w:t xml:space="preserve">Curriculum activities involving raising awareness around </w:t>
      </w:r>
      <w:r>
        <w:rPr>
          <w:rFonts w:ascii="Arial" w:eastAsia="Times New Roman" w:hAnsi="Arial" w:cs="Arial"/>
          <w:iCs/>
          <w:sz w:val="24"/>
          <w:szCs w:val="24"/>
          <w:lang w:eastAsia="en-GB"/>
        </w:rPr>
        <w:t>staying safe online</w:t>
      </w:r>
    </w:p>
    <w:p w:rsidR="00264BD5" w:rsidRDefault="00EE2B3B">
      <w:pPr>
        <w:numPr>
          <w:ilvl w:val="0"/>
          <w:numId w:val="23"/>
        </w:numPr>
        <w:spacing w:after="0"/>
        <w:ind w:left="284" w:hanging="284"/>
        <w:jc w:val="both"/>
        <w:rPr>
          <w:rFonts w:ascii="Arial" w:eastAsia="Times New Roman" w:hAnsi="Arial" w:cs="Arial"/>
          <w:sz w:val="24"/>
          <w:szCs w:val="24"/>
          <w:lang w:eastAsia="en-GB"/>
        </w:rPr>
      </w:pPr>
      <w:r>
        <w:rPr>
          <w:rFonts w:ascii="Arial" w:eastAsia="Times New Roman" w:hAnsi="Arial" w:cs="Arial"/>
          <w:iCs/>
          <w:sz w:val="24"/>
          <w:szCs w:val="24"/>
          <w:lang w:eastAsia="en-GB"/>
        </w:rPr>
        <w:t xml:space="preserve">Information included in letters, newsletters, web site, </w:t>
      </w:r>
    </w:p>
    <w:p w:rsidR="00264BD5" w:rsidRDefault="00EE2B3B">
      <w:pPr>
        <w:numPr>
          <w:ilvl w:val="0"/>
          <w:numId w:val="23"/>
        </w:numPr>
        <w:spacing w:after="0"/>
        <w:ind w:left="284" w:hanging="284"/>
        <w:jc w:val="both"/>
        <w:rPr>
          <w:rFonts w:ascii="Arial" w:eastAsia="Times New Roman" w:hAnsi="Arial" w:cs="Arial"/>
          <w:sz w:val="24"/>
          <w:szCs w:val="24"/>
          <w:lang w:eastAsia="en-GB"/>
        </w:rPr>
      </w:pPr>
      <w:r>
        <w:rPr>
          <w:rFonts w:ascii="Arial" w:eastAsia="Times New Roman" w:hAnsi="Arial" w:cs="Arial"/>
          <w:iCs/>
          <w:sz w:val="24"/>
          <w:szCs w:val="24"/>
          <w:lang w:eastAsia="en-GB"/>
        </w:rPr>
        <w:t xml:space="preserve">Parents evenings / sessions </w:t>
      </w:r>
    </w:p>
    <w:p w:rsidR="00264BD5" w:rsidRDefault="00EE2B3B">
      <w:pPr>
        <w:numPr>
          <w:ilvl w:val="0"/>
          <w:numId w:val="23"/>
        </w:numPr>
        <w:spacing w:after="0"/>
        <w:ind w:left="284" w:hanging="284"/>
        <w:jc w:val="both"/>
        <w:rPr>
          <w:rFonts w:ascii="Arial" w:eastAsia="Times New Roman" w:hAnsi="Arial" w:cs="Arial"/>
          <w:sz w:val="24"/>
          <w:szCs w:val="24"/>
          <w:lang w:eastAsia="en-GB"/>
        </w:rPr>
      </w:pPr>
      <w:r>
        <w:rPr>
          <w:rFonts w:ascii="Arial" w:eastAsia="Times New Roman" w:hAnsi="Arial" w:cs="Arial"/>
          <w:iCs/>
          <w:sz w:val="24"/>
          <w:szCs w:val="24"/>
          <w:lang w:eastAsia="en-GB"/>
        </w:rPr>
        <w:t xml:space="preserve">High profile events / campaigns e.g. Safer Internet Day </w:t>
      </w:r>
    </w:p>
    <w:p w:rsidR="00264BD5" w:rsidRDefault="00EE2B3B">
      <w:pPr>
        <w:numPr>
          <w:ilvl w:val="0"/>
          <w:numId w:val="23"/>
        </w:numPr>
        <w:spacing w:after="0"/>
        <w:ind w:left="284" w:hanging="284"/>
        <w:jc w:val="both"/>
        <w:rPr>
          <w:rFonts w:ascii="Arial" w:eastAsia="Times New Roman" w:hAnsi="Arial" w:cs="Arial"/>
          <w:sz w:val="24"/>
          <w:szCs w:val="24"/>
          <w:lang w:eastAsia="en-GB"/>
        </w:rPr>
      </w:pPr>
      <w:r>
        <w:rPr>
          <w:rFonts w:ascii="Arial" w:eastAsia="Times New Roman" w:hAnsi="Arial" w:cs="Arial"/>
          <w:iCs/>
          <w:sz w:val="24"/>
          <w:szCs w:val="24"/>
          <w:lang w:eastAsia="en-GB"/>
        </w:rPr>
        <w:t>Building awareness around information that is held on  relevant web sites  and or publication</w:t>
      </w:r>
      <w:r>
        <w:rPr>
          <w:rFonts w:ascii="Arial" w:eastAsia="Times New Roman" w:hAnsi="Arial" w:cs="Arial"/>
          <w:iCs/>
          <w:sz w:val="24"/>
          <w:szCs w:val="24"/>
          <w:lang w:eastAsia="en-GB"/>
        </w:rPr>
        <w:t>s</w:t>
      </w:r>
    </w:p>
    <w:p w:rsidR="00264BD5" w:rsidRDefault="00EE2B3B">
      <w:pPr>
        <w:numPr>
          <w:ilvl w:val="0"/>
          <w:numId w:val="23"/>
        </w:numPr>
        <w:spacing w:after="0"/>
        <w:ind w:left="284" w:hanging="284"/>
        <w:jc w:val="both"/>
        <w:rPr>
          <w:rFonts w:ascii="Arial" w:eastAsia="Times New Roman" w:hAnsi="Arial" w:cs="Arial"/>
          <w:sz w:val="24"/>
          <w:szCs w:val="24"/>
          <w:lang w:eastAsia="en-GB"/>
        </w:rPr>
      </w:pPr>
      <w:r>
        <w:rPr>
          <w:rFonts w:ascii="Arial" w:eastAsia="Times New Roman" w:hAnsi="Arial" w:cs="Arial"/>
          <w:iCs/>
          <w:sz w:val="24"/>
          <w:szCs w:val="24"/>
          <w:lang w:eastAsia="en-GB"/>
        </w:rPr>
        <w:t>Social media policy</w:t>
      </w:r>
    </w:p>
    <w:p w:rsidR="00264BD5" w:rsidRDefault="00264BD5">
      <w:pPr>
        <w:spacing w:after="0"/>
        <w:ind w:left="720"/>
        <w:jc w:val="both"/>
        <w:rPr>
          <w:rFonts w:ascii="Arial" w:eastAsia="Times New Roman" w:hAnsi="Arial" w:cs="Arial"/>
          <w:sz w:val="24"/>
          <w:szCs w:val="24"/>
          <w:lang w:eastAsia="en-GB"/>
        </w:rPr>
      </w:pPr>
    </w:p>
    <w:p w:rsidR="00264BD5" w:rsidRDefault="00EE2B3B">
      <w:pPr>
        <w:pStyle w:val="ListParagraph"/>
        <w:keepNext/>
        <w:numPr>
          <w:ilvl w:val="0"/>
          <w:numId w:val="21"/>
        </w:numPr>
        <w:spacing w:after="60"/>
        <w:ind w:left="284" w:hanging="284"/>
        <w:jc w:val="both"/>
        <w:outlineLvl w:val="2"/>
        <w:rPr>
          <w:rFonts w:ascii="Arial" w:eastAsia="Times New Roman" w:hAnsi="Arial" w:cs="Arial"/>
          <w:b/>
          <w:bCs/>
          <w:sz w:val="24"/>
          <w:szCs w:val="24"/>
          <w:lang w:eastAsia="en-GB"/>
        </w:rPr>
      </w:pPr>
      <w:bookmarkStart w:id="5" w:name="_Toc448922392"/>
      <w:r>
        <w:rPr>
          <w:rFonts w:ascii="Arial" w:eastAsia="Times New Roman" w:hAnsi="Arial" w:cs="Arial"/>
          <w:b/>
          <w:bCs/>
          <w:sz w:val="24"/>
          <w:szCs w:val="24"/>
          <w:lang w:eastAsia="en-GB"/>
        </w:rPr>
        <w:t>Cyberbullying</w:t>
      </w:r>
      <w:bookmarkEnd w:id="5"/>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Central to our School’s anti-bullying policy is the principle that ‘</w:t>
      </w:r>
      <w:r>
        <w:rPr>
          <w:rFonts w:ascii="Arial" w:eastAsia="Times New Roman" w:hAnsi="Arial" w:cs="Arial"/>
          <w:i/>
          <w:sz w:val="24"/>
          <w:szCs w:val="24"/>
          <w:lang w:eastAsia="en-GB"/>
        </w:rPr>
        <w:t>bullying is always unacceptable’</w:t>
      </w:r>
      <w:r>
        <w:rPr>
          <w:rFonts w:ascii="Arial" w:eastAsia="Times New Roman" w:hAnsi="Arial" w:cs="Arial"/>
          <w:sz w:val="24"/>
          <w:szCs w:val="24"/>
          <w:lang w:eastAsia="en-GB"/>
        </w:rPr>
        <w:t xml:space="preserve"> and that ‘</w:t>
      </w:r>
      <w:r>
        <w:rPr>
          <w:rFonts w:ascii="Arial" w:eastAsia="Times New Roman" w:hAnsi="Arial" w:cs="Arial"/>
          <w:i/>
          <w:sz w:val="24"/>
          <w:szCs w:val="24"/>
          <w:lang w:eastAsia="en-GB"/>
        </w:rPr>
        <w:t>all pupils have a right not to be bullied</w:t>
      </w:r>
      <w:r>
        <w:rPr>
          <w:rFonts w:ascii="Arial" w:eastAsia="Times New Roman" w:hAnsi="Arial" w:cs="Arial"/>
          <w:sz w:val="24"/>
          <w:szCs w:val="24"/>
          <w:lang w:eastAsia="en-GB"/>
        </w:rPr>
        <w:t>’.</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The school recognises that it must take note of bullying perpet</w:t>
      </w:r>
      <w:r>
        <w:rPr>
          <w:rFonts w:ascii="Arial" w:eastAsia="Times New Roman" w:hAnsi="Arial" w:cs="Arial"/>
          <w:sz w:val="24"/>
          <w:szCs w:val="24"/>
          <w:lang w:eastAsia="en-GB"/>
        </w:rPr>
        <w:t>rated outside school which spills over into the school and so we will respond to any cyber-bullying we become aware of carried out by pupils when they are away from the site.</w:t>
      </w: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Cyber-bullying is defined as “an aggressive, intentional act carried out by a gro</w:t>
      </w:r>
      <w:r>
        <w:rPr>
          <w:rFonts w:ascii="Arial" w:eastAsia="Times New Roman" w:hAnsi="Arial" w:cs="Arial"/>
          <w:sz w:val="24"/>
          <w:szCs w:val="24"/>
          <w:lang w:eastAsia="en-GB"/>
        </w:rPr>
        <w:t>up or individual using electronic forms of contact repeatedly over time against a victim who cannot easily defend himself/herself.”</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By cyber-bullying, we mean bullying by electronic media:</w:t>
      </w:r>
    </w:p>
    <w:p w:rsidR="00264BD5" w:rsidRDefault="00EE2B3B">
      <w:pPr>
        <w:numPr>
          <w:ilvl w:val="0"/>
          <w:numId w:val="25"/>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Bullying by texts or messages or calls on mobile phones</w:t>
      </w:r>
    </w:p>
    <w:p w:rsidR="00264BD5" w:rsidRDefault="00EE2B3B">
      <w:pPr>
        <w:numPr>
          <w:ilvl w:val="0"/>
          <w:numId w:val="25"/>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The use of</w:t>
      </w:r>
      <w:r>
        <w:rPr>
          <w:rFonts w:ascii="Arial" w:eastAsia="Times New Roman" w:hAnsi="Arial" w:cs="Arial"/>
          <w:sz w:val="24"/>
          <w:szCs w:val="24"/>
          <w:lang w:eastAsia="en-GB"/>
        </w:rPr>
        <w:t xml:space="preserve"> mobile phone cameras to cause distress, fear or humiliation</w:t>
      </w:r>
    </w:p>
    <w:p w:rsidR="00264BD5" w:rsidRDefault="00EE2B3B">
      <w:pPr>
        <w:numPr>
          <w:ilvl w:val="0"/>
          <w:numId w:val="25"/>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Posting threatening, abusive, defamatory or humiliating material on websites, to include blogs, personal websites, social networking sites</w:t>
      </w:r>
    </w:p>
    <w:p w:rsidR="00264BD5" w:rsidRDefault="00EE2B3B">
      <w:pPr>
        <w:numPr>
          <w:ilvl w:val="0"/>
          <w:numId w:val="25"/>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Using e-mail to message others</w:t>
      </w:r>
    </w:p>
    <w:p w:rsidR="00264BD5" w:rsidRDefault="00EE2B3B">
      <w:pPr>
        <w:numPr>
          <w:ilvl w:val="0"/>
          <w:numId w:val="25"/>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Hijacking/cloning e-mail </w:t>
      </w:r>
      <w:r>
        <w:rPr>
          <w:rFonts w:ascii="Arial" w:eastAsia="Times New Roman" w:hAnsi="Arial" w:cs="Arial"/>
          <w:sz w:val="24"/>
          <w:szCs w:val="24"/>
          <w:lang w:eastAsia="en-GB"/>
        </w:rPr>
        <w:t>accounts</w:t>
      </w:r>
    </w:p>
    <w:p w:rsidR="00264BD5" w:rsidRDefault="00EE2B3B">
      <w:pPr>
        <w:numPr>
          <w:ilvl w:val="0"/>
          <w:numId w:val="25"/>
        </w:numPr>
        <w:spacing w:after="0"/>
        <w:ind w:left="284" w:hanging="284"/>
        <w:jc w:val="both"/>
        <w:rPr>
          <w:rFonts w:ascii="Arial" w:eastAsia="Times New Roman" w:hAnsi="Arial" w:cs="Arial"/>
          <w:sz w:val="24"/>
          <w:szCs w:val="24"/>
          <w:lang w:eastAsia="en-GB"/>
        </w:rPr>
      </w:pPr>
      <w:r>
        <w:rPr>
          <w:rFonts w:ascii="Arial" w:eastAsia="Times New Roman" w:hAnsi="Arial" w:cs="Arial"/>
          <w:sz w:val="24"/>
          <w:szCs w:val="24"/>
          <w:lang w:eastAsia="en-GB"/>
        </w:rPr>
        <w:t>Making threatening, abusive, defamatory or humiliating remarks in on-line forums</w:t>
      </w:r>
    </w:p>
    <w:p w:rsidR="00264BD5" w:rsidRDefault="00264BD5">
      <w:pPr>
        <w:spacing w:after="0"/>
        <w:ind w:left="284" w:hanging="284"/>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Cyber-bullying may be at a level where it is criminal.</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If we become aware of any incidents of cyberbullying, we will consider each case individually as to any crimi</w:t>
      </w:r>
      <w:r>
        <w:rPr>
          <w:rFonts w:ascii="Arial" w:eastAsia="Times New Roman" w:hAnsi="Arial" w:cs="Arial"/>
          <w:sz w:val="24"/>
          <w:szCs w:val="24"/>
          <w:lang w:eastAsia="en-GB"/>
        </w:rPr>
        <w:t>nal act that may have been committed. The school will pass on information to the police if it feels that it is appropriate or are required to do so.</w:t>
      </w:r>
    </w:p>
    <w:p w:rsidR="00264BD5" w:rsidRDefault="00264BD5">
      <w:pPr>
        <w:spacing w:after="0"/>
        <w:jc w:val="both"/>
        <w:rPr>
          <w:rFonts w:ascii="Arial" w:eastAsia="Times New Roman" w:hAnsi="Arial" w:cs="Arial"/>
          <w:sz w:val="16"/>
          <w:szCs w:val="16"/>
          <w:lang w:eastAsia="en-GB"/>
        </w:rPr>
      </w:pPr>
    </w:p>
    <w:p w:rsidR="00264BD5" w:rsidRDefault="00EE2B3B">
      <w:pPr>
        <w:pStyle w:val="ListParagraph"/>
        <w:keepNext/>
        <w:numPr>
          <w:ilvl w:val="0"/>
          <w:numId w:val="21"/>
        </w:numPr>
        <w:spacing w:after="0"/>
        <w:ind w:left="284" w:hanging="284"/>
        <w:jc w:val="both"/>
        <w:outlineLvl w:val="2"/>
        <w:rPr>
          <w:rFonts w:ascii="Arial" w:eastAsia="Times New Roman" w:hAnsi="Arial" w:cs="Arial"/>
          <w:b/>
          <w:bCs/>
          <w:sz w:val="24"/>
          <w:szCs w:val="24"/>
          <w:u w:val="single"/>
          <w:lang w:eastAsia="en-GB"/>
        </w:rPr>
      </w:pPr>
      <w:bookmarkStart w:id="6" w:name="_Toc448922393"/>
      <w:r>
        <w:rPr>
          <w:rFonts w:ascii="Arial" w:eastAsia="Times New Roman" w:hAnsi="Arial" w:cs="Arial"/>
          <w:b/>
          <w:bCs/>
          <w:sz w:val="24"/>
          <w:szCs w:val="24"/>
          <w:lang w:eastAsia="en-GB"/>
        </w:rPr>
        <w:t>Sexting</w:t>
      </w:r>
      <w:bookmarkEnd w:id="6"/>
    </w:p>
    <w:p w:rsidR="00264BD5" w:rsidRDefault="00EE2B3B">
      <w:pPr>
        <w:spacing w:after="0"/>
        <w:jc w:val="both"/>
        <w:rPr>
          <w:rFonts w:ascii="Arial" w:eastAsia="Times New Roman" w:hAnsi="Arial" w:cs="Arial"/>
          <w:sz w:val="24"/>
          <w:szCs w:val="24"/>
          <w:lang w:val="en" w:eastAsia="en-GB"/>
        </w:rPr>
      </w:pPr>
      <w:r>
        <w:rPr>
          <w:rFonts w:ascii="Arial" w:eastAsia="Times New Roman" w:hAnsi="Arial" w:cs="Arial"/>
          <w:sz w:val="24"/>
          <w:szCs w:val="24"/>
          <w:lang w:val="en" w:eastAsia="en-GB"/>
        </w:rPr>
        <w:t>'Sexting' often refers to the sharing of naked or ‘nude’ pictures or video through mobile phones a</w:t>
      </w:r>
      <w:r>
        <w:rPr>
          <w:rFonts w:ascii="Arial" w:eastAsia="Times New Roman" w:hAnsi="Arial" w:cs="Arial"/>
          <w:sz w:val="24"/>
          <w:szCs w:val="24"/>
          <w:lang w:val="en" w:eastAsia="en-GB"/>
        </w:rPr>
        <w:t xml:space="preserve">nd the internet. It also includes underwear shots, sexual poses and explicit text messaging. </w:t>
      </w:r>
    </w:p>
    <w:p w:rsidR="00264BD5" w:rsidRDefault="00264BD5">
      <w:pPr>
        <w:spacing w:after="0"/>
        <w:jc w:val="both"/>
        <w:rPr>
          <w:rFonts w:ascii="Arial" w:eastAsia="Times New Roman" w:hAnsi="Arial" w:cs="Arial"/>
          <w:sz w:val="16"/>
          <w:szCs w:val="16"/>
          <w:lang w:val="en" w:eastAsia="en-GB"/>
        </w:rPr>
      </w:pPr>
    </w:p>
    <w:p w:rsidR="00264BD5" w:rsidRDefault="00EE2B3B">
      <w:pPr>
        <w:spacing w:after="0"/>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While sexting often takes place in a consensual relationship between two young people, the use of Sexted images in revenge following a relationship breakdown is </w:t>
      </w:r>
      <w:r>
        <w:rPr>
          <w:rFonts w:ascii="Arial" w:eastAsia="Times New Roman" w:hAnsi="Arial" w:cs="Arial"/>
          <w:sz w:val="24"/>
          <w:szCs w:val="24"/>
          <w:lang w:val="en" w:eastAsia="en-GB"/>
        </w:rPr>
        <w:t xml:space="preserve">becoming more commonplace. Sexting can also be used as a form of sexual exploitation and take place between strangers. </w:t>
      </w:r>
    </w:p>
    <w:p w:rsidR="00264BD5" w:rsidRDefault="00264BD5">
      <w:pPr>
        <w:spacing w:after="0"/>
        <w:jc w:val="both"/>
        <w:rPr>
          <w:rFonts w:ascii="Arial" w:eastAsia="Times New Roman" w:hAnsi="Arial" w:cs="Arial"/>
          <w:sz w:val="16"/>
          <w:szCs w:val="16"/>
          <w:lang w:val="en" w:eastAsia="en-GB"/>
        </w:rPr>
      </w:pPr>
    </w:p>
    <w:p w:rsidR="00264BD5" w:rsidRDefault="00EE2B3B">
      <w:pPr>
        <w:spacing w:after="0"/>
        <w:jc w:val="both"/>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As the average age of first smartphone or camera enabled tablet is 6 years old, sexting is an issue that requires awareness </w:t>
      </w:r>
      <w:proofErr w:type="gramStart"/>
      <w:r>
        <w:rPr>
          <w:rFonts w:ascii="Arial" w:eastAsia="Times New Roman" w:hAnsi="Arial" w:cs="Arial"/>
          <w:sz w:val="24"/>
          <w:szCs w:val="24"/>
          <w:lang w:val="en" w:eastAsia="en-GB"/>
        </w:rPr>
        <w:t>raising</w:t>
      </w:r>
      <w:proofErr w:type="gramEnd"/>
      <w:r>
        <w:rPr>
          <w:rFonts w:ascii="Arial" w:eastAsia="Times New Roman" w:hAnsi="Arial" w:cs="Arial"/>
          <w:sz w:val="24"/>
          <w:szCs w:val="24"/>
          <w:lang w:val="en" w:eastAsia="en-GB"/>
        </w:rPr>
        <w:t xml:space="preserve"> acr</w:t>
      </w:r>
      <w:r>
        <w:rPr>
          <w:rFonts w:ascii="Arial" w:eastAsia="Times New Roman" w:hAnsi="Arial" w:cs="Arial"/>
          <w:sz w:val="24"/>
          <w:szCs w:val="24"/>
          <w:lang w:val="en" w:eastAsia="en-GB"/>
        </w:rPr>
        <w:t xml:space="preserve">oss all ages. </w:t>
      </w:r>
    </w:p>
    <w:p w:rsidR="00264BD5" w:rsidRDefault="00264BD5">
      <w:pPr>
        <w:spacing w:after="0"/>
        <w:jc w:val="both"/>
        <w:rPr>
          <w:rFonts w:ascii="Arial" w:eastAsia="Times New Roman" w:hAnsi="Arial" w:cs="Arial"/>
          <w:sz w:val="16"/>
          <w:szCs w:val="16"/>
          <w:lang w:val="en" w:eastAsia="en-GB"/>
        </w:rPr>
      </w:pPr>
    </w:p>
    <w:p w:rsidR="00264BD5" w:rsidRDefault="00EE2B3B">
      <w:pPr>
        <w:spacing w:after="0"/>
        <w:jc w:val="both"/>
        <w:rPr>
          <w:rFonts w:ascii="Arial" w:eastAsia="Times New Roman" w:hAnsi="Arial" w:cs="Arial"/>
          <w:sz w:val="24"/>
          <w:szCs w:val="24"/>
          <w:lang w:val="en" w:eastAsia="en-GB"/>
        </w:rPr>
      </w:pPr>
      <w:r>
        <w:rPr>
          <w:rFonts w:ascii="Arial" w:eastAsia="Times New Roman" w:hAnsi="Arial" w:cs="Arial"/>
          <w:sz w:val="24"/>
          <w:szCs w:val="24"/>
          <w:lang w:val="en" w:eastAsia="en-GB"/>
        </w:rPr>
        <w:t>The school will use age appropriate educational material to raise awareness, to promote safety and deal with pressure. Parents are made aware that they can come to the school for advice.</w:t>
      </w:r>
    </w:p>
    <w:p w:rsidR="00264BD5" w:rsidRDefault="00264BD5">
      <w:pPr>
        <w:spacing w:after="0"/>
        <w:jc w:val="both"/>
        <w:rPr>
          <w:rFonts w:ascii="Arial" w:eastAsia="Times New Roman" w:hAnsi="Arial" w:cs="Arial"/>
          <w:sz w:val="16"/>
          <w:szCs w:val="16"/>
          <w:lang w:val="en" w:eastAsia="en-GB"/>
        </w:rPr>
      </w:pPr>
    </w:p>
    <w:p w:rsidR="00264BD5" w:rsidRDefault="00EE2B3B">
      <w:pPr>
        <w:pStyle w:val="ListParagraph"/>
        <w:keepNext/>
        <w:numPr>
          <w:ilvl w:val="0"/>
          <w:numId w:val="21"/>
        </w:numPr>
        <w:spacing w:after="60"/>
        <w:ind w:left="284" w:hanging="284"/>
        <w:jc w:val="both"/>
        <w:outlineLvl w:val="2"/>
        <w:rPr>
          <w:rFonts w:ascii="Arial" w:eastAsia="Times New Roman" w:hAnsi="Arial" w:cs="Arial"/>
          <w:b/>
          <w:bCs/>
          <w:sz w:val="24"/>
          <w:szCs w:val="24"/>
          <w:lang w:eastAsia="en-GB"/>
        </w:rPr>
      </w:pPr>
      <w:bookmarkStart w:id="7" w:name="_Toc448922394"/>
      <w:r>
        <w:rPr>
          <w:rFonts w:ascii="Arial" w:eastAsia="Times New Roman" w:hAnsi="Arial" w:cs="Arial"/>
          <w:b/>
          <w:bCs/>
          <w:sz w:val="24"/>
          <w:szCs w:val="24"/>
          <w:lang w:eastAsia="en-GB"/>
        </w:rPr>
        <w:t>Gaming</w:t>
      </w:r>
      <w:bookmarkEnd w:id="7"/>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Online gaming is an activity that the majority of children and many adults get involved in. </w:t>
      </w:r>
    </w:p>
    <w:p w:rsidR="00264BD5" w:rsidRDefault="00264BD5">
      <w:pPr>
        <w:spacing w:after="0"/>
        <w:jc w:val="both"/>
        <w:rPr>
          <w:rFonts w:ascii="Arial" w:eastAsia="Times New Roman" w:hAnsi="Arial" w:cs="Arial"/>
          <w:sz w:val="16"/>
          <w:szCs w:val="16"/>
          <w:lang w:eastAsia="en-GB"/>
        </w:rPr>
      </w:pPr>
    </w:p>
    <w:p w:rsidR="00264BD5" w:rsidRDefault="00EE2B3B">
      <w:pPr>
        <w:spacing w:after="0"/>
        <w:jc w:val="both"/>
        <w:rPr>
          <w:rFonts w:ascii="Arial" w:eastAsia="Times New Roman" w:hAnsi="Arial" w:cs="Arial"/>
          <w:sz w:val="24"/>
          <w:szCs w:val="24"/>
          <w:lang w:eastAsia="en-GB"/>
        </w:rPr>
      </w:pPr>
      <w:r>
        <w:rPr>
          <w:rFonts w:ascii="Arial" w:eastAsia="Times New Roman" w:hAnsi="Arial" w:cs="Arial"/>
          <w:sz w:val="24"/>
          <w:szCs w:val="24"/>
          <w:lang w:eastAsia="en-GB"/>
        </w:rPr>
        <w:t xml:space="preserve"> The school will raise awareness by:</w:t>
      </w:r>
    </w:p>
    <w:p w:rsidR="00264BD5" w:rsidRDefault="00EE2B3B">
      <w:pPr>
        <w:numPr>
          <w:ilvl w:val="0"/>
          <w:numId w:val="26"/>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Talking to parents and carers about the games their children play and help them identify whether they are appropriate.</w:t>
      </w:r>
    </w:p>
    <w:p w:rsidR="00264BD5" w:rsidRDefault="00EE2B3B">
      <w:pPr>
        <w:numPr>
          <w:ilvl w:val="0"/>
          <w:numId w:val="26"/>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Supporting parents in identifying the most effective way of safeguarding their children by using parental controls and child safety mode.</w:t>
      </w:r>
    </w:p>
    <w:p w:rsidR="00264BD5" w:rsidRDefault="00EE2B3B">
      <w:pPr>
        <w:numPr>
          <w:ilvl w:val="0"/>
          <w:numId w:val="26"/>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lastRenderedPageBreak/>
        <w:t>Talking to parents about setting boundaries and time limits when games are played.</w:t>
      </w:r>
    </w:p>
    <w:p w:rsidR="00264BD5" w:rsidRDefault="00EE2B3B">
      <w:pPr>
        <w:numPr>
          <w:ilvl w:val="0"/>
          <w:numId w:val="26"/>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Highlighting relevant resources.</w:t>
      </w:r>
    </w:p>
    <w:p w:rsidR="00264BD5" w:rsidRDefault="00EE2B3B">
      <w:pPr>
        <w:numPr>
          <w:ilvl w:val="0"/>
          <w:numId w:val="26"/>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Ma</w:t>
      </w:r>
      <w:r>
        <w:rPr>
          <w:rFonts w:ascii="Arial" w:eastAsia="Times New Roman" w:hAnsi="Arial" w:cs="Arial"/>
          <w:sz w:val="24"/>
          <w:szCs w:val="24"/>
          <w:lang w:eastAsia="en-GB"/>
        </w:rPr>
        <w:t>king our children aware of the dangers including of grooming and how to keep themselves safe</w:t>
      </w:r>
    </w:p>
    <w:p w:rsidR="00264BD5" w:rsidRDefault="00EE2B3B">
      <w:pPr>
        <w:numPr>
          <w:ilvl w:val="0"/>
          <w:numId w:val="26"/>
        </w:numPr>
        <w:spacing w:after="0"/>
        <w:ind w:left="284" w:hanging="284"/>
        <w:contextualSpacing/>
        <w:jc w:val="both"/>
        <w:rPr>
          <w:rFonts w:ascii="Arial" w:eastAsia="Times New Roman" w:hAnsi="Arial" w:cs="Arial"/>
          <w:sz w:val="24"/>
          <w:szCs w:val="24"/>
          <w:lang w:eastAsia="en-GB"/>
        </w:rPr>
      </w:pPr>
      <w:r>
        <w:rPr>
          <w:rFonts w:ascii="Arial" w:eastAsia="Times New Roman" w:hAnsi="Arial" w:cs="Arial"/>
          <w:sz w:val="24"/>
          <w:szCs w:val="24"/>
          <w:lang w:eastAsia="en-GB"/>
        </w:rPr>
        <w:t>Making our children aware of how to report concerns</w:t>
      </w:r>
    </w:p>
    <w:sectPr w:rsidR="00264BD5">
      <w:footerReference w:type="default" r:id="rId35"/>
      <w:pgSz w:w="11906" w:h="16838"/>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BD5" w:rsidRDefault="00EE2B3B">
      <w:pPr>
        <w:spacing w:after="0" w:line="240" w:lineRule="auto"/>
      </w:pPr>
      <w:r>
        <w:separator/>
      </w:r>
    </w:p>
  </w:endnote>
  <w:endnote w:type="continuationSeparator" w:id="0">
    <w:p w:rsidR="00264BD5" w:rsidRDefault="00EE2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SPCC Regular">
    <w:altName w:val="NSPCC 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mn-ea">
    <w:charset w:val="00"/>
    <w:family w:val="roman"/>
    <w:pitch w:val="default"/>
  </w:font>
  <w:font w:name="+mn-cs">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547"/>
      <w:docPartList>
        <w:docPartGallery w:val="AutoText"/>
      </w:docPartList>
    </w:sdtPr>
    <w:sdtEndPr/>
    <w:sdtContent>
      <w:sdt>
        <w:sdtPr>
          <w:id w:val="98381352"/>
          <w:docPartList>
            <w:docPartGallery w:val="AutoText"/>
          </w:docPartList>
        </w:sdtPr>
        <w:sdtEndPr/>
        <w:sdtContent>
          <w:p w:rsidR="00264BD5" w:rsidRDefault="00EE2B3B">
            <w:pPr>
              <w:pStyle w:val="Footer"/>
            </w:pPr>
            <w:r>
              <w:rPr>
                <w:rFonts w:ascii="Arial" w:eastAsia="Arial" w:hAnsi="Arial" w:cs="Arial"/>
                <w:sz w:val="20"/>
                <w:szCs w:val="20"/>
              </w:rPr>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Pr>
                <w:rFonts w:ascii="Arial" w:eastAsia="Arial" w:hAnsi="Arial" w:cs="Arial"/>
                <w:b/>
                <w:noProof/>
                <w:sz w:val="20"/>
                <w:szCs w:val="20"/>
              </w:rPr>
              <w:t>23</w:t>
            </w:r>
            <w:r>
              <w:rPr>
                <w:rFonts w:ascii="Arial" w:eastAsia="Arial" w:hAnsi="Arial" w:cs="Arial"/>
                <w:b/>
                <w:sz w:val="20"/>
                <w:szCs w:val="20"/>
              </w:rPr>
              <w:fldChar w:fldCharType="end"/>
            </w:r>
            <w:r>
              <w:rPr>
                <w:rFonts w:ascii="Arial" w:eastAsia="Arial" w:hAnsi="Arial" w:cs="Arial"/>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 xml:space="preserve"> NUMPAGES  </w:instrText>
            </w:r>
            <w:r>
              <w:rPr>
                <w:rFonts w:ascii="Arial" w:eastAsia="Arial" w:hAnsi="Arial" w:cs="Arial"/>
                <w:b/>
                <w:sz w:val="20"/>
                <w:szCs w:val="20"/>
              </w:rPr>
              <w:fldChar w:fldCharType="separate"/>
            </w:r>
            <w:r>
              <w:rPr>
                <w:rFonts w:ascii="Arial" w:eastAsia="Arial" w:hAnsi="Arial" w:cs="Arial"/>
                <w:b/>
                <w:noProof/>
                <w:sz w:val="20"/>
                <w:szCs w:val="20"/>
              </w:rPr>
              <w:t>27</w:t>
            </w:r>
            <w:r>
              <w:rPr>
                <w:rFonts w:ascii="Arial" w:eastAsia="Arial" w:hAnsi="Arial" w:cs="Arial"/>
                <w:b/>
                <w:sz w:val="20"/>
                <w:szCs w:val="20"/>
              </w:rPr>
              <w:fldChar w:fldCharType="end"/>
            </w:r>
          </w:p>
        </w:sdtContent>
      </w:sdt>
    </w:sdtContent>
  </w:sdt>
  <w:p w:rsidR="00264BD5" w:rsidRDefault="00264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Arial" w:hAnsi="Arial" w:cs="Arial"/>
        <w:sz w:val="20"/>
        <w:szCs w:val="20"/>
      </w:rPr>
      <w:id w:val="9434266"/>
      <w:docPartList>
        <w:docPartGallery w:val="AutoText"/>
      </w:docPartList>
    </w:sdtPr>
    <w:sdtEndPr/>
    <w:sdtContent>
      <w:sdt>
        <w:sdtPr>
          <w:rPr>
            <w:rFonts w:ascii="Arial" w:eastAsia="Arial" w:hAnsi="Arial" w:cs="Arial"/>
            <w:sz w:val="20"/>
            <w:szCs w:val="20"/>
          </w:rPr>
          <w:id w:val="565050477"/>
          <w:showingPlcHdr/>
          <w:docPartList>
            <w:docPartGallery w:val="AutoText"/>
          </w:docPartList>
        </w:sdtPr>
        <w:sdtEndPr/>
        <w:sdtContent>
          <w:p w:rsidR="00264BD5" w:rsidRDefault="00EE2B3B">
            <w:pPr>
              <w:pStyle w:val="Footer"/>
              <w:jc w:val="center"/>
              <w:rPr>
                <w:rFonts w:ascii="Arial" w:eastAsia="Arial" w:hAnsi="Arial" w:cs="Arial"/>
                <w:sz w:val="20"/>
                <w:szCs w:val="20"/>
              </w:rPr>
            </w:pPr>
            <w:r>
              <w:rPr>
                <w:rFonts w:ascii="Arial" w:eastAsia="Arial" w:hAnsi="Arial" w:cs="Arial"/>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BD5" w:rsidRDefault="00EE2B3B">
    <w:pPr>
      <w:pStyle w:val="Footer"/>
    </w:pPr>
    <w:r>
      <w:t xml:space="preserve">Child Protection and Safeguarding Policy </w:t>
    </w:r>
  </w:p>
  <w:p w:rsidR="00264BD5" w:rsidRDefault="00EE2B3B">
    <w:pPr>
      <w:pStyle w:val="Footer"/>
    </w:pPr>
    <w:r>
      <w:t>September 2017</w:t>
    </w:r>
  </w:p>
  <w:p w:rsidR="00264BD5" w:rsidRDefault="00264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BD5" w:rsidRDefault="00EE2B3B">
      <w:pPr>
        <w:spacing w:after="0" w:line="240" w:lineRule="auto"/>
      </w:pPr>
      <w:r>
        <w:separator/>
      </w:r>
    </w:p>
  </w:footnote>
  <w:footnote w:type="continuationSeparator" w:id="0">
    <w:p w:rsidR="00264BD5" w:rsidRDefault="00EE2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932635"/>
      <w:docPartList>
        <w:docPartGallery w:val="AutoText"/>
      </w:docPartList>
    </w:sdtPr>
    <w:sdtEndPr>
      <w:rPr>
        <w:rFonts w:ascii="Arial" w:eastAsia="Arial" w:hAnsi="Arial" w:cs="Arial"/>
        <w:noProof/>
        <w:sz w:val="24"/>
        <w:szCs w:val="24"/>
      </w:rPr>
    </w:sdtEndPr>
    <w:sdtContent>
      <w:p w:rsidR="00264BD5" w:rsidRDefault="00264BD5">
        <w:pPr>
          <w:pStyle w:val="Header"/>
          <w:jc w:val="center"/>
          <w:rPr>
            <w:rFonts w:ascii="Arial" w:eastAsia="Arial" w:hAnsi="Arial" w:cs="Arial"/>
            <w:noProof/>
            <w:sz w:val="24"/>
            <w:szCs w:val="24"/>
          </w:rPr>
        </w:pPr>
      </w:p>
      <w:p w:rsidR="00264BD5" w:rsidRDefault="00EE2B3B">
        <w:pPr>
          <w:pStyle w:val="Header"/>
          <w:jc w:val="center"/>
          <w:rPr>
            <w:rFonts w:ascii="Arial" w:eastAsia="Arial" w:hAnsi="Arial" w:cs="Arial"/>
            <w:sz w:val="24"/>
            <w:szCs w:val="24"/>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BD5" w:rsidRDefault="00264BD5">
    <w:pPr>
      <w:pStyle w:val="Header"/>
      <w:jc w:val="right"/>
      <w:rPr>
        <w:rFonts w:ascii="Arial" w:eastAsia="Arial" w:hAnsi="Arial" w:cs="Arial"/>
        <w:sz w:val="24"/>
        <w:szCs w:val="24"/>
      </w:rPr>
    </w:pPr>
  </w:p>
  <w:p w:rsidR="00264BD5" w:rsidRDefault="00264B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3667"/>
      <w:docPartList>
        <w:docPartGallery w:val="AutoText"/>
      </w:docPartList>
    </w:sdtPr>
    <w:sdtEndPr>
      <w:rPr>
        <w:rFonts w:ascii="Arial" w:eastAsia="Arial" w:hAnsi="Arial" w:cs="Arial"/>
        <w:noProof/>
        <w:sz w:val="24"/>
        <w:szCs w:val="24"/>
      </w:rPr>
    </w:sdtEndPr>
    <w:sdtContent>
      <w:p w:rsidR="00264BD5" w:rsidRDefault="00EE2B3B">
        <w:pPr>
          <w:pStyle w:val="Header"/>
          <w:rPr>
            <w:rFonts w:ascii="Arial" w:eastAsia="Arial" w:hAnsi="Arial" w:cs="Arial"/>
            <w:noProof/>
            <w:sz w:val="24"/>
            <w:szCs w:val="24"/>
          </w:rPr>
        </w:pPr>
        <w:r>
          <w:t xml:space="preserve">                                                                                                                        </w:t>
        </w:r>
        <w:r>
          <w:t xml:space="preserve">                          </w:t>
        </w:r>
      </w:p>
      <w:p w:rsidR="00264BD5" w:rsidRDefault="00EE2B3B">
        <w:pPr>
          <w:pStyle w:val="Header"/>
          <w:jc w:val="center"/>
          <w:rPr>
            <w:rFonts w:ascii="Arial" w:eastAsia="Arial" w:hAnsi="Arial" w:cs="Arial"/>
            <w:sz w:val="24"/>
            <w:szCs w:val="24"/>
          </w:rP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BD5" w:rsidRDefault="00EE2B3B">
    <w:pPr>
      <w:pStyle w:val="Header"/>
    </w:pPr>
    <w:r>
      <w:rPr>
        <w:noProof/>
        <w:lang w:eastAsia="en-G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2049" type="#_x0000_t172" style="position:absolute;margin-left:51.6pt;margin-top:1.5pt;width:349.75pt;height:724.5pt;z-index:251659264" fillcolor="silver" stroked="f">
          <v:fill opacity=".5"/>
          <v:shadow color="#868686"/>
          <v:textpath style="font-family:&quot;Arial Black&quot;;v-text-kern:t" trim="t" fitpath="t" string="DRAFT&#10;DOCUMEN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C0"/>
    <w:multiLevelType w:val="hybridMultilevel"/>
    <w:tmpl w:val="46744E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70546"/>
    <w:multiLevelType w:val="multilevel"/>
    <w:tmpl w:val="D874832A"/>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
      <w:lvlJc w:val="left"/>
      <w:pPr>
        <w:tabs>
          <w:tab w:val="num" w:pos="1440"/>
        </w:tabs>
        <w:ind w:left="1440" w:hanging="360"/>
      </w:pPr>
      <w:rPr>
        <w:rFonts w:ascii="Arial" w:eastAsia="Arial" w:hAnsi="Arial" w:cs="Arial" w:hint="default"/>
      </w:rPr>
    </w:lvl>
    <w:lvl w:ilvl="2">
      <w:start w:val="1"/>
      <w:numFmt w:val="bullet"/>
      <w:lvlText w:val="•"/>
      <w:lvlJc w:val="left"/>
      <w:pPr>
        <w:tabs>
          <w:tab w:val="num" w:pos="2160"/>
        </w:tabs>
        <w:ind w:left="2160" w:hanging="360"/>
      </w:pPr>
      <w:rPr>
        <w:rFonts w:ascii="Arial" w:eastAsia="Arial" w:hAnsi="Arial" w:cs="Arial" w:hint="default"/>
      </w:rPr>
    </w:lvl>
    <w:lvl w:ilvl="3">
      <w:start w:val="1"/>
      <w:numFmt w:val="bullet"/>
      <w:lvlText w:val="•"/>
      <w:lvlJc w:val="left"/>
      <w:pPr>
        <w:tabs>
          <w:tab w:val="num" w:pos="2880"/>
        </w:tabs>
        <w:ind w:left="2880" w:hanging="360"/>
      </w:pPr>
      <w:rPr>
        <w:rFonts w:ascii="Arial" w:eastAsia="Arial" w:hAnsi="Arial" w:cs="Arial" w:hint="default"/>
      </w:rPr>
    </w:lvl>
    <w:lvl w:ilvl="4">
      <w:start w:val="1"/>
      <w:numFmt w:val="bullet"/>
      <w:lvlText w:val="•"/>
      <w:lvlJc w:val="left"/>
      <w:pPr>
        <w:tabs>
          <w:tab w:val="num" w:pos="3600"/>
        </w:tabs>
        <w:ind w:left="3600" w:hanging="360"/>
      </w:pPr>
      <w:rPr>
        <w:rFonts w:ascii="Arial" w:eastAsia="Arial" w:hAnsi="Arial" w:cs="Arial" w:hint="default"/>
      </w:rPr>
    </w:lvl>
    <w:lvl w:ilvl="5">
      <w:start w:val="1"/>
      <w:numFmt w:val="bullet"/>
      <w:lvlText w:val="•"/>
      <w:lvlJc w:val="left"/>
      <w:pPr>
        <w:tabs>
          <w:tab w:val="num" w:pos="4320"/>
        </w:tabs>
        <w:ind w:left="4320" w:hanging="360"/>
      </w:pPr>
      <w:rPr>
        <w:rFonts w:ascii="Arial" w:eastAsia="Arial" w:hAnsi="Arial" w:cs="Arial" w:hint="default"/>
      </w:rPr>
    </w:lvl>
    <w:lvl w:ilvl="6">
      <w:start w:val="1"/>
      <w:numFmt w:val="bullet"/>
      <w:lvlText w:val="•"/>
      <w:lvlJc w:val="left"/>
      <w:pPr>
        <w:tabs>
          <w:tab w:val="num" w:pos="5040"/>
        </w:tabs>
        <w:ind w:left="5040" w:hanging="360"/>
      </w:pPr>
      <w:rPr>
        <w:rFonts w:ascii="Arial" w:eastAsia="Arial" w:hAnsi="Arial" w:cs="Arial" w:hint="default"/>
      </w:rPr>
    </w:lvl>
    <w:lvl w:ilvl="7">
      <w:start w:val="1"/>
      <w:numFmt w:val="bullet"/>
      <w:lvlText w:val="•"/>
      <w:lvlJc w:val="left"/>
      <w:pPr>
        <w:tabs>
          <w:tab w:val="num" w:pos="5760"/>
        </w:tabs>
        <w:ind w:left="5760" w:hanging="360"/>
      </w:pPr>
      <w:rPr>
        <w:rFonts w:ascii="Arial" w:eastAsia="Arial" w:hAnsi="Arial" w:cs="Arial" w:hint="default"/>
      </w:rPr>
    </w:lvl>
    <w:lvl w:ilvl="8">
      <w:start w:val="1"/>
      <w:numFmt w:val="bullet"/>
      <w:lvlText w:val="•"/>
      <w:lvlJc w:val="left"/>
      <w:pPr>
        <w:tabs>
          <w:tab w:val="num" w:pos="6480"/>
        </w:tabs>
        <w:ind w:left="6480" w:hanging="360"/>
      </w:pPr>
      <w:rPr>
        <w:rFonts w:ascii="Arial" w:eastAsia="Arial" w:hAnsi="Arial" w:cs="Arial" w:hint="default"/>
      </w:rPr>
    </w:lvl>
  </w:abstractNum>
  <w:abstractNum w:abstractNumId="2">
    <w:nsid w:val="04B5376F"/>
    <w:multiLevelType w:val="hybridMultilevel"/>
    <w:tmpl w:val="929E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D50883"/>
    <w:multiLevelType w:val="multilevel"/>
    <w:tmpl w:val="7940147C"/>
    <w:lvl w:ilvl="0">
      <w:start w:val="1"/>
      <w:numFmt w:val="decimal"/>
      <w:lvlText w:val="%1"/>
      <w:lvlJc w:val="left"/>
      <w:pPr>
        <w:ind w:left="465" w:hanging="465"/>
      </w:pPr>
      <w:rPr>
        <w:rFonts w:hint="default"/>
        <w:color w:val="auto"/>
      </w:rPr>
    </w:lvl>
    <w:lvl w:ilvl="1">
      <w:start w:val="11"/>
      <w:numFmt w:val="decimal"/>
      <w:lvlText w:val="%1.%2"/>
      <w:lvlJc w:val="left"/>
      <w:pPr>
        <w:ind w:left="465" w:hanging="46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4">
    <w:nsid w:val="05B4099E"/>
    <w:multiLevelType w:val="hybridMultilevel"/>
    <w:tmpl w:val="35F41FA6"/>
    <w:lvl w:ilvl="0" w:tplc="4AC6F48C">
      <w:numFmt w:val="bullet"/>
      <w:lvlText w:val=""/>
      <w:lvlJc w:val="left"/>
      <w:pPr>
        <w:ind w:left="72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6DD6E15"/>
    <w:multiLevelType w:val="multilevel"/>
    <w:tmpl w:val="B8C276B6"/>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bullet"/>
      <w:lvlText w:val="•"/>
      <w:lvlJc w:val="left"/>
      <w:pPr>
        <w:tabs>
          <w:tab w:val="num" w:pos="4320"/>
        </w:tabs>
        <w:ind w:left="4320" w:hanging="360"/>
      </w:pPr>
      <w:rPr>
        <w:rFonts w:ascii="Times New Roman" w:eastAsia="Times New Roman" w:hAnsi="Times New Roman" w:cs="Times New Roman" w:hint="default"/>
      </w:rPr>
    </w:lvl>
    <w:lvl w:ilvl="6">
      <w:start w:val="1"/>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bullet"/>
      <w:lvlText w:val="•"/>
      <w:lvlJc w:val="left"/>
      <w:pPr>
        <w:tabs>
          <w:tab w:val="num" w:pos="5760"/>
        </w:tabs>
        <w:ind w:left="5760" w:hanging="360"/>
      </w:pPr>
      <w:rPr>
        <w:rFonts w:ascii="Times New Roman" w:eastAsia="Times New Roman" w:hAnsi="Times New Roman" w:cs="Times New Roman" w:hint="default"/>
      </w:rPr>
    </w:lvl>
    <w:lvl w:ilvl="8">
      <w:start w:val="1"/>
      <w:numFmt w:val="bullet"/>
      <w:lvlText w:val="•"/>
      <w:lvlJc w:val="left"/>
      <w:pPr>
        <w:tabs>
          <w:tab w:val="num" w:pos="6480"/>
        </w:tabs>
        <w:ind w:left="6480" w:hanging="360"/>
      </w:pPr>
      <w:rPr>
        <w:rFonts w:ascii="Times New Roman" w:eastAsia="Times New Roman" w:hAnsi="Times New Roman" w:cs="Times New Roman" w:hint="default"/>
      </w:rPr>
    </w:lvl>
  </w:abstractNum>
  <w:abstractNum w:abstractNumId="6">
    <w:nsid w:val="0A976D4F"/>
    <w:multiLevelType w:val="hybridMultilevel"/>
    <w:tmpl w:val="7A3E3B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2FB6352"/>
    <w:multiLevelType w:val="multilevel"/>
    <w:tmpl w:val="004CB0A4"/>
    <w:lvl w:ilvl="0">
      <w:start w:val="1"/>
      <w:numFmt w:val="bullet"/>
      <w:lvlText w:val=""/>
      <w:lvlJc w:val="left"/>
      <w:pPr>
        <w:ind w:left="720" w:hanging="360"/>
      </w:pPr>
      <w:rPr>
        <w:rFonts w:ascii="Symbol" w:eastAsia="Symbol" w:hAnsi="Symbol" w:cs="Symbol" w:hint="default"/>
        <w:sz w:val="22"/>
        <w:szCs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nsid w:val="13555115"/>
    <w:multiLevelType w:val="multilevel"/>
    <w:tmpl w:val="95229E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nsid w:val="15621234"/>
    <w:multiLevelType w:val="multilevel"/>
    <w:tmpl w:val="002CD10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bullet"/>
      <w:lvlText w:val="•"/>
      <w:lvlJc w:val="left"/>
      <w:pPr>
        <w:tabs>
          <w:tab w:val="num" w:pos="4320"/>
        </w:tabs>
        <w:ind w:left="4320" w:hanging="360"/>
      </w:pPr>
      <w:rPr>
        <w:rFonts w:ascii="Times New Roman" w:eastAsia="Times New Roman" w:hAnsi="Times New Roman" w:cs="Times New Roman" w:hint="default"/>
      </w:rPr>
    </w:lvl>
    <w:lvl w:ilvl="6">
      <w:start w:val="1"/>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bullet"/>
      <w:lvlText w:val="•"/>
      <w:lvlJc w:val="left"/>
      <w:pPr>
        <w:tabs>
          <w:tab w:val="num" w:pos="5760"/>
        </w:tabs>
        <w:ind w:left="5760" w:hanging="360"/>
      </w:pPr>
      <w:rPr>
        <w:rFonts w:ascii="Times New Roman" w:eastAsia="Times New Roman" w:hAnsi="Times New Roman" w:cs="Times New Roman" w:hint="default"/>
      </w:rPr>
    </w:lvl>
    <w:lvl w:ilvl="8">
      <w:start w:val="1"/>
      <w:numFmt w:val="bullet"/>
      <w:lvlText w:val="•"/>
      <w:lvlJc w:val="left"/>
      <w:pPr>
        <w:tabs>
          <w:tab w:val="num" w:pos="6480"/>
        </w:tabs>
        <w:ind w:left="6480" w:hanging="360"/>
      </w:pPr>
      <w:rPr>
        <w:rFonts w:ascii="Times New Roman" w:eastAsia="Times New Roman" w:hAnsi="Times New Roman" w:cs="Times New Roman" w:hint="default"/>
      </w:rPr>
    </w:lvl>
  </w:abstractNum>
  <w:abstractNum w:abstractNumId="10">
    <w:nsid w:val="15854008"/>
    <w:multiLevelType w:val="hybridMultilevel"/>
    <w:tmpl w:val="584CD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D56926"/>
    <w:multiLevelType w:val="hybridMultilevel"/>
    <w:tmpl w:val="52FC1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90020B"/>
    <w:multiLevelType w:val="multilevel"/>
    <w:tmpl w:val="0524A3E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nsid w:val="191E4373"/>
    <w:multiLevelType w:val="hybridMultilevel"/>
    <w:tmpl w:val="BC3CE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5043DA"/>
    <w:multiLevelType w:val="hybridMultilevel"/>
    <w:tmpl w:val="E26864FE"/>
    <w:lvl w:ilvl="0" w:tplc="E684FB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BC22687"/>
    <w:multiLevelType w:val="hybridMultilevel"/>
    <w:tmpl w:val="8C6C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D724527"/>
    <w:multiLevelType w:val="hybridMultilevel"/>
    <w:tmpl w:val="5020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B52BD8"/>
    <w:multiLevelType w:val="multilevel"/>
    <w:tmpl w:val="768AE6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233A10BC"/>
    <w:multiLevelType w:val="hybridMultilevel"/>
    <w:tmpl w:val="828EE83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nsid w:val="263B5CA4"/>
    <w:multiLevelType w:val="hybridMultilevel"/>
    <w:tmpl w:val="6FB63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B5B6EF8"/>
    <w:multiLevelType w:val="multilevel"/>
    <w:tmpl w:val="FEA2397C"/>
    <w:lvl w:ilvl="0">
      <w:start w:val="1"/>
      <w:numFmt w:val="bullet"/>
      <w:lvlText w:val=""/>
      <w:lvlJc w:val="left"/>
      <w:pPr>
        <w:ind w:left="720" w:hanging="360"/>
      </w:pPr>
      <w:rPr>
        <w:rFonts w:ascii="Wingdings" w:eastAsia="Wingdings" w:hAnsi="Wingdings" w:cs="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nsid w:val="365944D4"/>
    <w:multiLevelType w:val="multilevel"/>
    <w:tmpl w:val="6F9AD1C2"/>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nsid w:val="3C2E6F0B"/>
    <w:multiLevelType w:val="multilevel"/>
    <w:tmpl w:val="6F2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31644A"/>
    <w:multiLevelType w:val="hybridMultilevel"/>
    <w:tmpl w:val="5FA26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8100D7"/>
    <w:multiLevelType w:val="hybridMultilevel"/>
    <w:tmpl w:val="DD52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DB2B47"/>
    <w:multiLevelType w:val="hybridMultilevel"/>
    <w:tmpl w:val="F83E0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B463AE"/>
    <w:multiLevelType w:val="multilevel"/>
    <w:tmpl w:val="873EE1D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nsid w:val="4B400CE2"/>
    <w:multiLevelType w:val="hybridMultilevel"/>
    <w:tmpl w:val="DC5E8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A01203"/>
    <w:multiLevelType w:val="hybridMultilevel"/>
    <w:tmpl w:val="3BFA4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05E775A"/>
    <w:multiLevelType w:val="multilevel"/>
    <w:tmpl w:val="1C60FBDA"/>
    <w:lvl w:ilvl="0">
      <w:start w:val="1"/>
      <w:numFmt w:val="bullet"/>
      <w:lvlText w:val=""/>
      <w:lvlJc w:val="left"/>
      <w:pPr>
        <w:ind w:left="953" w:hanging="360"/>
      </w:pPr>
      <w:rPr>
        <w:rFonts w:ascii="Symbol" w:eastAsia="Symbol" w:hAnsi="Symbol" w:cs="Symbol" w:hint="default"/>
      </w:rPr>
    </w:lvl>
    <w:lvl w:ilvl="1">
      <w:start w:val="1"/>
      <w:numFmt w:val="bullet"/>
      <w:lvlText w:val="o"/>
      <w:lvlJc w:val="left"/>
      <w:pPr>
        <w:ind w:left="1673" w:hanging="360"/>
      </w:pPr>
      <w:rPr>
        <w:rFonts w:ascii="Courier New" w:eastAsia="Courier New" w:hAnsi="Courier New" w:cs="Courier New" w:hint="default"/>
      </w:rPr>
    </w:lvl>
    <w:lvl w:ilvl="2">
      <w:start w:val="1"/>
      <w:numFmt w:val="bullet"/>
      <w:lvlText w:val=""/>
      <w:lvlJc w:val="left"/>
      <w:pPr>
        <w:ind w:left="2393" w:hanging="360"/>
      </w:pPr>
      <w:rPr>
        <w:rFonts w:ascii="Wingdings" w:eastAsia="Wingdings" w:hAnsi="Wingdings" w:cs="Wingdings" w:hint="default"/>
      </w:rPr>
    </w:lvl>
    <w:lvl w:ilvl="3">
      <w:start w:val="1"/>
      <w:numFmt w:val="bullet"/>
      <w:lvlText w:val=""/>
      <w:lvlJc w:val="left"/>
      <w:pPr>
        <w:ind w:left="3113" w:hanging="360"/>
      </w:pPr>
      <w:rPr>
        <w:rFonts w:ascii="Symbol" w:eastAsia="Symbol" w:hAnsi="Symbol" w:cs="Symbol" w:hint="default"/>
      </w:rPr>
    </w:lvl>
    <w:lvl w:ilvl="4">
      <w:start w:val="1"/>
      <w:numFmt w:val="bullet"/>
      <w:lvlText w:val="o"/>
      <w:lvlJc w:val="left"/>
      <w:pPr>
        <w:ind w:left="3833" w:hanging="360"/>
      </w:pPr>
      <w:rPr>
        <w:rFonts w:ascii="Courier New" w:eastAsia="Courier New" w:hAnsi="Courier New" w:cs="Courier New" w:hint="default"/>
      </w:rPr>
    </w:lvl>
    <w:lvl w:ilvl="5">
      <w:start w:val="1"/>
      <w:numFmt w:val="bullet"/>
      <w:lvlText w:val=""/>
      <w:lvlJc w:val="left"/>
      <w:pPr>
        <w:ind w:left="4553" w:hanging="360"/>
      </w:pPr>
      <w:rPr>
        <w:rFonts w:ascii="Wingdings" w:eastAsia="Wingdings" w:hAnsi="Wingdings" w:cs="Wingdings" w:hint="default"/>
      </w:rPr>
    </w:lvl>
    <w:lvl w:ilvl="6">
      <w:start w:val="1"/>
      <w:numFmt w:val="bullet"/>
      <w:lvlText w:val=""/>
      <w:lvlJc w:val="left"/>
      <w:pPr>
        <w:ind w:left="5273" w:hanging="360"/>
      </w:pPr>
      <w:rPr>
        <w:rFonts w:ascii="Symbol" w:eastAsia="Symbol" w:hAnsi="Symbol" w:cs="Symbol" w:hint="default"/>
      </w:rPr>
    </w:lvl>
    <w:lvl w:ilvl="7">
      <w:start w:val="1"/>
      <w:numFmt w:val="bullet"/>
      <w:lvlText w:val="o"/>
      <w:lvlJc w:val="left"/>
      <w:pPr>
        <w:ind w:left="5993" w:hanging="360"/>
      </w:pPr>
      <w:rPr>
        <w:rFonts w:ascii="Courier New" w:eastAsia="Courier New" w:hAnsi="Courier New" w:cs="Courier New" w:hint="default"/>
      </w:rPr>
    </w:lvl>
    <w:lvl w:ilvl="8">
      <w:start w:val="1"/>
      <w:numFmt w:val="bullet"/>
      <w:lvlText w:val=""/>
      <w:lvlJc w:val="left"/>
      <w:pPr>
        <w:ind w:left="6713" w:hanging="360"/>
      </w:pPr>
      <w:rPr>
        <w:rFonts w:ascii="Wingdings" w:eastAsia="Wingdings" w:hAnsi="Wingdings" w:cs="Wingdings" w:hint="default"/>
      </w:rPr>
    </w:lvl>
  </w:abstractNum>
  <w:abstractNum w:abstractNumId="30">
    <w:nsid w:val="50C6730B"/>
    <w:multiLevelType w:val="hybridMultilevel"/>
    <w:tmpl w:val="E0641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12659C2"/>
    <w:multiLevelType w:val="hybridMultilevel"/>
    <w:tmpl w:val="7DBE7D52"/>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32">
    <w:nsid w:val="516439DF"/>
    <w:multiLevelType w:val="hybridMultilevel"/>
    <w:tmpl w:val="DECCE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4F87D32"/>
    <w:multiLevelType w:val="hybridMultilevel"/>
    <w:tmpl w:val="7C30AF78"/>
    <w:lvl w:ilvl="0" w:tplc="4AC6F48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62520EB"/>
    <w:multiLevelType w:val="hybridMultilevel"/>
    <w:tmpl w:val="32BE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D0D0D83"/>
    <w:multiLevelType w:val="multilevel"/>
    <w:tmpl w:val="FB360D1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6">
    <w:nsid w:val="630C0F69"/>
    <w:multiLevelType w:val="hybridMultilevel"/>
    <w:tmpl w:val="AD88C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C6C444E"/>
    <w:multiLevelType w:val="hybridMultilevel"/>
    <w:tmpl w:val="671AC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4A011A"/>
    <w:multiLevelType w:val="hybridMultilevel"/>
    <w:tmpl w:val="B3204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F7B1A98"/>
    <w:multiLevelType w:val="multilevel"/>
    <w:tmpl w:val="DAE4F24E"/>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Times New Roman" w:eastAsia="Times New Roman" w:hAnsi="Times New Roman" w:cs="Times New Roman" w:hint="default"/>
      </w:rPr>
    </w:lvl>
    <w:lvl w:ilvl="3">
      <w:start w:val="156"/>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bullet"/>
      <w:lvlText w:val="•"/>
      <w:lvlJc w:val="left"/>
      <w:pPr>
        <w:tabs>
          <w:tab w:val="num" w:pos="4320"/>
        </w:tabs>
        <w:ind w:left="4320" w:hanging="360"/>
      </w:pPr>
      <w:rPr>
        <w:rFonts w:ascii="Times New Roman" w:eastAsia="Times New Roman" w:hAnsi="Times New Roman" w:cs="Times New Roman" w:hint="default"/>
      </w:rPr>
    </w:lvl>
    <w:lvl w:ilvl="6">
      <w:start w:val="1"/>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bullet"/>
      <w:lvlText w:val="•"/>
      <w:lvlJc w:val="left"/>
      <w:pPr>
        <w:tabs>
          <w:tab w:val="num" w:pos="5760"/>
        </w:tabs>
        <w:ind w:left="5760" w:hanging="360"/>
      </w:pPr>
      <w:rPr>
        <w:rFonts w:ascii="Times New Roman" w:eastAsia="Times New Roman" w:hAnsi="Times New Roman" w:cs="Times New Roman" w:hint="default"/>
      </w:rPr>
    </w:lvl>
    <w:lvl w:ilvl="8">
      <w:start w:val="1"/>
      <w:numFmt w:val="bullet"/>
      <w:lvlText w:val="•"/>
      <w:lvlJc w:val="left"/>
      <w:pPr>
        <w:tabs>
          <w:tab w:val="num" w:pos="6480"/>
        </w:tabs>
        <w:ind w:left="6480" w:hanging="360"/>
      </w:pPr>
      <w:rPr>
        <w:rFonts w:ascii="Times New Roman" w:eastAsia="Times New Roman" w:hAnsi="Times New Roman" w:cs="Times New Roman" w:hint="default"/>
      </w:rPr>
    </w:lvl>
  </w:abstractNum>
  <w:abstractNum w:abstractNumId="40">
    <w:nsid w:val="71E94FC5"/>
    <w:multiLevelType w:val="hybridMultilevel"/>
    <w:tmpl w:val="18606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A2A6779"/>
    <w:multiLevelType w:val="multilevel"/>
    <w:tmpl w:val="D1DA434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20"/>
  </w:num>
  <w:num w:numId="2">
    <w:abstractNumId w:val="31"/>
  </w:num>
  <w:num w:numId="3">
    <w:abstractNumId w:val="21"/>
  </w:num>
  <w:num w:numId="4">
    <w:abstractNumId w:val="30"/>
  </w:num>
  <w:num w:numId="5">
    <w:abstractNumId w:val="33"/>
  </w:num>
  <w:num w:numId="6">
    <w:abstractNumId w:val="41"/>
  </w:num>
  <w:num w:numId="7">
    <w:abstractNumId w:val="35"/>
  </w:num>
  <w:num w:numId="8">
    <w:abstractNumId w:val="4"/>
  </w:num>
  <w:num w:numId="9">
    <w:abstractNumId w:val="15"/>
  </w:num>
  <w:num w:numId="10">
    <w:abstractNumId w:val="38"/>
  </w:num>
  <w:num w:numId="11">
    <w:abstractNumId w:val="13"/>
  </w:num>
  <w:num w:numId="12">
    <w:abstractNumId w:val="12"/>
  </w:num>
  <w:num w:numId="13">
    <w:abstractNumId w:val="1"/>
  </w:num>
  <w:num w:numId="14">
    <w:abstractNumId w:val="7"/>
  </w:num>
  <w:num w:numId="15">
    <w:abstractNumId w:val="5"/>
  </w:num>
  <w:num w:numId="16">
    <w:abstractNumId w:val="26"/>
  </w:num>
  <w:num w:numId="17">
    <w:abstractNumId w:val="39"/>
  </w:num>
  <w:num w:numId="18">
    <w:abstractNumId w:val="9"/>
  </w:num>
  <w:num w:numId="19">
    <w:abstractNumId w:val="29"/>
  </w:num>
  <w:num w:numId="20">
    <w:abstractNumId w:val="40"/>
  </w:num>
  <w:num w:numId="21">
    <w:abstractNumId w:val="14"/>
  </w:num>
  <w:num w:numId="22">
    <w:abstractNumId w:val="18"/>
  </w:num>
  <w:num w:numId="2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4"/>
  </w:num>
  <w:num w:numId="28">
    <w:abstractNumId w:val="16"/>
  </w:num>
  <w:num w:numId="29">
    <w:abstractNumId w:val="6"/>
  </w:num>
  <w:num w:numId="30">
    <w:abstractNumId w:val="25"/>
  </w:num>
  <w:num w:numId="31">
    <w:abstractNumId w:val="23"/>
  </w:num>
  <w:num w:numId="32">
    <w:abstractNumId w:val="11"/>
  </w:num>
  <w:num w:numId="33">
    <w:abstractNumId w:val="19"/>
  </w:num>
  <w:num w:numId="34">
    <w:abstractNumId w:val="37"/>
  </w:num>
  <w:num w:numId="35">
    <w:abstractNumId w:val="17"/>
  </w:num>
  <w:num w:numId="36">
    <w:abstractNumId w:val="3"/>
  </w:num>
  <w:num w:numId="37">
    <w:abstractNumId w:val="32"/>
  </w:num>
  <w:num w:numId="38">
    <w:abstractNumId w:val="28"/>
  </w:num>
  <w:num w:numId="39">
    <w:abstractNumId w:val="8"/>
  </w:num>
  <w:num w:numId="40">
    <w:abstractNumId w:val="22"/>
  </w:num>
  <w:num w:numId="41">
    <w:abstractNumId w:val="0"/>
  </w:num>
  <w:num w:numId="42">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BD5"/>
    <w:rsid w:val="00264BD5"/>
    <w:rsid w:val="00EE2B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1"/>
    <w:locked/>
    <w:rPr>
      <w:lang w:val="en-US" w:eastAsia="ja-JP"/>
    </w:rPr>
  </w:style>
  <w:style w:type="paragraph" w:customStyle="1" w:styleId="NoSpacing1">
    <w:name w:val="No Spacing1"/>
    <w:link w:val="NoSpacingChar"/>
    <w:qFormat/>
    <w:pPr>
      <w:spacing w:after="0" w:line="240" w:lineRule="auto"/>
    </w:pPr>
    <w:rPr>
      <w:lang w:val="en-US" w:eastAsia="ja-JP"/>
    </w:rPr>
  </w:style>
  <w:style w:type="paragraph" w:styleId="Title">
    <w:name w:val="Title"/>
    <w:basedOn w:val="Normal"/>
    <w:next w:val="Normal"/>
    <w:link w:val="TitleChar"/>
    <w:uiPriority w:val="10"/>
    <w:qFormat/>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lang w:val="en-US"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03485B" w:themeColor="text2" w:themeShade="BF"/>
      <w:spacing w:val="5"/>
      <w:kern w:val="28"/>
      <w:sz w:val="52"/>
      <w:szCs w:val="52"/>
      <w:lang w:val="en-US" w:eastAsia="ja-JP"/>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0F6FC6" w:themeColor="accent1"/>
      <w:spacing w:val="15"/>
      <w:sz w:val="24"/>
      <w:szCs w:val="24"/>
      <w:lang w:val="en-US" w:eastAsia="ja-JP"/>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0F6FC6" w:themeColor="accent1"/>
      <w:spacing w:val="15"/>
      <w:sz w:val="24"/>
      <w:szCs w:val="24"/>
      <w:lang w:val="en-US" w:eastAsia="ja-JP"/>
    </w:rPr>
  </w:style>
  <w:style w:type="paragraph" w:styleId="NoSpacing">
    <w:name w:val="No Spacing"/>
    <w:uiPriority w:val="1"/>
    <w:qFormat/>
    <w:pPr>
      <w:spacing w:after="0" w:line="240" w:lineRule="auto"/>
    </w:pPr>
    <w:rPr>
      <w:rFonts w:eastAsiaTheme="minorEastAsia"/>
      <w:lang w:val="en-US" w:eastAsia="ja-JP"/>
    </w:rPr>
  </w:style>
  <w:style w:type="character" w:styleId="Hyperlink">
    <w:name w:val="Hyperlink"/>
    <w:basedOn w:val="DefaultParagraphFont"/>
    <w:unhideWhenUsed/>
    <w:rPr>
      <w:color w:val="0000FF"/>
      <w:u w:val="single"/>
    </w:rPr>
  </w:style>
  <w:style w:type="paragraph" w:styleId="ListParagraph">
    <w:name w:val="List Paragraph"/>
    <w:basedOn w:val="Normal"/>
    <w:uiPriority w:val="34"/>
    <w:qFormat/>
    <w:pPr>
      <w:ind w:left="720"/>
      <w:contextualSpacing/>
    </w:pPr>
  </w:style>
  <w:style w:type="paragraph" w:customStyle="1" w:styleId="ListParagraph1">
    <w:name w:val="List Paragraph1"/>
    <w:basedOn w:val="Normal"/>
    <w:qFormat/>
    <w:pPr>
      <w:ind w:left="720"/>
      <w:contextualSpacing/>
    </w:pPr>
  </w:style>
  <w:style w:type="character" w:styleId="Strong">
    <w:name w:val="Strong"/>
    <w:basedOn w:val="DefaultParagraphFont"/>
    <w:qFormat/>
    <w:rPr>
      <w:b/>
      <w:bCs/>
    </w:rPr>
  </w:style>
  <w:style w:type="paragraph" w:customStyle="1" w:styleId="Default">
    <w:name w:val="Default"/>
    <w:pPr>
      <w:autoSpaceDE w:val="0"/>
      <w:autoSpaceDN w:val="0"/>
      <w:adjustRightInd w:val="0"/>
      <w:spacing w:after="0" w:line="240" w:lineRule="auto"/>
    </w:pPr>
    <w:rPr>
      <w:rFonts w:ascii="NSPCC Regular" w:hAnsi="NSPCC Regular" w:cs="NSPCC Regular"/>
      <w:color w:val="000000"/>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table" w:customStyle="1" w:styleId="TableGrid1">
    <w:name w:val="Table Grid1"/>
    <w:basedOn w:val="TableNormal"/>
    <w:next w:val="TableGrid"/>
    <w:pPr>
      <w:spacing w:after="0" w:line="240" w:lineRule="auto"/>
    </w:pPr>
    <w:rPr>
      <w:rFonts w:ascii="Calibri" w:eastAsia="Calibri" w:hAnsi="Calibri" w:cs="Calibri"/>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Pr>
      <w:vertAlign w:val="superscript"/>
    </w:rPr>
  </w:style>
  <w:style w:type="character" w:styleId="FollowedHyperlink">
    <w:name w:val="FollowedHyperlink"/>
    <w:basedOn w:val="DefaultParagraphFont"/>
    <w:uiPriority w:val="99"/>
    <w:semiHidden/>
    <w:unhideWhenUsed/>
    <w:rPr>
      <w:color w:val="85DFD0"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lang w:eastAsia="ar-S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cs="Calibri"/>
      <w:b/>
      <w:bCs/>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1"/>
    <w:locked/>
    <w:rPr>
      <w:lang w:val="en-US" w:eastAsia="ja-JP"/>
    </w:rPr>
  </w:style>
  <w:style w:type="paragraph" w:customStyle="1" w:styleId="NoSpacing1">
    <w:name w:val="No Spacing1"/>
    <w:link w:val="NoSpacingChar"/>
    <w:qFormat/>
    <w:pPr>
      <w:spacing w:after="0" w:line="240" w:lineRule="auto"/>
    </w:pPr>
    <w:rPr>
      <w:lang w:val="en-US" w:eastAsia="ja-JP"/>
    </w:rPr>
  </w:style>
  <w:style w:type="paragraph" w:styleId="Title">
    <w:name w:val="Title"/>
    <w:basedOn w:val="Normal"/>
    <w:next w:val="Normal"/>
    <w:link w:val="TitleChar"/>
    <w:uiPriority w:val="10"/>
    <w:qFormat/>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lang w:val="en-US"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03485B" w:themeColor="text2" w:themeShade="BF"/>
      <w:spacing w:val="5"/>
      <w:kern w:val="28"/>
      <w:sz w:val="52"/>
      <w:szCs w:val="52"/>
      <w:lang w:val="en-US" w:eastAsia="ja-JP"/>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0F6FC6" w:themeColor="accent1"/>
      <w:spacing w:val="15"/>
      <w:sz w:val="24"/>
      <w:szCs w:val="24"/>
      <w:lang w:val="en-US" w:eastAsia="ja-JP"/>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0F6FC6" w:themeColor="accent1"/>
      <w:spacing w:val="15"/>
      <w:sz w:val="24"/>
      <w:szCs w:val="24"/>
      <w:lang w:val="en-US" w:eastAsia="ja-JP"/>
    </w:rPr>
  </w:style>
  <w:style w:type="paragraph" w:styleId="NoSpacing">
    <w:name w:val="No Spacing"/>
    <w:uiPriority w:val="1"/>
    <w:qFormat/>
    <w:pPr>
      <w:spacing w:after="0" w:line="240" w:lineRule="auto"/>
    </w:pPr>
    <w:rPr>
      <w:rFonts w:eastAsiaTheme="minorEastAsia"/>
      <w:lang w:val="en-US" w:eastAsia="ja-JP"/>
    </w:rPr>
  </w:style>
  <w:style w:type="character" w:styleId="Hyperlink">
    <w:name w:val="Hyperlink"/>
    <w:basedOn w:val="DefaultParagraphFont"/>
    <w:unhideWhenUsed/>
    <w:rPr>
      <w:color w:val="0000FF"/>
      <w:u w:val="single"/>
    </w:rPr>
  </w:style>
  <w:style w:type="paragraph" w:styleId="ListParagraph">
    <w:name w:val="List Paragraph"/>
    <w:basedOn w:val="Normal"/>
    <w:uiPriority w:val="34"/>
    <w:qFormat/>
    <w:pPr>
      <w:ind w:left="720"/>
      <w:contextualSpacing/>
    </w:pPr>
  </w:style>
  <w:style w:type="paragraph" w:customStyle="1" w:styleId="ListParagraph1">
    <w:name w:val="List Paragraph1"/>
    <w:basedOn w:val="Normal"/>
    <w:qFormat/>
    <w:pPr>
      <w:ind w:left="720"/>
      <w:contextualSpacing/>
    </w:pPr>
  </w:style>
  <w:style w:type="character" w:styleId="Strong">
    <w:name w:val="Strong"/>
    <w:basedOn w:val="DefaultParagraphFont"/>
    <w:qFormat/>
    <w:rPr>
      <w:b/>
      <w:bCs/>
    </w:rPr>
  </w:style>
  <w:style w:type="paragraph" w:customStyle="1" w:styleId="Default">
    <w:name w:val="Default"/>
    <w:pPr>
      <w:autoSpaceDE w:val="0"/>
      <w:autoSpaceDN w:val="0"/>
      <w:adjustRightInd w:val="0"/>
      <w:spacing w:after="0" w:line="240" w:lineRule="auto"/>
    </w:pPr>
    <w:rPr>
      <w:rFonts w:ascii="NSPCC Regular" w:hAnsi="NSPCC Regular" w:cs="NSPCC Regular"/>
      <w:color w:val="000000"/>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table" w:customStyle="1" w:styleId="TableGrid1">
    <w:name w:val="Table Grid1"/>
    <w:basedOn w:val="TableNormal"/>
    <w:next w:val="TableGrid"/>
    <w:pPr>
      <w:spacing w:after="0" w:line="240" w:lineRule="auto"/>
    </w:pPr>
    <w:rPr>
      <w:rFonts w:ascii="Calibri" w:eastAsia="Calibri" w:hAnsi="Calibri" w:cs="Calibri"/>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Pr>
      <w:vertAlign w:val="superscript"/>
    </w:rPr>
  </w:style>
  <w:style w:type="character" w:styleId="FollowedHyperlink">
    <w:name w:val="FollowedHyperlink"/>
    <w:basedOn w:val="DefaultParagraphFont"/>
    <w:uiPriority w:val="99"/>
    <w:semiHidden/>
    <w:unhideWhenUsed/>
    <w:rPr>
      <w:color w:val="85DFD0"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sz w:val="20"/>
      <w:szCs w:val="20"/>
      <w:lang w:eastAsia="ar-S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cs="Calibri"/>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9413">
      <w:bodyDiv w:val="1"/>
      <w:marLeft w:val="0"/>
      <w:marRight w:val="0"/>
      <w:marTop w:val="0"/>
      <w:marBottom w:val="0"/>
      <w:divBdr>
        <w:top w:val="none" w:sz="0" w:space="0" w:color="auto"/>
        <w:left w:val="none" w:sz="0" w:space="0" w:color="auto"/>
        <w:bottom w:val="none" w:sz="0" w:space="0" w:color="auto"/>
        <w:right w:val="none" w:sz="0" w:space="0" w:color="auto"/>
      </w:divBdr>
      <w:divsChild>
        <w:div w:id="1508671172">
          <w:marLeft w:val="547"/>
          <w:marRight w:val="0"/>
          <w:marTop w:val="96"/>
          <w:marBottom w:val="0"/>
          <w:divBdr>
            <w:top w:val="none" w:sz="0" w:space="0" w:color="auto"/>
            <w:left w:val="none" w:sz="0" w:space="0" w:color="auto"/>
            <w:bottom w:val="none" w:sz="0" w:space="0" w:color="auto"/>
            <w:right w:val="none" w:sz="0" w:space="0" w:color="auto"/>
          </w:divBdr>
        </w:div>
        <w:div w:id="1362049185">
          <w:marLeft w:val="547"/>
          <w:marRight w:val="0"/>
          <w:marTop w:val="96"/>
          <w:marBottom w:val="0"/>
          <w:divBdr>
            <w:top w:val="none" w:sz="0" w:space="0" w:color="auto"/>
            <w:left w:val="none" w:sz="0" w:space="0" w:color="auto"/>
            <w:bottom w:val="none" w:sz="0" w:space="0" w:color="auto"/>
            <w:right w:val="none" w:sz="0" w:space="0" w:color="auto"/>
          </w:divBdr>
        </w:div>
      </w:divsChild>
    </w:div>
    <w:div w:id="113987196">
      <w:bodyDiv w:val="1"/>
      <w:marLeft w:val="0"/>
      <w:marRight w:val="0"/>
      <w:marTop w:val="0"/>
      <w:marBottom w:val="0"/>
      <w:divBdr>
        <w:top w:val="none" w:sz="0" w:space="0" w:color="auto"/>
        <w:left w:val="none" w:sz="0" w:space="0" w:color="auto"/>
        <w:bottom w:val="none" w:sz="0" w:space="0" w:color="auto"/>
        <w:right w:val="none" w:sz="0" w:space="0" w:color="auto"/>
      </w:divBdr>
      <w:divsChild>
        <w:div w:id="701052552">
          <w:marLeft w:val="0"/>
          <w:marRight w:val="0"/>
          <w:marTop w:val="0"/>
          <w:marBottom w:val="0"/>
          <w:divBdr>
            <w:top w:val="none" w:sz="0" w:space="0" w:color="auto"/>
            <w:left w:val="none" w:sz="0" w:space="0" w:color="auto"/>
            <w:bottom w:val="none" w:sz="0" w:space="0" w:color="auto"/>
            <w:right w:val="none" w:sz="0" w:space="0" w:color="auto"/>
          </w:divBdr>
          <w:divsChild>
            <w:div w:id="67464404">
              <w:marLeft w:val="-225"/>
              <w:marRight w:val="-225"/>
              <w:marTop w:val="0"/>
              <w:marBottom w:val="0"/>
              <w:divBdr>
                <w:top w:val="none" w:sz="0" w:space="0" w:color="auto"/>
                <w:left w:val="none" w:sz="0" w:space="0" w:color="auto"/>
                <w:bottom w:val="none" w:sz="0" w:space="0" w:color="auto"/>
                <w:right w:val="none" w:sz="0" w:space="0" w:color="auto"/>
              </w:divBdr>
              <w:divsChild>
                <w:div w:id="895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1374">
      <w:bodyDiv w:val="1"/>
      <w:marLeft w:val="0"/>
      <w:marRight w:val="0"/>
      <w:marTop w:val="0"/>
      <w:marBottom w:val="0"/>
      <w:divBdr>
        <w:top w:val="none" w:sz="0" w:space="0" w:color="auto"/>
        <w:left w:val="none" w:sz="0" w:space="0" w:color="auto"/>
        <w:bottom w:val="none" w:sz="0" w:space="0" w:color="auto"/>
        <w:right w:val="none" w:sz="0" w:space="0" w:color="auto"/>
      </w:divBdr>
    </w:div>
    <w:div w:id="540284712">
      <w:bodyDiv w:val="1"/>
      <w:marLeft w:val="0"/>
      <w:marRight w:val="0"/>
      <w:marTop w:val="0"/>
      <w:marBottom w:val="0"/>
      <w:divBdr>
        <w:top w:val="none" w:sz="0" w:space="0" w:color="auto"/>
        <w:left w:val="none" w:sz="0" w:space="0" w:color="auto"/>
        <w:bottom w:val="none" w:sz="0" w:space="0" w:color="auto"/>
        <w:right w:val="none" w:sz="0" w:space="0" w:color="auto"/>
      </w:divBdr>
    </w:div>
    <w:div w:id="1320772542">
      <w:bodyDiv w:val="1"/>
      <w:marLeft w:val="0"/>
      <w:marRight w:val="0"/>
      <w:marTop w:val="0"/>
      <w:marBottom w:val="0"/>
      <w:divBdr>
        <w:top w:val="none" w:sz="0" w:space="0" w:color="auto"/>
        <w:left w:val="none" w:sz="0" w:space="0" w:color="auto"/>
        <w:bottom w:val="none" w:sz="0" w:space="0" w:color="auto"/>
        <w:right w:val="none" w:sz="0" w:space="0" w:color="auto"/>
      </w:divBdr>
    </w:div>
    <w:div w:id="1390491238">
      <w:bodyDiv w:val="1"/>
      <w:marLeft w:val="0"/>
      <w:marRight w:val="0"/>
      <w:marTop w:val="0"/>
      <w:marBottom w:val="0"/>
      <w:divBdr>
        <w:top w:val="none" w:sz="0" w:space="0" w:color="auto"/>
        <w:left w:val="none" w:sz="0" w:space="0" w:color="auto"/>
        <w:bottom w:val="none" w:sz="0" w:space="0" w:color="auto"/>
        <w:right w:val="none" w:sz="0" w:space="0" w:color="auto"/>
      </w:divBdr>
    </w:div>
    <w:div w:id="1403329165">
      <w:bodyDiv w:val="1"/>
      <w:marLeft w:val="0"/>
      <w:marRight w:val="0"/>
      <w:marTop w:val="0"/>
      <w:marBottom w:val="0"/>
      <w:divBdr>
        <w:top w:val="none" w:sz="0" w:space="0" w:color="auto"/>
        <w:left w:val="none" w:sz="0" w:space="0" w:color="auto"/>
        <w:bottom w:val="none" w:sz="0" w:space="0" w:color="auto"/>
        <w:right w:val="none" w:sz="0" w:space="0" w:color="auto"/>
      </w:divBdr>
    </w:div>
    <w:div w:id="1785221903">
      <w:bodyDiv w:val="1"/>
      <w:marLeft w:val="0"/>
      <w:marRight w:val="0"/>
      <w:marTop w:val="0"/>
      <w:marBottom w:val="0"/>
      <w:divBdr>
        <w:top w:val="none" w:sz="0" w:space="0" w:color="auto"/>
        <w:left w:val="none" w:sz="0" w:space="0" w:color="auto"/>
        <w:bottom w:val="none" w:sz="0" w:space="0" w:color="auto"/>
        <w:right w:val="none" w:sz="0" w:space="0" w:color="auto"/>
      </w:divBdr>
    </w:div>
    <w:div w:id="2006743372">
      <w:bodyDiv w:val="1"/>
      <w:marLeft w:val="0"/>
      <w:marRight w:val="0"/>
      <w:marTop w:val="0"/>
      <w:marBottom w:val="0"/>
      <w:divBdr>
        <w:top w:val="none" w:sz="0" w:space="0" w:color="auto"/>
        <w:left w:val="none" w:sz="0" w:space="0" w:color="auto"/>
        <w:bottom w:val="none" w:sz="0" w:space="0" w:color="auto"/>
        <w:right w:val="none" w:sz="0" w:space="0" w:color="auto"/>
      </w:divBdr>
    </w:div>
    <w:div w:id="206124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mu@fco.gov.uk" TargetMode="External"/><Relationship Id="rId18" Type="http://schemas.openxmlformats.org/officeDocument/2006/relationships/footer" Target="footer1.xml"/><Relationship Id="rId26" Type="http://schemas.openxmlformats.org/officeDocument/2006/relationships/package" Target="embeddings/Microsoft_PowerPoint_Slide1.sldx"/><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hyperlink" Target="http://www.cheshireeast.gov.uk/care-and-support/healthy-lifestyles/domestic_abuse/children_and_domestic_abuse.aspx" TargetMode="External"/><Relationship Id="rId7" Type="http://schemas.openxmlformats.org/officeDocument/2006/relationships/footnotes" Target="footnotes.xml"/><Relationship Id="rId12" Type="http://schemas.openxmlformats.org/officeDocument/2006/relationships/hyperlink" Target="mailto:help@nspcc.org.uk" TargetMode="External"/><Relationship Id="rId17" Type="http://schemas.openxmlformats.org/officeDocument/2006/relationships/header" Target="header1.xml"/><Relationship Id="rId25" Type="http://schemas.openxmlformats.org/officeDocument/2006/relationships/image" Target="media/image4.emf"/><Relationship Id="rId33" Type="http://schemas.openxmlformats.org/officeDocument/2006/relationships/hyperlink" Target="http://www.proceduresonline.com/LimitedCMS_centrally_managed_content/pancheshire/shared_files/cse_op_pr.pdf" TargetMode="External"/><Relationship Id="rId2" Type="http://schemas.openxmlformats.org/officeDocument/2006/relationships/numbering" Target="numbering.xml"/><Relationship Id="rId16" Type="http://schemas.openxmlformats.org/officeDocument/2006/relationships/hyperlink" Target="http://www.cheshireeastlscb.org.uk/pdf/multi-agency-practice-standards-april-2016.pdf" TargetMode="External"/><Relationship Id="rId20" Type="http://schemas.openxmlformats.org/officeDocument/2006/relationships/footer" Target="footer2.xm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undationyears.org.uk/eyfs-statutory-framework/" TargetMode="External"/><Relationship Id="rId24" Type="http://schemas.openxmlformats.org/officeDocument/2006/relationships/header" Target="header4.xml"/><Relationship Id="rId32" Type="http://schemas.openxmlformats.org/officeDocument/2006/relationships/hyperlink" Target="file:///\\CE-USERDATA\CEHomeDrive$\AH641C\My%20Documents\Pan-Cheshire%20Missing%20from%20home%20protocol%20201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ssets.publishing.service.gov.uk/government/uploads/system/uploads/attachment_data/file/719902/Sexual_violence_and_sexual_harassment_between_children_in_schools_and_colleges.pdf" TargetMode="External"/><Relationship Id="rId23" Type="http://schemas.openxmlformats.org/officeDocument/2006/relationships/header" Target="header3.xm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hyperlink" Target="https://www.gov.uk/government/publications/what-to-do-if-youre-worried-a-child-is-being-abused--2" TargetMode="External"/><Relationship Id="rId19" Type="http://schemas.openxmlformats.org/officeDocument/2006/relationships/header" Target="header2.xml"/><Relationship Id="rId31" Type="http://schemas.openxmlformats.org/officeDocument/2006/relationships/hyperlink" Target="mailto:prevent@cheshire.pnn.police.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cheshireeastlscb.org.uk/docs/neglect-screening-tool.doc" TargetMode="External"/><Relationship Id="rId22" Type="http://schemas.openxmlformats.org/officeDocument/2006/relationships/image" Target="media/image3.jpeg"/><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1D8DE-42C3-4A62-A5DC-E90A7136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11243</Words>
  <Characters>64089</Characters>
  <Application>Microsoft Office Word</Application>
  <DocSecurity>4</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Cheshire Shared Services</Company>
  <LinksUpToDate>false</LinksUpToDate>
  <CharactersWithSpaces>75182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PORTER, Karen</dc:creator>
  <cp:lastModifiedBy>susan.pollard</cp:lastModifiedBy>
  <cp:revision>2</cp:revision>
  <cp:lastPrinted>2017-09-15T10:56:00Z</cp:lastPrinted>
  <dcterms:created xsi:type="dcterms:W3CDTF">2019-01-06T16:41:00Z</dcterms:created>
  <dcterms:modified xsi:type="dcterms:W3CDTF">2019-01-06T16:41:00Z</dcterms:modified>
</cp:coreProperties>
</file>