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FC62" w14:textId="7ACD4E62" w:rsidR="00F379CE" w:rsidRDefault="00FB5224" w:rsidP="00A117B3">
      <w:pPr>
        <w:jc w:val="center"/>
        <w:rPr>
          <w:rFonts w:eastAsiaTheme="minorEastAsia"/>
          <w:b/>
          <w:bCs/>
          <w:sz w:val="24"/>
          <w:szCs w:val="24"/>
        </w:rPr>
      </w:pPr>
      <w:r w:rsidRPr="00FB5224">
        <w:rPr>
          <w:rFonts w:eastAsiaTheme="minorEastAsia"/>
          <w:b/>
          <w:bCs/>
          <w:sz w:val="24"/>
          <w:szCs w:val="24"/>
        </w:rPr>
        <w:t>Week 1 Task 1</w:t>
      </w:r>
    </w:p>
    <w:p w14:paraId="0FA068A2" w14:textId="59F7C6FB" w:rsidR="00B11B78" w:rsidRDefault="00B11B78" w:rsidP="00B11B78">
      <w:pPr>
        <w:rPr>
          <w:rFonts w:eastAsiaTheme="minorEastAsia"/>
          <w:b/>
          <w:bCs/>
          <w:sz w:val="24"/>
          <w:szCs w:val="24"/>
        </w:rPr>
      </w:pPr>
    </w:p>
    <w:p w14:paraId="11997E5A" w14:textId="064D16D1" w:rsidR="00B11B78" w:rsidRPr="00FB5224" w:rsidRDefault="00B11B78" w:rsidP="00B11B78">
      <w:pPr>
        <w:rPr>
          <w:rFonts w:eastAsiaTheme="minorEastAsia" w:hint="eastAsia"/>
          <w:b/>
          <w:bCs/>
          <w:sz w:val="24"/>
          <w:szCs w:val="24"/>
        </w:rPr>
      </w:pPr>
      <w:r>
        <w:rPr>
          <w:rFonts w:eastAsiaTheme="minorEastAsia" w:hint="eastAsia"/>
          <w:b/>
          <w:bCs/>
          <w:sz w:val="24"/>
          <w:szCs w:val="24"/>
        </w:rPr>
        <w:t>Python</w:t>
      </w:r>
      <w:r>
        <w:rPr>
          <w:rFonts w:eastAsiaTheme="minorEastAsia"/>
          <w:b/>
          <w:bCs/>
          <w:sz w:val="24"/>
          <w:szCs w:val="24"/>
        </w:rPr>
        <w:t xml:space="preserve"> version</w:t>
      </w:r>
    </w:p>
    <w:p w14:paraId="7D18A674" w14:textId="1AB1FBB8" w:rsidR="00FB5224" w:rsidRPr="0042575A" w:rsidRDefault="00FB5224" w:rsidP="00FB5224">
      <w:pPr>
        <w:rPr>
          <w:b/>
          <w:bCs/>
        </w:rPr>
      </w:pPr>
      <w:r w:rsidRPr="0042575A">
        <w:rPr>
          <w:b/>
          <w:bCs/>
        </w:rPr>
        <w:t>Question A</w:t>
      </w:r>
    </w:p>
    <w:p w14:paraId="39127AB7" w14:textId="27BA9599" w:rsidR="00F379CE" w:rsidRDefault="00681AD0" w:rsidP="00FB5224">
      <w:pPr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or this question I used Python language with csv and datetime libraries.</w:t>
      </w:r>
    </w:p>
    <w:p w14:paraId="3C09E606" w14:textId="3A446B37" w:rsidR="00681AD0" w:rsidRDefault="00681AD0" w:rsidP="00040A0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DDFBE23" wp14:editId="0B8E4166">
            <wp:extent cx="2240474" cy="82303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F95D" w14:textId="28B99037" w:rsidR="00040A00" w:rsidRDefault="00040A00" w:rsidP="00040A00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igure </w:t>
      </w:r>
      <w:r w:rsidR="002E3BF2">
        <w:rPr>
          <w:rFonts w:eastAsiaTheme="minorEastAsia"/>
        </w:rPr>
        <w:t>1</w:t>
      </w:r>
    </w:p>
    <w:p w14:paraId="38746189" w14:textId="77777777" w:rsidR="00E96707" w:rsidRDefault="00E96707" w:rsidP="00040A00">
      <w:pPr>
        <w:jc w:val="center"/>
        <w:rPr>
          <w:rFonts w:eastAsiaTheme="minorEastAsia"/>
        </w:rPr>
      </w:pPr>
    </w:p>
    <w:p w14:paraId="23362E2A" w14:textId="46F29E84" w:rsidR="00AA6DBB" w:rsidRDefault="00AA6DBB" w:rsidP="00FB5224">
      <w:pPr>
        <w:rPr>
          <w:rFonts w:eastAsiaTheme="minorEastAsia"/>
        </w:rPr>
      </w:pPr>
      <w:r>
        <w:rPr>
          <w:rFonts w:eastAsiaTheme="minorEastAsia"/>
        </w:rPr>
        <w:t>I designed a function to deal with the update flag and flag text operation.</w:t>
      </w:r>
      <w:r w:rsidR="00DE127D">
        <w:rPr>
          <w:rFonts w:eastAsiaTheme="minorEastAsia"/>
        </w:rPr>
        <w:t xml:space="preserve"> The first input is the path of the csv file that to be read, </w:t>
      </w:r>
      <w:r w:rsidR="00724936">
        <w:rPr>
          <w:rFonts w:eastAsiaTheme="minorEastAsia"/>
        </w:rPr>
        <w:t>t</w:t>
      </w:r>
      <w:r w:rsidR="00724936" w:rsidRPr="00724936">
        <w:rPr>
          <w:rFonts w:eastAsiaTheme="minorEastAsia"/>
        </w:rPr>
        <w:t>he second input is the path to the csv file output by python</w:t>
      </w:r>
      <w:r w:rsidR="00724936">
        <w:rPr>
          <w:rFonts w:eastAsiaTheme="minorEastAsia"/>
        </w:rPr>
        <w:t>.</w:t>
      </w:r>
      <w:r w:rsidR="00DE127D">
        <w:rPr>
          <w:rFonts w:eastAsiaTheme="minorEastAsia"/>
        </w:rPr>
        <w:t xml:space="preserve"> If </w:t>
      </w:r>
      <w:r w:rsidR="002F459B">
        <w:rPr>
          <w:rFonts w:eastAsiaTheme="minorEastAsia"/>
        </w:rPr>
        <w:t>output csv file doesn’t exist, it will be created by python automatically.</w:t>
      </w:r>
    </w:p>
    <w:p w14:paraId="4931B5E3" w14:textId="7DC7A618" w:rsidR="00040A00" w:rsidRDefault="007E3F3E" w:rsidP="00FB5224">
      <w:pPr>
        <w:rPr>
          <w:rFonts w:eastAsiaTheme="minorEastAsia"/>
        </w:rPr>
      </w:pPr>
      <w:r>
        <w:rPr>
          <w:rFonts w:eastAsiaTheme="minorEastAsia"/>
        </w:rPr>
        <w:t>All</w:t>
      </w:r>
      <w:r w:rsidR="00040A00">
        <w:rPr>
          <w:rFonts w:eastAsiaTheme="minorEastAsia"/>
        </w:rPr>
        <w:t xml:space="preserve"> data of </w:t>
      </w:r>
      <w:r w:rsidR="00497DA6">
        <w:rPr>
          <w:rFonts w:eastAsiaTheme="minorEastAsia"/>
        </w:rPr>
        <w:t xml:space="preserve">the </w:t>
      </w:r>
      <w:r w:rsidR="00040A00">
        <w:rPr>
          <w:rFonts w:eastAsiaTheme="minorEastAsia"/>
        </w:rPr>
        <w:t>input file is in reader. In for loop (line 8 of the Figure 2)</w:t>
      </w:r>
      <w:r w:rsidR="000F5003">
        <w:rPr>
          <w:rFonts w:eastAsiaTheme="minorEastAsia"/>
        </w:rPr>
        <w:t>, I can get each row data. The first-row is the attribute and don’t need any operation to it. From second row</w:t>
      </w:r>
      <w:r w:rsidR="000A5EBD">
        <w:rPr>
          <w:rFonts w:eastAsiaTheme="minorEastAsia"/>
        </w:rPr>
        <w:t xml:space="preserve"> of the data</w:t>
      </w:r>
      <w:r w:rsidR="000F5003">
        <w:rPr>
          <w:rFonts w:eastAsiaTheme="minorEastAsia"/>
        </w:rPr>
        <w:t xml:space="preserve">, </w:t>
      </w:r>
      <w:r w:rsidR="009451EF">
        <w:rPr>
          <w:rFonts w:eastAsiaTheme="minorEastAsia"/>
        </w:rPr>
        <w:t xml:space="preserve">I extract </w:t>
      </w:r>
      <w:r w:rsidR="00BA7F93">
        <w:rPr>
          <w:rFonts w:eastAsiaTheme="minorEastAsia"/>
        </w:rPr>
        <w:t xml:space="preserve">the first column which is [Date] attribute, and convert it to [date] type data of python. Then use </w:t>
      </w:r>
      <w:proofErr w:type="gramStart"/>
      <w:r w:rsidR="00BA7F93">
        <w:rPr>
          <w:rFonts w:eastAsiaTheme="minorEastAsia"/>
        </w:rPr>
        <w:t>weekday(</w:t>
      </w:r>
      <w:proofErr w:type="gramEnd"/>
      <w:r w:rsidR="00BA7F93">
        <w:rPr>
          <w:rFonts w:eastAsiaTheme="minorEastAsia"/>
        </w:rPr>
        <w:t xml:space="preserve">) function to get the exact date(Mon, Tues, Wed…). </w:t>
      </w:r>
      <w:r w:rsidR="00785B44">
        <w:rPr>
          <w:rFonts w:eastAsiaTheme="minorEastAsia"/>
        </w:rPr>
        <w:t>Finally, add the date to the flag and flag text attribute of each row, write it to a new csv file.</w:t>
      </w:r>
    </w:p>
    <w:p w14:paraId="649CCC15" w14:textId="704FB3B6" w:rsidR="00793092" w:rsidRDefault="00AA6DBB" w:rsidP="002E3BF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FABDE73" wp14:editId="2AA11E9C">
            <wp:extent cx="5274310" cy="2536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352" w14:textId="344D92ED" w:rsidR="002E3BF2" w:rsidRDefault="002E3BF2" w:rsidP="002E3BF2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igure 2</w:t>
      </w:r>
    </w:p>
    <w:p w14:paraId="4139835C" w14:textId="763B7CAA" w:rsidR="00DF0757" w:rsidRDefault="00DF0757" w:rsidP="00DF0757">
      <w:pPr>
        <w:rPr>
          <w:rFonts w:eastAsiaTheme="minorEastAsia"/>
        </w:rPr>
      </w:pPr>
    </w:p>
    <w:p w14:paraId="632A72DA" w14:textId="71F1B825" w:rsidR="00DF0757" w:rsidRDefault="00DF0757" w:rsidP="00DF0757">
      <w:pPr>
        <w:rPr>
          <w:rFonts w:eastAsiaTheme="minorEastAsia"/>
        </w:rPr>
      </w:pPr>
      <w:r>
        <w:rPr>
          <w:rFonts w:eastAsiaTheme="minorEastAsia"/>
        </w:rPr>
        <w:t xml:space="preserve">In line 15 of Figure 2, I create a function </w:t>
      </w:r>
      <w:proofErr w:type="spellStart"/>
      <w:r>
        <w:rPr>
          <w:rFonts w:eastAsiaTheme="minorEastAsia"/>
        </w:rPr>
        <w:t>get_weekday_</w:t>
      </w:r>
      <w:proofErr w:type="gramStart"/>
      <w:r>
        <w:rPr>
          <w:rFonts w:eastAsiaTheme="minorEastAsia"/>
        </w:rPr>
        <w:t>string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to covert 2 to Tuesday and 5 to Friday</w:t>
      </w:r>
      <w:r w:rsidR="00675C85">
        <w:rPr>
          <w:rFonts w:eastAsiaTheme="minorEastAsia"/>
        </w:rPr>
        <w:t>, as shown in Figure 3.</w:t>
      </w:r>
    </w:p>
    <w:p w14:paraId="2AFA359C" w14:textId="457B4A61" w:rsidR="00DF0757" w:rsidRDefault="00DF0757" w:rsidP="00DF0757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B7FDB89" wp14:editId="1315C6E0">
            <wp:extent cx="2507197" cy="130313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3E43" w14:textId="36C5CA59" w:rsidR="00DF0757" w:rsidRDefault="00DF0757" w:rsidP="00DF0757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igure 3</w:t>
      </w:r>
    </w:p>
    <w:p w14:paraId="65A5D6C9" w14:textId="7CA6F571" w:rsidR="000952B8" w:rsidRDefault="000952B8" w:rsidP="000952B8">
      <w:pPr>
        <w:rPr>
          <w:rFonts w:eastAsiaTheme="minorEastAsia"/>
        </w:rPr>
      </w:pPr>
    </w:p>
    <w:p w14:paraId="2C22EAB6" w14:textId="0E07C335" w:rsidR="000952B8" w:rsidRDefault="005810F2" w:rsidP="000952B8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screenshot of the result is shown </w:t>
      </w:r>
      <w:r w:rsidR="00464383">
        <w:rPr>
          <w:rFonts w:eastAsiaTheme="minorEastAsia"/>
        </w:rPr>
        <w:t>below:</w:t>
      </w:r>
    </w:p>
    <w:p w14:paraId="7BE9315A" w14:textId="49F6035A" w:rsidR="005810F2" w:rsidRDefault="00A908AA" w:rsidP="000952B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FA3ED5D" wp14:editId="3DC85873">
            <wp:extent cx="5274310" cy="4210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69C9" w14:textId="766893DE" w:rsidR="00A908AA" w:rsidRDefault="00A908AA" w:rsidP="000952B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EC930EC" wp14:editId="7039C7B3">
            <wp:extent cx="5274310" cy="4202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B36C" w14:textId="48427201" w:rsidR="00DD0FD1" w:rsidRDefault="00EC73AA" w:rsidP="000952B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1C670E" wp14:editId="085E99A8">
            <wp:extent cx="5274310" cy="3742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33FF" w14:textId="5C398419" w:rsidR="00DD0FD1" w:rsidRDefault="00DD0FD1" w:rsidP="000952B8">
      <w:pPr>
        <w:rPr>
          <w:rFonts w:eastAsiaTheme="minorEastAsia"/>
        </w:rPr>
      </w:pPr>
    </w:p>
    <w:p w14:paraId="258D9BE9" w14:textId="44A2F18B" w:rsidR="00776A5A" w:rsidRDefault="00776A5A" w:rsidP="000952B8">
      <w:pPr>
        <w:rPr>
          <w:rFonts w:eastAsiaTheme="minorEastAsia"/>
        </w:rPr>
      </w:pPr>
    </w:p>
    <w:p w14:paraId="3A19284E" w14:textId="2B251FFE" w:rsidR="00776A5A" w:rsidRDefault="00776A5A" w:rsidP="000952B8">
      <w:pPr>
        <w:rPr>
          <w:rFonts w:eastAsiaTheme="minorEastAsia"/>
          <w:b/>
          <w:bCs/>
        </w:rPr>
      </w:pPr>
      <w:r w:rsidRPr="00776A5A">
        <w:rPr>
          <w:rFonts w:eastAsiaTheme="minorEastAsia" w:hint="eastAsia"/>
          <w:b/>
          <w:bCs/>
        </w:rPr>
        <w:lastRenderedPageBreak/>
        <w:t>Q</w:t>
      </w:r>
      <w:r w:rsidRPr="00776A5A">
        <w:rPr>
          <w:rFonts w:eastAsiaTheme="minorEastAsia"/>
          <w:b/>
          <w:bCs/>
        </w:rPr>
        <w:t>uestion B</w:t>
      </w:r>
    </w:p>
    <w:p w14:paraId="4A492B8A" w14:textId="3BECD3E5" w:rsidR="00776A5A" w:rsidRDefault="00776A5A" w:rsidP="000952B8">
      <w:pPr>
        <w:rPr>
          <w:rFonts w:eastAsiaTheme="minorEastAsia"/>
        </w:rPr>
      </w:pPr>
      <w:r>
        <w:rPr>
          <w:rFonts w:eastAsiaTheme="minorEastAsia"/>
        </w:rPr>
        <w:t>For this question, Python is also be used.</w:t>
      </w:r>
      <w:r w:rsidR="00C927DE">
        <w:rPr>
          <w:rFonts w:eastAsiaTheme="minorEastAsia"/>
        </w:rPr>
        <w:t xml:space="preserve"> Read the file and add 1 to variable </w:t>
      </w:r>
      <w:proofErr w:type="spellStart"/>
      <w:r w:rsidR="00C927DE">
        <w:rPr>
          <w:rFonts w:eastAsiaTheme="minorEastAsia"/>
        </w:rPr>
        <w:t>Tue_volume</w:t>
      </w:r>
      <w:proofErr w:type="spellEnd"/>
      <w:r w:rsidR="00C927DE">
        <w:rPr>
          <w:rFonts w:eastAsiaTheme="minorEastAsia"/>
        </w:rPr>
        <w:t xml:space="preserve"> when attribute [flag] is 2, add 1 to variable </w:t>
      </w:r>
      <w:proofErr w:type="spellStart"/>
      <w:r w:rsidR="00C927DE">
        <w:rPr>
          <w:rFonts w:eastAsiaTheme="minorEastAsia"/>
        </w:rPr>
        <w:t>Fri_volume</w:t>
      </w:r>
      <w:proofErr w:type="spellEnd"/>
      <w:r w:rsidR="00C927DE">
        <w:rPr>
          <w:rFonts w:eastAsiaTheme="minorEastAsia"/>
        </w:rPr>
        <w:t xml:space="preserve"> when </w:t>
      </w:r>
      <w:proofErr w:type="spellStart"/>
      <w:r w:rsidR="00C927DE">
        <w:rPr>
          <w:rFonts w:eastAsiaTheme="minorEastAsia"/>
        </w:rPr>
        <w:t>arrtibute</w:t>
      </w:r>
      <w:proofErr w:type="spellEnd"/>
      <w:r w:rsidR="00C927DE">
        <w:rPr>
          <w:rFonts w:eastAsiaTheme="minorEastAsia"/>
        </w:rPr>
        <w:t xml:space="preserve"> [flag] is 5.</w:t>
      </w:r>
    </w:p>
    <w:p w14:paraId="60C9B668" w14:textId="522C8159" w:rsidR="008B0ABF" w:rsidRDefault="008B0ABF" w:rsidP="000952B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2C33E4" wp14:editId="066278E5">
            <wp:extent cx="5274310" cy="4316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066E" w14:textId="74E26E4B" w:rsidR="001E6D1A" w:rsidRDefault="001E6D1A" w:rsidP="000952B8">
      <w:pPr>
        <w:rPr>
          <w:rFonts w:eastAsiaTheme="minorEastAsia"/>
        </w:rPr>
      </w:pPr>
    </w:p>
    <w:p w14:paraId="2DAE2643" w14:textId="0669169B" w:rsidR="001E6D1A" w:rsidRDefault="001E6D1A" w:rsidP="000952B8">
      <w:pPr>
        <w:rPr>
          <w:rFonts w:eastAsiaTheme="minorEastAsia"/>
        </w:rPr>
      </w:pPr>
      <w:r>
        <w:rPr>
          <w:rFonts w:eastAsiaTheme="minorEastAsia"/>
        </w:rPr>
        <w:t>Result: Site 1083 has 248,017 traffic volume on Tuesday and 255,751 on Friday.</w:t>
      </w:r>
    </w:p>
    <w:p w14:paraId="671D31FB" w14:textId="0894DE73" w:rsidR="001E6D1A" w:rsidRDefault="001E6D1A" w:rsidP="000952B8">
      <w:pPr>
        <w:rPr>
          <w:rFonts w:eastAsiaTheme="minorEastAsia"/>
        </w:rPr>
      </w:pPr>
      <w:r>
        <w:rPr>
          <w:rFonts w:eastAsiaTheme="minorEastAsia"/>
        </w:rPr>
        <w:tab/>
        <w:t xml:space="preserve">  Site 1415 has 138,891 traffic volume on Tuesday and 150,187 on Friday.</w:t>
      </w:r>
    </w:p>
    <w:p w14:paraId="4BF227E9" w14:textId="4A80D259" w:rsidR="001E6D1A" w:rsidRDefault="001E6D1A" w:rsidP="000952B8">
      <w:pPr>
        <w:rPr>
          <w:rFonts w:eastAsiaTheme="minorEastAsia"/>
        </w:rPr>
      </w:pPr>
      <w:r>
        <w:rPr>
          <w:rFonts w:eastAsiaTheme="minorEastAsia"/>
        </w:rPr>
        <w:tab/>
        <w:t xml:space="preserve">  In total: 386,908 on Tuesday; 405938 on Friday.</w:t>
      </w:r>
    </w:p>
    <w:p w14:paraId="4B128ACE" w14:textId="2163DEF3" w:rsidR="00AD6BD6" w:rsidRDefault="00AD6BD6" w:rsidP="000952B8">
      <w:pPr>
        <w:rPr>
          <w:rFonts w:eastAsiaTheme="minorEastAsia"/>
        </w:rPr>
      </w:pPr>
    </w:p>
    <w:p w14:paraId="0F6CC927" w14:textId="2CCA275B" w:rsidR="00AD6BD6" w:rsidRDefault="00AD6BD6" w:rsidP="000952B8">
      <w:pPr>
        <w:rPr>
          <w:rFonts w:eastAsiaTheme="minorEastAsia"/>
          <w:b/>
          <w:bCs/>
        </w:rPr>
      </w:pPr>
      <w:r w:rsidRPr="00AD6BD6">
        <w:rPr>
          <w:rFonts w:eastAsiaTheme="minorEastAsia" w:hint="eastAsia"/>
          <w:b/>
          <w:bCs/>
        </w:rPr>
        <w:t>Q</w:t>
      </w:r>
      <w:r w:rsidRPr="00AD6BD6">
        <w:rPr>
          <w:rFonts w:eastAsiaTheme="minorEastAsia"/>
          <w:b/>
          <w:bCs/>
        </w:rPr>
        <w:t>uestion C</w:t>
      </w:r>
    </w:p>
    <w:p w14:paraId="62548E6C" w14:textId="208DFD30" w:rsidR="00AD6BD6" w:rsidRDefault="00372920" w:rsidP="000952B8">
      <w:pPr>
        <w:rPr>
          <w:rFonts w:eastAsiaTheme="minorEastAsia"/>
        </w:rPr>
      </w:pPr>
      <w:r>
        <w:rPr>
          <w:rFonts w:eastAsiaTheme="minorEastAsia"/>
        </w:rPr>
        <w:t>No data preparation step. All data is cleaned and within reasonable value range. Although there are some missing value</w:t>
      </w:r>
      <w:r w:rsidR="00AD4D69">
        <w:rPr>
          <w:rFonts w:eastAsiaTheme="minorEastAsia"/>
        </w:rPr>
        <w:t>s</w:t>
      </w:r>
      <w:r>
        <w:rPr>
          <w:rFonts w:eastAsiaTheme="minorEastAsia"/>
        </w:rPr>
        <w:t xml:space="preserve"> in Headway and Gap(s), they don’t affect the result of question A and B.</w:t>
      </w:r>
    </w:p>
    <w:p w14:paraId="0236DC14" w14:textId="0DA5A33E" w:rsidR="00FA4743" w:rsidRDefault="00FA4743" w:rsidP="000952B8">
      <w:pPr>
        <w:rPr>
          <w:rFonts w:eastAsiaTheme="minorEastAsia"/>
        </w:rPr>
      </w:pPr>
    </w:p>
    <w:p w14:paraId="267428F1" w14:textId="02D8039F" w:rsidR="00FA4743" w:rsidRDefault="00FA4743" w:rsidP="000952B8">
      <w:pPr>
        <w:rPr>
          <w:rFonts w:eastAsiaTheme="minorEastAsia"/>
          <w:b/>
          <w:bCs/>
        </w:rPr>
      </w:pPr>
      <w:r w:rsidRPr="00FA4743">
        <w:rPr>
          <w:rFonts w:eastAsiaTheme="minorEastAsia" w:hint="eastAsia"/>
          <w:b/>
          <w:bCs/>
        </w:rPr>
        <w:t>E</w:t>
      </w:r>
      <w:r w:rsidRPr="00FA4743">
        <w:rPr>
          <w:rFonts w:eastAsiaTheme="minorEastAsia"/>
          <w:b/>
          <w:bCs/>
        </w:rPr>
        <w:t>xcel version</w:t>
      </w:r>
    </w:p>
    <w:p w14:paraId="340FAAC0" w14:textId="354ADCF8" w:rsidR="00FA4743" w:rsidRDefault="00FA4743" w:rsidP="000952B8">
      <w:pPr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Q</w:t>
      </w:r>
      <w:r>
        <w:rPr>
          <w:rFonts w:eastAsiaTheme="minorEastAsia"/>
          <w:b/>
          <w:bCs/>
        </w:rPr>
        <w:t>uestion A</w:t>
      </w:r>
    </w:p>
    <w:p w14:paraId="665AFD0C" w14:textId="24609C55" w:rsidR="0056202E" w:rsidRPr="00492ED6" w:rsidRDefault="004B38AB" w:rsidP="0056202E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used </w:t>
      </w:r>
      <w:proofErr w:type="gramStart"/>
      <w:r>
        <w:rPr>
          <w:rFonts w:eastAsiaTheme="minorEastAsia"/>
        </w:rPr>
        <w:t>WEEKDAY(</w:t>
      </w:r>
      <w:proofErr w:type="gramEnd"/>
      <w:r>
        <w:rPr>
          <w:rFonts w:eastAsiaTheme="minorEastAsia"/>
        </w:rPr>
        <w:t xml:space="preserve">) function and applied it to all remain </w:t>
      </w:r>
      <w:r w:rsidR="0056202E">
        <w:rPr>
          <w:rFonts w:eastAsiaTheme="minorEastAsia"/>
        </w:rPr>
        <w:t xml:space="preserve">[Flags] </w:t>
      </w:r>
      <w:r>
        <w:rPr>
          <w:rFonts w:eastAsiaTheme="minorEastAsia"/>
        </w:rPr>
        <w:t>cells</w:t>
      </w:r>
      <w:r w:rsidR="0056202E">
        <w:rPr>
          <w:rFonts w:eastAsiaTheme="minorEastAsia"/>
        </w:rPr>
        <w:t>, and</w:t>
      </w:r>
      <w:r w:rsidR="0056202E">
        <w:rPr>
          <w:rFonts w:eastAsiaTheme="minorEastAsia"/>
        </w:rPr>
        <w:t xml:space="preserve"> used IF() function and applied it to all remain </w:t>
      </w:r>
      <w:r w:rsidR="00DF469D">
        <w:rPr>
          <w:rFonts w:eastAsiaTheme="minorEastAsia"/>
        </w:rPr>
        <w:t xml:space="preserve">[Flag Text] </w:t>
      </w:r>
      <w:r w:rsidR="0056202E">
        <w:rPr>
          <w:rFonts w:eastAsiaTheme="minorEastAsia"/>
        </w:rPr>
        <w:t>cells.</w:t>
      </w:r>
    </w:p>
    <w:p w14:paraId="140BEAEA" w14:textId="4BAAA9A6" w:rsidR="005D4958" w:rsidRPr="0056202E" w:rsidRDefault="005D4958" w:rsidP="000952B8">
      <w:pPr>
        <w:rPr>
          <w:rFonts w:eastAsiaTheme="minorEastAsia"/>
        </w:rPr>
      </w:pPr>
    </w:p>
    <w:p w14:paraId="24F4C67E" w14:textId="0D985E46" w:rsidR="00FA4743" w:rsidRDefault="005D4958" w:rsidP="005D495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AD3C52C" wp14:editId="5DEF02CA">
            <wp:extent cx="5274310" cy="2393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EED" w14:textId="449E9D91" w:rsidR="00AC3438" w:rsidRDefault="00492ED6" w:rsidP="005D495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D35B824" wp14:editId="23F23183">
            <wp:extent cx="5274310" cy="2021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A563" w14:textId="3748750C" w:rsidR="00FA5800" w:rsidRDefault="00FA5800" w:rsidP="005D4958">
      <w:pPr>
        <w:rPr>
          <w:rFonts w:eastAsiaTheme="minorEastAsia"/>
        </w:rPr>
      </w:pPr>
    </w:p>
    <w:p w14:paraId="71BF1C08" w14:textId="57ED4EEC" w:rsidR="00FA5800" w:rsidRDefault="00FA5800" w:rsidP="005D4958">
      <w:pPr>
        <w:rPr>
          <w:rFonts w:eastAsiaTheme="minorEastAsia"/>
        </w:rPr>
      </w:pPr>
      <w:r>
        <w:rPr>
          <w:rFonts w:eastAsiaTheme="minorEastAsia" w:hint="eastAsia"/>
        </w:rPr>
        <w:t>Q</w:t>
      </w:r>
      <w:r>
        <w:rPr>
          <w:rFonts w:eastAsiaTheme="minorEastAsia"/>
        </w:rPr>
        <w:t>uestion B</w:t>
      </w:r>
    </w:p>
    <w:p w14:paraId="45F9A45A" w14:textId="35DE1E77" w:rsidR="00FA5800" w:rsidRDefault="006F4BE6" w:rsidP="005D4958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use </w:t>
      </w:r>
      <w:r w:rsidRPr="006F4BE6">
        <w:rPr>
          <w:rFonts w:eastAsiaTheme="minorEastAsia"/>
        </w:rPr>
        <w:t>=</w:t>
      </w:r>
      <w:proofErr w:type="gramStart"/>
      <w:r w:rsidRPr="006F4BE6">
        <w:rPr>
          <w:rFonts w:eastAsiaTheme="minorEastAsia"/>
        </w:rPr>
        <w:t>COUNTIF(</w:t>
      </w:r>
      <w:proofErr w:type="gramEnd"/>
      <w:r w:rsidRPr="006F4BE6">
        <w:rPr>
          <w:rFonts w:eastAsiaTheme="minorEastAsia"/>
        </w:rPr>
        <w:t>I2:I503769,"2")</w:t>
      </w:r>
      <w:r>
        <w:rPr>
          <w:rFonts w:eastAsiaTheme="minorEastAsia"/>
        </w:rPr>
        <w:t xml:space="preserve"> to calculate traffic volume on Tuesday and </w:t>
      </w:r>
      <w:r w:rsidRPr="006F4BE6">
        <w:rPr>
          <w:rFonts w:eastAsiaTheme="minorEastAsia"/>
        </w:rPr>
        <w:t>=COUNTIF(I2:I503769,"</w:t>
      </w:r>
      <w:r>
        <w:rPr>
          <w:rFonts w:eastAsiaTheme="minorEastAsia"/>
        </w:rPr>
        <w:t>5</w:t>
      </w:r>
      <w:r w:rsidRPr="006F4BE6">
        <w:rPr>
          <w:rFonts w:eastAsiaTheme="minorEastAsia"/>
        </w:rPr>
        <w:t>")</w:t>
      </w:r>
      <w:r>
        <w:rPr>
          <w:rFonts w:eastAsiaTheme="minorEastAsia"/>
        </w:rPr>
        <w:t xml:space="preserve"> on Friday.</w:t>
      </w:r>
    </w:p>
    <w:p w14:paraId="25438FFA" w14:textId="2BF72E02" w:rsidR="00E724DC" w:rsidRDefault="00E724DC" w:rsidP="005D4958">
      <w:pPr>
        <w:rPr>
          <w:rFonts w:eastAsiaTheme="minorEastAsia"/>
        </w:rPr>
      </w:pPr>
    </w:p>
    <w:p w14:paraId="42A32521" w14:textId="77777777" w:rsidR="00E724DC" w:rsidRDefault="00E724DC" w:rsidP="00E724DC">
      <w:pPr>
        <w:rPr>
          <w:rFonts w:eastAsiaTheme="minorEastAsia"/>
        </w:rPr>
      </w:pPr>
      <w:r>
        <w:rPr>
          <w:rFonts w:eastAsiaTheme="minorEastAsia"/>
        </w:rPr>
        <w:t>Result: Site 1083 has 248,017 traffic volume on Tuesday and 255,751 on Friday.</w:t>
      </w:r>
    </w:p>
    <w:p w14:paraId="07D4491F" w14:textId="77777777" w:rsidR="00E724DC" w:rsidRDefault="00E724DC" w:rsidP="00E724DC">
      <w:pPr>
        <w:rPr>
          <w:rFonts w:eastAsiaTheme="minorEastAsia"/>
        </w:rPr>
      </w:pPr>
      <w:r>
        <w:rPr>
          <w:rFonts w:eastAsiaTheme="minorEastAsia"/>
        </w:rPr>
        <w:tab/>
        <w:t xml:space="preserve">  Site 1415 has 138,891 traffic volume on Tuesday and 150,187 on Friday.</w:t>
      </w:r>
    </w:p>
    <w:p w14:paraId="44ACC171" w14:textId="237B1F3F" w:rsidR="00E724DC" w:rsidRPr="00E724DC" w:rsidRDefault="00E724DC" w:rsidP="00E724DC">
      <w:pPr>
        <w:rPr>
          <w:rFonts w:eastAsiaTheme="minorEastAsia" w:hint="eastAsia"/>
        </w:rPr>
      </w:pPr>
      <w:r>
        <w:rPr>
          <w:rFonts w:eastAsiaTheme="minorEastAsia"/>
        </w:rPr>
        <w:tab/>
        <w:t xml:space="preserve">  In total: 386,908 on Tuesday; 405938 on Friday.</w:t>
      </w:r>
    </w:p>
    <w:sectPr w:rsidR="00E724DC" w:rsidRPr="00E7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1"/>
    <w:rsid w:val="00040A00"/>
    <w:rsid w:val="000952B8"/>
    <w:rsid w:val="000A5EBD"/>
    <w:rsid w:val="000F5003"/>
    <w:rsid w:val="00192762"/>
    <w:rsid w:val="001E6D1A"/>
    <w:rsid w:val="001F6412"/>
    <w:rsid w:val="002E3BF2"/>
    <w:rsid w:val="002F459B"/>
    <w:rsid w:val="00372920"/>
    <w:rsid w:val="0042575A"/>
    <w:rsid w:val="00464383"/>
    <w:rsid w:val="00492ED6"/>
    <w:rsid w:val="00497DA6"/>
    <w:rsid w:val="004B38AB"/>
    <w:rsid w:val="0056202E"/>
    <w:rsid w:val="00567CC7"/>
    <w:rsid w:val="005810F2"/>
    <w:rsid w:val="005D4958"/>
    <w:rsid w:val="00675C85"/>
    <w:rsid w:val="00681AD0"/>
    <w:rsid w:val="006F4BE6"/>
    <w:rsid w:val="00724936"/>
    <w:rsid w:val="00773728"/>
    <w:rsid w:val="00776A5A"/>
    <w:rsid w:val="00785B44"/>
    <w:rsid w:val="00793092"/>
    <w:rsid w:val="007B34C1"/>
    <w:rsid w:val="007E3F3E"/>
    <w:rsid w:val="008B0ABF"/>
    <w:rsid w:val="009451EF"/>
    <w:rsid w:val="00A07564"/>
    <w:rsid w:val="00A117B3"/>
    <w:rsid w:val="00A908AA"/>
    <w:rsid w:val="00AA6DBB"/>
    <w:rsid w:val="00AC3438"/>
    <w:rsid w:val="00AD4D69"/>
    <w:rsid w:val="00AD6BD6"/>
    <w:rsid w:val="00B11B78"/>
    <w:rsid w:val="00B72363"/>
    <w:rsid w:val="00BA7F93"/>
    <w:rsid w:val="00C927DE"/>
    <w:rsid w:val="00DD0FD1"/>
    <w:rsid w:val="00DE127D"/>
    <w:rsid w:val="00DF0757"/>
    <w:rsid w:val="00DF469D"/>
    <w:rsid w:val="00E724DC"/>
    <w:rsid w:val="00E92E8F"/>
    <w:rsid w:val="00E96707"/>
    <w:rsid w:val="00EC73AA"/>
    <w:rsid w:val="00F379CE"/>
    <w:rsid w:val="00FA4743"/>
    <w:rsid w:val="00FA5800"/>
    <w:rsid w:val="00FB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933C"/>
  <w15:chartTrackingRefBased/>
  <w15:docId w15:val="{E89816F8-3E7D-4330-838E-E2147B86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28"/>
    <w:pPr>
      <w:widowControl w:val="0"/>
      <w:spacing w:before="120" w:after="120"/>
      <w:jc w:val="both"/>
    </w:pPr>
    <w:rPr>
      <w:rFonts w:ascii="Times New Roman" w:eastAsia="Times New Roman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FB5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224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52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Zirui Wang</dc:creator>
  <cp:keywords/>
  <dc:description/>
  <cp:lastModifiedBy>Zirui Wang</cp:lastModifiedBy>
  <cp:revision>50</cp:revision>
  <dcterms:created xsi:type="dcterms:W3CDTF">2021-10-05T19:15:00Z</dcterms:created>
  <dcterms:modified xsi:type="dcterms:W3CDTF">2021-10-06T10:47:00Z</dcterms:modified>
</cp:coreProperties>
</file>