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B1E7" w14:textId="77777777" w:rsidR="009A7040" w:rsidRDefault="009A7040"/>
    <w:p w14:paraId="28590BC6" w14:textId="05740DE5" w:rsidR="0078003B" w:rsidRDefault="009A7040">
      <w:r>
        <w:t>Git and Github</w:t>
      </w:r>
    </w:p>
    <w:p w14:paraId="4B43DCA2" w14:textId="1830ED20" w:rsidR="009A7040" w:rsidRDefault="009A7040">
      <w:r>
        <w:t>Git: local Github:cloud</w:t>
      </w:r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464C7B11" w14:textId="77777777" w:rsidR="00F46387" w:rsidRDefault="00F46387"/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>LCD: each pixel is a glass panel, 3 color: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>OLED: each one of the pixel</w:t>
      </w:r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Pr="00F46387" w:rsidRDefault="00C70C7A" w:rsidP="00F46387">
      <w:r>
        <w:t>The bottle neck is the bud rate for controller for all the pixels on the screen</w:t>
      </w:r>
    </w:p>
    <w:p w14:paraId="3BCE5C60" w14:textId="727F9F4C" w:rsidR="00F46387" w:rsidRPr="00F46387" w:rsidRDefault="00F46387" w:rsidP="00F46387"/>
    <w:sectPr w:rsidR="00F46387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246765"/>
    <w:rsid w:val="002D4379"/>
    <w:rsid w:val="003219D2"/>
    <w:rsid w:val="004B0940"/>
    <w:rsid w:val="0066343D"/>
    <w:rsid w:val="0078003B"/>
    <w:rsid w:val="007F3F31"/>
    <w:rsid w:val="009201D2"/>
    <w:rsid w:val="009A7040"/>
    <w:rsid w:val="009F4D82"/>
    <w:rsid w:val="00C2325C"/>
    <w:rsid w:val="00C35AA5"/>
    <w:rsid w:val="00C70C7A"/>
    <w:rsid w:val="00C97813"/>
    <w:rsid w:val="00DF0C61"/>
    <w:rsid w:val="00F4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3</cp:revision>
  <dcterms:created xsi:type="dcterms:W3CDTF">2026-04-02T16:46:00Z</dcterms:created>
  <dcterms:modified xsi:type="dcterms:W3CDTF">2026-04-09T15:08:00Z</dcterms:modified>
</cp:coreProperties>
</file>