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宋体" w:cs="Times New Roman"/>
          <w:sz w:val="24"/>
          <w:szCs w:val="24"/>
        </w:rPr>
      </w:pPr>
      <w:r>
        <w:rPr>
          <w:rFonts w:ascii="Times New Roman" w:hAnsi="Times New Roman" w:cs="Times New Roman" w:eastAsia="宋体"/>
          <w:sz w:val="24"/>
          <w:szCs w:val="24"/>
        </w:rPr>
        <w:t>使用卷积神经网络进行图像分割</w:t>
      </w:r>
    </w:p>
    <w:p>
      <w:pPr>
        <w:pStyle w:val="Normal"/>
        <w:rPr>
          <w:rFonts w:ascii="Times New Roman" w:hAnsi="Times New Roman" w:eastAsia="宋体" w:cs="Times New Roman"/>
          <w:sz w:val="24"/>
          <w:szCs w:val="24"/>
        </w:rPr>
      </w:pPr>
      <w:r>
        <w:rPr/>
      </w:r>
    </w:p>
    <w:p>
      <w:pPr>
        <w:pStyle w:val="Normal"/>
        <w:rPr>
          <w:sz w:val="28"/>
          <w:szCs w:val="28"/>
        </w:rPr>
      </w:pPr>
      <w:r>
        <w:rPr>
          <w:rFonts w:eastAsia="宋体" w:cs="Times New Roman" w:ascii="Times New Roman" w:hAnsi="Times New Roman"/>
          <w:sz w:val="28"/>
          <w:szCs w:val="28"/>
        </w:rPr>
        <w:t>1.</w:t>
      </w:r>
      <w:r>
        <w:rPr>
          <w:rFonts w:ascii="Times New Roman" w:hAnsi="Times New Roman" w:cs="Times New Roman" w:eastAsia="宋体"/>
          <w:sz w:val="28"/>
          <w:szCs w:val="28"/>
        </w:rPr>
        <w:t>使用</w:t>
      </w:r>
      <w:r>
        <w:rPr>
          <w:rFonts w:eastAsia="宋体" w:cs="Times New Roman" w:ascii="Times New Roman" w:hAnsi="Times New Roman"/>
          <w:sz w:val="28"/>
          <w:szCs w:val="28"/>
        </w:rPr>
        <w:t>fcn_8s</w:t>
      </w:r>
      <w:r>
        <w:rPr>
          <w:rFonts w:ascii="Times New Roman" w:hAnsi="Times New Roman" w:cs="Times New Roman" w:eastAsia="宋体"/>
          <w:sz w:val="28"/>
          <w:szCs w:val="28"/>
        </w:rPr>
        <w:t>进行图像分割</w:t>
      </w:r>
    </w:p>
    <w:p>
      <w:pPr>
        <w:pStyle w:val="Normal"/>
        <w:rPr/>
      </w:pPr>
      <w:r>
        <w:rPr>
          <w:rFonts w:eastAsia="宋体" w:cs="Times New Roman" w:ascii="Times New Roman" w:hAnsi="Times New Roman"/>
          <w:sz w:val="24"/>
          <w:szCs w:val="24"/>
        </w:rPr>
        <w:tab/>
        <w:t>learning rate</w:t>
      </w:r>
      <w:r>
        <w:rPr>
          <w:rFonts w:eastAsia="宋体" w:cs="Times New Roman" w:ascii="Times New Roman" w:hAnsi="Times New Roman"/>
          <w:sz w:val="24"/>
          <w:szCs w:val="24"/>
        </w:rPr>
        <w:t>=0.0001</w:t>
      </w:r>
      <w:r>
        <w:rPr>
          <w:rFonts w:ascii="Times New Roman" w:hAnsi="Times New Roman" w:cs="Times New Roman" w:eastAsia="宋体"/>
          <w:sz w:val="24"/>
          <w:szCs w:val="24"/>
        </w:rPr>
        <w:t>，</w:t>
      </w:r>
      <w:r>
        <w:rPr>
          <w:rFonts w:eastAsia="宋体" w:cs="Times New Roman" w:ascii="Times New Roman" w:hAnsi="Times New Roman"/>
          <w:sz w:val="24"/>
          <w:szCs w:val="24"/>
        </w:rPr>
        <w:t>loss=53.75</w:t>
      </w:r>
      <w:r>
        <w:rPr>
          <w:rFonts w:ascii="Times New Roman" w:hAnsi="Times New Roman" w:cs="Times New Roman" w:eastAsia="宋体"/>
          <w:sz w:val="24"/>
          <w:szCs w:val="24"/>
        </w:rPr>
        <w:t>，损失变化如图。</w:t>
      </w:r>
    </w:p>
    <w:p>
      <w:pPr>
        <w:pStyle w:val="Normal"/>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249237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274310" cy="2492375"/>
                    </a:xfrm>
                    <a:prstGeom prst="rect">
                      <a:avLst/>
                    </a:prstGeom>
                  </pic:spPr>
                </pic:pic>
              </a:graphicData>
            </a:graphic>
          </wp:anchor>
        </w:drawing>
      </w:r>
      <w:r>
        <w:rPr>
          <w:rFonts w:ascii="Times New Roman" w:hAnsi="Times New Roman" w:cs="Times New Roman" w:eastAsia="宋体"/>
          <w:sz w:val="24"/>
          <w:szCs w:val="24"/>
        </w:rPr>
        <w:t>图</w:t>
      </w:r>
      <w:r>
        <w:rPr>
          <w:rFonts w:eastAsia="宋体" w:cs="Times New Roman" w:ascii="Times New Roman" w:hAnsi="Times New Roman"/>
          <w:sz w:val="24"/>
          <w:szCs w:val="24"/>
        </w:rPr>
        <w:t>1</w:t>
      </w:r>
    </w:p>
    <w:p>
      <w:pPr>
        <w:pStyle w:val="Normal"/>
        <w:rPr/>
      </w:pPr>
      <w:r>
        <w:rPr>
          <w:rFonts w:eastAsia="宋体" w:cs="Times New Roman" w:ascii="Times New Roman" w:hAnsi="Times New Roman"/>
          <w:sz w:val="24"/>
          <w:szCs w:val="24"/>
        </w:rPr>
        <w:tab/>
      </w:r>
      <w:r>
        <w:rPr>
          <w:rFonts w:ascii="Times New Roman" w:hAnsi="Times New Roman" w:cs="Times New Roman" w:eastAsia="宋体"/>
          <w:sz w:val="24"/>
          <w:szCs w:val="24"/>
        </w:rPr>
        <w:t>训练集上效果</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42640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274310" cy="4264025"/>
                    </a:xfrm>
                    <a:prstGeom prst="rect">
                      <a:avLst/>
                    </a:prstGeom>
                  </pic:spPr>
                </pic:pic>
              </a:graphicData>
            </a:graphic>
          </wp:anchor>
        </w:drawing>
      </w:r>
    </w:p>
    <w:p>
      <w:pPr>
        <w:pStyle w:val="Normal"/>
        <w:jc w:val="center"/>
        <w:rPr/>
      </w:pPr>
      <w:r>
        <w:rPr>
          <w:rFonts w:ascii="Times New Roman" w:hAnsi="Times New Roman" w:cs="Times New Roman" w:eastAsia="宋体"/>
          <w:sz w:val="24"/>
          <w:szCs w:val="24"/>
        </w:rPr>
        <w:t>图</w:t>
      </w:r>
      <w:r>
        <w:rPr>
          <w:rFonts w:eastAsia="宋体" w:cs="Times New Roman" w:ascii="Times New Roman" w:hAnsi="Times New Roman"/>
          <w:sz w:val="24"/>
          <w:szCs w:val="24"/>
        </w:rPr>
        <w:t>2</w:t>
      </w:r>
    </w:p>
    <w:p>
      <w:pPr>
        <w:pStyle w:val="Normal"/>
        <w:rPr/>
      </w:pPr>
      <w:r>
        <w:rPr>
          <w:rFonts w:ascii="Times New Roman" w:hAnsi="Times New Roman" w:cs="Times New Roman" w:eastAsia="宋体"/>
          <w:sz w:val="24"/>
          <w:szCs w:val="24"/>
        </w:rPr>
        <w:t>经过</w:t>
      </w:r>
      <w:r>
        <w:rPr>
          <w:rFonts w:eastAsia="宋体" w:cs="Times New Roman" w:ascii="Times New Roman" w:hAnsi="Times New Roman"/>
          <w:sz w:val="24"/>
          <w:szCs w:val="24"/>
        </w:rPr>
        <w:t>2000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后，</w:t>
      </w:r>
      <w:r>
        <w:rPr>
          <w:rFonts w:ascii="Times New Roman" w:hAnsi="Times New Roman" w:cs="Times New Roman" w:eastAsia="宋体"/>
          <w:sz w:val="24"/>
          <w:szCs w:val="24"/>
        </w:rPr>
        <w:t>测试集上效果</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421068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274310" cy="4210685"/>
                    </a:xfrm>
                    <a:prstGeom prst="rect">
                      <a:avLst/>
                    </a:prstGeom>
                  </pic:spPr>
                </pic:pic>
              </a:graphicData>
            </a:graphic>
          </wp:anchor>
        </w:drawing>
      </w:r>
      <w:r>
        <w:rPr>
          <w:rFonts w:ascii="Times New Roman" w:hAnsi="Times New Roman" w:cs="Times New Roman" w:eastAsia="宋体"/>
          <w:sz w:val="24"/>
          <w:szCs w:val="24"/>
        </w:rPr>
        <w:t>图</w:t>
      </w:r>
      <w:r>
        <w:rPr>
          <w:rFonts w:eastAsia="宋体" w:cs="Times New Roman" w:ascii="Times New Roman" w:hAnsi="Times New Roman"/>
          <w:sz w:val="24"/>
          <w:szCs w:val="24"/>
        </w:rPr>
        <w:t>3</w:t>
      </w:r>
    </w:p>
    <w:p>
      <w:pPr>
        <w:pStyle w:val="Normal"/>
        <w:rPr/>
      </w:pPr>
      <w:r>
        <w:rPr>
          <w:rFonts w:eastAsia="宋体" w:cs="Times New Roman" w:ascii="Times New Roman" w:hAnsi="Times New Roman"/>
          <w:sz w:val="24"/>
          <w:szCs w:val="24"/>
        </w:rPr>
        <w:tab/>
      </w:r>
      <w:r>
        <w:rPr>
          <w:rFonts w:ascii="Times New Roman" w:hAnsi="Times New Roman" w:cs="Times New Roman" w:eastAsia="宋体"/>
          <w:sz w:val="24"/>
          <w:szCs w:val="24"/>
        </w:rPr>
        <w:t>训练到</w:t>
      </w:r>
      <w:r>
        <w:rPr>
          <w:rFonts w:eastAsia="宋体" w:cs="Times New Roman" w:ascii="Times New Roman" w:hAnsi="Times New Roman"/>
          <w:sz w:val="24"/>
          <w:szCs w:val="24"/>
        </w:rPr>
        <w:t>2000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时，</w:t>
      </w:r>
      <w:r>
        <w:rPr>
          <w:rFonts w:eastAsia="宋体" w:cs="Times New Roman" w:ascii="Times New Roman" w:hAnsi="Times New Roman"/>
          <w:sz w:val="24"/>
          <w:szCs w:val="24"/>
        </w:rPr>
        <w:t>loss</w:t>
      </w:r>
      <w:r>
        <w:rPr>
          <w:rFonts w:ascii="Times New Roman" w:hAnsi="Times New Roman" w:cs="Times New Roman" w:eastAsia="宋体"/>
          <w:sz w:val="24"/>
          <w:szCs w:val="24"/>
        </w:rPr>
        <w:t>下降趋于平缓，但是仍然较大，尝试了前</w:t>
      </w:r>
      <w:r>
        <w:rPr>
          <w:rFonts w:eastAsia="宋体" w:cs="Times New Roman" w:ascii="Times New Roman" w:hAnsi="Times New Roman"/>
          <w:sz w:val="24"/>
          <w:szCs w:val="24"/>
        </w:rPr>
        <w:t>800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使用</w:t>
      </w:r>
      <w:r>
        <w:rPr>
          <w:rFonts w:eastAsia="宋体" w:cs="Times New Roman" w:ascii="Times New Roman" w:hAnsi="Times New Roman"/>
          <w:sz w:val="24"/>
          <w:szCs w:val="24"/>
        </w:rPr>
        <w:t>lr=0.0003</w:t>
      </w:r>
      <w:r>
        <w:rPr>
          <w:rFonts w:ascii="Times New Roman" w:hAnsi="Times New Roman" w:cs="Times New Roman" w:eastAsia="宋体"/>
          <w:sz w:val="24"/>
          <w:szCs w:val="24"/>
        </w:rPr>
        <w:t>，之后</w:t>
      </w:r>
      <w:r>
        <w:rPr>
          <w:rFonts w:eastAsia="宋体" w:cs="Times New Roman" w:ascii="Times New Roman" w:hAnsi="Times New Roman"/>
          <w:sz w:val="24"/>
          <w:szCs w:val="24"/>
        </w:rPr>
        <w:t>600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使用</w:t>
      </w:r>
      <w:r>
        <w:rPr>
          <w:rFonts w:eastAsia="宋体" w:cs="Times New Roman" w:ascii="Times New Roman" w:hAnsi="Times New Roman"/>
          <w:sz w:val="24"/>
          <w:szCs w:val="24"/>
        </w:rPr>
        <w:t>lr=0.0001</w:t>
      </w:r>
      <w:r>
        <w:rPr>
          <w:rFonts w:ascii="Times New Roman" w:hAnsi="Times New Roman" w:cs="Times New Roman" w:eastAsia="宋体"/>
          <w:sz w:val="24"/>
          <w:szCs w:val="24"/>
        </w:rPr>
        <w:t>，之后</w:t>
      </w:r>
      <w:r>
        <w:rPr>
          <w:rFonts w:eastAsia="宋体" w:cs="Times New Roman" w:ascii="Times New Roman" w:hAnsi="Times New Roman"/>
          <w:sz w:val="24"/>
          <w:szCs w:val="24"/>
        </w:rPr>
        <w:t>400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使用</w:t>
      </w:r>
      <w:r>
        <w:rPr>
          <w:rFonts w:eastAsia="宋体" w:cs="Times New Roman" w:ascii="Times New Roman" w:hAnsi="Times New Roman"/>
          <w:sz w:val="24"/>
          <w:szCs w:val="24"/>
        </w:rPr>
        <w:t>lr=0.0005</w:t>
      </w:r>
      <w:r>
        <w:rPr>
          <w:rFonts w:ascii="Times New Roman" w:hAnsi="Times New Roman" w:cs="Times New Roman" w:eastAsia="宋体"/>
          <w:sz w:val="24"/>
          <w:szCs w:val="24"/>
        </w:rPr>
        <w:t>，之后</w:t>
      </w:r>
      <w:r>
        <w:rPr>
          <w:rFonts w:eastAsia="宋体" w:cs="Times New Roman" w:ascii="Times New Roman" w:hAnsi="Times New Roman"/>
          <w:sz w:val="24"/>
          <w:szCs w:val="24"/>
        </w:rPr>
        <w:t>200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使用</w:t>
      </w:r>
      <w:r>
        <w:rPr>
          <w:rFonts w:eastAsia="宋体" w:cs="Times New Roman" w:ascii="Times New Roman" w:hAnsi="Times New Roman"/>
          <w:sz w:val="24"/>
          <w:szCs w:val="24"/>
        </w:rPr>
        <w:t>0.0001</w:t>
      </w:r>
      <w:r>
        <w:rPr>
          <w:rFonts w:ascii="Times New Roman" w:hAnsi="Times New Roman" w:cs="Times New Roman" w:eastAsia="宋体"/>
          <w:sz w:val="24"/>
          <w:szCs w:val="24"/>
        </w:rPr>
        <w:t>。</w:t>
      </w:r>
      <w:r>
        <w:rPr>
          <w:rFonts w:eastAsia="宋体" w:cs="Times New Roman" w:ascii="Times New Roman" w:hAnsi="Times New Roman"/>
          <w:sz w:val="24"/>
          <w:szCs w:val="24"/>
        </w:rPr>
        <w:t>loss</w:t>
      </w:r>
      <w:r>
        <w:rPr>
          <w:rFonts w:ascii="Times New Roman" w:hAnsi="Times New Roman" w:cs="Times New Roman" w:eastAsia="宋体"/>
          <w:sz w:val="24"/>
          <w:szCs w:val="24"/>
        </w:rPr>
        <w:t>变化如图</w:t>
      </w:r>
    </w:p>
    <w:p>
      <w:pPr>
        <w:pStyle w:val="Normal"/>
        <w:rPr>
          <w:rFonts w:ascii="Times New Roman" w:hAnsi="Times New Roman" w:eastAsia="宋体" w:cs="Times New Roman"/>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4310" cy="249872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274310" cy="2498725"/>
                    </a:xfrm>
                    <a:prstGeom prst="rect">
                      <a:avLst/>
                    </a:prstGeom>
                  </pic:spPr>
                </pic:pic>
              </a:graphicData>
            </a:graphic>
          </wp:anchor>
        </w:drawing>
      </w:r>
    </w:p>
    <w:p>
      <w:pPr>
        <w:pStyle w:val="Normal"/>
        <w:jc w:val="center"/>
        <w:rPr/>
      </w:pPr>
      <w:r>
        <w:rPr>
          <w:rFonts w:ascii="Times New Roman" w:hAnsi="Times New Roman" w:cs="Times New Roman" w:eastAsia="宋体"/>
          <w:sz w:val="24"/>
          <w:szCs w:val="24"/>
        </w:rPr>
        <w:t>图</w:t>
      </w:r>
      <w:r>
        <w:rPr>
          <w:rFonts w:eastAsia="宋体" w:cs="Times New Roman" w:ascii="Times New Roman" w:hAnsi="Times New Roman"/>
          <w:sz w:val="24"/>
          <w:szCs w:val="24"/>
        </w:rPr>
        <w:t>4</w:t>
      </w:r>
    </w:p>
    <w:p>
      <w:pPr>
        <w:pStyle w:val="Normal"/>
        <w:rPr/>
      </w:pPr>
      <w:r>
        <w:rPr>
          <w:rFonts w:ascii="Times New Roman" w:hAnsi="Times New Roman" w:cs="Times New Roman" w:eastAsia="宋体"/>
          <w:sz w:val="24"/>
          <w:szCs w:val="24"/>
        </w:rPr>
        <w:t>相较于</w:t>
      </w:r>
      <w:r>
        <w:rPr>
          <w:rFonts w:eastAsia="宋体" w:cs="Times New Roman" w:ascii="Times New Roman" w:hAnsi="Times New Roman"/>
          <w:sz w:val="24"/>
          <w:szCs w:val="24"/>
        </w:rPr>
        <w:t>2000</w:t>
      </w:r>
      <w:r>
        <w:rPr>
          <w:rFonts w:ascii="Times New Roman" w:hAnsi="Times New Roman" w:cs="Times New Roman" w:eastAsia="宋体"/>
          <w:sz w:val="24"/>
          <w:szCs w:val="24"/>
        </w:rPr>
        <w:t>个</w:t>
      </w:r>
      <w:r>
        <w:rPr>
          <w:rFonts w:eastAsia="宋体" w:cs="Times New Roman" w:ascii="Times New Roman" w:hAnsi="Times New Roman"/>
          <w:sz w:val="24"/>
          <w:szCs w:val="24"/>
        </w:rPr>
        <w:t>step</w:t>
      </w:r>
      <w:r>
        <w:rPr>
          <w:rFonts w:ascii="Times New Roman" w:hAnsi="Times New Roman" w:cs="Times New Roman" w:eastAsia="宋体"/>
          <w:sz w:val="24"/>
          <w:szCs w:val="24"/>
        </w:rPr>
        <w:t>都使用学习率为</w:t>
      </w:r>
      <w:r>
        <w:rPr>
          <w:rFonts w:eastAsia="宋体" w:cs="Times New Roman" w:ascii="Times New Roman" w:hAnsi="Times New Roman"/>
          <w:sz w:val="24"/>
          <w:szCs w:val="24"/>
        </w:rPr>
        <w:t>0.0001</w:t>
      </w:r>
      <w:r>
        <w:rPr>
          <w:rFonts w:ascii="Times New Roman" w:hAnsi="Times New Roman" w:cs="Times New Roman" w:eastAsia="宋体"/>
          <w:sz w:val="24"/>
          <w:szCs w:val="24"/>
        </w:rPr>
        <w:t>，虽然前期</w:t>
      </w:r>
      <w:r>
        <w:rPr>
          <w:rFonts w:eastAsia="宋体" w:cs="Times New Roman" w:ascii="Times New Roman" w:hAnsi="Times New Roman"/>
          <w:sz w:val="24"/>
          <w:szCs w:val="24"/>
        </w:rPr>
        <w:t>loss</w:t>
      </w:r>
      <w:r>
        <w:rPr>
          <w:rFonts w:ascii="Times New Roman" w:hAnsi="Times New Roman" w:cs="Times New Roman" w:eastAsia="宋体"/>
          <w:sz w:val="24"/>
          <w:szCs w:val="24"/>
        </w:rPr>
        <w:t>较小（</w:t>
      </w:r>
      <w:r>
        <w:rPr>
          <w:rFonts w:eastAsia="宋体" w:cs="Times New Roman" w:ascii="Times New Roman" w:hAnsi="Times New Roman"/>
          <w:sz w:val="24"/>
          <w:szCs w:val="24"/>
        </w:rPr>
        <w:t>350 vs 400+)</w:t>
      </w:r>
      <w:r>
        <w:rPr>
          <w:rFonts w:ascii="Times New Roman" w:hAnsi="Times New Roman" w:cs="Times New Roman" w:eastAsia="宋体"/>
          <w:sz w:val="24"/>
          <w:szCs w:val="24"/>
        </w:rPr>
        <w:t>，但是变化趋势明显更为缓慢，最终稳定在</w:t>
      </w:r>
      <w:r>
        <w:rPr>
          <w:rFonts w:eastAsia="宋体" w:cs="Times New Roman" w:ascii="Times New Roman" w:hAnsi="Times New Roman"/>
          <w:sz w:val="24"/>
          <w:szCs w:val="24"/>
        </w:rPr>
        <w:t>100</w:t>
      </w:r>
      <w:r>
        <w:rPr>
          <w:rFonts w:ascii="Times New Roman" w:hAnsi="Times New Roman" w:cs="Times New Roman" w:eastAsia="宋体"/>
          <w:sz w:val="24"/>
          <w:szCs w:val="24"/>
        </w:rPr>
        <w:t>左右。作为一次失败的尝试，希望助教能教教怎么调参。</w:t>
      </w:r>
    </w:p>
    <w:p>
      <w:pPr>
        <w:pStyle w:val="Normal"/>
        <w:rPr/>
      </w:pPr>
      <w:r>
        <w:rPr>
          <w:rFonts w:eastAsia="宋体" w:cs="Times New Roman" w:ascii="Times New Roman" w:hAnsi="Times New Roman"/>
          <w:sz w:val="24"/>
          <w:szCs w:val="24"/>
        </w:rPr>
        <w:tab/>
      </w:r>
      <w:r>
        <w:rPr>
          <w:rFonts w:ascii="Times New Roman" w:hAnsi="Times New Roman" w:cs="Times New Roman" w:eastAsia="宋体"/>
          <w:sz w:val="24"/>
          <w:szCs w:val="24"/>
        </w:rPr>
        <w:t>从图片效果上看，</w:t>
      </w:r>
      <w:r>
        <w:rPr>
          <w:rFonts w:eastAsia="宋体" w:cs="Times New Roman" w:ascii="Times New Roman" w:hAnsi="Times New Roman"/>
          <w:sz w:val="24"/>
          <w:szCs w:val="24"/>
        </w:rPr>
        <w:t>FCN</w:t>
      </w:r>
      <w:r>
        <w:rPr>
          <w:rFonts w:ascii="Times New Roman" w:hAnsi="Times New Roman" w:cs="Times New Roman" w:eastAsia="宋体"/>
          <w:sz w:val="24"/>
          <w:szCs w:val="24"/>
        </w:rPr>
        <w:t>对小物体的分割效果比较差，细节上恢复的不够好，如图</w:t>
      </w:r>
      <w:r>
        <w:rPr>
          <w:rFonts w:eastAsia="宋体" w:cs="Times New Roman" w:ascii="Times New Roman" w:hAnsi="Times New Roman"/>
          <w:sz w:val="24"/>
          <w:szCs w:val="24"/>
        </w:rPr>
        <w:t>2</w:t>
      </w:r>
      <w:r>
        <w:rPr>
          <w:rFonts w:ascii="Times New Roman" w:hAnsi="Times New Roman" w:cs="Times New Roman" w:eastAsia="宋体"/>
          <w:sz w:val="24"/>
          <w:szCs w:val="24"/>
        </w:rPr>
        <w:t>中</w:t>
      </w:r>
      <w:r>
        <w:rPr>
          <w:rFonts w:eastAsia="宋体" w:cs="Times New Roman" w:ascii="Times New Roman" w:hAnsi="Times New Roman"/>
          <w:sz w:val="24"/>
          <w:szCs w:val="24"/>
        </w:rPr>
        <w:t>val_1800</w:t>
      </w:r>
      <w:r>
        <w:rPr>
          <w:rFonts w:ascii="Times New Roman" w:hAnsi="Times New Roman" w:cs="Times New Roman" w:eastAsia="宋体"/>
          <w:sz w:val="24"/>
          <w:szCs w:val="24"/>
        </w:rPr>
        <w:t>。</w:t>
      </w:r>
      <w:r>
        <w:rPr>
          <w:rFonts w:eastAsia="宋体" w:cs="Times New Roman" w:ascii="Times New Roman" w:hAnsi="Times New Roman"/>
          <w:sz w:val="24"/>
          <w:szCs w:val="24"/>
        </w:rPr>
        <w:t>CRF</w:t>
      </w:r>
      <w:r>
        <w:rPr>
          <w:rFonts w:ascii="Times New Roman" w:hAnsi="Times New Roman" w:cs="Times New Roman" w:eastAsia="宋体"/>
          <w:sz w:val="24"/>
          <w:szCs w:val="24"/>
        </w:rPr>
        <w:t>作为后端处理旨在恢复物体边缘，有时候还没有预测的结果好，比如图</w:t>
      </w:r>
      <w:r>
        <w:rPr>
          <w:rFonts w:eastAsia="宋体" w:cs="Times New Roman" w:ascii="Times New Roman" w:hAnsi="Times New Roman"/>
          <w:sz w:val="24"/>
          <w:szCs w:val="24"/>
        </w:rPr>
        <w:t>3</w:t>
      </w:r>
      <w:r>
        <w:rPr>
          <w:rFonts w:ascii="Times New Roman" w:hAnsi="Times New Roman" w:cs="Times New Roman" w:eastAsia="宋体"/>
          <w:sz w:val="24"/>
          <w:szCs w:val="24"/>
        </w:rPr>
        <w:t>中</w:t>
      </w:r>
      <w:r>
        <w:rPr>
          <w:rFonts w:ascii="Times New Roman" w:hAnsi="Times New Roman" w:cs="Times New Roman" w:eastAsia="宋体"/>
          <w:sz w:val="24"/>
          <w:szCs w:val="24"/>
        </w:rPr>
        <w:t>，</w:t>
      </w:r>
      <w:r>
        <w:rPr>
          <w:rFonts w:eastAsia="宋体" w:cs="Times New Roman" w:ascii="Times New Roman" w:hAnsi="Times New Roman"/>
          <w:sz w:val="24"/>
          <w:szCs w:val="24"/>
        </w:rPr>
        <w:t>val_8_prediction</w:t>
      </w:r>
      <w:r>
        <w:rPr>
          <w:rFonts w:ascii="Times New Roman" w:hAnsi="Times New Roman" w:cs="Times New Roman" w:eastAsia="宋体"/>
          <w:sz w:val="24"/>
          <w:szCs w:val="24"/>
        </w:rPr>
        <w:t>还有椅子腿，</w:t>
      </w:r>
      <w:r>
        <w:rPr>
          <w:rFonts w:eastAsia="宋体" w:cs="Times New Roman" w:ascii="Times New Roman" w:hAnsi="Times New Roman"/>
          <w:sz w:val="24"/>
          <w:szCs w:val="24"/>
        </w:rPr>
        <w:t>val_8_predicition_crfed</w:t>
      </w:r>
      <w:r>
        <w:rPr>
          <w:rFonts w:ascii="Times New Roman" w:hAnsi="Times New Roman" w:cs="Times New Roman" w:eastAsia="宋体"/>
          <w:sz w:val="24"/>
          <w:szCs w:val="24"/>
        </w:rPr>
        <w:t>就被处理得几乎无法辨认椅子的形状了；但有时又确实能恢复物体边缘，如图</w:t>
      </w:r>
      <w:r>
        <w:rPr>
          <w:rFonts w:eastAsia="宋体" w:cs="Times New Roman" w:ascii="Times New Roman" w:hAnsi="Times New Roman"/>
          <w:sz w:val="24"/>
          <w:szCs w:val="24"/>
        </w:rPr>
        <w:t>2</w:t>
      </w:r>
      <w:r>
        <w:rPr>
          <w:rFonts w:ascii="Times New Roman" w:hAnsi="Times New Roman" w:cs="Times New Roman" w:eastAsia="宋体"/>
          <w:sz w:val="24"/>
          <w:szCs w:val="24"/>
        </w:rPr>
        <w:t>中</w:t>
      </w:r>
      <w:r>
        <w:rPr>
          <w:rFonts w:eastAsia="宋体" w:cs="Times New Roman" w:ascii="Times New Roman" w:hAnsi="Times New Roman"/>
          <w:sz w:val="24"/>
          <w:szCs w:val="24"/>
        </w:rPr>
        <w:t>val_2000</w:t>
      </w:r>
      <w:r>
        <w:rPr>
          <w:rFonts w:ascii="Times New Roman" w:hAnsi="Times New Roman" w:cs="Times New Roman" w:eastAsia="宋体"/>
          <w:sz w:val="24"/>
          <w:szCs w:val="24"/>
        </w:rPr>
        <w:t>，经过</w:t>
      </w:r>
      <w:r>
        <w:rPr>
          <w:rFonts w:eastAsia="宋体" w:cs="Times New Roman" w:ascii="Times New Roman" w:hAnsi="Times New Roman"/>
          <w:sz w:val="24"/>
          <w:szCs w:val="24"/>
        </w:rPr>
        <w:t>CRF</w:t>
      </w:r>
      <w:r>
        <w:rPr>
          <w:rFonts w:ascii="Times New Roman" w:hAnsi="Times New Roman" w:cs="Times New Roman" w:eastAsia="宋体"/>
          <w:sz w:val="24"/>
          <w:szCs w:val="24"/>
        </w:rPr>
        <w:t>后分割结果包括了车轮。</w:t>
      </w:r>
    </w:p>
    <w:p>
      <w:pPr>
        <w:pStyle w:val="Normal"/>
        <w:rPr>
          <w:sz w:val="28"/>
          <w:szCs w:val="28"/>
        </w:rPr>
      </w:pPr>
      <w:r>
        <w:rPr>
          <w:rFonts w:eastAsia="宋体" w:cs="Times New Roman" w:ascii="Times New Roman" w:hAnsi="Times New Roman"/>
          <w:sz w:val="28"/>
          <w:szCs w:val="28"/>
        </w:rPr>
        <w:t>2</w:t>
      </w:r>
      <w:r>
        <w:rPr>
          <w:rFonts w:eastAsia="宋体" w:cs="Times New Roman" w:ascii="Times New Roman" w:hAnsi="Times New Roman"/>
          <w:sz w:val="28"/>
          <w:szCs w:val="28"/>
        </w:rPr>
        <w:t>.</w:t>
      </w:r>
      <w:r>
        <w:rPr>
          <w:rFonts w:ascii="Times New Roman" w:hAnsi="Times New Roman" w:cs="Times New Roman" w:eastAsia="宋体"/>
          <w:sz w:val="28"/>
          <w:szCs w:val="28"/>
        </w:rPr>
        <w:t>语义分割简述</w:t>
      </w:r>
    </w:p>
    <w:p>
      <w:pPr>
        <w:pStyle w:val="Normal"/>
        <w:ind w:firstLine="420"/>
        <w:rPr>
          <w:rFonts w:ascii="Times New Roman" w:hAnsi="Times New Roman" w:eastAsia="宋体" w:cs="Times New Roman"/>
          <w:sz w:val="24"/>
          <w:szCs w:val="24"/>
        </w:rPr>
      </w:pPr>
      <w:r>
        <w:rPr>
          <w:rFonts w:eastAsia="宋体" w:cs="Times New Roman" w:ascii="Times New Roman" w:hAnsi="Times New Roman"/>
          <w:sz w:val="24"/>
          <w:szCs w:val="24"/>
        </w:rPr>
        <w:t>2014</w:t>
      </w:r>
      <w:r>
        <w:rPr>
          <w:rFonts w:ascii="Times New Roman" w:hAnsi="Times New Roman" w:cs="Times New Roman" w:eastAsia="宋体"/>
          <w:sz w:val="24"/>
          <w:szCs w:val="24"/>
        </w:rPr>
        <w:t>年</w:t>
      </w:r>
      <w:r>
        <w:rPr>
          <w:rFonts w:eastAsia="宋体" w:cs="Times New Roman" w:ascii="Times New Roman" w:hAnsi="Times New Roman"/>
          <w:sz w:val="24"/>
          <w:szCs w:val="24"/>
        </w:rPr>
        <w:t>11</w:t>
      </w:r>
      <w:r>
        <w:rPr>
          <w:rFonts w:ascii="Times New Roman" w:hAnsi="Times New Roman" w:cs="Times New Roman" w:eastAsia="宋体"/>
          <w:sz w:val="24"/>
          <w:szCs w:val="24"/>
        </w:rPr>
        <w:t>月</w:t>
      </w:r>
      <w:r>
        <w:rPr>
          <w:rFonts w:eastAsia="宋体" w:cs="Times New Roman" w:ascii="Times New Roman" w:hAnsi="Times New Roman"/>
          <w:sz w:val="24"/>
          <w:szCs w:val="24"/>
        </w:rPr>
        <w:t>FCN</w:t>
      </w:r>
      <w:r>
        <w:rPr>
          <w:rFonts w:ascii="Times New Roman" w:hAnsi="Times New Roman" w:cs="Times New Roman" w:eastAsia="宋体"/>
          <w:sz w:val="24"/>
          <w:szCs w:val="24"/>
        </w:rPr>
        <w:t>作为使用卷积神经网络进行语义分割的开山之作被提出。通过将经典网络，如</w:t>
      </w:r>
      <w:r>
        <w:rPr>
          <w:rFonts w:eastAsia="宋体" w:cs="Times New Roman" w:ascii="Times New Roman" w:hAnsi="Times New Roman"/>
          <w:sz w:val="24"/>
          <w:szCs w:val="24"/>
        </w:rPr>
        <w:t>VGG</w:t>
      </w:r>
      <w:r>
        <w:rPr>
          <w:rFonts w:ascii="Times New Roman" w:hAnsi="Times New Roman" w:cs="Times New Roman" w:eastAsia="宋体"/>
          <w:sz w:val="24"/>
          <w:szCs w:val="24"/>
        </w:rPr>
        <w:t>等，的全连接层改为卷积层，使得原本只能接受固定大小的图片作为输入的卷积神经网络，可以接受任意大小的图片，并输出相应大小（对于</w:t>
      </w:r>
      <w:r>
        <w:rPr>
          <w:rFonts w:eastAsia="宋体" w:cs="Times New Roman" w:ascii="Times New Roman" w:hAnsi="Times New Roman"/>
          <w:sz w:val="24"/>
          <w:szCs w:val="24"/>
        </w:rPr>
        <w:t>VGG-16</w:t>
      </w:r>
      <w:r>
        <w:rPr>
          <w:rFonts w:ascii="Times New Roman" w:hAnsi="Times New Roman" w:cs="Times New Roman" w:eastAsia="宋体"/>
          <w:sz w:val="24"/>
          <w:szCs w:val="24"/>
        </w:rPr>
        <w:t>，</w:t>
      </w:r>
      <w:r>
        <w:rPr>
          <w:rFonts w:eastAsia="宋体" w:cs="Times New Roman" w:ascii="Times New Roman" w:hAnsi="Times New Roman"/>
          <w:sz w:val="24"/>
          <w:szCs w:val="24"/>
        </w:rPr>
        <w:t>w</w:t>
      </w:r>
      <w:r>
        <w:rPr>
          <w:rFonts w:ascii="Times New Roman" w:hAnsi="Times New Roman" w:cs="Times New Roman" w:eastAsia="宋体"/>
          <w:sz w:val="24"/>
          <w:szCs w:val="24"/>
        </w:rPr>
        <w:t>和</w:t>
      </w:r>
      <w:r>
        <w:rPr>
          <w:rFonts w:eastAsia="宋体" w:cs="Times New Roman" w:ascii="Times New Roman" w:hAnsi="Times New Roman"/>
          <w:sz w:val="24"/>
          <w:szCs w:val="24"/>
        </w:rPr>
        <w:t>h</w:t>
      </w:r>
      <w:r>
        <w:rPr>
          <w:rFonts w:ascii="Times New Roman" w:hAnsi="Times New Roman" w:cs="Times New Roman" w:eastAsia="宋体"/>
          <w:sz w:val="24"/>
          <w:szCs w:val="24"/>
        </w:rPr>
        <w:t>是输入图片大小的</w:t>
      </w:r>
      <w:r>
        <w:rPr>
          <w:rFonts w:eastAsia="宋体" w:cs="Times New Roman" w:ascii="Times New Roman" w:hAnsi="Times New Roman"/>
          <w:sz w:val="24"/>
          <w:szCs w:val="24"/>
        </w:rPr>
        <w:t>1/32</w:t>
      </w:r>
      <w:r>
        <w:rPr>
          <w:rFonts w:ascii="Times New Roman" w:hAnsi="Times New Roman" w:cs="Times New Roman" w:eastAsia="宋体"/>
          <w:sz w:val="24"/>
          <w:szCs w:val="24"/>
        </w:rPr>
        <w:t>，</w:t>
      </w:r>
      <w:r>
        <w:rPr>
          <w:rFonts w:eastAsia="宋体" w:cs="Times New Roman" w:ascii="Times New Roman" w:hAnsi="Times New Roman"/>
          <w:sz w:val="24"/>
          <w:szCs w:val="24"/>
        </w:rPr>
        <w:t>channel</w:t>
      </w:r>
      <w:r>
        <w:rPr>
          <w:rFonts w:ascii="Times New Roman" w:hAnsi="Times New Roman" w:cs="Times New Roman" w:eastAsia="宋体"/>
          <w:sz w:val="24"/>
          <w:szCs w:val="24"/>
        </w:rPr>
        <w:t>不变）的特征。然后通过双线性插值</w:t>
      </w:r>
      <w:r>
        <w:rPr>
          <w:rFonts w:eastAsia="宋体" w:cs="Times New Roman" w:ascii="Times New Roman" w:hAnsi="Times New Roman"/>
          <w:sz w:val="24"/>
          <w:szCs w:val="24"/>
        </w:rPr>
        <w:t>(</w:t>
      </w:r>
      <w:r>
        <w:rPr>
          <w:rFonts w:ascii="Times New Roman" w:hAnsi="Times New Roman" w:cs="Times New Roman" w:eastAsia="宋体"/>
          <w:sz w:val="24"/>
          <w:szCs w:val="24"/>
        </w:rPr>
        <w:t>通过</w:t>
      </w:r>
      <w:r>
        <w:rPr>
          <w:rFonts w:eastAsia="宋体" w:cs="Times New Roman" w:ascii="Times New Roman" w:hAnsi="Times New Roman"/>
          <w:sz w:val="24"/>
          <w:szCs w:val="24"/>
        </w:rPr>
        <w:t>transposed_convolution</w:t>
      </w:r>
      <w:r>
        <w:rPr>
          <w:rFonts w:ascii="Times New Roman" w:hAnsi="Times New Roman" w:cs="Times New Roman" w:eastAsia="宋体"/>
          <w:sz w:val="24"/>
          <w:szCs w:val="24"/>
        </w:rPr>
        <w:t>实现，卷积核的</w:t>
      </w:r>
      <w:r>
        <w:rPr>
          <w:rFonts w:eastAsia="宋体" w:cs="Times New Roman" w:ascii="Times New Roman" w:hAnsi="Times New Roman"/>
          <w:sz w:val="24"/>
          <w:szCs w:val="24"/>
        </w:rPr>
        <w:t>learning rate=0)</w:t>
      </w:r>
      <w:r>
        <w:rPr>
          <w:rFonts w:ascii="Times New Roman" w:hAnsi="Times New Roman" w:cs="Times New Roman" w:eastAsia="宋体"/>
          <w:sz w:val="24"/>
          <w:szCs w:val="24"/>
        </w:rPr>
        <w:t>，将特征图的长宽放大</w:t>
      </w:r>
      <w:r>
        <w:rPr>
          <w:rFonts w:eastAsia="宋体" w:cs="Times New Roman" w:ascii="Times New Roman" w:hAnsi="Times New Roman"/>
          <w:sz w:val="24"/>
          <w:szCs w:val="24"/>
        </w:rPr>
        <w:t>32</w:t>
      </w:r>
      <w:r>
        <w:rPr>
          <w:rFonts w:ascii="Times New Roman" w:hAnsi="Times New Roman" w:cs="Times New Roman" w:eastAsia="宋体"/>
          <w:sz w:val="24"/>
          <w:szCs w:val="24"/>
        </w:rPr>
        <w:t>倍，得到原图中每一个像素点属于某一类的概率。但是从</w:t>
      </w:r>
      <w:r>
        <w:rPr>
          <w:rFonts w:eastAsia="宋体" w:cs="Times New Roman" w:ascii="Times New Roman" w:hAnsi="Times New Roman"/>
          <w:sz w:val="24"/>
          <w:szCs w:val="24"/>
        </w:rPr>
        <w:t>1/32</w:t>
      </w:r>
      <w:r>
        <w:rPr>
          <w:rFonts w:ascii="Times New Roman" w:hAnsi="Times New Roman" w:cs="Times New Roman" w:eastAsia="宋体"/>
          <w:sz w:val="24"/>
          <w:szCs w:val="24"/>
        </w:rPr>
        <w:t>的输出特征图中预测原图中的每一个像素点属于某一类的概率依旧困难，需要将输出特征的维度变大</w:t>
      </w:r>
      <w:r>
        <w:rPr>
          <w:rFonts w:eastAsia="宋体" w:cs="Times New Roman" w:ascii="Times New Roman" w:hAnsi="Times New Roman"/>
          <w:sz w:val="24"/>
          <w:szCs w:val="24"/>
        </w:rPr>
        <w:t>(dense)</w:t>
      </w:r>
      <w:r>
        <w:rPr>
          <w:rFonts w:ascii="Times New Roman" w:hAnsi="Times New Roman" w:cs="Times New Roman" w:eastAsia="宋体"/>
          <w:sz w:val="24"/>
          <w:szCs w:val="24"/>
        </w:rPr>
        <w:t>。考虑将卷积或池化的步长调小，但是这样原来经</w:t>
      </w:r>
      <w:r>
        <w:rPr>
          <w:rFonts w:eastAsia="宋体" w:cs="Times New Roman" w:ascii="Times New Roman" w:hAnsi="Times New Roman"/>
          <w:sz w:val="24"/>
          <w:szCs w:val="24"/>
        </w:rPr>
        <w:t>3*3</w:t>
      </w:r>
      <w:r>
        <w:rPr>
          <w:rFonts w:ascii="Times New Roman" w:hAnsi="Times New Roman" w:cs="Times New Roman" w:eastAsia="宋体"/>
          <w:sz w:val="24"/>
          <w:szCs w:val="24"/>
        </w:rPr>
        <w:t>，</w:t>
      </w:r>
      <w:r>
        <w:rPr>
          <w:rFonts w:eastAsia="宋体" w:cs="Times New Roman" w:ascii="Times New Roman" w:hAnsi="Times New Roman"/>
          <w:sz w:val="24"/>
          <w:szCs w:val="24"/>
        </w:rPr>
        <w:t>stride=2</w:t>
      </w:r>
      <w:r>
        <w:rPr>
          <w:rFonts w:ascii="Times New Roman" w:hAnsi="Times New Roman" w:cs="Times New Roman" w:eastAsia="宋体"/>
          <w:sz w:val="24"/>
          <w:szCs w:val="24"/>
        </w:rPr>
        <w:t>的卷积层输出到下一层，若采用</w:t>
      </w:r>
      <w:r>
        <w:rPr>
          <w:rFonts w:eastAsia="宋体" w:cs="Times New Roman" w:ascii="Times New Roman" w:hAnsi="Times New Roman"/>
          <w:sz w:val="24"/>
          <w:szCs w:val="24"/>
        </w:rPr>
        <w:t>stride=1</w:t>
      </w:r>
      <w:r>
        <w:rPr>
          <w:rFonts w:ascii="Times New Roman" w:hAnsi="Times New Roman" w:cs="Times New Roman" w:eastAsia="宋体"/>
          <w:sz w:val="24"/>
          <w:szCs w:val="24"/>
        </w:rPr>
        <w:t>，那么下一层</w:t>
      </w:r>
      <w:r>
        <w:rPr>
          <w:rFonts w:eastAsia="宋体" w:cs="Times New Roman" w:ascii="Times New Roman" w:hAnsi="Times New Roman"/>
          <w:sz w:val="24"/>
          <w:szCs w:val="24"/>
        </w:rPr>
        <w:t>3*3 kernel</w:t>
      </w:r>
      <w:r>
        <w:rPr>
          <w:rFonts w:ascii="Times New Roman" w:hAnsi="Times New Roman" w:cs="Times New Roman" w:eastAsia="宋体"/>
          <w:sz w:val="24"/>
          <w:szCs w:val="24"/>
        </w:rPr>
        <w:t>的感受野由</w:t>
      </w:r>
      <w:r>
        <w:rPr>
          <w:rFonts w:eastAsia="宋体" w:cs="Times New Roman" w:ascii="Times New Roman" w:hAnsi="Times New Roman"/>
          <w:sz w:val="24"/>
          <w:szCs w:val="24"/>
        </w:rPr>
        <w:t>7*7</w:t>
      </w:r>
      <w:r>
        <w:rPr>
          <w:rFonts w:ascii="Times New Roman" w:hAnsi="Times New Roman" w:cs="Times New Roman" w:eastAsia="宋体"/>
          <w:sz w:val="24"/>
          <w:szCs w:val="24"/>
        </w:rPr>
        <w:t>变成了</w:t>
      </w:r>
      <w:r>
        <w:rPr>
          <w:rFonts w:eastAsia="宋体" w:cs="Times New Roman" w:ascii="Times New Roman" w:hAnsi="Times New Roman"/>
          <w:sz w:val="24"/>
          <w:szCs w:val="24"/>
        </w:rPr>
        <w:t>5*5</w:t>
      </w:r>
      <w:r>
        <w:rPr>
          <w:rFonts w:ascii="Times New Roman" w:hAnsi="Times New Roman" w:cs="Times New Roman" w:eastAsia="宋体"/>
          <w:sz w:val="24"/>
          <w:szCs w:val="24"/>
        </w:rPr>
        <w:t>，原先训练的权重就不再适用了；考虑</w:t>
      </w:r>
      <w:r>
        <w:rPr>
          <w:rFonts w:eastAsia="宋体" w:cs="Times New Roman" w:ascii="Times New Roman" w:hAnsi="Times New Roman"/>
          <w:sz w:val="24"/>
          <w:szCs w:val="24"/>
        </w:rPr>
        <w:t>shift-and-stitch(</w:t>
      </w:r>
      <w:r>
        <w:rPr>
          <w:rFonts w:ascii="Times New Roman" w:hAnsi="Times New Roman" w:cs="Times New Roman" w:eastAsia="宋体"/>
          <w:sz w:val="24"/>
          <w:szCs w:val="24"/>
        </w:rPr>
        <w:t>对</w:t>
      </w:r>
      <w:r>
        <w:rPr>
          <w:rFonts w:eastAsia="宋体" w:cs="Times New Roman" w:ascii="Times New Roman" w:hAnsi="Times New Roman"/>
          <w:sz w:val="24"/>
          <w:szCs w:val="24"/>
        </w:rPr>
        <w:t>1*9</w:t>
      </w:r>
      <w:r>
        <w:rPr>
          <w:rFonts w:ascii="Times New Roman" w:hAnsi="Times New Roman" w:cs="Times New Roman" w:eastAsia="宋体"/>
          <w:sz w:val="24"/>
          <w:szCs w:val="24"/>
        </w:rPr>
        <w:t>的输入做</w:t>
      </w:r>
      <w:r>
        <w:rPr>
          <w:rFonts w:eastAsia="宋体" w:cs="Times New Roman" w:ascii="Times New Roman" w:hAnsi="Times New Roman"/>
          <w:sz w:val="24"/>
          <w:szCs w:val="24"/>
        </w:rPr>
        <w:t>1*3</w:t>
      </w:r>
      <w:r>
        <w:rPr>
          <w:rFonts w:ascii="Times New Roman" w:hAnsi="Times New Roman" w:cs="Times New Roman" w:eastAsia="宋体"/>
          <w:sz w:val="24"/>
          <w:szCs w:val="24"/>
        </w:rPr>
        <w:t>的池化，首先</w:t>
      </w:r>
      <w:r>
        <w:rPr>
          <w:rFonts w:eastAsia="宋体" w:cs="Times New Roman" w:ascii="Times New Roman" w:hAnsi="Times New Roman"/>
          <w:sz w:val="24"/>
          <w:szCs w:val="24"/>
        </w:rPr>
        <w:t>padding=1</w:t>
      </w:r>
      <w:r>
        <w:rPr>
          <w:rFonts w:ascii="Times New Roman" w:hAnsi="Times New Roman" w:cs="Times New Roman" w:eastAsia="宋体"/>
          <w:sz w:val="24"/>
          <w:szCs w:val="24"/>
        </w:rPr>
        <w:t>，输入变成</w:t>
      </w:r>
      <w:r>
        <w:rPr>
          <w:rFonts w:eastAsia="宋体" w:cs="Times New Roman" w:ascii="Times New Roman" w:hAnsi="Times New Roman"/>
          <w:sz w:val="24"/>
          <w:szCs w:val="24"/>
        </w:rPr>
        <w:t>1*11</w:t>
      </w:r>
      <w:r>
        <w:rPr>
          <w:rFonts w:ascii="Times New Roman" w:hAnsi="Times New Roman" w:cs="Times New Roman" w:eastAsia="宋体"/>
          <w:sz w:val="24"/>
          <w:szCs w:val="24"/>
        </w:rPr>
        <w:t>，对</w:t>
      </w:r>
      <w:r>
        <w:rPr>
          <w:rFonts w:eastAsia="宋体" w:cs="Times New Roman" w:ascii="Times New Roman" w:hAnsi="Times New Roman"/>
          <w:sz w:val="24"/>
          <w:szCs w:val="24"/>
        </w:rPr>
        <w:t>1~9</w:t>
      </w:r>
      <w:r>
        <w:rPr>
          <w:rFonts w:ascii="Times New Roman" w:hAnsi="Times New Roman" w:cs="Times New Roman" w:eastAsia="宋体"/>
          <w:sz w:val="24"/>
          <w:szCs w:val="24"/>
        </w:rPr>
        <w:t>做池化，得到</w:t>
      </w:r>
      <w:r>
        <w:rPr>
          <w:rFonts w:eastAsia="宋体" w:cs="Times New Roman" w:ascii="Times New Roman" w:hAnsi="Times New Roman"/>
          <w:sz w:val="24"/>
          <w:szCs w:val="24"/>
        </w:rPr>
        <w:t>1*3</w:t>
      </w:r>
      <w:r>
        <w:rPr>
          <w:rFonts w:ascii="Times New Roman" w:hAnsi="Times New Roman" w:cs="Times New Roman" w:eastAsia="宋体"/>
          <w:sz w:val="24"/>
          <w:szCs w:val="24"/>
        </w:rPr>
        <w:t>的输出；对</w:t>
      </w:r>
      <w:r>
        <w:rPr>
          <w:rFonts w:eastAsia="宋体" w:cs="Times New Roman" w:ascii="Times New Roman" w:hAnsi="Times New Roman"/>
          <w:sz w:val="24"/>
          <w:szCs w:val="24"/>
        </w:rPr>
        <w:t>2~10</w:t>
      </w:r>
      <w:r>
        <w:rPr>
          <w:rFonts w:ascii="Times New Roman" w:hAnsi="Times New Roman" w:cs="Times New Roman" w:eastAsia="宋体"/>
          <w:sz w:val="24"/>
          <w:szCs w:val="24"/>
        </w:rPr>
        <w:t>做池化，得到</w:t>
      </w:r>
      <w:r>
        <w:rPr>
          <w:rFonts w:eastAsia="宋体" w:cs="Times New Roman" w:ascii="Times New Roman" w:hAnsi="Times New Roman"/>
          <w:sz w:val="24"/>
          <w:szCs w:val="24"/>
        </w:rPr>
        <w:t>1*3</w:t>
      </w:r>
      <w:r>
        <w:rPr>
          <w:rFonts w:ascii="Times New Roman" w:hAnsi="Times New Roman" w:cs="Times New Roman" w:eastAsia="宋体"/>
          <w:sz w:val="24"/>
          <w:szCs w:val="24"/>
        </w:rPr>
        <w:t>的输出；对</w:t>
      </w:r>
      <w:r>
        <w:rPr>
          <w:rFonts w:eastAsia="宋体" w:cs="Times New Roman" w:ascii="Times New Roman" w:hAnsi="Times New Roman"/>
          <w:sz w:val="24"/>
          <w:szCs w:val="24"/>
        </w:rPr>
        <w:t>3~11</w:t>
      </w:r>
      <w:r>
        <w:rPr>
          <w:rFonts w:ascii="Times New Roman" w:hAnsi="Times New Roman" w:cs="Times New Roman" w:eastAsia="宋体"/>
          <w:sz w:val="24"/>
          <w:szCs w:val="24"/>
        </w:rPr>
        <w:t>做池化，得到</w:t>
      </w:r>
      <w:r>
        <w:rPr>
          <w:rFonts w:eastAsia="宋体" w:cs="Times New Roman" w:ascii="Times New Roman" w:hAnsi="Times New Roman"/>
          <w:sz w:val="24"/>
          <w:szCs w:val="24"/>
        </w:rPr>
        <w:t>1*3</w:t>
      </w:r>
      <w:r>
        <w:rPr>
          <w:rFonts w:ascii="Times New Roman" w:hAnsi="Times New Roman" w:cs="Times New Roman" w:eastAsia="宋体"/>
          <w:sz w:val="24"/>
          <w:szCs w:val="24"/>
        </w:rPr>
        <w:t>输出，合计</w:t>
      </w:r>
      <w:r>
        <w:rPr>
          <w:rFonts w:eastAsia="宋体" w:cs="Times New Roman" w:ascii="Times New Roman" w:hAnsi="Times New Roman"/>
          <w:sz w:val="24"/>
          <w:szCs w:val="24"/>
        </w:rPr>
        <w:t>1*9</w:t>
      </w:r>
      <w:r>
        <w:rPr>
          <w:rFonts w:ascii="Times New Roman" w:hAnsi="Times New Roman" w:cs="Times New Roman" w:eastAsia="宋体"/>
          <w:sz w:val="24"/>
          <w:szCs w:val="24"/>
        </w:rPr>
        <w:t>输出，即通过</w:t>
      </w:r>
      <w:r>
        <w:rPr>
          <w:rFonts w:eastAsia="宋体" w:cs="Times New Roman" w:ascii="Times New Roman" w:hAnsi="Times New Roman"/>
          <w:sz w:val="24"/>
          <w:szCs w:val="24"/>
        </w:rPr>
        <w:t>shift-and-stitch</w:t>
      </w:r>
      <w:r>
        <w:rPr>
          <w:rFonts w:ascii="Times New Roman" w:hAnsi="Times New Roman" w:cs="Times New Roman" w:eastAsia="宋体"/>
          <w:sz w:val="24"/>
          <w:szCs w:val="24"/>
        </w:rPr>
        <w:t>使得池化不改变输入维度</w:t>
      </w:r>
      <w:r>
        <w:rPr>
          <w:rFonts w:eastAsia="宋体" w:cs="Times New Roman" w:ascii="Times New Roman" w:hAnsi="Times New Roman"/>
          <w:sz w:val="24"/>
          <w:szCs w:val="24"/>
        </w:rPr>
        <w:t>)</w:t>
      </w:r>
      <w:r>
        <w:rPr>
          <w:rFonts w:ascii="Times New Roman" w:hAnsi="Times New Roman" w:cs="Times New Roman" w:eastAsia="宋体"/>
          <w:sz w:val="24"/>
          <w:szCs w:val="24"/>
        </w:rPr>
        <w:t>，本质上是将卷积核做了</w:t>
      </w:r>
      <w:r>
        <w:rPr>
          <w:rFonts w:eastAsia="宋体" w:cs="Times New Roman" w:ascii="Times New Roman" w:hAnsi="Times New Roman"/>
          <w:sz w:val="24"/>
          <w:szCs w:val="24"/>
        </w:rPr>
        <w:t>rarefaction(</w:t>
      </w:r>
      <w:r>
        <w:rPr>
          <w:rFonts w:ascii="Times New Roman" w:hAnsi="Times New Roman" w:cs="Times New Roman" w:eastAsia="宋体"/>
          <w:sz w:val="24"/>
          <w:szCs w:val="24"/>
        </w:rPr>
        <w:t>将滤波器从</w:t>
      </w:r>
      <w:r>
        <w:rPr>
          <w:rFonts w:eastAsia="宋体" w:cs="Times New Roman" w:ascii="Times New Roman" w:hAnsi="Times New Roman"/>
          <w:sz w:val="24"/>
          <w:szCs w:val="24"/>
        </w:rPr>
        <w:t>[1 1 1]</w:t>
      </w:r>
      <w:r>
        <w:rPr>
          <w:rFonts w:ascii="Times New Roman" w:hAnsi="Times New Roman" w:cs="Times New Roman" w:eastAsia="宋体"/>
          <w:sz w:val="24"/>
          <w:szCs w:val="24"/>
        </w:rPr>
        <w:t>变成了</w:t>
      </w:r>
      <w:r>
        <w:rPr>
          <w:rFonts w:eastAsia="宋体" w:cs="Times New Roman" w:ascii="Times New Roman" w:hAnsi="Times New Roman"/>
          <w:sz w:val="24"/>
          <w:szCs w:val="24"/>
        </w:rPr>
        <w:t>[1 0 1 0 1]</w:t>
      </w:r>
      <w:r>
        <w:rPr>
          <w:rFonts w:ascii="Times New Roman" w:hAnsi="Times New Roman" w:cs="Times New Roman" w:eastAsia="宋体"/>
          <w:sz w:val="24"/>
          <w:szCs w:val="24"/>
        </w:rPr>
        <w:t>或</w:t>
      </w:r>
      <w:r>
        <w:rPr>
          <w:rFonts w:eastAsia="宋体" w:cs="Times New Roman" w:ascii="Times New Roman" w:hAnsi="Times New Roman"/>
          <w:sz w:val="24"/>
          <w:szCs w:val="24"/>
        </w:rPr>
        <w:t>[0 1 0 1 0 1])</w:t>
      </w:r>
      <w:r>
        <w:rPr>
          <w:rFonts w:ascii="Times New Roman" w:hAnsi="Times New Roman" w:cs="Times New Roman" w:eastAsia="宋体"/>
          <w:sz w:val="24"/>
          <w:szCs w:val="24"/>
        </w:rPr>
        <w:t>，这样做虽然感受野没变小，但是检测物体的尺度变大了</w:t>
      </w:r>
      <w:r>
        <w:rPr>
          <w:rFonts w:eastAsia="宋体" w:cs="Times New Roman" w:ascii="Times New Roman" w:hAnsi="Times New Roman"/>
          <w:sz w:val="24"/>
          <w:szCs w:val="24"/>
        </w:rPr>
        <w:t>(the filters are prohibited from accessing information at a finer scale than their original design)</w:t>
      </w:r>
      <w:r>
        <w:rPr>
          <w:rFonts w:ascii="Times New Roman" w:hAnsi="Times New Roman" w:cs="Times New Roman" w:eastAsia="宋体"/>
          <w:sz w:val="24"/>
          <w:szCs w:val="24"/>
        </w:rPr>
        <w:t>。最终提出了</w:t>
      </w:r>
      <w:r>
        <w:rPr>
          <w:rFonts w:eastAsia="宋体" w:cs="Times New Roman" w:ascii="Times New Roman" w:hAnsi="Times New Roman"/>
          <w:sz w:val="24"/>
          <w:szCs w:val="24"/>
        </w:rPr>
        <w:t>skip-architecture,</w:t>
      </w:r>
      <w:r>
        <w:rPr>
          <w:rFonts w:ascii="Times New Roman" w:hAnsi="Times New Roman" w:cs="Times New Roman" w:eastAsia="宋体"/>
          <w:sz w:val="24"/>
          <w:szCs w:val="24"/>
        </w:rPr>
        <w:t>把</w:t>
      </w:r>
      <w:r>
        <w:rPr>
          <w:rFonts w:eastAsia="宋体" w:cs="Times New Roman" w:ascii="Times New Roman" w:hAnsi="Times New Roman"/>
          <w:sz w:val="24"/>
          <w:szCs w:val="24"/>
        </w:rPr>
        <w:t>fc7</w:t>
      </w:r>
      <w:r>
        <w:rPr>
          <w:rFonts w:ascii="Times New Roman" w:hAnsi="Times New Roman" w:cs="Times New Roman" w:eastAsia="宋体"/>
          <w:sz w:val="24"/>
          <w:szCs w:val="24"/>
        </w:rPr>
        <w:t>的输出通过双线性插值放大</w:t>
      </w:r>
      <w:r>
        <w:rPr>
          <w:rFonts w:eastAsia="宋体" w:cs="Times New Roman" w:ascii="Times New Roman" w:hAnsi="Times New Roman"/>
          <w:sz w:val="24"/>
          <w:szCs w:val="24"/>
        </w:rPr>
        <w:t>2</w:t>
      </w:r>
      <w:r>
        <w:rPr>
          <w:rFonts w:ascii="Times New Roman" w:hAnsi="Times New Roman" w:cs="Times New Roman" w:eastAsia="宋体"/>
          <w:sz w:val="24"/>
          <w:szCs w:val="24"/>
        </w:rPr>
        <w:t>倍，然后与经</w:t>
      </w:r>
      <w:r>
        <w:rPr>
          <w:rFonts w:eastAsia="宋体" w:cs="Times New Roman" w:ascii="Times New Roman" w:hAnsi="Times New Roman"/>
          <w:sz w:val="24"/>
          <w:szCs w:val="24"/>
        </w:rPr>
        <w:t>1*1</w:t>
      </w:r>
      <w:r>
        <w:rPr>
          <w:rFonts w:ascii="Times New Roman" w:hAnsi="Times New Roman" w:cs="Times New Roman" w:eastAsia="宋体"/>
          <w:sz w:val="24"/>
          <w:szCs w:val="24"/>
        </w:rPr>
        <w:t>卷积</w:t>
      </w:r>
      <w:r>
        <w:rPr>
          <w:rFonts w:eastAsia="宋体" w:cs="Times New Roman" w:ascii="Times New Roman" w:hAnsi="Times New Roman"/>
          <w:sz w:val="24"/>
          <w:szCs w:val="24"/>
        </w:rPr>
        <w:t>(0</w:t>
      </w:r>
      <w:r>
        <w:rPr>
          <w:rFonts w:ascii="Times New Roman" w:hAnsi="Times New Roman" w:cs="Times New Roman" w:eastAsia="宋体"/>
          <w:sz w:val="24"/>
          <w:szCs w:val="24"/>
        </w:rPr>
        <w:t>初始化，使得与</w:t>
      </w:r>
      <w:r>
        <w:rPr>
          <w:rFonts w:eastAsia="宋体" w:cs="Times New Roman" w:ascii="Times New Roman" w:hAnsi="Times New Roman"/>
          <w:sz w:val="24"/>
          <w:szCs w:val="24"/>
        </w:rPr>
        <w:t>FCN-32s</w:t>
      </w:r>
      <w:r>
        <w:rPr>
          <w:rFonts w:ascii="Times New Roman" w:hAnsi="Times New Roman" w:cs="Times New Roman" w:eastAsia="宋体"/>
          <w:sz w:val="24"/>
          <w:szCs w:val="24"/>
        </w:rPr>
        <w:t>的预测结果相同</w:t>
      </w:r>
      <w:r>
        <w:rPr>
          <w:rFonts w:eastAsia="宋体" w:cs="Times New Roman" w:ascii="Times New Roman" w:hAnsi="Times New Roman"/>
          <w:sz w:val="24"/>
          <w:szCs w:val="24"/>
        </w:rPr>
        <w:t>)</w:t>
      </w:r>
      <w:r>
        <w:rPr>
          <w:rFonts w:ascii="Times New Roman" w:hAnsi="Times New Roman" w:cs="Times New Roman" w:eastAsia="宋体"/>
          <w:sz w:val="24"/>
          <w:szCs w:val="24"/>
        </w:rPr>
        <w:t>获得分类结果的</w:t>
      </w:r>
      <w:r>
        <w:rPr>
          <w:rFonts w:eastAsia="宋体" w:cs="Times New Roman" w:ascii="Times New Roman" w:hAnsi="Times New Roman"/>
          <w:sz w:val="24"/>
          <w:szCs w:val="24"/>
        </w:rPr>
        <w:t>pool4</w:t>
      </w:r>
      <w:r>
        <w:rPr>
          <w:rFonts w:ascii="Times New Roman" w:hAnsi="Times New Roman" w:cs="Times New Roman" w:eastAsia="宋体"/>
          <w:sz w:val="24"/>
          <w:szCs w:val="24"/>
        </w:rPr>
        <w:t>相加</w:t>
      </w:r>
      <w:r>
        <w:rPr>
          <w:rFonts w:eastAsia="宋体" w:cs="Times New Roman" w:ascii="Times New Roman" w:hAnsi="Times New Roman"/>
          <w:sz w:val="24"/>
          <w:szCs w:val="24"/>
        </w:rPr>
        <w:t>(FCN-16s)</w:t>
      </w:r>
      <w:r>
        <w:rPr>
          <w:rFonts w:ascii="Times New Roman" w:hAnsi="Times New Roman" w:cs="Times New Roman" w:eastAsia="宋体"/>
          <w:sz w:val="24"/>
          <w:szCs w:val="24"/>
        </w:rPr>
        <w:t>；把相加的结果通过双线性插值放大</w:t>
      </w:r>
      <w:r>
        <w:rPr>
          <w:rFonts w:eastAsia="宋体" w:cs="Times New Roman" w:ascii="Times New Roman" w:hAnsi="Times New Roman"/>
          <w:sz w:val="24"/>
          <w:szCs w:val="24"/>
        </w:rPr>
        <w:t>2</w:t>
      </w:r>
      <w:r>
        <w:rPr>
          <w:rFonts w:ascii="Times New Roman" w:hAnsi="Times New Roman" w:cs="Times New Roman" w:eastAsia="宋体"/>
          <w:sz w:val="24"/>
          <w:szCs w:val="24"/>
        </w:rPr>
        <w:t>倍</w:t>
      </w:r>
      <w:r>
        <w:rPr>
          <w:rFonts w:eastAsia="宋体" w:cs="Times New Roman" w:ascii="Times New Roman" w:hAnsi="Times New Roman"/>
          <w:sz w:val="24"/>
          <w:szCs w:val="24"/>
        </w:rPr>
        <w:t>(transposed_convolution,</w:t>
      </w:r>
      <w:r>
        <w:rPr/>
        <w:t xml:space="preserve"> </w:t>
      </w:r>
      <w:r>
        <w:rPr>
          <w:rFonts w:eastAsia="宋体" w:cs="Times New Roman" w:ascii="Times New Roman" w:hAnsi="Times New Roman"/>
          <w:sz w:val="24"/>
          <w:szCs w:val="24"/>
        </w:rPr>
        <w:t>filter can be learned)</w:t>
      </w:r>
      <w:r>
        <w:rPr>
          <w:rFonts w:ascii="Times New Roman" w:hAnsi="Times New Roman" w:cs="Times New Roman" w:eastAsia="宋体"/>
          <w:sz w:val="24"/>
          <w:szCs w:val="24"/>
        </w:rPr>
        <w:t>，然后与</w:t>
      </w:r>
      <w:r>
        <w:rPr>
          <w:rFonts w:eastAsia="宋体" w:cs="Times New Roman" w:ascii="Times New Roman" w:hAnsi="Times New Roman"/>
          <w:sz w:val="24"/>
          <w:szCs w:val="24"/>
        </w:rPr>
        <w:t>pool3</w:t>
      </w:r>
      <w:r>
        <w:rPr>
          <w:rFonts w:ascii="Times New Roman" w:hAnsi="Times New Roman" w:cs="Times New Roman" w:eastAsia="宋体"/>
          <w:sz w:val="24"/>
          <w:szCs w:val="24"/>
        </w:rPr>
        <w:t>相加</w:t>
      </w:r>
      <w:r>
        <w:rPr>
          <w:rFonts w:eastAsia="宋体" w:cs="Times New Roman" w:ascii="Times New Roman" w:hAnsi="Times New Roman"/>
          <w:sz w:val="24"/>
          <w:szCs w:val="24"/>
        </w:rPr>
        <w:t>(FCN-8s)</w:t>
      </w:r>
      <w:r>
        <w:rPr>
          <w:rFonts w:ascii="Times New Roman" w:hAnsi="Times New Roman" w:cs="Times New Roman" w:eastAsia="宋体"/>
          <w:sz w:val="24"/>
          <w:szCs w:val="24"/>
        </w:rPr>
        <w:t>；最后放大</w:t>
      </w:r>
      <w:r>
        <w:rPr>
          <w:rFonts w:eastAsia="宋体" w:cs="Times New Roman" w:ascii="Times New Roman" w:hAnsi="Times New Roman"/>
          <w:sz w:val="24"/>
          <w:szCs w:val="24"/>
        </w:rPr>
        <w:t>8</w:t>
      </w:r>
      <w:r>
        <w:rPr>
          <w:rFonts w:ascii="Times New Roman" w:hAnsi="Times New Roman" w:cs="Times New Roman" w:eastAsia="宋体"/>
          <w:sz w:val="24"/>
          <w:szCs w:val="24"/>
        </w:rPr>
        <w:t>倍得到与原图等大的结果。</w:t>
      </w:r>
    </w:p>
    <w:p>
      <w:pPr>
        <w:pStyle w:val="Normal"/>
        <w:ind w:firstLine="420"/>
        <w:rPr>
          <w:rFonts w:ascii="Times New Roman" w:hAnsi="Times New Roman" w:eastAsia="宋体" w:cs="Times New Roman"/>
          <w:sz w:val="24"/>
          <w:szCs w:val="24"/>
        </w:rPr>
      </w:pPr>
      <w:r>
        <w:rPr>
          <w:rFonts w:eastAsia="宋体" w:cs="Times New Roman" w:ascii="Times New Roman" w:hAnsi="Times New Roman"/>
          <w:sz w:val="24"/>
          <w:szCs w:val="24"/>
        </w:rPr>
        <w:t>2014</w:t>
      </w:r>
      <w:r>
        <w:rPr>
          <w:rFonts w:ascii="Times New Roman" w:hAnsi="Times New Roman" w:cs="Times New Roman" w:eastAsia="宋体"/>
          <w:sz w:val="24"/>
          <w:szCs w:val="24"/>
        </w:rPr>
        <w:t>年</w:t>
      </w:r>
      <w:r>
        <w:rPr>
          <w:rFonts w:eastAsia="宋体" w:cs="Times New Roman" w:ascii="Times New Roman" w:hAnsi="Times New Roman"/>
          <w:sz w:val="24"/>
          <w:szCs w:val="24"/>
        </w:rPr>
        <w:t>12</w:t>
      </w:r>
      <w:r>
        <w:rPr>
          <w:rFonts w:ascii="Times New Roman" w:hAnsi="Times New Roman" w:cs="Times New Roman" w:eastAsia="宋体"/>
          <w:sz w:val="24"/>
          <w:szCs w:val="24"/>
        </w:rPr>
        <w:t>月</w:t>
      </w:r>
      <w:r>
        <w:rPr>
          <w:rFonts w:eastAsia="宋体" w:cs="Times New Roman" w:ascii="Times New Roman" w:hAnsi="Times New Roman"/>
          <w:sz w:val="24"/>
          <w:szCs w:val="24"/>
        </w:rPr>
        <w:t xml:space="preserve">DeepLab </w:t>
        <w:tab/>
        <w:t>v1</w:t>
      </w:r>
      <w:r>
        <w:rPr>
          <w:rFonts w:ascii="Times New Roman" w:hAnsi="Times New Roman" w:cs="Times New Roman" w:eastAsia="宋体"/>
          <w:sz w:val="24"/>
          <w:szCs w:val="24"/>
        </w:rPr>
        <w:t>在</w:t>
      </w:r>
      <w:r>
        <w:rPr>
          <w:rFonts w:eastAsia="宋体" w:cs="Times New Roman" w:ascii="Times New Roman" w:hAnsi="Times New Roman"/>
          <w:sz w:val="24"/>
          <w:szCs w:val="24"/>
        </w:rPr>
        <w:t>VOC2012</w:t>
      </w:r>
      <w:r>
        <w:rPr>
          <w:rFonts w:ascii="Times New Roman" w:hAnsi="Times New Roman" w:cs="Times New Roman" w:eastAsia="宋体"/>
          <w:sz w:val="24"/>
          <w:szCs w:val="24"/>
        </w:rPr>
        <w:t>上</w:t>
      </w:r>
      <w:r>
        <w:rPr>
          <w:rFonts w:eastAsia="宋体" w:cs="Times New Roman" w:ascii="Times New Roman" w:hAnsi="Times New Roman"/>
          <w:sz w:val="24"/>
          <w:szCs w:val="24"/>
        </w:rPr>
        <w:t>mIOU=71.6%</w:t>
      </w:r>
      <w:r>
        <w:rPr>
          <w:rFonts w:ascii="Times New Roman" w:hAnsi="Times New Roman" w:cs="Times New Roman" w:eastAsia="宋体"/>
          <w:sz w:val="24"/>
          <w:szCs w:val="24"/>
        </w:rPr>
        <w:t>。使用</w:t>
      </w:r>
      <w:r>
        <w:rPr>
          <w:rFonts w:eastAsia="宋体" w:cs="Times New Roman" w:ascii="Times New Roman" w:hAnsi="Times New Roman"/>
          <w:sz w:val="24"/>
          <w:szCs w:val="24"/>
        </w:rPr>
        <w:t>Titan GPU</w:t>
      </w:r>
      <w:r>
        <w:rPr>
          <w:rFonts w:ascii="Times New Roman" w:hAnsi="Times New Roman" w:cs="Times New Roman" w:eastAsia="宋体"/>
          <w:sz w:val="24"/>
          <w:szCs w:val="24"/>
        </w:rPr>
        <w:t>，测试速度</w:t>
      </w:r>
      <w:r>
        <w:rPr>
          <w:rFonts w:eastAsia="宋体" w:cs="Times New Roman" w:ascii="Times New Roman" w:hAnsi="Times New Roman"/>
          <w:sz w:val="24"/>
          <w:szCs w:val="24"/>
        </w:rPr>
        <w:t>8frames/sec</w:t>
      </w:r>
      <w:r>
        <w:rPr>
          <w:rFonts w:ascii="Times New Roman" w:hAnsi="Times New Roman" w:cs="Times New Roman" w:eastAsia="宋体"/>
          <w:sz w:val="24"/>
          <w:szCs w:val="24"/>
        </w:rPr>
        <w:t>，训练速度</w:t>
      </w:r>
      <w:r>
        <w:rPr>
          <w:rFonts w:eastAsia="宋体" w:cs="Times New Roman" w:ascii="Times New Roman" w:hAnsi="Times New Roman"/>
          <w:sz w:val="24"/>
          <w:szCs w:val="24"/>
        </w:rPr>
        <w:t>3frames/sec</w:t>
      </w:r>
      <w:r>
        <w:rPr>
          <w:rFonts w:ascii="Times New Roman" w:hAnsi="Times New Roman" w:cs="Times New Roman" w:eastAsia="宋体"/>
          <w:sz w:val="24"/>
          <w:szCs w:val="24"/>
        </w:rPr>
        <w:t>。提出了使用</w:t>
      </w:r>
      <w:r>
        <w:rPr>
          <w:rFonts w:eastAsia="宋体" w:cs="Times New Roman" w:ascii="Times New Roman" w:hAnsi="Times New Roman"/>
          <w:sz w:val="24"/>
          <w:szCs w:val="24"/>
        </w:rPr>
        <w:t>CRF(conditional random fields)</w:t>
      </w:r>
      <w:r>
        <w:rPr>
          <w:rFonts w:ascii="Times New Roman" w:hAnsi="Times New Roman" w:cs="Times New Roman" w:eastAsia="宋体"/>
          <w:sz w:val="24"/>
          <w:szCs w:val="24"/>
        </w:rPr>
        <w:t>来获得物体的准确边界。除此之外，通过对</w:t>
      </w:r>
      <w:r>
        <w:rPr>
          <w:rFonts w:eastAsia="宋体" w:cs="Times New Roman" w:ascii="Times New Roman" w:hAnsi="Times New Roman"/>
          <w:sz w:val="24"/>
          <w:szCs w:val="24"/>
        </w:rPr>
        <w:t>VGG-16</w:t>
      </w:r>
      <w:r>
        <w:rPr>
          <w:rFonts w:ascii="Times New Roman" w:hAnsi="Times New Roman" w:cs="Times New Roman" w:eastAsia="宋体"/>
          <w:sz w:val="24"/>
          <w:szCs w:val="24"/>
        </w:rPr>
        <w:t>最后两个</w:t>
      </w:r>
      <w:r>
        <w:rPr>
          <w:rFonts w:eastAsia="宋体" w:cs="Times New Roman" w:ascii="Times New Roman" w:hAnsi="Times New Roman"/>
          <w:sz w:val="24"/>
          <w:szCs w:val="24"/>
        </w:rPr>
        <w:t>pooling+conv</w:t>
      </w:r>
      <w:r>
        <w:rPr>
          <w:rFonts w:ascii="Times New Roman" w:hAnsi="Times New Roman" w:cs="Times New Roman" w:eastAsia="宋体"/>
          <w:sz w:val="24"/>
          <w:szCs w:val="24"/>
        </w:rPr>
        <w:t>使用多孔卷积</w:t>
      </w:r>
      <w:r>
        <w:rPr>
          <w:rFonts w:eastAsia="宋体" w:cs="Times New Roman" w:ascii="Times New Roman" w:hAnsi="Times New Roman"/>
          <w:sz w:val="24"/>
          <w:szCs w:val="24"/>
        </w:rPr>
        <w:t>(A’trous conv/Dilated conv)</w:t>
      </w:r>
      <w:r>
        <w:rPr>
          <w:rFonts w:ascii="Times New Roman" w:hAnsi="Times New Roman" w:cs="Times New Roman" w:eastAsia="宋体"/>
          <w:sz w:val="24"/>
          <w:szCs w:val="24"/>
        </w:rPr>
        <w:t>，使特征图大小</w:t>
      </w:r>
      <w:r>
        <w:rPr>
          <w:rFonts w:eastAsia="宋体" w:cs="Times New Roman" w:ascii="Times New Roman" w:hAnsi="Times New Roman"/>
          <w:sz w:val="24"/>
          <w:szCs w:val="24"/>
        </w:rPr>
        <w:t>×4</w:t>
      </w:r>
      <w:r>
        <w:rPr>
          <w:rFonts w:ascii="Times New Roman" w:hAnsi="Times New Roman" w:cs="Times New Roman" w:eastAsia="宋体"/>
          <w:sz w:val="24"/>
          <w:szCs w:val="24"/>
        </w:rPr>
        <w:t>后，使用双线性插值使大小</w:t>
      </w:r>
      <w:r>
        <w:rPr>
          <w:rFonts w:eastAsia="宋体" w:cs="Times New Roman" w:ascii="Times New Roman" w:hAnsi="Times New Roman"/>
          <w:sz w:val="24"/>
          <w:szCs w:val="24"/>
        </w:rPr>
        <w:t>×8</w:t>
      </w:r>
      <w:r>
        <w:rPr>
          <w:rFonts w:ascii="Times New Roman" w:hAnsi="Times New Roman" w:cs="Times New Roman" w:eastAsia="宋体"/>
          <w:sz w:val="24"/>
          <w:szCs w:val="24"/>
        </w:rPr>
        <w:t>，解决了如何得到</w:t>
      </w:r>
      <w:r>
        <w:rPr>
          <w:rFonts w:eastAsia="宋体" w:cs="Times New Roman" w:ascii="Times New Roman" w:hAnsi="Times New Roman"/>
          <w:sz w:val="24"/>
          <w:szCs w:val="24"/>
        </w:rPr>
        <w:t>dense</w:t>
      </w:r>
      <w:r>
        <w:rPr>
          <w:rFonts w:ascii="Times New Roman" w:hAnsi="Times New Roman" w:cs="Times New Roman" w:eastAsia="宋体"/>
          <w:sz w:val="24"/>
          <w:szCs w:val="24"/>
        </w:rPr>
        <w:t>的特征图的问题。相较于</w:t>
      </w:r>
      <w:r>
        <w:rPr>
          <w:rFonts w:eastAsia="宋体" w:cs="Times New Roman" w:ascii="Times New Roman" w:hAnsi="Times New Roman"/>
          <w:sz w:val="24"/>
          <w:szCs w:val="24"/>
        </w:rPr>
        <w:t>FCN</w:t>
      </w:r>
      <w:r>
        <w:rPr>
          <w:rFonts w:ascii="Times New Roman" w:hAnsi="Times New Roman" w:cs="Times New Roman" w:eastAsia="宋体"/>
          <w:sz w:val="24"/>
          <w:szCs w:val="24"/>
        </w:rPr>
        <w:t>通过额外训练分类器，再做上采样卷积将特征图映射到原图大小的方式，不必训练上采样卷积核，显著减少了模型复杂度，将训练时间由几天缩短到</w:t>
      </w:r>
      <w:r>
        <w:rPr>
          <w:rFonts w:eastAsia="宋体" w:cs="Times New Roman" w:ascii="Times New Roman" w:hAnsi="Times New Roman"/>
          <w:sz w:val="24"/>
          <w:szCs w:val="24"/>
        </w:rPr>
        <w:t>10</w:t>
      </w:r>
      <w:r>
        <w:rPr>
          <w:rFonts w:ascii="Times New Roman" w:hAnsi="Times New Roman" w:cs="Times New Roman" w:eastAsia="宋体"/>
          <w:sz w:val="24"/>
          <w:szCs w:val="24"/>
        </w:rPr>
        <w:t>个小时。通过将第</w:t>
      </w:r>
      <w:r>
        <w:rPr>
          <w:rFonts w:eastAsia="宋体" w:cs="Times New Roman" w:ascii="Times New Roman" w:hAnsi="Times New Roman"/>
          <w:sz w:val="24"/>
          <w:szCs w:val="24"/>
        </w:rPr>
        <w:t>1</w:t>
      </w:r>
      <w:r>
        <w:rPr>
          <w:rFonts w:ascii="Times New Roman" w:hAnsi="Times New Roman" w:cs="Times New Roman" w:eastAsia="宋体"/>
          <w:sz w:val="24"/>
          <w:szCs w:val="24"/>
        </w:rPr>
        <w:t>个全连接层使用的</w:t>
      </w:r>
      <w:r>
        <w:rPr>
          <w:rFonts w:eastAsia="宋体" w:cs="Times New Roman" w:ascii="Times New Roman" w:hAnsi="Times New Roman"/>
          <w:sz w:val="24"/>
          <w:szCs w:val="24"/>
        </w:rPr>
        <w:t>7*7*channel*4096</w:t>
      </w:r>
      <w:r>
        <w:rPr>
          <w:rFonts w:ascii="Times New Roman" w:hAnsi="Times New Roman" w:cs="Times New Roman" w:eastAsia="宋体"/>
          <w:sz w:val="24"/>
          <w:szCs w:val="24"/>
        </w:rPr>
        <w:t>的卷积核，简单抽取变成</w:t>
      </w:r>
      <w:r>
        <w:rPr>
          <w:rFonts w:eastAsia="宋体" w:cs="Times New Roman" w:ascii="Times New Roman" w:hAnsi="Times New Roman"/>
          <w:sz w:val="24"/>
          <w:szCs w:val="24"/>
        </w:rPr>
        <w:t>4*4 (or 3*3)*channel*4096</w:t>
      </w:r>
      <w:r>
        <w:rPr>
          <w:rFonts w:ascii="Times New Roman" w:hAnsi="Times New Roman" w:cs="Times New Roman" w:eastAsia="宋体"/>
          <w:sz w:val="24"/>
          <w:szCs w:val="24"/>
        </w:rPr>
        <w:t>，使得感受野从</w:t>
      </w:r>
      <w:r>
        <w:rPr>
          <w:rFonts w:eastAsia="宋体" w:cs="Times New Roman" w:ascii="Times New Roman" w:hAnsi="Times New Roman"/>
          <w:sz w:val="24"/>
          <w:szCs w:val="24"/>
        </w:rPr>
        <w:t>224*224</w:t>
      </w:r>
      <w:r>
        <w:rPr>
          <w:rFonts w:ascii="Times New Roman" w:hAnsi="Times New Roman" w:cs="Times New Roman" w:eastAsia="宋体"/>
          <w:sz w:val="24"/>
          <w:szCs w:val="24"/>
        </w:rPr>
        <w:t>变成</w:t>
      </w:r>
      <w:r>
        <w:rPr>
          <w:rFonts w:eastAsia="宋体" w:cs="Times New Roman" w:ascii="Times New Roman" w:hAnsi="Times New Roman"/>
          <w:sz w:val="24"/>
          <w:szCs w:val="24"/>
        </w:rPr>
        <w:t>128*128</w:t>
      </w:r>
      <w:r>
        <w:rPr>
          <w:rFonts w:ascii="Times New Roman" w:hAnsi="Times New Roman" w:cs="Times New Roman" w:eastAsia="宋体"/>
          <w:sz w:val="24"/>
          <w:szCs w:val="24"/>
        </w:rPr>
        <w:t>，该层的计算时间加速到原来的</w:t>
      </w:r>
      <w:r>
        <w:rPr>
          <w:rFonts w:eastAsia="宋体" w:cs="Times New Roman" w:ascii="Times New Roman" w:hAnsi="Times New Roman"/>
          <w:sz w:val="24"/>
          <w:szCs w:val="24"/>
        </w:rPr>
        <w:t>2~3</w:t>
      </w:r>
      <w:r>
        <w:rPr>
          <w:rFonts w:ascii="Times New Roman" w:hAnsi="Times New Roman" w:cs="Times New Roman" w:eastAsia="宋体"/>
          <w:sz w:val="24"/>
          <w:szCs w:val="24"/>
        </w:rPr>
        <w:t>倍。把全卷积层的</w:t>
      </w:r>
      <w:r>
        <w:rPr>
          <w:rFonts w:eastAsia="宋体" w:cs="Times New Roman" w:ascii="Times New Roman" w:hAnsi="Times New Roman"/>
          <w:sz w:val="24"/>
          <w:szCs w:val="24"/>
        </w:rPr>
        <w:t>channel</w:t>
      </w:r>
      <w:r>
        <w:rPr>
          <w:rFonts w:ascii="Times New Roman" w:hAnsi="Times New Roman" w:cs="Times New Roman" w:eastAsia="宋体"/>
          <w:sz w:val="24"/>
          <w:szCs w:val="24"/>
        </w:rPr>
        <w:t>从</w:t>
      </w:r>
      <w:r>
        <w:rPr>
          <w:rFonts w:eastAsia="宋体" w:cs="Times New Roman" w:ascii="Times New Roman" w:hAnsi="Times New Roman"/>
          <w:sz w:val="24"/>
          <w:szCs w:val="24"/>
        </w:rPr>
        <w:t>4096</w:t>
      </w:r>
      <w:r>
        <w:rPr>
          <w:rFonts w:ascii="Times New Roman" w:hAnsi="Times New Roman" w:cs="Times New Roman" w:eastAsia="宋体"/>
          <w:sz w:val="24"/>
          <w:szCs w:val="24"/>
        </w:rPr>
        <w:t>降到</w:t>
      </w:r>
      <w:r>
        <w:rPr>
          <w:rFonts w:eastAsia="宋体" w:cs="Times New Roman" w:ascii="Times New Roman" w:hAnsi="Times New Roman"/>
          <w:sz w:val="24"/>
          <w:szCs w:val="24"/>
        </w:rPr>
        <w:t>1024</w:t>
      </w:r>
      <w:r>
        <w:rPr>
          <w:rFonts w:ascii="Times New Roman" w:hAnsi="Times New Roman" w:cs="Times New Roman" w:eastAsia="宋体"/>
          <w:sz w:val="24"/>
          <w:szCs w:val="24"/>
        </w:rPr>
        <w:t>，在未牺牲性能的情况下，显著降低了计算时间和内存消耗。</w:t>
      </w:r>
    </w:p>
    <w:p>
      <w:pPr>
        <w:pStyle w:val="Normal"/>
        <w:ind w:firstLine="420"/>
        <w:rPr/>
      </w:pPr>
      <w:r>
        <w:drawing>
          <wp:anchor behindDoc="0" distT="0" distB="0" distL="0" distR="0" simplePos="0" locked="0" layoutInCell="1" allowOverlap="1" relativeHeight="4">
            <wp:simplePos x="0" y="0"/>
            <wp:positionH relativeFrom="column">
              <wp:posOffset>2583180</wp:posOffset>
            </wp:positionH>
            <wp:positionV relativeFrom="paragraph">
              <wp:posOffset>167640</wp:posOffset>
            </wp:positionV>
            <wp:extent cx="2743200" cy="16643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743200" cy="1664335"/>
                    </a:xfrm>
                    <a:prstGeom prst="rect">
                      <a:avLst/>
                    </a:prstGeom>
                  </pic:spPr>
                </pic:pic>
              </a:graphicData>
            </a:graphic>
          </wp:anchor>
        </w:drawing>
      </w:r>
      <w:r>
        <w:rPr>
          <w:rFonts w:eastAsia="宋体" w:cs="Times New Roman" w:ascii="Times New Roman" w:hAnsi="Times New Roman"/>
          <w:sz w:val="24"/>
          <w:szCs w:val="24"/>
        </w:rPr>
        <w:t>2015</w:t>
      </w:r>
      <w:r>
        <w:rPr>
          <w:rFonts w:ascii="Times New Roman" w:hAnsi="Times New Roman" w:cs="Times New Roman" w:eastAsia="宋体"/>
          <w:sz w:val="24"/>
          <w:szCs w:val="24"/>
        </w:rPr>
        <w:t>年</w:t>
      </w:r>
      <w:r>
        <w:rPr>
          <w:rFonts w:eastAsia="宋体" w:cs="Times New Roman" w:ascii="Times New Roman" w:hAnsi="Times New Roman"/>
          <w:sz w:val="24"/>
          <w:szCs w:val="24"/>
        </w:rPr>
        <w:t>6</w:t>
      </w:r>
      <w:r>
        <w:rPr>
          <w:rFonts w:ascii="Times New Roman" w:hAnsi="Times New Roman" w:cs="Times New Roman" w:eastAsia="宋体"/>
          <w:sz w:val="24"/>
          <w:szCs w:val="24"/>
        </w:rPr>
        <w:t>月</w:t>
      </w:r>
      <w:r>
        <w:rPr>
          <w:rFonts w:eastAsia="宋体" w:cs="Times New Roman" w:ascii="Times New Roman" w:hAnsi="Times New Roman"/>
          <w:sz w:val="24"/>
          <w:szCs w:val="24"/>
        </w:rPr>
        <w:t>ParseNet</w:t>
      </w:r>
      <w:r>
        <w:rPr>
          <w:rFonts w:ascii="Times New Roman" w:hAnsi="Times New Roman" w:cs="Times New Roman" w:eastAsia="宋体"/>
          <w:sz w:val="24"/>
          <w:szCs w:val="24"/>
        </w:rPr>
        <w:t>提出为了将每一个像素进行准确分类，在像素点处获取全局信息（整张图片的信息，大感受野）非常重要。通过添加图像特征，即</w:t>
      </w:r>
      <w:r>
        <w:rPr>
          <w:rFonts w:eastAsia="宋体" w:cs="Times New Roman" w:ascii="Times New Roman" w:hAnsi="Times New Roman"/>
          <w:sz w:val="24"/>
          <w:szCs w:val="24"/>
        </w:rPr>
        <w:t>global average pooling+ norm_scale</w:t>
      </w:r>
      <w:r>
        <w:rPr>
          <w:rFonts w:ascii="Times New Roman" w:hAnsi="Times New Roman" w:cs="Times New Roman" w:eastAsia="宋体"/>
          <w:sz w:val="24"/>
          <w:szCs w:val="24"/>
        </w:rPr>
        <w:t>（对</w:t>
      </w:r>
      <w:r>
        <w:rPr>
          <w:rFonts w:eastAsia="宋体" w:cs="Times New Roman" w:ascii="Times New Roman" w:hAnsi="Times New Roman"/>
          <w:sz w:val="24"/>
          <w:szCs w:val="24"/>
        </w:rPr>
        <w:t>feature map</w:t>
      </w:r>
      <w:r>
        <w:rPr>
          <w:rFonts w:ascii="Times New Roman" w:hAnsi="Times New Roman" w:cs="Times New Roman" w:eastAsia="宋体"/>
          <w:sz w:val="24"/>
          <w:szCs w:val="24"/>
        </w:rPr>
        <w:t>的每个通道，除</w:t>
      </w:r>
      <w:r>
        <w:rPr>
          <w:rFonts w:eastAsia="宋体" w:cs="Times New Roman" w:ascii="Times New Roman" w:hAnsi="Times New Roman"/>
          <w:sz w:val="24"/>
          <w:szCs w:val="24"/>
        </w:rPr>
        <w:t>L2 norm</w:t>
      </w:r>
      <w:r>
        <w:rPr>
          <w:rFonts w:ascii="Times New Roman" w:hAnsi="Times New Roman" w:cs="Times New Roman" w:eastAsia="宋体"/>
          <w:sz w:val="24"/>
          <w:szCs w:val="24"/>
        </w:rPr>
        <w:t>，乘常数，如</w:t>
      </w:r>
      <w:r>
        <w:rPr>
          <w:rFonts w:eastAsia="宋体" w:cs="Times New Roman" w:ascii="Times New Roman" w:hAnsi="Times New Roman"/>
          <w:sz w:val="24"/>
          <w:szCs w:val="24"/>
        </w:rPr>
        <w:t>10</w:t>
      </w:r>
      <w:r>
        <w:rPr>
          <w:rFonts w:ascii="Times New Roman" w:hAnsi="Times New Roman" w:cs="Times New Roman" w:eastAsia="宋体"/>
          <w:sz w:val="24"/>
          <w:szCs w:val="24"/>
        </w:rPr>
        <w:t>，之后通过反向传播优化）</w:t>
      </w:r>
      <w:r>
        <w:rPr>
          <w:rFonts w:eastAsia="宋体" w:cs="Times New Roman" w:ascii="Times New Roman" w:hAnsi="Times New Roman"/>
          <w:sz w:val="24"/>
          <w:szCs w:val="24"/>
        </w:rPr>
        <w:t>+unpooling</w:t>
      </w:r>
      <w:r>
        <w:rPr>
          <w:rFonts w:ascii="Times New Roman" w:hAnsi="Times New Roman" w:cs="Times New Roman" w:eastAsia="宋体"/>
          <w:sz w:val="24"/>
          <w:szCs w:val="24"/>
        </w:rPr>
        <w:t>，可以显著提升</w:t>
      </w:r>
      <w:r>
        <w:rPr>
          <w:rFonts w:eastAsia="宋体" w:cs="Times New Roman" w:ascii="Times New Roman" w:hAnsi="Times New Roman"/>
          <w:sz w:val="24"/>
          <w:szCs w:val="24"/>
        </w:rPr>
        <w:t>FCN</w:t>
      </w:r>
      <w:r>
        <w:rPr>
          <w:rFonts w:ascii="Times New Roman" w:hAnsi="Times New Roman" w:cs="Times New Roman" w:eastAsia="宋体"/>
          <w:sz w:val="24"/>
          <w:szCs w:val="24"/>
        </w:rPr>
        <w:t>的性能（</w:t>
      </w:r>
      <w:r>
        <w:rPr>
          <w:rFonts w:eastAsia="宋体" w:cs="Times New Roman" w:ascii="Times New Roman" w:hAnsi="Times New Roman"/>
          <w:sz w:val="24"/>
          <w:szCs w:val="24"/>
        </w:rPr>
        <w:t xml:space="preserve">5% better </w:t>
      </w:r>
      <w:r>
        <w:rPr>
          <w:rFonts w:ascii="Times New Roman" w:hAnsi="Times New Roman" w:cs="Times New Roman" w:eastAsia="宋体"/>
          <w:sz w:val="24"/>
          <w:szCs w:val="24"/>
        </w:rPr>
        <w:t>，</w:t>
      </w:r>
      <w:r>
        <w:rPr>
          <w:rFonts w:eastAsia="宋体" w:cs="Times New Roman" w:ascii="Times New Roman" w:hAnsi="Times New Roman"/>
          <w:sz w:val="24"/>
          <w:szCs w:val="24"/>
        </w:rPr>
        <w:t>64.96 vs. 59.80</w:t>
      </w:r>
      <w:r>
        <w:rPr>
          <w:rFonts w:ascii="Times New Roman" w:hAnsi="Times New Roman" w:cs="Times New Roman" w:eastAsia="宋体"/>
          <w:sz w:val="24"/>
          <w:szCs w:val="24"/>
        </w:rPr>
        <w:t>）。</w:t>
      </w:r>
    </w:p>
    <w:p>
      <w:pPr>
        <w:pStyle w:val="Normal"/>
        <w:ind w:firstLine="420"/>
        <w:rPr/>
      </w:pPr>
      <w:r>
        <w:rPr>
          <w:rFonts w:eastAsia="宋体" w:cs="Times New Roman" w:ascii="Times New Roman" w:hAnsi="Times New Roman"/>
          <w:sz w:val="24"/>
          <w:szCs w:val="24"/>
        </w:rPr>
        <w:t>2016</w:t>
      </w:r>
      <w:r>
        <w:rPr>
          <w:rFonts w:ascii="Times New Roman" w:hAnsi="Times New Roman" w:cs="Times New Roman" w:eastAsia="宋体"/>
          <w:sz w:val="24"/>
          <w:szCs w:val="24"/>
        </w:rPr>
        <w:t>年</w:t>
      </w:r>
      <w:r>
        <w:rPr>
          <w:rFonts w:eastAsia="宋体" w:cs="Times New Roman" w:ascii="Times New Roman" w:hAnsi="Times New Roman"/>
          <w:sz w:val="24"/>
          <w:szCs w:val="24"/>
        </w:rPr>
        <w:t>6</w:t>
      </w:r>
      <w:r>
        <w:rPr>
          <w:rFonts w:ascii="Times New Roman" w:hAnsi="Times New Roman" w:cs="Times New Roman" w:eastAsia="宋体"/>
          <w:sz w:val="24"/>
          <w:szCs w:val="24"/>
        </w:rPr>
        <w:t>月</w:t>
      </w:r>
      <w:r>
        <w:rPr>
          <w:rFonts w:eastAsia="宋体" w:cs="Times New Roman" w:ascii="Times New Roman" w:hAnsi="Times New Roman"/>
          <w:sz w:val="24"/>
          <w:szCs w:val="24"/>
        </w:rPr>
        <w:t>DeepLab v2</w:t>
      </w:r>
      <w:r>
        <w:rPr>
          <w:rFonts w:ascii="Times New Roman" w:hAnsi="Times New Roman" w:cs="Times New Roman" w:eastAsia="宋体"/>
          <w:sz w:val="24"/>
          <w:szCs w:val="24"/>
        </w:rPr>
        <w:t>在</w:t>
      </w:r>
      <w:r>
        <w:rPr>
          <w:rFonts w:eastAsia="宋体" w:cs="Times New Roman" w:ascii="Times New Roman" w:hAnsi="Times New Roman"/>
          <w:sz w:val="24"/>
          <w:szCs w:val="24"/>
        </w:rPr>
        <w:t>VOC20P12</w:t>
      </w:r>
      <w:r>
        <w:rPr>
          <w:rFonts w:ascii="Times New Roman" w:hAnsi="Times New Roman" w:cs="Times New Roman" w:eastAsia="宋体"/>
          <w:sz w:val="24"/>
          <w:szCs w:val="24"/>
        </w:rPr>
        <w:t>上将</w:t>
      </w:r>
      <w:r>
        <w:rPr>
          <w:rFonts w:eastAsia="宋体" w:cs="Times New Roman" w:ascii="Times New Roman" w:hAnsi="Times New Roman"/>
          <w:sz w:val="24"/>
          <w:szCs w:val="24"/>
        </w:rPr>
        <w:t>mIOU</w:t>
      </w:r>
      <w:r>
        <w:rPr>
          <w:rFonts w:ascii="Times New Roman" w:hAnsi="Times New Roman" w:cs="Times New Roman" w:eastAsia="宋体"/>
          <w:sz w:val="24"/>
          <w:szCs w:val="24"/>
        </w:rPr>
        <w:t>刷到了</w:t>
      </w:r>
      <w:r>
        <w:rPr>
          <w:rFonts w:eastAsia="宋体" w:cs="Times New Roman" w:ascii="Times New Roman" w:hAnsi="Times New Roman"/>
          <w:sz w:val="24"/>
          <w:szCs w:val="24"/>
        </w:rPr>
        <w:t>79.7%</w:t>
      </w:r>
      <w:r>
        <w:rPr>
          <w:rFonts w:ascii="Times New Roman" w:hAnsi="Times New Roman" w:cs="Times New Roman" w:eastAsia="宋体"/>
          <w:sz w:val="24"/>
          <w:szCs w:val="24"/>
        </w:rPr>
        <w:t>。为了准确分割不同尺度的物体，首先考虑了使用同一网络对不同缩放比例的图片进行处理，然后使用双线性插值获得与原图等大的多张特征图，通过取最大值获得某一像素是某一类别的概率。这样虽然提高了检测精度，但是增大了计算复杂度。继而提出了</w:t>
      </w:r>
      <w:r>
        <w:rPr>
          <w:rFonts w:eastAsia="宋体" w:cs="Times New Roman" w:ascii="Times New Roman" w:hAnsi="Times New Roman"/>
          <w:sz w:val="24"/>
          <w:szCs w:val="24"/>
        </w:rPr>
        <w:t>ASPP(Atrous Spatial Pyramid Pooling)</w:t>
      </w:r>
      <w:r>
        <w:rPr>
          <w:rFonts w:ascii="Times New Roman" w:hAnsi="Times New Roman" w:cs="Times New Roman" w:eastAsia="宋体"/>
          <w:sz w:val="24"/>
          <w:szCs w:val="24"/>
        </w:rPr>
        <w:t>，通过把</w:t>
      </w:r>
      <w:r>
        <w:rPr>
          <w:rFonts w:eastAsia="宋体" w:cs="Times New Roman" w:ascii="Times New Roman" w:hAnsi="Times New Roman"/>
          <w:sz w:val="24"/>
          <w:szCs w:val="24"/>
        </w:rPr>
        <w:t>pool5</w:t>
      </w:r>
      <w:r>
        <w:rPr>
          <w:rFonts w:ascii="Times New Roman" w:hAnsi="Times New Roman" w:cs="Times New Roman" w:eastAsia="宋体"/>
          <w:sz w:val="24"/>
          <w:szCs w:val="24"/>
        </w:rPr>
        <w:t>后的全连接层改为采用不同</w:t>
      </w:r>
      <w:r>
        <w:rPr>
          <w:rFonts w:eastAsia="宋体" w:cs="Times New Roman" w:ascii="Times New Roman" w:hAnsi="Times New Roman"/>
          <w:sz w:val="24"/>
          <w:szCs w:val="24"/>
        </w:rPr>
        <w:t>rate</w:t>
      </w:r>
      <w:r>
        <w:rPr>
          <w:rFonts w:ascii="Times New Roman" w:hAnsi="Times New Roman" w:cs="Times New Roman" w:eastAsia="宋体"/>
          <w:sz w:val="24"/>
          <w:szCs w:val="24"/>
        </w:rPr>
        <w:t>（</w:t>
      </w:r>
      <w:r>
        <w:rPr>
          <w:rFonts w:eastAsia="宋体" w:cs="Times New Roman" w:ascii="Times New Roman" w:hAnsi="Times New Roman"/>
          <w:sz w:val="24"/>
          <w:szCs w:val="24"/>
        </w:rPr>
        <w:t>6,12,18,24</w:t>
      </w:r>
      <w:r>
        <w:rPr>
          <w:rFonts w:ascii="Times New Roman" w:hAnsi="Times New Roman" w:cs="Times New Roman" w:eastAsia="宋体"/>
          <w:sz w:val="24"/>
          <w:szCs w:val="24"/>
        </w:rPr>
        <w:t>）的</w:t>
      </w:r>
      <w:r>
        <w:rPr>
          <w:rFonts w:eastAsia="宋体" w:cs="Times New Roman" w:ascii="Times New Roman" w:hAnsi="Times New Roman"/>
          <w:sz w:val="24"/>
          <w:szCs w:val="24"/>
        </w:rPr>
        <w:t>3*3</w:t>
      </w:r>
      <w:r>
        <w:rPr>
          <w:rFonts w:ascii="Times New Roman" w:hAnsi="Times New Roman" w:cs="Times New Roman" w:eastAsia="宋体"/>
          <w:sz w:val="24"/>
          <w:szCs w:val="24"/>
        </w:rPr>
        <w:t>卷积核进行多孔卷积获得</w:t>
      </w:r>
      <w:r>
        <w:rPr>
          <w:rFonts w:eastAsia="宋体" w:cs="Times New Roman" w:ascii="Times New Roman" w:hAnsi="Times New Roman"/>
          <w:sz w:val="24"/>
          <w:szCs w:val="24"/>
        </w:rPr>
        <w:t>4</w:t>
      </w:r>
      <w:r>
        <w:rPr>
          <w:rFonts w:ascii="Times New Roman" w:hAnsi="Times New Roman" w:cs="Times New Roman" w:eastAsia="宋体"/>
          <w:sz w:val="24"/>
          <w:szCs w:val="24"/>
        </w:rPr>
        <w:t>张</w:t>
      </w:r>
      <w:r>
        <w:rPr>
          <w:rFonts w:eastAsia="宋体" w:cs="Times New Roman" w:ascii="Times New Roman" w:hAnsi="Times New Roman"/>
          <w:sz w:val="24"/>
          <w:szCs w:val="24"/>
        </w:rPr>
        <w:t>7*7*1024</w:t>
      </w:r>
      <w:r>
        <w:rPr>
          <w:rFonts w:ascii="Times New Roman" w:hAnsi="Times New Roman" w:cs="Times New Roman" w:eastAsia="宋体"/>
          <w:sz w:val="24"/>
          <w:szCs w:val="24"/>
        </w:rPr>
        <w:t>概率图，在分类结果处按</w:t>
      </w:r>
      <w:r>
        <w:rPr>
          <w:rFonts w:eastAsia="宋体" w:cs="Times New Roman" w:ascii="Times New Roman" w:hAnsi="Times New Roman"/>
          <w:sz w:val="24"/>
          <w:szCs w:val="24"/>
        </w:rPr>
        <w:t>channel</w:t>
      </w:r>
      <w:r>
        <w:rPr>
          <w:rFonts w:ascii="Times New Roman" w:hAnsi="Times New Roman" w:cs="Times New Roman" w:eastAsia="宋体"/>
          <w:sz w:val="24"/>
          <w:szCs w:val="24"/>
        </w:rPr>
        <w:t>叠加得到</w:t>
      </w:r>
      <w:r>
        <w:rPr>
          <w:rFonts w:eastAsia="宋体" w:cs="Times New Roman" w:ascii="Times New Roman" w:hAnsi="Times New Roman"/>
          <w:sz w:val="24"/>
          <w:szCs w:val="24"/>
        </w:rPr>
        <w:t>7*7*4096</w:t>
      </w:r>
      <w:r>
        <w:rPr>
          <w:rFonts w:ascii="Times New Roman" w:hAnsi="Times New Roman" w:cs="Times New Roman" w:eastAsia="宋体"/>
          <w:sz w:val="24"/>
          <w:szCs w:val="24"/>
        </w:rPr>
        <w:t>。</w:t>
      </w:r>
    </w:p>
    <w:p>
      <w:pPr>
        <w:pStyle w:val="Normal"/>
        <w:rPr/>
      </w:pPr>
      <w:r>
        <w:rPr>
          <w:rFonts w:eastAsia="宋体" w:cs="Times New Roman" w:ascii="Times New Roman" w:hAnsi="Times New Roman"/>
          <w:sz w:val="24"/>
          <w:szCs w:val="24"/>
        </w:rPr>
        <w:tab/>
        <w:t>2017</w:t>
      </w:r>
      <w:r>
        <w:rPr>
          <w:rFonts w:ascii="Times New Roman" w:hAnsi="Times New Roman" w:cs="Times New Roman" w:eastAsia="宋体"/>
          <w:sz w:val="24"/>
          <w:szCs w:val="24"/>
        </w:rPr>
        <w:t>年</w:t>
      </w:r>
      <w:r>
        <w:rPr>
          <w:rFonts w:eastAsia="宋体" w:cs="Times New Roman" w:ascii="Times New Roman" w:hAnsi="Times New Roman"/>
          <w:sz w:val="24"/>
          <w:szCs w:val="24"/>
        </w:rPr>
        <w:t>3</w:t>
      </w:r>
      <w:r>
        <w:rPr>
          <w:rFonts w:ascii="Times New Roman" w:hAnsi="Times New Roman" w:cs="Times New Roman" w:eastAsia="宋体"/>
          <w:sz w:val="24"/>
          <w:szCs w:val="24"/>
        </w:rPr>
        <w:t>月</w:t>
      </w:r>
      <w:r>
        <w:rPr>
          <w:rFonts w:eastAsia="宋体" w:cs="Times New Roman" w:ascii="Times New Roman" w:hAnsi="Times New Roman"/>
          <w:sz w:val="24"/>
          <w:szCs w:val="24"/>
        </w:rPr>
        <w:t>GCN</w:t>
      </w:r>
      <w:r>
        <w:rPr>
          <w:rFonts w:ascii="Times New Roman" w:hAnsi="Times New Roman" w:cs="Times New Roman" w:eastAsia="宋体"/>
          <w:sz w:val="24"/>
          <w:szCs w:val="24"/>
        </w:rPr>
        <w:t>在</w:t>
      </w:r>
      <w:r>
        <w:rPr>
          <w:rFonts w:eastAsia="宋体" w:cs="Times New Roman" w:ascii="Times New Roman" w:hAnsi="Times New Roman"/>
          <w:sz w:val="24"/>
          <w:szCs w:val="24"/>
        </w:rPr>
        <w:t>VOC2012</w:t>
      </w:r>
      <w:r>
        <w:rPr>
          <w:rFonts w:ascii="Times New Roman" w:hAnsi="Times New Roman" w:cs="Times New Roman" w:eastAsia="宋体"/>
          <w:sz w:val="24"/>
          <w:szCs w:val="24"/>
        </w:rPr>
        <w:t>上将</w:t>
      </w:r>
      <w:r>
        <w:rPr>
          <w:rFonts w:eastAsia="宋体" w:cs="Times New Roman" w:ascii="Times New Roman" w:hAnsi="Times New Roman"/>
          <w:sz w:val="24"/>
          <w:szCs w:val="24"/>
        </w:rPr>
        <w:t>mIOU</w:t>
      </w:r>
      <w:r>
        <w:rPr>
          <w:rFonts w:ascii="Times New Roman" w:hAnsi="Times New Roman" w:cs="Times New Roman" w:eastAsia="宋体"/>
          <w:sz w:val="24"/>
          <w:szCs w:val="24"/>
        </w:rPr>
        <w:t>刷到了</w:t>
      </w:r>
      <w:r>
        <w:rPr>
          <w:rFonts w:eastAsia="宋体" w:cs="Times New Roman" w:ascii="Times New Roman" w:hAnsi="Times New Roman"/>
          <w:sz w:val="24"/>
          <w:szCs w:val="24"/>
        </w:rPr>
        <w:t>82.2%</w:t>
      </w:r>
      <w:r>
        <w:rPr>
          <w:rFonts w:ascii="Times New Roman" w:hAnsi="Times New Roman" w:cs="Times New Roman" w:eastAsia="宋体"/>
          <w:sz w:val="24"/>
          <w:szCs w:val="24"/>
        </w:rPr>
        <w:t>。在大家普遍使用</w:t>
      </w:r>
      <w:r>
        <w:rPr>
          <w:rFonts w:eastAsia="宋体" w:cs="Times New Roman" w:ascii="Times New Roman" w:hAnsi="Times New Roman"/>
          <w:sz w:val="24"/>
          <w:szCs w:val="24"/>
        </w:rPr>
        <w:t>3*3</w:t>
      </w:r>
      <w:r>
        <w:rPr>
          <w:rFonts w:ascii="Times New Roman" w:hAnsi="Times New Roman" w:cs="Times New Roman" w:eastAsia="宋体"/>
          <w:sz w:val="24"/>
          <w:szCs w:val="24"/>
        </w:rPr>
        <w:t>或</w:t>
      </w:r>
      <w:r>
        <w:rPr>
          <w:rFonts w:eastAsia="宋体" w:cs="Times New Roman" w:ascii="Times New Roman" w:hAnsi="Times New Roman"/>
          <w:sz w:val="24"/>
          <w:szCs w:val="24"/>
        </w:rPr>
        <w:t>1*1</w:t>
      </w:r>
      <w:r>
        <w:rPr>
          <w:rFonts w:ascii="Times New Roman" w:hAnsi="Times New Roman" w:cs="Times New Roman" w:eastAsia="宋体"/>
          <w:sz w:val="24"/>
          <w:szCs w:val="24"/>
        </w:rPr>
        <w:t>的小卷积核时，提出</w:t>
      </w:r>
      <w:r>
        <w:rPr>
          <w:rFonts w:eastAsia="宋体" w:cs="Times New Roman" w:ascii="Times New Roman" w:hAnsi="Times New Roman"/>
          <w:sz w:val="24"/>
          <w:szCs w:val="24"/>
        </w:rPr>
        <w:t>Large Kernel</w:t>
      </w:r>
      <w:r>
        <w:rPr>
          <w:rFonts w:ascii="Times New Roman" w:hAnsi="Times New Roman" w:cs="Times New Roman" w:eastAsia="宋体"/>
          <w:sz w:val="24"/>
          <w:szCs w:val="24"/>
        </w:rPr>
        <w:t>在语义分割领域具有更好的性能。</w:t>
      </w:r>
      <w:r>
        <w:rPr>
          <w:rFonts w:ascii="Times New Roman" w:hAnsi="Times New Roman" w:cs="Times New Roman" w:eastAsia="宋体"/>
          <w:sz w:val="24"/>
          <w:szCs w:val="24"/>
        </w:rPr>
        <w:t>通过使用</w:t>
      </w:r>
      <w:r>
        <w:rPr>
          <w:rFonts w:eastAsia="宋体" w:cs="Times New Roman" w:ascii="Times New Roman" w:hAnsi="Times New Roman"/>
          <w:sz w:val="24"/>
          <w:szCs w:val="24"/>
        </w:rPr>
        <w:t xml:space="preserve">Large </w:t>
      </w:r>
      <w:r>
        <w:rPr>
          <w:rFonts w:eastAsia="宋体" w:cs="Times New Roman" w:ascii="Times New Roman" w:hAnsi="Times New Roman"/>
          <w:sz w:val="24"/>
          <w:szCs w:val="24"/>
        </w:rPr>
        <w:t>Kernel</w:t>
      </w:r>
      <w:r>
        <w:rPr>
          <w:rFonts w:ascii="Times New Roman" w:hAnsi="Times New Roman" w:cs="Times New Roman" w:eastAsia="宋体"/>
          <w:sz w:val="24"/>
          <w:szCs w:val="24"/>
        </w:rPr>
        <w:t>来增强物体中心像素点的分类能力，</w:t>
      </w:r>
      <w:r>
        <w:rPr>
          <w:rFonts w:eastAsia="宋体" w:cs="Times New Roman" w:ascii="Times New Roman" w:hAnsi="Times New Roman"/>
          <w:sz w:val="24"/>
          <w:szCs w:val="24"/>
        </w:rPr>
        <w:t>BF</w:t>
      </w:r>
      <w:r>
        <w:rPr>
          <w:rFonts w:ascii="Times New Roman" w:hAnsi="Times New Roman" w:cs="Times New Roman" w:eastAsia="宋体"/>
          <w:sz w:val="24"/>
          <w:szCs w:val="24"/>
        </w:rPr>
        <w:t>来增强物体边缘像素点的定位能力，</w:t>
      </w:r>
      <w:r>
        <w:rPr>
          <w:rFonts w:ascii="Times New Roman" w:hAnsi="Times New Roman" w:cs="Times New Roman" w:eastAsia="宋体"/>
          <w:sz w:val="24"/>
          <w:szCs w:val="24"/>
        </w:rPr>
        <w:t>消除了“</w:t>
      </w:r>
      <w:r>
        <w:rPr>
          <w:rFonts w:ascii="Times New Roman" w:hAnsi="Times New Roman" w:cs="Times New Roman" w:eastAsia="宋体"/>
          <w:sz w:val="24"/>
          <w:szCs w:val="24"/>
        </w:rPr>
        <w:t>分类需要全局信息，分割需要局部细节”的矛盾。</w:t>
      </w:r>
      <w:r>
        <w:rPr>
          <w:rFonts w:ascii="Times New Roman" w:hAnsi="Times New Roman" w:cs="Times New Roman" w:eastAsia="宋体"/>
          <w:sz w:val="24"/>
          <w:szCs w:val="24"/>
        </w:rPr>
        <w:t>对于</w:t>
      </w:r>
      <w:r>
        <w:rPr>
          <w:rFonts w:eastAsia="宋体" w:cs="Times New Roman" w:ascii="Times New Roman" w:hAnsi="Times New Roman"/>
          <w:sz w:val="24"/>
          <w:szCs w:val="24"/>
        </w:rPr>
        <w:t>16*16</w:t>
      </w:r>
      <w:r>
        <w:rPr>
          <w:rFonts w:ascii="Times New Roman" w:hAnsi="Times New Roman" w:cs="Times New Roman" w:eastAsia="宋体"/>
          <w:sz w:val="24"/>
          <w:szCs w:val="24"/>
        </w:rPr>
        <w:t>的特征图，使用</w:t>
      </w:r>
      <w:r>
        <w:rPr>
          <w:rFonts w:eastAsia="宋体" w:cs="Times New Roman" w:ascii="Times New Roman" w:hAnsi="Times New Roman"/>
          <w:sz w:val="24"/>
          <w:szCs w:val="24"/>
        </w:rPr>
        <w:t>15*15</w:t>
      </w:r>
      <w:r>
        <w:rPr>
          <w:rFonts w:ascii="Times New Roman" w:hAnsi="Times New Roman" w:cs="Times New Roman" w:eastAsia="宋体"/>
          <w:sz w:val="24"/>
          <w:szCs w:val="24"/>
        </w:rPr>
        <w:t>的卷积核进行卷积得到的效果比在这之下的小卷积核更好。由于大卷积核带来的时间和内存消耗较大，因此对于</w:t>
      </w:r>
      <w:r>
        <w:rPr>
          <w:rFonts w:eastAsia="宋体" w:cs="Times New Roman" w:ascii="Times New Roman" w:hAnsi="Times New Roman"/>
          <w:sz w:val="24"/>
          <w:szCs w:val="24"/>
        </w:rPr>
        <w:t>k*k</w:t>
      </w:r>
      <w:r>
        <w:rPr>
          <w:rFonts w:ascii="Times New Roman" w:hAnsi="Times New Roman" w:cs="Times New Roman" w:eastAsia="宋体"/>
          <w:sz w:val="24"/>
          <w:szCs w:val="24"/>
        </w:rPr>
        <w:t>的卷积使用</w:t>
      </w:r>
      <w:r>
        <w:rPr>
          <w:rFonts w:eastAsia="宋体" w:cs="Times New Roman" w:ascii="Times New Roman" w:hAnsi="Times New Roman"/>
          <w:sz w:val="24"/>
          <w:szCs w:val="24"/>
        </w:rPr>
        <w:t>k*1-1*k+1*k-k*1</w:t>
      </w:r>
      <w:r>
        <w:rPr>
          <w:rFonts w:ascii="Times New Roman" w:hAnsi="Times New Roman" w:cs="Times New Roman" w:eastAsia="宋体"/>
          <w:sz w:val="24"/>
          <w:szCs w:val="24"/>
        </w:rPr>
        <w:t>共</w:t>
      </w:r>
      <w:r>
        <w:rPr>
          <w:rFonts w:eastAsia="宋体" w:cs="Times New Roman" w:ascii="Times New Roman" w:hAnsi="Times New Roman"/>
          <w:sz w:val="24"/>
          <w:szCs w:val="24"/>
        </w:rPr>
        <w:t>4</w:t>
      </w:r>
      <w:r>
        <w:rPr>
          <w:rFonts w:ascii="Times New Roman" w:hAnsi="Times New Roman" w:cs="Times New Roman" w:eastAsia="宋体"/>
          <w:sz w:val="24"/>
          <w:szCs w:val="24"/>
        </w:rPr>
        <w:t>次卷积来代替。相较于</w:t>
      </w:r>
      <w:r>
        <w:rPr>
          <w:rFonts w:ascii="Times New Roman" w:hAnsi="Times New Roman" w:cs="Times New Roman" w:eastAsia="宋体"/>
          <w:sz w:val="24"/>
          <w:szCs w:val="24"/>
        </w:rPr>
        <w:t>通常的</w:t>
      </w:r>
      <w:r>
        <w:rPr>
          <w:rFonts w:eastAsia="宋体" w:cs="Times New Roman" w:ascii="Times New Roman" w:hAnsi="Times New Roman"/>
          <w:sz w:val="24"/>
          <w:szCs w:val="24"/>
        </w:rPr>
        <w:t>k*k</w:t>
      </w:r>
      <w:r>
        <w:rPr>
          <w:rFonts w:ascii="Times New Roman" w:hAnsi="Times New Roman" w:cs="Times New Roman" w:eastAsia="宋体"/>
          <w:sz w:val="24"/>
          <w:szCs w:val="24"/>
        </w:rPr>
        <w:t>卷积，虽然在</w:t>
      </w:r>
      <w:r>
        <w:rPr>
          <w:rFonts w:eastAsia="宋体" w:cs="Times New Roman" w:ascii="Times New Roman" w:hAnsi="Times New Roman"/>
          <w:sz w:val="24"/>
          <w:szCs w:val="24"/>
        </w:rPr>
        <w:t>k</w:t>
      </w:r>
      <w:r>
        <w:rPr>
          <w:rFonts w:ascii="Times New Roman" w:hAnsi="Times New Roman" w:cs="Times New Roman" w:eastAsia="宋体"/>
          <w:sz w:val="24"/>
          <w:szCs w:val="24"/>
        </w:rPr>
        <w:t>比较小的时候性能差了一点，但是在</w:t>
      </w:r>
      <w:r>
        <w:rPr>
          <w:rFonts w:eastAsia="宋体" w:cs="Times New Roman" w:ascii="Times New Roman" w:hAnsi="Times New Roman"/>
          <w:sz w:val="24"/>
          <w:szCs w:val="24"/>
        </w:rPr>
        <w:t>k</w:t>
      </w:r>
      <w:r>
        <w:rPr>
          <w:rFonts w:ascii="Times New Roman" w:hAnsi="Times New Roman" w:cs="Times New Roman" w:eastAsia="宋体"/>
          <w:sz w:val="24"/>
          <w:szCs w:val="24"/>
        </w:rPr>
        <w:t>比较大的情况下，通常的</w:t>
      </w:r>
      <w:r>
        <w:rPr>
          <w:rFonts w:eastAsia="宋体" w:cs="Times New Roman" w:ascii="Times New Roman" w:hAnsi="Times New Roman"/>
          <w:sz w:val="24"/>
          <w:szCs w:val="24"/>
        </w:rPr>
        <w:t>k*k</w:t>
      </w:r>
      <w:r>
        <w:rPr>
          <w:rFonts w:ascii="Times New Roman" w:hAnsi="Times New Roman" w:cs="Times New Roman" w:eastAsia="宋体"/>
          <w:sz w:val="24"/>
          <w:szCs w:val="24"/>
        </w:rPr>
        <w:t>卷积用到的参数多容易过拟合出现了性能下降，而</w:t>
      </w:r>
      <w:r>
        <w:rPr>
          <w:rFonts w:eastAsia="宋体" w:cs="Times New Roman" w:ascii="Times New Roman" w:hAnsi="Times New Roman"/>
          <w:sz w:val="24"/>
          <w:szCs w:val="24"/>
        </w:rPr>
        <w:t>4k</w:t>
      </w:r>
      <w:r>
        <w:rPr>
          <w:rFonts w:ascii="Times New Roman" w:hAnsi="Times New Roman" w:cs="Times New Roman" w:eastAsia="宋体"/>
          <w:sz w:val="24"/>
          <w:szCs w:val="24"/>
        </w:rPr>
        <w:t>卷积的得分一直在上升。另一个</w:t>
      </w:r>
      <w:r>
        <w:rPr>
          <w:rFonts w:eastAsia="宋体" w:cs="Times New Roman" w:ascii="Times New Roman" w:hAnsi="Times New Roman"/>
          <w:sz w:val="24"/>
          <w:szCs w:val="24"/>
        </w:rPr>
        <w:t>k*k</w:t>
      </w:r>
      <w:r>
        <w:rPr>
          <w:rFonts w:ascii="Times New Roman" w:hAnsi="Times New Roman" w:cs="Times New Roman" w:eastAsia="宋体"/>
          <w:sz w:val="24"/>
          <w:szCs w:val="24"/>
        </w:rPr>
        <w:t>卷积的替代方案是连着使用多个</w:t>
      </w:r>
      <w:r>
        <w:rPr>
          <w:rFonts w:eastAsia="宋体" w:cs="Times New Roman" w:ascii="Times New Roman" w:hAnsi="Times New Roman"/>
          <w:sz w:val="24"/>
          <w:szCs w:val="24"/>
        </w:rPr>
        <w:t>3*3</w:t>
      </w:r>
      <w:r>
        <w:rPr>
          <w:rFonts w:ascii="Times New Roman" w:hAnsi="Times New Roman" w:cs="Times New Roman" w:eastAsia="宋体"/>
          <w:sz w:val="24"/>
          <w:szCs w:val="24"/>
        </w:rPr>
        <w:t>的卷积，但是效果不够好。</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285623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274310" cy="2856230"/>
                    </a:xfrm>
                    <a:prstGeom prst="rect">
                      <a:avLst/>
                    </a:prstGeom>
                  </pic:spPr>
                </pic:pic>
              </a:graphicData>
            </a:graphic>
          </wp:anchor>
        </w:drawing>
      </w:r>
    </w:p>
    <w:p>
      <w:pPr>
        <w:pStyle w:val="Normal"/>
        <w:rPr/>
      </w:pPr>
      <w:r>
        <w:rPr>
          <w:rFonts w:eastAsia="宋体" w:cs="Times New Roman" w:ascii="Times New Roman" w:hAnsi="Times New Roman"/>
          <w:sz w:val="24"/>
          <w:szCs w:val="24"/>
        </w:rPr>
        <w:tab/>
        <w:t>2017</w:t>
      </w:r>
      <w:r>
        <w:rPr>
          <w:rFonts w:ascii="Times New Roman" w:hAnsi="Times New Roman" w:cs="Times New Roman" w:eastAsia="宋体"/>
          <w:sz w:val="24"/>
          <w:szCs w:val="24"/>
        </w:rPr>
        <w:t>年</w:t>
      </w:r>
      <w:r>
        <w:rPr>
          <w:rFonts w:eastAsia="宋体" w:cs="Times New Roman" w:ascii="Times New Roman" w:hAnsi="Times New Roman"/>
          <w:sz w:val="24"/>
          <w:szCs w:val="24"/>
        </w:rPr>
        <w:t>7</w:t>
      </w:r>
      <w:r>
        <w:rPr>
          <w:rFonts w:ascii="Times New Roman" w:hAnsi="Times New Roman" w:cs="Times New Roman" w:eastAsia="宋体"/>
          <w:sz w:val="24"/>
          <w:szCs w:val="24"/>
        </w:rPr>
        <w:t>月</w:t>
      </w:r>
      <w:r>
        <w:rPr>
          <w:rFonts w:eastAsia="宋体" w:cs="Times New Roman" w:ascii="Times New Roman" w:hAnsi="Times New Roman"/>
          <w:sz w:val="24"/>
          <w:szCs w:val="24"/>
        </w:rPr>
        <w:t>Deep lab v3</w:t>
      </w:r>
      <w:r>
        <w:rPr>
          <w:rFonts w:ascii="Times New Roman" w:hAnsi="Times New Roman" w:cs="Times New Roman" w:eastAsia="宋体"/>
          <w:sz w:val="24"/>
          <w:szCs w:val="24"/>
        </w:rPr>
        <w:t>在</w:t>
      </w:r>
      <w:r>
        <w:rPr>
          <w:rFonts w:eastAsia="宋体" w:cs="Times New Roman" w:ascii="Times New Roman" w:hAnsi="Times New Roman"/>
          <w:sz w:val="24"/>
          <w:szCs w:val="24"/>
        </w:rPr>
        <w:t>VOC2012</w:t>
      </w:r>
      <w:r>
        <w:rPr>
          <w:rFonts w:ascii="Times New Roman" w:hAnsi="Times New Roman" w:cs="Times New Roman" w:eastAsia="宋体"/>
          <w:sz w:val="24"/>
          <w:szCs w:val="24"/>
        </w:rPr>
        <w:t>上将</w:t>
      </w:r>
      <w:r>
        <w:rPr>
          <w:rFonts w:eastAsia="宋体" w:cs="Times New Roman" w:ascii="Times New Roman" w:hAnsi="Times New Roman"/>
          <w:sz w:val="24"/>
          <w:szCs w:val="24"/>
        </w:rPr>
        <w:t>mIOU</w:t>
      </w:r>
      <w:r>
        <w:rPr>
          <w:rFonts w:ascii="Times New Roman" w:hAnsi="Times New Roman" w:cs="Times New Roman" w:eastAsia="宋体"/>
          <w:sz w:val="24"/>
          <w:szCs w:val="24"/>
        </w:rPr>
        <w:t>刷到了</w:t>
      </w:r>
      <w:r>
        <w:rPr>
          <w:rFonts w:eastAsia="宋体" w:cs="Times New Roman" w:ascii="Times New Roman" w:hAnsi="Times New Roman"/>
          <w:sz w:val="24"/>
          <w:szCs w:val="24"/>
        </w:rPr>
        <w:t>85.7%</w:t>
      </w:r>
      <w:r>
        <w:rPr>
          <w:rFonts w:ascii="Times New Roman" w:hAnsi="Times New Roman" w:cs="Times New Roman" w:eastAsia="宋体"/>
          <w:sz w:val="24"/>
          <w:szCs w:val="24"/>
        </w:rPr>
        <w:t>。在检测不同尺度目标的问题上，总结了</w:t>
      </w:r>
      <w:r>
        <w:rPr>
          <w:rFonts w:eastAsia="宋体" w:cs="Times New Roman" w:ascii="Times New Roman" w:hAnsi="Times New Roman"/>
          <w:sz w:val="24"/>
          <w:szCs w:val="24"/>
        </w:rPr>
        <w:t>4</w:t>
      </w:r>
      <w:r>
        <w:rPr>
          <w:rFonts w:ascii="Times New Roman" w:hAnsi="Times New Roman" w:cs="Times New Roman" w:eastAsia="宋体"/>
          <w:sz w:val="24"/>
          <w:szCs w:val="24"/>
        </w:rPr>
        <w:t>种方法：图像金字塔虽然能够带来性能上的提升，但是由于</w:t>
      </w:r>
      <w:r>
        <w:rPr>
          <w:rFonts w:eastAsia="宋体" w:cs="Times New Roman" w:ascii="Times New Roman" w:hAnsi="Times New Roman"/>
          <w:sz w:val="24"/>
          <w:szCs w:val="24"/>
        </w:rPr>
        <w:t>GPU</w:t>
      </w:r>
      <w:r>
        <w:rPr>
          <w:rFonts w:ascii="Times New Roman" w:hAnsi="Times New Roman" w:cs="Times New Roman" w:eastAsia="宋体"/>
          <w:sz w:val="24"/>
          <w:szCs w:val="24"/>
        </w:rPr>
        <w:t>显存有限，如果网络较大较深，通常只在预测的阶段使用；编码器</w:t>
      </w:r>
      <w:r>
        <w:rPr>
          <w:rFonts w:eastAsia="宋体" w:cs="Times New Roman" w:ascii="Times New Roman" w:hAnsi="Times New Roman"/>
          <w:sz w:val="24"/>
          <w:szCs w:val="24"/>
        </w:rPr>
        <w:t>-</w:t>
      </w:r>
      <w:r>
        <w:rPr>
          <w:rFonts w:ascii="Times New Roman" w:hAnsi="Times New Roman" w:cs="Times New Roman" w:eastAsia="宋体"/>
          <w:sz w:val="24"/>
          <w:szCs w:val="24"/>
        </w:rPr>
        <w:t>解码器（</w:t>
      </w:r>
      <w:r>
        <w:rPr>
          <w:rFonts w:eastAsia="宋体" w:cs="Times New Roman" w:ascii="Times New Roman" w:hAnsi="Times New Roman"/>
          <w:sz w:val="24"/>
          <w:szCs w:val="24"/>
        </w:rPr>
        <w:t>FCN</w:t>
      </w:r>
      <w:r>
        <w:rPr>
          <w:rFonts w:ascii="Times New Roman" w:hAnsi="Times New Roman" w:cs="Times New Roman" w:eastAsia="宋体"/>
          <w:sz w:val="24"/>
          <w:szCs w:val="24"/>
        </w:rPr>
        <w:t>使用）首先通过卷积和池化</w:t>
      </w:r>
      <w:r>
        <w:drawing>
          <wp:anchor behindDoc="0" distT="0" distB="0" distL="0" distR="0" simplePos="0" locked="0" layoutInCell="1" allowOverlap="1" relativeHeight="2">
            <wp:simplePos x="0" y="0"/>
            <wp:positionH relativeFrom="column">
              <wp:posOffset>2350770</wp:posOffset>
            </wp:positionH>
            <wp:positionV relativeFrom="paragraph">
              <wp:posOffset>1202690</wp:posOffset>
            </wp:positionV>
            <wp:extent cx="2802890" cy="189928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2802890" cy="1899285"/>
                    </a:xfrm>
                    <a:prstGeom prst="rect">
                      <a:avLst/>
                    </a:prstGeom>
                  </pic:spPr>
                </pic:pic>
              </a:graphicData>
            </a:graphic>
          </wp:anchor>
        </w:drawing>
      </w:r>
      <w:r>
        <w:rPr>
          <w:rFonts w:ascii="Times New Roman" w:hAnsi="Times New Roman" w:cs="Times New Roman" w:eastAsia="宋体"/>
          <w:sz w:val="24"/>
          <w:szCs w:val="24"/>
        </w:rPr>
        <w:t>减</w:t>
      </w:r>
      <w:r>
        <w:rPr>
          <w:rFonts w:ascii="Times New Roman" w:hAnsi="Times New Roman" w:cs="Times New Roman" w:eastAsia="宋体"/>
          <w:sz w:val="24"/>
          <w:szCs w:val="24"/>
        </w:rPr>
        <w:t>小特征图的尺寸，获得大范围上的类别信息，然后通过转置卷积恢复物体的细节，区分哪一个像素是属于哪一类的；多孔卷积通过使用不同的</w:t>
      </w:r>
      <w:r>
        <w:rPr>
          <w:rFonts w:eastAsia="宋体" w:cs="Times New Roman" w:ascii="Times New Roman" w:hAnsi="Times New Roman"/>
          <w:sz w:val="24"/>
          <w:szCs w:val="24"/>
        </w:rPr>
        <w:t>atrous rates</w:t>
      </w:r>
      <w:r>
        <w:rPr>
          <w:rFonts w:ascii="Times New Roman" w:hAnsi="Times New Roman" w:cs="Times New Roman" w:eastAsia="宋体"/>
          <w:sz w:val="24"/>
          <w:szCs w:val="24"/>
        </w:rPr>
        <w:t>来获得</w:t>
      </w:r>
      <w:r>
        <w:rPr>
          <w:rFonts w:eastAsia="宋体" w:cs="Times New Roman" w:ascii="Times New Roman" w:hAnsi="Times New Roman"/>
          <w:sz w:val="24"/>
          <w:szCs w:val="24"/>
        </w:rPr>
        <w:t>long-range information</w:t>
      </w:r>
      <w:r>
        <w:rPr>
          <w:rFonts w:ascii="Times New Roman" w:hAnsi="Times New Roman" w:cs="Times New Roman" w:eastAsia="宋体"/>
          <w:sz w:val="24"/>
          <w:szCs w:val="24"/>
        </w:rPr>
        <w:t>；空间金字塔池化（</w:t>
      </w:r>
      <w:r>
        <w:rPr>
          <w:rFonts w:eastAsia="宋体" w:cs="Times New Roman" w:ascii="Times New Roman" w:hAnsi="Times New Roman"/>
          <w:sz w:val="24"/>
          <w:szCs w:val="24"/>
        </w:rPr>
        <w:t>SPP)</w:t>
      </w:r>
      <w:r>
        <w:rPr>
          <w:rFonts w:ascii="Times New Roman" w:hAnsi="Times New Roman" w:cs="Times New Roman" w:eastAsia="宋体"/>
          <w:sz w:val="24"/>
          <w:szCs w:val="24"/>
        </w:rPr>
        <w:t>通过使用不同尺度的池化来获得不同尺度上的信息。相较于</w:t>
      </w:r>
      <w:r>
        <w:rPr>
          <w:rFonts w:eastAsia="宋体" w:cs="Times New Roman" w:ascii="Times New Roman" w:hAnsi="Times New Roman"/>
          <w:sz w:val="24"/>
          <w:szCs w:val="24"/>
        </w:rPr>
        <w:t>Deep lab v2</w:t>
      </w:r>
      <w:r>
        <w:rPr>
          <w:rFonts w:ascii="Times New Roman" w:hAnsi="Times New Roman" w:cs="Times New Roman" w:eastAsia="宋体"/>
          <w:sz w:val="24"/>
          <w:szCs w:val="24"/>
        </w:rPr>
        <w:t>，使用</w:t>
      </w:r>
      <w:r>
        <w:rPr>
          <w:rFonts w:eastAsia="宋体" w:cs="Times New Roman" w:ascii="Times New Roman" w:hAnsi="Times New Roman"/>
          <w:sz w:val="24"/>
          <w:szCs w:val="24"/>
        </w:rPr>
        <w:t>ResNet</w:t>
      </w:r>
      <w:r>
        <w:rPr>
          <w:rFonts w:ascii="Times New Roman" w:hAnsi="Times New Roman" w:cs="Times New Roman" w:eastAsia="宋体"/>
          <w:sz w:val="24"/>
          <w:szCs w:val="24"/>
        </w:rPr>
        <w:t>作为基础网络；在</w:t>
      </w:r>
      <w:r>
        <w:rPr>
          <w:rFonts w:eastAsia="宋体" w:cs="Times New Roman" w:ascii="Times New Roman" w:hAnsi="Times New Roman"/>
          <w:sz w:val="24"/>
          <w:szCs w:val="24"/>
        </w:rPr>
        <w:t>ASPP</w:t>
      </w:r>
      <w:r>
        <w:rPr>
          <w:rFonts w:ascii="Times New Roman" w:hAnsi="Times New Roman" w:cs="Times New Roman" w:eastAsia="宋体"/>
          <w:sz w:val="24"/>
          <w:szCs w:val="24"/>
        </w:rPr>
        <w:t>部分，增加了</w:t>
      </w:r>
      <w:r>
        <w:rPr>
          <w:rFonts w:eastAsia="宋体" w:cs="Times New Roman" w:ascii="Times New Roman" w:hAnsi="Times New Roman"/>
          <w:sz w:val="24"/>
          <w:szCs w:val="24"/>
        </w:rPr>
        <w:t>1*1</w:t>
      </w:r>
      <w:r>
        <w:rPr>
          <w:rFonts w:ascii="Times New Roman" w:hAnsi="Times New Roman" w:cs="Times New Roman" w:eastAsia="宋体"/>
          <w:sz w:val="24"/>
          <w:szCs w:val="24"/>
        </w:rPr>
        <w:t>的卷积（也许是在</w:t>
      </w:r>
      <w:r>
        <w:rPr>
          <w:rFonts w:eastAsia="宋体" w:cs="Times New Roman" w:ascii="Times New Roman" w:hAnsi="Times New Roman"/>
          <w:sz w:val="24"/>
          <w:szCs w:val="24"/>
        </w:rPr>
        <w:t>Large Kernel</w:t>
      </w:r>
      <w:r>
        <w:rPr>
          <w:rFonts w:ascii="Times New Roman" w:hAnsi="Times New Roman" w:cs="Times New Roman" w:eastAsia="宋体"/>
          <w:sz w:val="24"/>
          <w:szCs w:val="24"/>
        </w:rPr>
        <w:t>的启发下，</w:t>
      </w:r>
      <w:r>
        <w:rPr>
          <w:rFonts w:eastAsia="宋体" w:cs="Times New Roman" w:ascii="Times New Roman" w:hAnsi="Times New Roman"/>
          <w:sz w:val="24"/>
          <w:szCs w:val="24"/>
        </w:rPr>
        <w:t>1*1</w:t>
      </w:r>
      <w:r>
        <w:rPr>
          <w:rFonts w:ascii="Times New Roman" w:hAnsi="Times New Roman" w:cs="Times New Roman" w:eastAsia="宋体"/>
          <w:sz w:val="24"/>
          <w:szCs w:val="24"/>
        </w:rPr>
        <w:t>卷积与多孔卷积在感受野为整张特征图的情况等价），</w:t>
      </w:r>
      <w:r>
        <w:rPr>
          <w:rFonts w:ascii="Times New Roman" w:hAnsi="Times New Roman" w:cs="Times New Roman" w:eastAsia="宋体"/>
          <w:sz w:val="24"/>
          <w:szCs w:val="24"/>
        </w:rPr>
        <w:t>增加了图像特征（</w:t>
      </w:r>
      <w:r>
        <w:rPr>
          <w:rFonts w:eastAsia="宋体" w:cs="Times New Roman" w:ascii="Times New Roman" w:hAnsi="Times New Roman"/>
          <w:sz w:val="24"/>
          <w:szCs w:val="24"/>
        </w:rPr>
        <w:t>ParseNet</w:t>
      </w:r>
      <w:r>
        <w:rPr>
          <w:rFonts w:ascii="Times New Roman" w:hAnsi="Times New Roman" w:cs="Times New Roman" w:eastAsia="宋体"/>
          <w:sz w:val="24"/>
          <w:szCs w:val="24"/>
        </w:rPr>
        <w:t>提出）</w:t>
      </w:r>
      <w:r>
        <w:rPr>
          <w:rFonts w:ascii="Times New Roman" w:hAnsi="Times New Roman" w:cs="Times New Roman" w:eastAsia="宋体"/>
          <w:sz w:val="24"/>
          <w:szCs w:val="24"/>
        </w:rPr>
        <w:t>，使用了</w:t>
      </w:r>
      <w:r>
        <w:rPr>
          <w:rFonts w:eastAsia="宋体" w:cs="Times New Roman" w:ascii="Times New Roman" w:hAnsi="Times New Roman"/>
          <w:sz w:val="24"/>
          <w:szCs w:val="24"/>
        </w:rPr>
        <w:t>Batch normalization</w:t>
      </w:r>
      <w:bookmarkStart w:id="0" w:name="_GoBack"/>
      <w:bookmarkEnd w:id="0"/>
      <w:r>
        <w:rPr>
          <w:rFonts w:ascii="Times New Roman" w:hAnsi="Times New Roman" w:cs="Times New Roman" w:eastAsia="宋体"/>
          <w:sz w:val="24"/>
          <w:szCs w:val="24"/>
        </w:rPr>
        <w:t>；不再使用</w:t>
      </w:r>
      <w:r>
        <w:rPr>
          <w:rFonts w:eastAsia="宋体" w:cs="Times New Roman" w:ascii="Times New Roman" w:hAnsi="Times New Roman"/>
          <w:sz w:val="24"/>
          <w:szCs w:val="24"/>
        </w:rPr>
        <w:t>CRF</w:t>
      </w:r>
      <w:r>
        <w:rPr>
          <w:rFonts w:ascii="Times New Roman" w:hAnsi="Times New Roman" w:cs="Times New Roman" w:eastAsia="宋体"/>
          <w:sz w:val="24"/>
          <w:szCs w:val="24"/>
        </w:rPr>
        <w:t>作为后端处理。</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474d4e"/>
    <w:rPr>
      <w:sz w:val="18"/>
      <w:szCs w:val="18"/>
    </w:rPr>
  </w:style>
  <w:style w:type="character" w:styleId="Style15" w:customStyle="1">
    <w:name w:val="页脚 字符"/>
    <w:basedOn w:val="DefaultParagraphFont"/>
    <w:link w:val="a6"/>
    <w:uiPriority w:val="99"/>
    <w:qFormat/>
    <w:rsid w:val="00474d4e"/>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c2ceb"/>
    <w:pPr>
      <w:ind w:firstLine="420"/>
    </w:pPr>
    <w:rPr/>
  </w:style>
  <w:style w:type="paragraph" w:styleId="Header">
    <w:name w:val="Header"/>
    <w:basedOn w:val="Normal"/>
    <w:link w:val="a5"/>
    <w:uiPriority w:val="99"/>
    <w:unhideWhenUsed/>
    <w:rsid w:val="00474d4e"/>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474d4e"/>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11661</TotalTime>
  <Application>LibreOffice/5.1.6.2$Linux_X86_64 LibreOffice_project/10m0$Build-2</Application>
  <Pages>7</Pages>
  <Words>2101</Words>
  <Characters>3149</Characters>
  <CharactersWithSpaces>3221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2018-01-22T02:30:00Z</dcterms:created>
  <dc:creator>zisang0210</dc:creator>
  <dc:description/>
  <dc:language>en-US</dc:language>
  <cp:lastModifiedBy/>
  <dcterms:modified xsi:type="dcterms:W3CDTF">2018-02-11T23:37:02Z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