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41BE3" w:rsidRPr="00CB6C3A" w:rsidRDefault="00CB6C3A" w:rsidP="00CB6C3A">
      <w:pPr>
        <w:jc w:val="center"/>
        <w:rPr>
          <w:b/>
          <w:bCs w:val="0"/>
        </w:rPr>
      </w:pPr>
      <w:r w:rsidRPr="00CB6C3A">
        <w:rPr>
          <w:rFonts w:hint="eastAsia"/>
          <w:b/>
          <w:bCs w:val="0"/>
        </w:rPr>
        <w:t>新冠肺炎传播模拟建模过程</w:t>
      </w:r>
    </w:p>
    <w:p w:rsidR="00CB6C3A" w:rsidRPr="00CB6C3A" w:rsidRDefault="00CB6C3A" w:rsidP="00CB6C3A">
      <w:pPr>
        <w:pStyle w:val="a3"/>
        <w:numPr>
          <w:ilvl w:val="0"/>
          <w:numId w:val="1"/>
        </w:numPr>
        <w:ind w:firstLineChars="0"/>
        <w:rPr>
          <w:b/>
          <w:bCs w:val="0"/>
          <w:sz w:val="21"/>
          <w:szCs w:val="21"/>
        </w:rPr>
      </w:pPr>
      <w:r w:rsidRPr="00CB6C3A">
        <w:rPr>
          <w:rFonts w:hint="eastAsia"/>
          <w:b/>
          <w:bCs w:val="0"/>
          <w:sz w:val="21"/>
          <w:szCs w:val="21"/>
        </w:rPr>
        <w:t>最基本的</w:t>
      </w:r>
      <w:r w:rsidRPr="00CB6C3A">
        <w:rPr>
          <w:rFonts w:hint="eastAsia"/>
          <w:b/>
          <w:bCs w:val="0"/>
          <w:sz w:val="21"/>
          <w:szCs w:val="21"/>
        </w:rPr>
        <w:t>SIR</w:t>
      </w:r>
      <w:r w:rsidRPr="00CB6C3A">
        <w:rPr>
          <w:rFonts w:hint="eastAsia"/>
          <w:b/>
          <w:bCs w:val="0"/>
          <w:sz w:val="21"/>
          <w:szCs w:val="21"/>
        </w:rPr>
        <w:t>模型：</w:t>
      </w:r>
    </w:p>
    <w:p w:rsidR="00CB6C3A" w:rsidRDefault="00CB6C3A" w:rsidP="00CB6C3A">
      <w:pPr>
        <w:pStyle w:val="a3"/>
        <w:ind w:left="420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2422358" cy="2759154"/>
            <wp:effectExtent l="0" t="0" r="3810" b="0"/>
            <wp:docPr id="1" name="图片 1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游戏机, 文字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120" cy="281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3A" w:rsidRDefault="00CB6C3A" w:rsidP="00CB6C3A">
      <w:pPr>
        <w:pStyle w:val="a3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对应的处理过程：</w:t>
      </w:r>
    </w:p>
    <w:p w:rsidR="00CB6C3A" w:rsidRPr="004C3E5D" w:rsidRDefault="00CB6C3A" w:rsidP="004C3E5D">
      <w:pPr>
        <w:pStyle w:val="a3"/>
        <w:numPr>
          <w:ilvl w:val="0"/>
          <w:numId w:val="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从数据集中提取出武汉市的数据，</w:t>
      </w:r>
      <w:r w:rsidR="000A0D7D">
        <w:rPr>
          <w:rFonts w:hint="eastAsia"/>
          <w:sz w:val="21"/>
          <w:szCs w:val="21"/>
        </w:rPr>
        <w:t>对确诊病例、出院病例和死亡病例进行累加</w:t>
      </w:r>
      <w:r w:rsidR="004C3E5D">
        <w:rPr>
          <w:rFonts w:hint="eastAsia"/>
          <w:sz w:val="21"/>
          <w:szCs w:val="21"/>
        </w:rPr>
        <w:t>，</w:t>
      </w:r>
      <w:r w:rsidRPr="004C3E5D">
        <w:rPr>
          <w:rFonts w:hint="eastAsia"/>
          <w:sz w:val="21"/>
          <w:szCs w:val="21"/>
        </w:rPr>
        <w:t>对应的结果：</w:t>
      </w:r>
    </w:p>
    <w:p w:rsidR="004C3E5D" w:rsidRPr="004C3E5D" w:rsidRDefault="00D75243" w:rsidP="000A0D7D">
      <w:pPr>
        <w:pStyle w:val="a3"/>
        <w:ind w:left="840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2711116" cy="2014392"/>
            <wp:effectExtent l="0" t="0" r="0" b="5080"/>
            <wp:docPr id="3" name="图片 3" descr="图片包含 游戏机, 建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游戏机, 建筑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213" cy="207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3A" w:rsidRPr="00CB6C3A" w:rsidRDefault="004E79DD" w:rsidP="00CB6C3A"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该数据集</w:t>
      </w:r>
      <w:r w:rsidR="00CB6C3A" w:rsidRPr="00CB6C3A">
        <w:rPr>
          <w:rFonts w:hint="eastAsia"/>
          <w:sz w:val="21"/>
          <w:szCs w:val="21"/>
        </w:rPr>
        <w:t>缺失</w:t>
      </w:r>
      <w:r w:rsidR="00CB6C3A" w:rsidRPr="00CB6C3A">
        <w:rPr>
          <w:rFonts w:hint="eastAsia"/>
          <w:sz w:val="21"/>
          <w:szCs w:val="21"/>
        </w:rPr>
        <w:t>1</w:t>
      </w:r>
      <w:r w:rsidR="00CB6C3A" w:rsidRPr="00CB6C3A">
        <w:rPr>
          <w:sz w:val="21"/>
          <w:szCs w:val="21"/>
        </w:rPr>
        <w:t>.14</w:t>
      </w:r>
      <w:r w:rsidR="00CB6C3A" w:rsidRPr="00CB6C3A">
        <w:rPr>
          <w:rFonts w:hint="eastAsia"/>
          <w:sz w:val="21"/>
          <w:szCs w:val="21"/>
        </w:rPr>
        <w:t>、</w:t>
      </w:r>
      <w:r w:rsidR="00CB6C3A" w:rsidRPr="00CB6C3A">
        <w:rPr>
          <w:rFonts w:hint="eastAsia"/>
          <w:sz w:val="21"/>
          <w:szCs w:val="21"/>
        </w:rPr>
        <w:t>1</w:t>
      </w:r>
      <w:r w:rsidR="00CB6C3A" w:rsidRPr="00CB6C3A">
        <w:rPr>
          <w:sz w:val="21"/>
          <w:szCs w:val="21"/>
        </w:rPr>
        <w:t>.15</w:t>
      </w:r>
      <w:r w:rsidR="00CB6C3A" w:rsidRPr="00CB6C3A">
        <w:rPr>
          <w:rFonts w:hint="eastAsia"/>
          <w:sz w:val="21"/>
          <w:szCs w:val="21"/>
        </w:rPr>
        <w:t>和</w:t>
      </w:r>
      <w:r w:rsidR="00CB6C3A" w:rsidRPr="00CB6C3A">
        <w:rPr>
          <w:rFonts w:hint="eastAsia"/>
          <w:sz w:val="21"/>
          <w:szCs w:val="21"/>
        </w:rPr>
        <w:t>1</w:t>
      </w:r>
      <w:r w:rsidR="00CB6C3A" w:rsidRPr="00CB6C3A">
        <w:rPr>
          <w:sz w:val="21"/>
          <w:szCs w:val="21"/>
        </w:rPr>
        <w:t>.17</w:t>
      </w:r>
      <w:r w:rsidR="00CB6C3A" w:rsidRPr="00CB6C3A">
        <w:rPr>
          <w:rFonts w:hint="eastAsia"/>
          <w:sz w:val="21"/>
          <w:szCs w:val="21"/>
        </w:rPr>
        <w:t>的数据，且</w:t>
      </w:r>
      <w:r w:rsidR="00CB6C3A" w:rsidRPr="00CB6C3A">
        <w:rPr>
          <w:rFonts w:hint="eastAsia"/>
          <w:sz w:val="21"/>
          <w:szCs w:val="21"/>
        </w:rPr>
        <w:t>1</w:t>
      </w:r>
      <w:r w:rsidR="00CB6C3A" w:rsidRPr="00CB6C3A">
        <w:rPr>
          <w:sz w:val="21"/>
          <w:szCs w:val="21"/>
        </w:rPr>
        <w:t>.18</w:t>
      </w:r>
      <w:r w:rsidR="00CB6C3A" w:rsidRPr="00CB6C3A">
        <w:rPr>
          <w:rFonts w:hint="eastAsia"/>
          <w:sz w:val="21"/>
          <w:szCs w:val="21"/>
        </w:rPr>
        <w:t>之前的数据存在问题，故进行数据的提纯处理</w:t>
      </w:r>
      <w:r w:rsidR="00D75243">
        <w:rPr>
          <w:rFonts w:hint="eastAsia"/>
          <w:sz w:val="21"/>
          <w:szCs w:val="21"/>
        </w:rPr>
        <w:t>（删除</w:t>
      </w:r>
      <w:r w:rsidR="00D75243">
        <w:rPr>
          <w:rFonts w:hint="eastAsia"/>
          <w:sz w:val="21"/>
          <w:szCs w:val="21"/>
        </w:rPr>
        <w:t>1</w:t>
      </w:r>
      <w:r w:rsidR="00D75243">
        <w:rPr>
          <w:sz w:val="21"/>
          <w:szCs w:val="21"/>
        </w:rPr>
        <w:t>.18</w:t>
      </w:r>
      <w:r w:rsidR="00D75243">
        <w:rPr>
          <w:rFonts w:hint="eastAsia"/>
          <w:sz w:val="21"/>
          <w:szCs w:val="21"/>
        </w:rPr>
        <w:t>之前的数据）</w:t>
      </w:r>
    </w:p>
    <w:p w:rsidR="00CB6C3A" w:rsidRPr="000A0D7D" w:rsidRDefault="000A0D7D" w:rsidP="000A0D7D">
      <w:pPr>
        <w:pStyle w:val="a3"/>
        <w:numPr>
          <w:ilvl w:val="0"/>
          <w:numId w:val="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数据提纯</w:t>
      </w:r>
      <w:r w:rsidR="00CB6C3A" w:rsidRPr="000A0D7D">
        <w:rPr>
          <w:rFonts w:hint="eastAsia"/>
          <w:sz w:val="21"/>
          <w:szCs w:val="21"/>
        </w:rPr>
        <w:t>对应的结果为：</w:t>
      </w:r>
    </w:p>
    <w:p w:rsidR="00CB6C3A" w:rsidRDefault="00910E86" w:rsidP="00CB6C3A">
      <w:pPr>
        <w:pStyle w:val="a3"/>
        <w:ind w:left="840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2710815" cy="2027232"/>
            <wp:effectExtent l="0" t="0" r="0" b="5080"/>
            <wp:docPr id="4" name="图片 4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游戏机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013" cy="20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86" w:rsidRDefault="00910E86" w:rsidP="00910E86">
      <w:pPr>
        <w:pStyle w:val="a3"/>
        <w:numPr>
          <w:ilvl w:val="0"/>
          <w:numId w:val="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构建</w:t>
      </w:r>
      <w:r>
        <w:rPr>
          <w:rFonts w:hint="eastAsia"/>
          <w:sz w:val="21"/>
          <w:szCs w:val="21"/>
        </w:rPr>
        <w:t>SIR</w:t>
      </w:r>
      <w:r>
        <w:rPr>
          <w:rFonts w:hint="eastAsia"/>
          <w:sz w:val="21"/>
          <w:szCs w:val="21"/>
        </w:rPr>
        <w:t>模型，并求</w:t>
      </w:r>
      <m:oMath>
        <m:r>
          <w:rPr>
            <w:rFonts w:ascii="Cambria Math" w:hAnsi="Cambria Math"/>
            <w:sz w:val="21"/>
            <w:szCs w:val="21"/>
          </w:rPr>
          <m:t>β</m:t>
        </m:r>
      </m:oMath>
      <w:r>
        <w:rPr>
          <w:rFonts w:hint="eastAsia"/>
          <w:sz w:val="21"/>
          <w:szCs w:val="21"/>
        </w:rPr>
        <w:t>的取值：</w:t>
      </w:r>
    </w:p>
    <w:p w:rsidR="00910E86" w:rsidRDefault="00D91F0E" w:rsidP="00910E86">
      <w:pPr>
        <w:pStyle w:val="a3"/>
        <w:ind w:left="84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初始条件：</w:t>
      </w:r>
      <w:r>
        <w:rPr>
          <w:rFonts w:hint="eastAsia"/>
          <w:sz w:val="21"/>
          <w:szCs w:val="21"/>
        </w:rPr>
        <w:t>S</w:t>
      </w:r>
      <w:r>
        <w:rPr>
          <w:sz w:val="21"/>
          <w:szCs w:val="21"/>
        </w:rPr>
        <w:t>=</w:t>
      </w:r>
      <w:r>
        <w:rPr>
          <w:rFonts w:hint="eastAsia"/>
          <w:sz w:val="21"/>
          <w:szCs w:val="21"/>
        </w:rPr>
        <w:t>N</w:t>
      </w:r>
      <w:r>
        <w:rPr>
          <w:sz w:val="21"/>
          <w:szCs w:val="21"/>
        </w:rPr>
        <w:t>-1</w:t>
      </w:r>
      <w:r>
        <w:rPr>
          <w:rFonts w:hint="eastAsia"/>
          <w:sz w:val="21"/>
          <w:szCs w:val="21"/>
        </w:rPr>
        <w:t>（近似处理为</w:t>
      </w:r>
      <w:r>
        <w:rPr>
          <w:rFonts w:hint="eastAsia"/>
          <w:sz w:val="21"/>
          <w:szCs w:val="21"/>
        </w:rPr>
        <w:t>N</w:t>
      </w:r>
      <w:r>
        <w:rPr>
          <w:rFonts w:hint="eastAsia"/>
          <w:sz w:val="21"/>
          <w:szCs w:val="21"/>
        </w:rPr>
        <w:t>），</w:t>
      </w:r>
      <w:r w:rsidR="00355146">
        <w:rPr>
          <w:rFonts w:hint="eastAsia"/>
          <w:sz w:val="21"/>
          <w:szCs w:val="21"/>
        </w:rPr>
        <w:t>I</w:t>
      </w:r>
      <w:r w:rsidR="00355146">
        <w:rPr>
          <w:sz w:val="21"/>
          <w:szCs w:val="21"/>
        </w:rPr>
        <w:t>=1</w:t>
      </w:r>
      <w:r w:rsidR="00355146">
        <w:rPr>
          <w:rFonts w:hint="eastAsia"/>
          <w:sz w:val="21"/>
          <w:szCs w:val="21"/>
        </w:rPr>
        <w:t>，</w:t>
      </w:r>
      <w:r w:rsidR="00355146">
        <w:rPr>
          <w:rFonts w:hint="eastAsia"/>
          <w:sz w:val="21"/>
          <w:szCs w:val="21"/>
        </w:rPr>
        <w:t>R</w:t>
      </w:r>
      <w:r w:rsidR="00355146">
        <w:rPr>
          <w:sz w:val="21"/>
          <w:szCs w:val="21"/>
        </w:rPr>
        <w:t>=0</w:t>
      </w:r>
    </w:p>
    <w:p w:rsidR="00355146" w:rsidRDefault="00355146" w:rsidP="00910E86">
      <w:pPr>
        <w:pStyle w:val="a3"/>
        <w:ind w:left="84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查询资料，</w:t>
      </w:r>
      <w:r w:rsidR="00D62AE3">
        <w:rPr>
          <w:rFonts w:hint="eastAsia"/>
          <w:sz w:val="21"/>
          <w:szCs w:val="21"/>
        </w:rPr>
        <w:t>N</w:t>
      </w:r>
      <w:r w:rsidR="00D62AE3">
        <w:rPr>
          <w:sz w:val="21"/>
          <w:szCs w:val="21"/>
        </w:rPr>
        <w:t>=</w:t>
      </w:r>
      <w:r w:rsidR="00E95B59">
        <w:rPr>
          <w:sz w:val="21"/>
          <w:szCs w:val="21"/>
        </w:rPr>
        <w:t>1121.2</w:t>
      </w:r>
      <w:r w:rsidR="00E95B59">
        <w:rPr>
          <w:rFonts w:hint="eastAsia"/>
          <w:sz w:val="21"/>
          <w:szCs w:val="21"/>
        </w:rPr>
        <w:t>万人</w:t>
      </w:r>
    </w:p>
    <w:p w:rsidR="00E95B59" w:rsidRDefault="00E95B59" w:rsidP="00E95B59">
      <w:pPr>
        <w:ind w:left="420" w:firstLine="420"/>
        <w:rPr>
          <w:sz w:val="21"/>
          <w:szCs w:val="21"/>
        </w:rPr>
      </w:pPr>
      <w:r w:rsidRPr="00E95B59">
        <w:rPr>
          <w:rFonts w:hint="eastAsia"/>
          <w:sz w:val="21"/>
          <w:szCs w:val="21"/>
        </w:rPr>
        <w:t>对应的自然传播人数</w:t>
      </w:r>
      <w:r w:rsidRPr="00E95B59">
        <w:rPr>
          <w:rFonts w:hint="eastAsia"/>
          <w:sz w:val="21"/>
          <w:szCs w:val="21"/>
        </w:rPr>
        <w:t>n</w:t>
      </w:r>
      <w:r w:rsidRPr="00E95B59">
        <w:rPr>
          <w:rFonts w:hint="eastAsia"/>
          <w:sz w:val="21"/>
          <w:szCs w:val="21"/>
        </w:rPr>
        <w:t>设置为对应的人均每日密切接触人数（即使新冠病毒的传播性很强，其传播还是依赖于</w:t>
      </w:r>
      <w:r>
        <w:rPr>
          <w:rFonts w:hint="eastAsia"/>
          <w:sz w:val="21"/>
          <w:szCs w:val="21"/>
        </w:rPr>
        <w:t>密切接触），通过查询有关资料，将密切接触距离设置为</w:t>
      </w:r>
      <w:r>
        <w:rPr>
          <w:rFonts w:hint="eastAsia"/>
          <w:sz w:val="21"/>
          <w:szCs w:val="21"/>
        </w:rPr>
        <w:t>0</w:t>
      </w:r>
      <w:r>
        <w:rPr>
          <w:sz w:val="21"/>
          <w:szCs w:val="21"/>
        </w:rPr>
        <w:t>.15</w:t>
      </w:r>
      <w:r>
        <w:rPr>
          <w:rFonts w:hint="eastAsia"/>
          <w:sz w:val="21"/>
          <w:szCs w:val="21"/>
        </w:rPr>
        <w:t>km</w:t>
      </w:r>
      <w:r>
        <w:rPr>
          <w:rFonts w:hint="eastAsia"/>
          <w:sz w:val="21"/>
          <w:szCs w:val="21"/>
        </w:rPr>
        <w:t>，即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50</w:t>
      </w:r>
      <w:r>
        <w:rPr>
          <w:rFonts w:hint="eastAsia"/>
          <w:sz w:val="21"/>
          <w:szCs w:val="21"/>
        </w:rPr>
        <w:t>m</w:t>
      </w:r>
      <w:r w:rsidR="003F7659">
        <w:rPr>
          <w:rFonts w:hint="eastAsia"/>
          <w:sz w:val="21"/>
          <w:szCs w:val="21"/>
        </w:rPr>
        <w:t>（相关资料规定的饭桌上吃饭、公交车邻近座位</w:t>
      </w:r>
      <w:r w:rsidR="003F7659">
        <w:rPr>
          <w:rFonts w:hint="eastAsia"/>
          <w:sz w:val="21"/>
          <w:szCs w:val="21"/>
        </w:rPr>
        <w:t>etc</w:t>
      </w:r>
      <w:r w:rsidR="003F7659">
        <w:rPr>
          <w:sz w:val="21"/>
          <w:szCs w:val="21"/>
        </w:rPr>
        <w:t>.</w:t>
      </w:r>
      <w:r w:rsidR="003F7659">
        <w:rPr>
          <w:rFonts w:hint="eastAsia"/>
          <w:sz w:val="21"/>
          <w:szCs w:val="21"/>
        </w:rPr>
        <w:t>对应的距离肯定小于本值，但和偏僻地区、宅家人群的平均下来大致为</w:t>
      </w:r>
      <w:r w:rsidR="003F7659">
        <w:rPr>
          <w:rFonts w:hint="eastAsia"/>
          <w:sz w:val="21"/>
          <w:szCs w:val="21"/>
        </w:rPr>
        <w:t>1</w:t>
      </w:r>
      <w:r w:rsidR="003F7659">
        <w:rPr>
          <w:sz w:val="21"/>
          <w:szCs w:val="21"/>
        </w:rPr>
        <w:t>50</w:t>
      </w:r>
      <w:r w:rsidR="003F7659">
        <w:rPr>
          <w:rFonts w:hint="eastAsia"/>
          <w:sz w:val="21"/>
          <w:szCs w:val="21"/>
        </w:rPr>
        <w:t>m</w:t>
      </w:r>
      <w:r w:rsidR="003F7659">
        <w:rPr>
          <w:rFonts w:hint="eastAsia"/>
          <w:sz w:val="21"/>
          <w:szCs w:val="21"/>
        </w:rPr>
        <w:t>）</w:t>
      </w:r>
      <w:r w:rsidR="00135342">
        <w:rPr>
          <w:rFonts w:hint="eastAsia"/>
          <w:sz w:val="21"/>
          <w:szCs w:val="21"/>
        </w:rPr>
        <w:t>，</w:t>
      </w:r>
      <w:r w:rsidR="00135342">
        <w:rPr>
          <w:rFonts w:hint="eastAsia"/>
          <w:sz w:val="21"/>
          <w:szCs w:val="21"/>
        </w:rPr>
        <w:t>A</w:t>
      </w:r>
      <w:r w:rsidR="00135342">
        <w:rPr>
          <w:rFonts w:hint="eastAsia"/>
          <w:sz w:val="21"/>
          <w:szCs w:val="21"/>
        </w:rPr>
        <w:t>为武汉的面积，通过查询资料：</w:t>
      </w:r>
    </w:p>
    <w:p w:rsidR="00135342" w:rsidRDefault="00135342" w:rsidP="00E95B59"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A</w:t>
      </w:r>
      <w:r>
        <w:rPr>
          <w:sz w:val="21"/>
          <w:szCs w:val="21"/>
        </w:rPr>
        <w:t>=</w:t>
      </w:r>
      <w:r w:rsidRPr="00135342">
        <w:rPr>
          <w:sz w:val="21"/>
          <w:szCs w:val="21"/>
        </w:rPr>
        <w:t>8569.15</w:t>
      </w:r>
      <w:r>
        <w:rPr>
          <w:rFonts w:hint="eastAsia"/>
          <w:sz w:val="21"/>
          <w:szCs w:val="21"/>
        </w:rPr>
        <w:t>平方千米</w:t>
      </w:r>
    </w:p>
    <w:p w:rsidR="00135342" w:rsidRDefault="00135342" w:rsidP="00E95B59"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人口密度模型为：假定人群均匀分布（所在区域处理为正方形），对应的接触人数的判断规则为：</w:t>
      </w:r>
    </w:p>
    <w:p w:rsidR="00135342" w:rsidRDefault="00B60273" w:rsidP="00E95B59">
      <w:pPr>
        <w:ind w:left="420" w:firstLine="42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1971832" cy="2671011"/>
            <wp:effectExtent l="0" t="0" r="0" b="0"/>
            <wp:docPr id="5" name="图片 5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游戏机&#10;&#10;描述已自动生成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4" t="9175" r="23750" b="23434"/>
                    <a:stretch/>
                  </pic:blipFill>
                  <pic:spPr bwMode="auto">
                    <a:xfrm>
                      <a:off x="0" y="0"/>
                      <a:ext cx="2029824" cy="274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273" w:rsidRDefault="00B60273" w:rsidP="00E95B59"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最后得到的密切接触</w:t>
      </w:r>
      <w:r>
        <w:rPr>
          <w:rFonts w:hint="eastAsia"/>
          <w:sz w:val="21"/>
          <w:szCs w:val="21"/>
        </w:rPr>
        <w:t>n</w:t>
      </w:r>
      <w:r>
        <w:rPr>
          <w:sz w:val="21"/>
          <w:szCs w:val="21"/>
        </w:rPr>
        <w:t>=13</w:t>
      </w:r>
    </w:p>
    <w:p w:rsidR="00B60273" w:rsidRDefault="00087CF0" w:rsidP="00E95B59"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此时得到的结果为：</w:t>
      </w:r>
    </w:p>
    <w:p w:rsidR="00087CF0" w:rsidRDefault="00087CF0" w:rsidP="00E95B59">
      <w:pPr>
        <w:ind w:left="420" w:firstLine="42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1957137" cy="502841"/>
            <wp:effectExtent l="0" t="0" r="0" b="5715"/>
            <wp:docPr id="6" name="图片 6" descr="图片包含 游戏机, 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游戏机, 标志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5" cy="52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F0" w:rsidRDefault="00087CF0" w:rsidP="00216451">
      <w:pPr>
        <w:ind w:left="84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pb</w:t>
      </w:r>
      <w:r>
        <w:rPr>
          <w:sz w:val="21"/>
          <w:szCs w:val="21"/>
        </w:rPr>
        <w:t>=</w:t>
      </w:r>
      <w:r w:rsidRPr="00087CF0">
        <w:rPr>
          <w:sz w:val="21"/>
          <w:szCs w:val="21"/>
        </w:rPr>
        <w:t>0.0151002</w:t>
      </w:r>
      <w:r>
        <w:rPr>
          <w:rFonts w:hint="eastAsia"/>
          <w:sz w:val="21"/>
          <w:szCs w:val="21"/>
        </w:rPr>
        <w:t>，对应的</w:t>
      </w:r>
      <m:oMath>
        <m:r>
          <w:rPr>
            <w:rFonts w:ascii="Cambria Math" w:hAnsi="Cambria Math"/>
            <w:sz w:val="21"/>
            <w:szCs w:val="21"/>
          </w:rPr>
          <m:t>β</m:t>
        </m:r>
      </m:oMath>
      <w:r>
        <w:rPr>
          <w:rFonts w:hint="eastAsia"/>
          <w:sz w:val="21"/>
          <w:szCs w:val="21"/>
        </w:rPr>
        <w:t>=n</w:t>
      </w:r>
      <w:r>
        <w:rPr>
          <w:sz w:val="21"/>
          <w:szCs w:val="21"/>
        </w:rPr>
        <w:t>*pb</w:t>
      </w:r>
      <w:r>
        <w:rPr>
          <w:rFonts w:hint="eastAsia"/>
          <w:sz w:val="21"/>
          <w:szCs w:val="21"/>
        </w:rPr>
        <w:t>=</w:t>
      </w:r>
      <w:r w:rsidRPr="00087CF0">
        <w:rPr>
          <w:sz w:val="21"/>
          <w:szCs w:val="21"/>
        </w:rPr>
        <w:t>0.196302</w:t>
      </w:r>
      <w:r>
        <w:rPr>
          <w:rFonts w:hint="eastAsia"/>
          <w:sz w:val="21"/>
          <w:szCs w:val="21"/>
        </w:rPr>
        <w:t>，衡量病毒传播性的重要指标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hint="eastAsia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0</m:t>
            </m:r>
          </m:sub>
        </m:sSub>
      </m:oMath>
      <w:r>
        <w:rPr>
          <w:rFonts w:hint="eastAsia"/>
          <w:sz w:val="21"/>
          <w:szCs w:val="21"/>
        </w:rPr>
        <w:t>的计算为：</w:t>
      </w:r>
    </w:p>
    <w:p w:rsidR="00216451" w:rsidRDefault="00527FF0" w:rsidP="00216451">
      <w:pPr>
        <w:ind w:left="840" w:firstLine="420"/>
        <w:rPr>
          <w:sz w:val="21"/>
          <w:szCs w:val="21"/>
        </w:rPr>
      </w:pP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hint="eastAsia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0</m:t>
            </m:r>
          </m:sub>
        </m:sSub>
        <m:r>
          <w:rPr>
            <w:rFonts w:ascii="Cambria Math" w:hAnsi="Cambria Math"/>
            <w:sz w:val="21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β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γ</m:t>
            </m:r>
          </m:den>
        </m:f>
        <m:r>
          <w:rPr>
            <w:rFonts w:ascii="Cambria Math" w:hAnsi="Cambria Math"/>
            <w:sz w:val="21"/>
            <w:szCs w:val="21"/>
          </w:rPr>
          <m:t>=</m:t>
        </m:r>
      </m:oMath>
      <w:r w:rsidR="00087CF0" w:rsidRPr="00087CF0">
        <w:rPr>
          <w:sz w:val="21"/>
          <w:szCs w:val="21"/>
        </w:rPr>
        <w:t>2.74823</w:t>
      </w:r>
      <w:r w:rsidR="00087CF0">
        <w:rPr>
          <w:rFonts w:hint="eastAsia"/>
          <w:sz w:val="21"/>
          <w:szCs w:val="21"/>
        </w:rPr>
        <w:t>，即为</w:t>
      </w:r>
      <w:proofErr w:type="spellStart"/>
      <w:r w:rsidR="00087CF0">
        <w:rPr>
          <w:rFonts w:hint="eastAsia"/>
          <w:sz w:val="21"/>
          <w:szCs w:val="21"/>
        </w:rPr>
        <w:t>basicReproduction</w:t>
      </w:r>
      <w:proofErr w:type="spellEnd"/>
      <w:r w:rsidR="004736E6">
        <w:rPr>
          <w:rFonts w:hint="eastAsia"/>
          <w:sz w:val="21"/>
          <w:szCs w:val="21"/>
        </w:rPr>
        <w:t>，</w:t>
      </w:r>
      <w:r w:rsidR="00216451">
        <w:rPr>
          <w:rFonts w:hint="eastAsia"/>
          <w:sz w:val="21"/>
          <w:szCs w:val="21"/>
        </w:rPr>
        <w:t>埃博拉对应的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hint="eastAsia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0</m:t>
            </m:r>
          </m:sub>
        </m:sSub>
      </m:oMath>
      <w:r w:rsidR="00216451">
        <w:rPr>
          <w:rFonts w:hint="eastAsia"/>
          <w:sz w:val="21"/>
          <w:szCs w:val="21"/>
        </w:rPr>
        <w:t>为</w:t>
      </w:r>
      <w:r w:rsidR="00216451">
        <w:rPr>
          <w:rFonts w:hint="eastAsia"/>
          <w:sz w:val="21"/>
          <w:szCs w:val="21"/>
        </w:rPr>
        <w:t>1</w:t>
      </w:r>
      <w:r w:rsidR="00216451">
        <w:rPr>
          <w:sz w:val="21"/>
          <w:szCs w:val="21"/>
        </w:rPr>
        <w:t>.5</w:t>
      </w:r>
      <w:r w:rsidR="00216451">
        <w:rPr>
          <w:rFonts w:hint="eastAsia"/>
          <w:sz w:val="21"/>
          <w:szCs w:val="21"/>
        </w:rPr>
        <w:t>～</w:t>
      </w:r>
      <w:r w:rsidR="00216451">
        <w:rPr>
          <w:rFonts w:hint="eastAsia"/>
          <w:sz w:val="21"/>
          <w:szCs w:val="21"/>
        </w:rPr>
        <w:t>2</w:t>
      </w:r>
      <w:r w:rsidR="00216451">
        <w:rPr>
          <w:sz w:val="21"/>
          <w:szCs w:val="21"/>
        </w:rPr>
        <w:t>.5</w:t>
      </w:r>
      <w:r w:rsidR="00216451">
        <w:rPr>
          <w:rFonts w:hint="eastAsia"/>
          <w:sz w:val="21"/>
          <w:szCs w:val="21"/>
        </w:rPr>
        <w:t>，而非典对应的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hint="eastAsia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0</m:t>
            </m:r>
          </m:sub>
        </m:sSub>
      </m:oMath>
      <w:r w:rsidR="00216451">
        <w:rPr>
          <w:rFonts w:hint="eastAsia"/>
          <w:sz w:val="21"/>
          <w:szCs w:val="21"/>
        </w:rPr>
        <w:t>为</w:t>
      </w:r>
      <w:r w:rsidR="00216451">
        <w:rPr>
          <w:rFonts w:hint="eastAsia"/>
          <w:sz w:val="21"/>
          <w:szCs w:val="21"/>
        </w:rPr>
        <w:t>0</w:t>
      </w:r>
      <w:r w:rsidR="00216451">
        <w:rPr>
          <w:sz w:val="21"/>
          <w:szCs w:val="21"/>
        </w:rPr>
        <w:t>.85</w:t>
      </w:r>
      <w:r w:rsidR="00216451">
        <w:rPr>
          <w:rFonts w:hint="eastAsia"/>
          <w:sz w:val="21"/>
          <w:szCs w:val="21"/>
        </w:rPr>
        <w:t>～</w:t>
      </w:r>
      <w:r w:rsidR="00216451">
        <w:rPr>
          <w:rFonts w:hint="eastAsia"/>
          <w:sz w:val="21"/>
          <w:szCs w:val="21"/>
        </w:rPr>
        <w:t>3</w:t>
      </w:r>
      <w:r w:rsidR="00216451">
        <w:rPr>
          <w:rFonts w:hint="eastAsia"/>
          <w:sz w:val="21"/>
          <w:szCs w:val="21"/>
        </w:rPr>
        <w:t>，这是符合常理的</w:t>
      </w:r>
    </w:p>
    <w:p w:rsidR="00216451" w:rsidRDefault="00216451" w:rsidP="00774C19">
      <w:pPr>
        <w:pStyle w:val="a3"/>
        <w:numPr>
          <w:ilvl w:val="0"/>
          <w:numId w:val="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根据得到的</w:t>
      </w:r>
      <m:oMath>
        <m:r>
          <w:rPr>
            <w:rFonts w:ascii="Cambria Math" w:hAnsi="Cambria Math"/>
            <w:sz w:val="21"/>
            <w:szCs w:val="21"/>
          </w:rPr>
          <m:t>β</m:t>
        </m:r>
      </m:oMath>
      <w:r>
        <w:rPr>
          <w:rFonts w:hint="eastAsia"/>
          <w:sz w:val="21"/>
          <w:szCs w:val="21"/>
        </w:rPr>
        <w:t>，结合差分公</w:t>
      </w:r>
      <w:r w:rsidR="00774C19">
        <w:rPr>
          <w:rFonts w:hint="eastAsia"/>
          <w:sz w:val="21"/>
          <w:szCs w:val="21"/>
        </w:rPr>
        <w:t>式对数据进行模拟（不引入医院等因素）：</w:t>
      </w:r>
    </w:p>
    <w:p w:rsidR="00774C19" w:rsidRDefault="00774C19" w:rsidP="00774C19">
      <w:pPr>
        <w:pStyle w:val="a3"/>
        <w:ind w:left="84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文件名：</w:t>
      </w:r>
      <w:r w:rsidRPr="00774C19">
        <w:rPr>
          <w:rFonts w:hint="eastAsia"/>
          <w:sz w:val="21"/>
          <w:szCs w:val="21"/>
        </w:rPr>
        <w:t>最基本的</w:t>
      </w:r>
      <w:r w:rsidRPr="00774C19">
        <w:rPr>
          <w:sz w:val="21"/>
          <w:szCs w:val="21"/>
        </w:rPr>
        <w:t>SIR</w:t>
      </w:r>
      <w:r w:rsidRPr="00774C19">
        <w:rPr>
          <w:rFonts w:hint="eastAsia"/>
          <w:sz w:val="21"/>
          <w:szCs w:val="21"/>
        </w:rPr>
        <w:t>模型对应的趋势图</w:t>
      </w:r>
      <w:r w:rsidRPr="00774C19">
        <w:rPr>
          <w:sz w:val="21"/>
          <w:szCs w:val="21"/>
        </w:rPr>
        <w:t>.</w:t>
      </w:r>
      <w:proofErr w:type="spellStart"/>
      <w:r w:rsidRPr="00774C19">
        <w:rPr>
          <w:sz w:val="21"/>
          <w:szCs w:val="21"/>
        </w:rPr>
        <w:t>png</w:t>
      </w:r>
      <w:proofErr w:type="spellEnd"/>
    </w:p>
    <w:p w:rsidR="00E564A1" w:rsidRDefault="00E564A1" w:rsidP="00E564A1">
      <w:pPr>
        <w:ind w:left="420" w:firstLine="420"/>
        <w:rPr>
          <w:sz w:val="21"/>
          <w:szCs w:val="21"/>
        </w:rPr>
      </w:pPr>
      <w:r w:rsidRPr="00E564A1">
        <w:rPr>
          <w:rFonts w:hint="eastAsia"/>
          <w:sz w:val="21"/>
          <w:szCs w:val="21"/>
        </w:rPr>
        <w:t>设定基本控制的数量上限为</w:t>
      </w:r>
      <w:r w:rsidRPr="00E564A1">
        <w:rPr>
          <w:rFonts w:hint="eastAsia"/>
          <w:sz w:val="21"/>
          <w:szCs w:val="21"/>
        </w:rPr>
        <w:t>5</w:t>
      </w:r>
      <w:r w:rsidRPr="00E564A1">
        <w:rPr>
          <w:sz w:val="21"/>
          <w:szCs w:val="21"/>
        </w:rPr>
        <w:t>0</w:t>
      </w:r>
      <w:r w:rsidRPr="00E564A1">
        <w:rPr>
          <w:rFonts w:hint="eastAsia"/>
          <w:sz w:val="21"/>
          <w:szCs w:val="21"/>
        </w:rPr>
        <w:t>，则对应的最大感染数为：</w:t>
      </w:r>
      <w:r w:rsidRPr="00E564A1">
        <w:rPr>
          <w:sz w:val="21"/>
          <w:szCs w:val="21"/>
        </w:rPr>
        <w:t>308506</w:t>
      </w:r>
      <w:r w:rsidR="007469E8">
        <w:rPr>
          <w:sz w:val="21"/>
          <w:szCs w:val="21"/>
        </w:rPr>
        <w:t>9</w:t>
      </w:r>
      <w:r w:rsidRPr="00E564A1">
        <w:rPr>
          <w:rFonts w:hint="eastAsia"/>
          <w:sz w:val="21"/>
          <w:szCs w:val="21"/>
        </w:rPr>
        <w:t>，控制住的时间为：</w:t>
      </w:r>
      <w:r w:rsidRPr="00E564A1">
        <w:rPr>
          <w:rFonts w:hint="eastAsia"/>
          <w:sz w:val="21"/>
          <w:szCs w:val="21"/>
        </w:rPr>
        <w:t>3</w:t>
      </w:r>
      <w:r w:rsidR="00BF0E14">
        <w:rPr>
          <w:sz w:val="21"/>
          <w:szCs w:val="21"/>
        </w:rPr>
        <w:t>4</w:t>
      </w:r>
      <w:r w:rsidRPr="00E564A1">
        <w:rPr>
          <w:sz w:val="21"/>
          <w:szCs w:val="21"/>
        </w:rPr>
        <w:t>6</w:t>
      </w:r>
      <w:r w:rsidRPr="00E564A1">
        <w:rPr>
          <w:rFonts w:hint="eastAsia"/>
          <w:sz w:val="21"/>
          <w:szCs w:val="21"/>
        </w:rPr>
        <w:t>天</w:t>
      </w:r>
    </w:p>
    <w:p w:rsidR="00E564A1" w:rsidRPr="00F5439D" w:rsidRDefault="007469E8" w:rsidP="00E564A1">
      <w:pPr>
        <w:ind w:left="420" w:firstLine="42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2102770" cy="762000"/>
            <wp:effectExtent l="0" t="0" r="5715" b="0"/>
            <wp:docPr id="33" name="图片 33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片包含 游戏机&#10;&#10;描述已自动生成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1" b="1"/>
                    <a:stretch/>
                  </pic:blipFill>
                  <pic:spPr bwMode="auto">
                    <a:xfrm>
                      <a:off x="0" y="0"/>
                      <a:ext cx="2151083" cy="77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05B" w:rsidRDefault="00BB405B" w:rsidP="00BB405B">
      <w:pPr>
        <w:pStyle w:val="a3"/>
        <w:numPr>
          <w:ilvl w:val="0"/>
          <w:numId w:val="1"/>
        </w:numPr>
        <w:ind w:firstLineChars="0"/>
        <w:rPr>
          <w:b/>
          <w:bCs w:val="0"/>
          <w:sz w:val="21"/>
          <w:szCs w:val="21"/>
        </w:rPr>
      </w:pPr>
      <w:r>
        <w:rPr>
          <w:rFonts w:hint="eastAsia"/>
          <w:b/>
          <w:bCs w:val="0"/>
          <w:sz w:val="21"/>
          <w:szCs w:val="21"/>
        </w:rPr>
        <w:t>对基本的</w:t>
      </w:r>
      <w:r>
        <w:rPr>
          <w:rFonts w:hint="eastAsia"/>
          <w:b/>
          <w:bCs w:val="0"/>
          <w:sz w:val="21"/>
          <w:szCs w:val="21"/>
        </w:rPr>
        <w:t>SIR</w:t>
      </w:r>
      <w:r>
        <w:rPr>
          <w:rFonts w:hint="eastAsia"/>
          <w:b/>
          <w:bCs w:val="0"/>
          <w:sz w:val="21"/>
          <w:szCs w:val="21"/>
        </w:rPr>
        <w:t>模型的修正：</w:t>
      </w:r>
    </w:p>
    <w:p w:rsidR="000160C3" w:rsidRPr="000160C3" w:rsidRDefault="000160C3" w:rsidP="000160C3">
      <w:pPr>
        <w:pStyle w:val="a3"/>
        <w:numPr>
          <w:ilvl w:val="0"/>
          <w:numId w:val="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模型修正：</w:t>
      </w:r>
    </w:p>
    <w:p w:rsidR="00BB405B" w:rsidRDefault="00BB405B" w:rsidP="000160C3">
      <w:pPr>
        <w:ind w:left="420" w:firstLine="420"/>
        <w:rPr>
          <w:sz w:val="21"/>
          <w:szCs w:val="21"/>
        </w:rPr>
      </w:pPr>
      <w:r w:rsidRPr="00BB405B">
        <w:rPr>
          <w:rFonts w:hint="eastAsia"/>
          <w:sz w:val="21"/>
          <w:szCs w:val="21"/>
        </w:rPr>
        <w:t>上述模型存在一定问题：</w:t>
      </w:r>
      <m:oMath>
        <m:r>
          <w:rPr>
            <w:rFonts w:ascii="Cambria Math" w:hAnsi="Cambria Math"/>
            <w:sz w:val="21"/>
            <w:szCs w:val="21"/>
          </w:rPr>
          <m:t>γ</m:t>
        </m:r>
      </m:oMath>
      <w:r w:rsidRPr="00BB405B">
        <w:rPr>
          <w:rFonts w:hint="eastAsia"/>
          <w:sz w:val="21"/>
          <w:szCs w:val="21"/>
        </w:rPr>
        <w:t>应该是治愈率</w:t>
      </w:r>
      <w:r w:rsidRPr="00BB405B">
        <w:rPr>
          <w:rFonts w:hint="eastAsia"/>
          <w:sz w:val="21"/>
          <w:szCs w:val="21"/>
        </w:rPr>
        <w:t>+</w:t>
      </w:r>
      <w:r w:rsidRPr="00BB405B">
        <w:rPr>
          <w:rFonts w:hint="eastAsia"/>
          <w:sz w:val="21"/>
          <w:szCs w:val="21"/>
        </w:rPr>
        <w:t>死亡率，因此需要重新获取死亡率，且</w:t>
      </w:r>
      <w:r w:rsidRPr="00BB405B">
        <w:rPr>
          <w:rFonts w:hint="eastAsia"/>
          <w:sz w:val="21"/>
          <w:szCs w:val="21"/>
        </w:rPr>
        <w:t>1</w:t>
      </w:r>
      <w:r w:rsidRPr="00BB405B">
        <w:rPr>
          <w:sz w:val="21"/>
          <w:szCs w:val="21"/>
        </w:rPr>
        <w:t>.23</w:t>
      </w:r>
      <w:r w:rsidRPr="00BB405B">
        <w:rPr>
          <w:rFonts w:hint="eastAsia"/>
          <w:sz w:val="21"/>
          <w:szCs w:val="21"/>
        </w:rPr>
        <w:t>武汉市采取了</w:t>
      </w:r>
      <w:r>
        <w:rPr>
          <w:rFonts w:hint="eastAsia"/>
          <w:sz w:val="21"/>
          <w:szCs w:val="21"/>
        </w:rPr>
        <w:t>封城措施，应当考虑管控前和管控后对应的情况，并衡量医院的参与度，从而更为精确地模拟武汉市的疫情防控状况。</w:t>
      </w:r>
    </w:p>
    <w:p w:rsidR="00BB405B" w:rsidRDefault="00BB405B" w:rsidP="000160C3"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新冠肺炎死亡率</w:t>
      </w:r>
      <w:r>
        <w:rPr>
          <w:rFonts w:hint="eastAsia"/>
          <w:sz w:val="21"/>
          <w:szCs w:val="21"/>
        </w:rPr>
        <w:t>d</w:t>
      </w:r>
      <w:r>
        <w:rPr>
          <w:sz w:val="21"/>
          <w:szCs w:val="21"/>
        </w:rPr>
        <w:t>=2.1%</w:t>
      </w:r>
      <w:r>
        <w:rPr>
          <w:rFonts w:hint="eastAsia"/>
          <w:sz w:val="21"/>
          <w:szCs w:val="21"/>
        </w:rPr>
        <w:t>（国家卫建委在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.4</w:t>
      </w:r>
      <w:r>
        <w:rPr>
          <w:rFonts w:hint="eastAsia"/>
          <w:sz w:val="21"/>
          <w:szCs w:val="21"/>
        </w:rPr>
        <w:t>的发布会中公布的数据），则对基本模型进行适当修正，对应的模型为：</w:t>
      </w:r>
    </w:p>
    <w:p w:rsidR="000160C3" w:rsidRDefault="000160C3" w:rsidP="000160C3">
      <w:pPr>
        <w:ind w:left="420" w:firstLine="42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322994DB" wp14:editId="00406211">
            <wp:extent cx="1596190" cy="1582728"/>
            <wp:effectExtent l="0" t="0" r="4445" b="5080"/>
            <wp:docPr id="2" name="图片 2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游戏机, 文字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846" cy="16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5D6" w:rsidRDefault="005805D6" w:rsidP="000160C3"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依旧对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.18</w:t>
      </w:r>
      <w:r>
        <w:rPr>
          <w:rFonts w:hint="eastAsia"/>
          <w:sz w:val="21"/>
          <w:szCs w:val="21"/>
        </w:rPr>
        <w:t>～</w:t>
      </w:r>
      <w:r>
        <w:rPr>
          <w:sz w:val="21"/>
          <w:szCs w:val="21"/>
        </w:rPr>
        <w:t>1.22</w:t>
      </w:r>
      <w:r>
        <w:rPr>
          <w:rFonts w:hint="eastAsia"/>
          <w:sz w:val="21"/>
          <w:szCs w:val="21"/>
        </w:rPr>
        <w:t>的数据进行</w:t>
      </w:r>
      <w:r w:rsidR="00EF6155">
        <w:rPr>
          <w:rFonts w:hint="eastAsia"/>
          <w:sz w:val="21"/>
          <w:szCs w:val="21"/>
        </w:rPr>
        <w:t>拟合，得到</w:t>
      </w:r>
      <w:r w:rsidR="00EF6155">
        <w:rPr>
          <w:rFonts w:hint="eastAsia"/>
          <w:sz w:val="21"/>
          <w:szCs w:val="21"/>
        </w:rPr>
        <w:t>prob</w:t>
      </w:r>
      <w:r w:rsidR="00EF6155">
        <w:rPr>
          <w:rFonts w:hint="eastAsia"/>
          <w:sz w:val="21"/>
          <w:szCs w:val="21"/>
        </w:rPr>
        <w:t>值</w:t>
      </w:r>
      <w:r w:rsidR="00B2569B">
        <w:rPr>
          <w:rFonts w:hint="eastAsia"/>
          <w:sz w:val="21"/>
          <w:szCs w:val="21"/>
        </w:rPr>
        <w:t>：</w:t>
      </w:r>
    </w:p>
    <w:p w:rsidR="005E66CB" w:rsidRDefault="005E66CB" w:rsidP="000160C3"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对应的结果为：</w:t>
      </w:r>
    </w:p>
    <w:p w:rsidR="000160C3" w:rsidRDefault="009664CF" w:rsidP="000160C3">
      <w:pPr>
        <w:ind w:left="420" w:firstLine="42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2173705" cy="568253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438" cy="58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CB" w:rsidRDefault="005E66CB" w:rsidP="000160C3"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prob</w:t>
      </w:r>
      <w:r>
        <w:rPr>
          <w:sz w:val="21"/>
          <w:szCs w:val="21"/>
        </w:rPr>
        <w:t>=</w:t>
      </w:r>
      <w:r w:rsidRPr="005E66CB">
        <w:rPr>
          <w:sz w:val="21"/>
          <w:szCs w:val="21"/>
        </w:rPr>
        <w:t>0.01671555</w:t>
      </w:r>
      <w:r>
        <w:rPr>
          <w:rFonts w:hint="eastAsia"/>
          <w:sz w:val="21"/>
          <w:szCs w:val="21"/>
        </w:rPr>
        <w:t>，</w:t>
      </w:r>
      <w:r w:rsidR="00A8655A">
        <w:rPr>
          <w:rFonts w:hint="eastAsia"/>
          <w:sz w:val="21"/>
          <w:szCs w:val="21"/>
        </w:rPr>
        <w:t>n</w:t>
      </w:r>
      <w:r w:rsidR="00A8655A">
        <w:rPr>
          <w:sz w:val="21"/>
          <w:szCs w:val="21"/>
        </w:rPr>
        <w:t>=13</w:t>
      </w:r>
      <w:r w:rsidR="00A8655A">
        <w:rPr>
          <w:rFonts w:hint="eastAsia"/>
          <w:sz w:val="21"/>
          <w:szCs w:val="21"/>
        </w:rPr>
        <w:t>，</w:t>
      </w:r>
      <m:oMath>
        <m:r>
          <w:rPr>
            <w:rFonts w:ascii="Cambria Math" w:hAnsi="Cambria Math"/>
            <w:sz w:val="21"/>
            <w:szCs w:val="21"/>
          </w:rPr>
          <m:t>β</m:t>
        </m:r>
      </m:oMath>
      <w:r w:rsidR="00BE41A7">
        <w:rPr>
          <w:rFonts w:hint="eastAsia"/>
          <w:sz w:val="21"/>
          <w:szCs w:val="21"/>
        </w:rPr>
        <w:t>=n</w:t>
      </w:r>
      <w:r w:rsidR="00BE41A7">
        <w:rPr>
          <w:sz w:val="21"/>
          <w:szCs w:val="21"/>
        </w:rPr>
        <w:t>*</w:t>
      </w:r>
      <w:r w:rsidR="00BE41A7">
        <w:rPr>
          <w:rFonts w:hint="eastAsia"/>
          <w:sz w:val="21"/>
          <w:szCs w:val="21"/>
        </w:rPr>
        <w:t>prob</w:t>
      </w:r>
      <w:r w:rsidR="00BE41A7">
        <w:rPr>
          <w:sz w:val="21"/>
          <w:szCs w:val="21"/>
        </w:rPr>
        <w:t>=</w:t>
      </w:r>
      <w:r w:rsidR="00BE41A7" w:rsidRPr="00BE41A7">
        <w:rPr>
          <w:sz w:val="21"/>
          <w:szCs w:val="21"/>
        </w:rPr>
        <w:t>0.217302</w:t>
      </w:r>
      <w:r w:rsidR="00BE41A7">
        <w:rPr>
          <w:rFonts w:hint="eastAsia"/>
          <w:sz w:val="21"/>
          <w:szCs w:val="21"/>
        </w:rPr>
        <w:t>，对应的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hint="eastAsia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0</m:t>
            </m:r>
          </m:sub>
        </m:sSub>
      </m:oMath>
      <w:r w:rsidR="00BE41A7">
        <w:rPr>
          <w:rFonts w:hint="eastAsia"/>
          <w:sz w:val="21"/>
          <w:szCs w:val="21"/>
        </w:rPr>
        <w:t>=</w:t>
      </w:r>
      <m:oMath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β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γ+d</m:t>
            </m:r>
          </m:den>
        </m:f>
      </m:oMath>
      <w:r w:rsidR="00761792">
        <w:rPr>
          <w:rFonts w:hint="eastAsia"/>
          <w:sz w:val="21"/>
          <w:szCs w:val="21"/>
        </w:rPr>
        <w:t>=</w:t>
      </w:r>
      <w:r w:rsidR="00E868E7">
        <w:rPr>
          <w:sz w:val="21"/>
          <w:szCs w:val="21"/>
        </w:rPr>
        <w:t>2.35102729</w:t>
      </w:r>
      <w:r w:rsidR="00C46BFA">
        <w:rPr>
          <w:rFonts w:hint="eastAsia"/>
          <w:sz w:val="21"/>
          <w:szCs w:val="21"/>
        </w:rPr>
        <w:t>，进一步体现出新冠肺炎很强的传播性</w:t>
      </w:r>
    </w:p>
    <w:p w:rsidR="000160C3" w:rsidRPr="000160C3" w:rsidRDefault="000160C3" w:rsidP="000160C3">
      <w:pPr>
        <w:pStyle w:val="a3"/>
        <w:numPr>
          <w:ilvl w:val="0"/>
          <w:numId w:val="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第二阶段传播参数获取：</w:t>
      </w:r>
    </w:p>
    <w:p w:rsidR="00C46BFA" w:rsidRDefault="009E6593" w:rsidP="000160C3"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对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.23</w:t>
      </w:r>
      <w:r>
        <w:rPr>
          <w:rFonts w:hint="eastAsia"/>
          <w:sz w:val="21"/>
          <w:szCs w:val="21"/>
        </w:rPr>
        <w:t>～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.3</w:t>
      </w:r>
      <w:r>
        <w:rPr>
          <w:rFonts w:hint="eastAsia"/>
          <w:sz w:val="21"/>
          <w:szCs w:val="21"/>
        </w:rPr>
        <w:t>的数据进行传播性的获取（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.4</w:t>
      </w:r>
      <w:r>
        <w:rPr>
          <w:rFonts w:hint="eastAsia"/>
          <w:sz w:val="21"/>
          <w:szCs w:val="21"/>
        </w:rPr>
        <w:t>后启用了火神山医院，进一步提升了医院的应急响应能力）</w:t>
      </w:r>
      <w:r w:rsidR="002C065D">
        <w:rPr>
          <w:rFonts w:hint="eastAsia"/>
          <w:sz w:val="21"/>
          <w:szCs w:val="21"/>
        </w:rPr>
        <w:t>，由于采取了封城措施，还需要对</w:t>
      </w:r>
      <w:r w:rsidR="002C065D">
        <w:rPr>
          <w:rFonts w:hint="eastAsia"/>
          <w:sz w:val="21"/>
          <w:szCs w:val="21"/>
        </w:rPr>
        <w:t>n</w:t>
      </w:r>
      <w:r w:rsidR="002C065D">
        <w:rPr>
          <w:rFonts w:hint="eastAsia"/>
          <w:sz w:val="21"/>
          <w:szCs w:val="21"/>
        </w:rPr>
        <w:t>进行分析</w:t>
      </w:r>
      <w:r w:rsidR="00D7554C">
        <w:rPr>
          <w:rFonts w:hint="eastAsia"/>
          <w:sz w:val="21"/>
          <w:szCs w:val="21"/>
        </w:rPr>
        <w:t>，由于</w:t>
      </w:r>
      <w:r w:rsidR="00D7554C">
        <w:rPr>
          <w:rFonts w:hint="eastAsia"/>
          <w:sz w:val="21"/>
          <w:szCs w:val="21"/>
        </w:rPr>
        <w:t>1</w:t>
      </w:r>
      <w:r w:rsidR="00D7554C">
        <w:rPr>
          <w:sz w:val="21"/>
          <w:szCs w:val="21"/>
        </w:rPr>
        <w:t>.23</w:t>
      </w:r>
      <w:r w:rsidR="00D7554C">
        <w:rPr>
          <w:rFonts w:hint="eastAsia"/>
          <w:sz w:val="21"/>
          <w:szCs w:val="21"/>
        </w:rPr>
        <w:t>的数据缺失，选取</w:t>
      </w:r>
      <w:r w:rsidR="00D7554C">
        <w:rPr>
          <w:rFonts w:hint="eastAsia"/>
          <w:sz w:val="21"/>
          <w:szCs w:val="21"/>
        </w:rPr>
        <w:t>1</w:t>
      </w:r>
      <w:r w:rsidR="00D7554C">
        <w:rPr>
          <w:sz w:val="21"/>
          <w:szCs w:val="21"/>
        </w:rPr>
        <w:t>.24</w:t>
      </w:r>
      <w:r w:rsidR="00D7554C">
        <w:rPr>
          <w:rFonts w:hint="eastAsia"/>
          <w:sz w:val="21"/>
          <w:szCs w:val="21"/>
        </w:rPr>
        <w:t>～</w:t>
      </w:r>
      <w:r w:rsidR="00D7554C">
        <w:rPr>
          <w:rFonts w:hint="eastAsia"/>
          <w:sz w:val="21"/>
          <w:szCs w:val="21"/>
        </w:rPr>
        <w:t>2</w:t>
      </w:r>
      <w:r w:rsidR="00D7554C">
        <w:rPr>
          <w:sz w:val="21"/>
          <w:szCs w:val="21"/>
        </w:rPr>
        <w:t>.3</w:t>
      </w:r>
      <w:r w:rsidR="00D7554C">
        <w:rPr>
          <w:rFonts w:hint="eastAsia"/>
          <w:sz w:val="21"/>
          <w:szCs w:val="21"/>
        </w:rPr>
        <w:t>进行分析</w:t>
      </w:r>
      <w:r w:rsidR="002C065D">
        <w:rPr>
          <w:rFonts w:hint="eastAsia"/>
          <w:sz w:val="21"/>
          <w:szCs w:val="21"/>
        </w:rPr>
        <w:t>。</w:t>
      </w:r>
    </w:p>
    <w:p w:rsidR="009E6593" w:rsidRDefault="002C065D" w:rsidP="000160C3"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此时的</w:t>
      </w:r>
      <w:r>
        <w:rPr>
          <w:rFonts w:hint="eastAsia"/>
          <w:sz w:val="21"/>
          <w:szCs w:val="21"/>
        </w:rPr>
        <w:t>n</w:t>
      </w:r>
      <w:r w:rsidR="007B389D">
        <w:rPr>
          <w:rFonts w:hint="eastAsia"/>
          <w:sz w:val="21"/>
          <w:szCs w:val="21"/>
        </w:rPr>
        <w:t>设置为</w:t>
      </w:r>
      <w:r w:rsidR="00B01E3C"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，因为小区也采取了对应的管控机制，每人密切接触的人变成了朝夕相处的家人（一户居民的平均数量为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～</w:t>
      </w:r>
      <w:r>
        <w:rPr>
          <w:rFonts w:hint="eastAsia"/>
          <w:sz w:val="21"/>
          <w:szCs w:val="21"/>
        </w:rPr>
        <w:t>4</w:t>
      </w:r>
      <w:r w:rsidR="00732661">
        <w:rPr>
          <w:rFonts w:hint="eastAsia"/>
          <w:sz w:val="21"/>
          <w:szCs w:val="21"/>
        </w:rPr>
        <w:t>，在模拟中选取为</w:t>
      </w:r>
      <w:r w:rsidR="006C7110"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）。</w:t>
      </w:r>
    </w:p>
    <w:p w:rsidR="00996E08" w:rsidRDefault="00996E08" w:rsidP="000160C3"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对应的第二阶段结果为：</w:t>
      </w:r>
    </w:p>
    <w:p w:rsidR="000160C3" w:rsidRDefault="0050415C" w:rsidP="000160C3">
      <w:pPr>
        <w:ind w:left="420" w:firstLine="42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2335542" cy="601579"/>
            <wp:effectExtent l="0" t="0" r="1270" b="0"/>
            <wp:docPr id="15" name="图片 15" descr="图片包含 游戏机, 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包含 游戏机, 标志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577" cy="61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A6" w:rsidRDefault="00191EA6" w:rsidP="000160C3"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prob</w:t>
      </w:r>
      <w:r>
        <w:rPr>
          <w:sz w:val="21"/>
          <w:szCs w:val="21"/>
        </w:rPr>
        <w:t>=</w:t>
      </w:r>
      <w:r w:rsidR="0077705C" w:rsidRPr="0077705C">
        <w:rPr>
          <w:sz w:val="21"/>
          <w:szCs w:val="21"/>
        </w:rPr>
        <w:t>0.05222604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n</w:t>
      </w:r>
      <w:r>
        <w:rPr>
          <w:sz w:val="21"/>
          <w:szCs w:val="21"/>
        </w:rPr>
        <w:t>=</w:t>
      </w:r>
      <w:r w:rsidR="00781DC1"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，</w:t>
      </w:r>
      <m:oMath>
        <m:r>
          <w:rPr>
            <w:rFonts w:ascii="Cambria Math" w:hAnsi="Cambria Math"/>
            <w:sz w:val="21"/>
            <w:szCs w:val="21"/>
          </w:rPr>
          <m:t>β</m:t>
        </m:r>
      </m:oMath>
      <w:r>
        <w:rPr>
          <w:rFonts w:hint="eastAsia"/>
          <w:sz w:val="21"/>
          <w:szCs w:val="21"/>
        </w:rPr>
        <w:t>=n</w:t>
      </w:r>
      <w:r>
        <w:rPr>
          <w:sz w:val="21"/>
          <w:szCs w:val="21"/>
        </w:rPr>
        <w:t>*</w:t>
      </w:r>
      <w:r>
        <w:rPr>
          <w:rFonts w:hint="eastAsia"/>
          <w:sz w:val="21"/>
          <w:szCs w:val="21"/>
        </w:rPr>
        <w:t>prob</w:t>
      </w:r>
      <w:r>
        <w:rPr>
          <w:sz w:val="21"/>
          <w:szCs w:val="21"/>
        </w:rPr>
        <w:t>=</w:t>
      </w:r>
      <w:r w:rsidR="00781DC1" w:rsidRPr="00781DC1">
        <w:rPr>
          <w:sz w:val="21"/>
          <w:szCs w:val="21"/>
        </w:rPr>
        <w:t>0.208904</w:t>
      </w:r>
      <w:r>
        <w:rPr>
          <w:rFonts w:hint="eastAsia"/>
          <w:sz w:val="21"/>
          <w:szCs w:val="21"/>
        </w:rPr>
        <w:t>，对应的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hint="eastAsia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0</m:t>
            </m:r>
          </m:sub>
        </m:sSub>
      </m:oMath>
      <w:r>
        <w:rPr>
          <w:rFonts w:hint="eastAsia"/>
          <w:sz w:val="21"/>
          <w:szCs w:val="21"/>
        </w:rPr>
        <w:t>=</w:t>
      </w:r>
      <w:r w:rsidR="00761792">
        <w:rPr>
          <w:rFonts w:hint="eastAsia"/>
          <w:sz w:val="21"/>
          <w:szCs w:val="21"/>
        </w:rPr>
        <w:t>=</w:t>
      </w:r>
      <w:r w:rsidR="000420D6">
        <w:rPr>
          <w:sz w:val="21"/>
          <w:szCs w:val="21"/>
        </w:rPr>
        <w:t>2.26016882</w:t>
      </w:r>
      <w:r w:rsidR="00237AD4">
        <w:rPr>
          <w:rFonts w:hint="eastAsia"/>
          <w:sz w:val="21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hint="eastAsia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0</m:t>
            </m:r>
          </m:sub>
        </m:sSub>
      </m:oMath>
      <w:r w:rsidR="00237AD4">
        <w:rPr>
          <w:rFonts w:hint="eastAsia"/>
          <w:sz w:val="21"/>
          <w:szCs w:val="21"/>
        </w:rPr>
        <w:t>有所下降，说明病毒的传播性得到了有效的遏制</w:t>
      </w:r>
      <w:r w:rsidR="00EA23B1">
        <w:rPr>
          <w:rFonts w:hint="eastAsia"/>
          <w:sz w:val="21"/>
          <w:szCs w:val="21"/>
        </w:rPr>
        <w:t>，但</w:t>
      </w:r>
      <w:r w:rsidR="00EA23B1">
        <w:rPr>
          <w:rFonts w:hint="eastAsia"/>
          <w:sz w:val="21"/>
          <w:szCs w:val="21"/>
        </w:rPr>
        <w:t>prob</w:t>
      </w:r>
      <w:r w:rsidR="00EA23B1">
        <w:rPr>
          <w:rFonts w:hint="eastAsia"/>
          <w:sz w:val="21"/>
          <w:szCs w:val="21"/>
        </w:rPr>
        <w:t>上升，表示病毒的自身传播能力有所提升</w:t>
      </w:r>
      <w:r w:rsidR="00237AD4">
        <w:rPr>
          <w:rFonts w:hint="eastAsia"/>
          <w:sz w:val="21"/>
          <w:szCs w:val="21"/>
        </w:rPr>
        <w:t>。</w:t>
      </w:r>
    </w:p>
    <w:p w:rsidR="007203F0" w:rsidRDefault="00F037D5" w:rsidP="000160C3"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为什么不考虑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.4</w:t>
      </w:r>
      <w:r>
        <w:rPr>
          <w:rFonts w:hint="eastAsia"/>
          <w:sz w:val="21"/>
          <w:szCs w:val="21"/>
        </w:rPr>
        <w:t>～</w:t>
      </w: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>.10</w:t>
      </w:r>
      <w:r>
        <w:rPr>
          <w:rFonts w:hint="eastAsia"/>
          <w:sz w:val="21"/>
          <w:szCs w:val="21"/>
        </w:rPr>
        <w:t>的情形作为</w:t>
      </w:r>
      <m:oMath>
        <m:r>
          <w:rPr>
            <w:rFonts w:ascii="Cambria Math" w:hAnsi="Cambria Math"/>
            <w:sz w:val="21"/>
            <w:szCs w:val="21"/>
          </w:rPr>
          <m:t>β</m:t>
        </m:r>
      </m:oMath>
      <w:r>
        <w:rPr>
          <w:rFonts w:hint="eastAsia"/>
          <w:sz w:val="21"/>
          <w:szCs w:val="21"/>
        </w:rPr>
        <w:t>的第三阶段定值处理呢？病毒存在变异情况，且之后由于</w:t>
      </w:r>
      <w:r w:rsidR="00926B94">
        <w:rPr>
          <w:rFonts w:hint="eastAsia"/>
          <w:sz w:val="21"/>
          <w:szCs w:val="21"/>
        </w:rPr>
        <w:t>引入火神山、雷神山医院和</w:t>
      </w:r>
      <w:r>
        <w:rPr>
          <w:rFonts w:hint="eastAsia"/>
          <w:sz w:val="21"/>
          <w:szCs w:val="21"/>
        </w:rPr>
        <w:t>方舱医院，可以很有效地控制病情。后面的变化主要与医疗设施投入有关。</w:t>
      </w:r>
    </w:p>
    <w:p w:rsidR="00926B94" w:rsidRDefault="000160C3" w:rsidP="000160C3">
      <w:pPr>
        <w:pStyle w:val="a3"/>
        <w:numPr>
          <w:ilvl w:val="0"/>
          <w:numId w:val="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传播过程模拟：</w:t>
      </w:r>
    </w:p>
    <w:p w:rsidR="004A32F4" w:rsidRPr="004A32F4" w:rsidRDefault="00F12294" w:rsidP="004A32F4">
      <w:pPr>
        <w:pStyle w:val="a3"/>
        <w:ind w:left="84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文件名：</w:t>
      </w:r>
      <w:r w:rsidR="00734FA0" w:rsidRPr="00734FA0">
        <w:rPr>
          <w:rFonts w:hint="eastAsia"/>
          <w:sz w:val="21"/>
          <w:szCs w:val="21"/>
        </w:rPr>
        <w:t>改进后的</w:t>
      </w:r>
      <w:r w:rsidR="00734FA0" w:rsidRPr="00734FA0">
        <w:rPr>
          <w:sz w:val="21"/>
          <w:szCs w:val="21"/>
        </w:rPr>
        <w:t>SIR</w:t>
      </w:r>
      <w:r w:rsidR="00734FA0" w:rsidRPr="00734FA0">
        <w:rPr>
          <w:rFonts w:hint="eastAsia"/>
          <w:sz w:val="21"/>
          <w:szCs w:val="21"/>
        </w:rPr>
        <w:t>模型对应的趋势图</w:t>
      </w:r>
      <w:r w:rsidR="00734FA0" w:rsidRPr="00734FA0">
        <w:rPr>
          <w:sz w:val="21"/>
          <w:szCs w:val="21"/>
        </w:rPr>
        <w:t>.</w:t>
      </w:r>
      <w:proofErr w:type="spellStart"/>
      <w:r w:rsidR="00734FA0" w:rsidRPr="00734FA0">
        <w:rPr>
          <w:sz w:val="21"/>
          <w:szCs w:val="21"/>
        </w:rPr>
        <w:t>png</w:t>
      </w:r>
      <w:proofErr w:type="spellEnd"/>
      <w:r w:rsidR="004A32F4">
        <w:rPr>
          <w:rFonts w:hint="eastAsia"/>
          <w:sz w:val="21"/>
          <w:szCs w:val="21"/>
        </w:rPr>
        <w:t>，</w:t>
      </w:r>
      <w:r w:rsidR="004A32F4" w:rsidRPr="004A32F4">
        <w:rPr>
          <w:rFonts w:hint="eastAsia"/>
          <w:sz w:val="21"/>
          <w:szCs w:val="21"/>
        </w:rPr>
        <w:t>结果为：</w:t>
      </w:r>
    </w:p>
    <w:p w:rsidR="004A32F4" w:rsidRDefault="00616060" w:rsidP="00F12294">
      <w:pPr>
        <w:pStyle w:val="a3"/>
        <w:ind w:left="840" w:firstLineChars="0" w:firstLine="0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>
            <wp:extent cx="2542674" cy="919067"/>
            <wp:effectExtent l="0" t="0" r="0" b="0"/>
            <wp:docPr id="34" name="图片 34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片包含 游戏机, 文字&#10;&#10;描述已自动生成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20"/>
                    <a:stretch/>
                  </pic:blipFill>
                  <pic:spPr bwMode="auto">
                    <a:xfrm>
                      <a:off x="0" y="0"/>
                      <a:ext cx="2608014" cy="94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2F4" w:rsidRDefault="00495916" w:rsidP="00F67866">
      <w:pPr>
        <w:ind w:firstLine="420"/>
        <w:rPr>
          <w:sz w:val="21"/>
          <w:szCs w:val="21"/>
        </w:rPr>
      </w:pPr>
      <w:r w:rsidRPr="00F67866">
        <w:rPr>
          <w:rFonts w:hint="eastAsia"/>
          <w:sz w:val="21"/>
          <w:szCs w:val="21"/>
        </w:rPr>
        <w:t>得到的最大感染人数为：</w:t>
      </w:r>
      <w:r w:rsidR="004A32F4" w:rsidRPr="00F67866">
        <w:rPr>
          <w:sz w:val="21"/>
          <w:szCs w:val="21"/>
        </w:rPr>
        <w:t>2264</w:t>
      </w:r>
      <w:r w:rsidR="00CD3E7C">
        <w:rPr>
          <w:sz w:val="21"/>
          <w:szCs w:val="21"/>
        </w:rPr>
        <w:t>65</w:t>
      </w:r>
      <w:r w:rsidR="00616060">
        <w:rPr>
          <w:sz w:val="21"/>
          <w:szCs w:val="21"/>
        </w:rPr>
        <w:t>6</w:t>
      </w:r>
      <w:r w:rsidRPr="00F67866">
        <w:rPr>
          <w:rFonts w:hint="eastAsia"/>
          <w:sz w:val="21"/>
          <w:szCs w:val="21"/>
        </w:rPr>
        <w:t>，基本得到控制的时间为：</w:t>
      </w:r>
      <w:r w:rsidR="00F734C8">
        <w:rPr>
          <w:rFonts w:hint="eastAsia"/>
          <w:sz w:val="21"/>
          <w:szCs w:val="21"/>
        </w:rPr>
        <w:t>3</w:t>
      </w:r>
      <w:r w:rsidR="00F734C8">
        <w:rPr>
          <w:sz w:val="21"/>
          <w:szCs w:val="21"/>
        </w:rPr>
        <w:t>24</w:t>
      </w:r>
      <w:r w:rsidR="00F67866" w:rsidRPr="00F67866">
        <w:rPr>
          <w:rFonts w:hint="eastAsia"/>
          <w:sz w:val="21"/>
          <w:szCs w:val="21"/>
        </w:rPr>
        <w:t>天，这较于毫无控制的</w:t>
      </w:r>
      <w:r w:rsidR="00F67866">
        <w:rPr>
          <w:rFonts w:hint="eastAsia"/>
          <w:sz w:val="21"/>
          <w:szCs w:val="21"/>
        </w:rPr>
        <w:t>情形而言有了轻微的成效。</w:t>
      </w:r>
    </w:p>
    <w:p w:rsidR="00D56FB8" w:rsidRPr="00D56FB8" w:rsidRDefault="00D56FB8" w:rsidP="00D56FB8">
      <w:pPr>
        <w:pStyle w:val="a3"/>
        <w:numPr>
          <w:ilvl w:val="0"/>
          <w:numId w:val="1"/>
        </w:numPr>
        <w:ind w:firstLineChars="0"/>
        <w:rPr>
          <w:b/>
          <w:bCs w:val="0"/>
          <w:sz w:val="21"/>
          <w:szCs w:val="21"/>
        </w:rPr>
      </w:pPr>
      <w:r w:rsidRPr="00D56FB8">
        <w:rPr>
          <w:rFonts w:hint="eastAsia"/>
          <w:b/>
          <w:bCs w:val="0"/>
          <w:sz w:val="21"/>
          <w:szCs w:val="21"/>
        </w:rPr>
        <w:t>考虑医疗资源的</w:t>
      </w:r>
      <w:r w:rsidRPr="00D56FB8">
        <w:rPr>
          <w:rFonts w:hint="eastAsia"/>
          <w:b/>
          <w:bCs w:val="0"/>
          <w:sz w:val="21"/>
          <w:szCs w:val="21"/>
        </w:rPr>
        <w:t>SIR</w:t>
      </w:r>
      <w:r w:rsidRPr="00D56FB8">
        <w:rPr>
          <w:rFonts w:hint="eastAsia"/>
          <w:b/>
          <w:bCs w:val="0"/>
          <w:sz w:val="21"/>
          <w:szCs w:val="21"/>
        </w:rPr>
        <w:t>模型：</w:t>
      </w:r>
    </w:p>
    <w:p w:rsidR="00F67866" w:rsidRPr="00D56FB8" w:rsidRDefault="003E5015" w:rsidP="00D56FB8">
      <w:pPr>
        <w:pStyle w:val="a3"/>
        <w:ind w:left="420" w:firstLineChars="0"/>
        <w:rPr>
          <w:sz w:val="21"/>
          <w:szCs w:val="21"/>
        </w:rPr>
      </w:pPr>
      <w:r w:rsidRPr="00D56FB8">
        <w:rPr>
          <w:rFonts w:hint="eastAsia"/>
          <w:sz w:val="21"/>
          <w:szCs w:val="21"/>
        </w:rPr>
        <w:t>探讨医疗资源增加带来的影响（由于实际的感染人数较总人数而言仍旧较低，可以假定一个系数</w:t>
      </w:r>
      <w:r w:rsidRPr="00D56FB8">
        <w:rPr>
          <w:rFonts w:hint="eastAsia"/>
          <w:sz w:val="21"/>
          <w:szCs w:val="21"/>
        </w:rPr>
        <w:t>k</w:t>
      </w:r>
      <w:r w:rsidRPr="00D56FB8">
        <w:rPr>
          <w:rFonts w:hint="eastAsia"/>
          <w:sz w:val="21"/>
          <w:szCs w:val="21"/>
        </w:rPr>
        <w:t>，表示医疗资源的影响，并探讨</w:t>
      </w:r>
      <w:r w:rsidRPr="00D56FB8">
        <w:rPr>
          <w:rFonts w:hint="eastAsia"/>
          <w:sz w:val="21"/>
          <w:szCs w:val="21"/>
        </w:rPr>
        <w:t>k</w:t>
      </w:r>
      <w:r w:rsidRPr="00D56FB8">
        <w:rPr>
          <w:rFonts w:hint="eastAsia"/>
          <w:sz w:val="21"/>
          <w:szCs w:val="21"/>
        </w:rPr>
        <w:t>的取值）</w:t>
      </w:r>
    </w:p>
    <w:p w:rsidR="00AB1E6B" w:rsidRDefault="00AB1E6B" w:rsidP="00D56FB8"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此时</w:t>
      </w:r>
      <w:r>
        <w:rPr>
          <w:rFonts w:hint="eastAsia"/>
          <w:sz w:val="21"/>
          <w:szCs w:val="21"/>
        </w:rPr>
        <w:t>k</w:t>
      </w:r>
      <w:r>
        <w:rPr>
          <w:rFonts w:hint="eastAsia"/>
          <w:sz w:val="21"/>
          <w:szCs w:val="21"/>
        </w:rPr>
        <w:t>取值对应的模型为：</w:t>
      </w:r>
    </w:p>
    <w:p w:rsidR="00D56FB8" w:rsidRPr="00761792" w:rsidRDefault="00D56FB8" w:rsidP="00D56FB8">
      <w:pPr>
        <w:ind w:firstLine="42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6AAC5C7" wp14:editId="4072570F">
            <wp:extent cx="2061411" cy="1403746"/>
            <wp:effectExtent l="0" t="0" r="0" b="6350"/>
            <wp:docPr id="11" name="图片 11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游戏机, 文字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41" cy="144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85" w:rsidRDefault="00A8703C" w:rsidP="00761792"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对应的结果为：</w:t>
      </w:r>
    </w:p>
    <w:p w:rsidR="00761792" w:rsidRPr="007E5177" w:rsidRDefault="00EB2490" w:rsidP="00761792">
      <w:pPr>
        <w:ind w:firstLine="42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2237874" cy="799703"/>
            <wp:effectExtent l="0" t="0" r="0" b="635"/>
            <wp:docPr id="9" name="图片 9" descr="图片包含 游戏机, 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游戏机, 标志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47" cy="81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65" w:rsidRDefault="00003465" w:rsidP="00003465"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k=</w:t>
      </w:r>
      <w:r w:rsidR="003D08A0" w:rsidRPr="003D08A0">
        <w:rPr>
          <w:sz w:val="21"/>
          <w:szCs w:val="21"/>
        </w:rPr>
        <w:t>2.92815369</w:t>
      </w:r>
      <w:r w:rsidR="005E44D1">
        <w:rPr>
          <w:rFonts w:hint="eastAsia"/>
          <w:sz w:val="21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hint="eastAsia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0</m:t>
            </m:r>
          </m:sub>
        </m:sSub>
      </m:oMath>
      <w:r w:rsidR="005E44D1">
        <w:rPr>
          <w:rFonts w:hint="eastAsia"/>
          <w:sz w:val="21"/>
          <w:szCs w:val="21"/>
        </w:rPr>
        <w:t>=</w:t>
      </w:r>
      <w:r w:rsidR="00527FF0">
        <w:rPr>
          <w:sz w:val="21"/>
          <w:szCs w:val="21"/>
        </w:rPr>
        <w:t>0.90767191</w:t>
      </w:r>
      <w:r w:rsidR="000935E6">
        <w:rPr>
          <w:rFonts w:hint="eastAsia"/>
          <w:sz w:val="21"/>
          <w:szCs w:val="21"/>
        </w:rPr>
        <w:t>，因为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hint="eastAsia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0</m:t>
            </m:r>
          </m:sub>
        </m:sSub>
      </m:oMath>
      <w:r w:rsidR="000935E6">
        <w:rPr>
          <w:rFonts w:hint="eastAsia"/>
          <w:sz w:val="21"/>
          <w:szCs w:val="21"/>
        </w:rPr>
        <w:t>已经小于</w:t>
      </w:r>
      <w:r w:rsidR="000935E6">
        <w:rPr>
          <w:rFonts w:hint="eastAsia"/>
          <w:sz w:val="21"/>
          <w:szCs w:val="21"/>
        </w:rPr>
        <w:t>1</w:t>
      </w:r>
      <w:r w:rsidR="000935E6">
        <w:rPr>
          <w:rFonts w:hint="eastAsia"/>
          <w:sz w:val="21"/>
          <w:szCs w:val="21"/>
        </w:rPr>
        <w:t>，说明病毒传播已经得到控制。</w:t>
      </w:r>
    </w:p>
    <w:p w:rsidR="000935E6" w:rsidRDefault="000935E6" w:rsidP="00003465"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最大感染人数为</w:t>
      </w:r>
      <w:r w:rsidR="006472D2">
        <w:rPr>
          <w:sz w:val="21"/>
          <w:szCs w:val="21"/>
        </w:rPr>
        <w:t>74</w:t>
      </w:r>
      <w:r w:rsidR="00D47C9D"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，只需要</w:t>
      </w:r>
      <w:r w:rsidR="00EB2490">
        <w:rPr>
          <w:sz w:val="21"/>
          <w:szCs w:val="21"/>
        </w:rPr>
        <w:t>183</w:t>
      </w:r>
      <w:r>
        <w:rPr>
          <w:rFonts w:hint="eastAsia"/>
          <w:sz w:val="21"/>
          <w:szCs w:val="21"/>
        </w:rPr>
        <w:t>天就可以控制住疫情传播</w:t>
      </w:r>
    </w:p>
    <w:p w:rsidR="000935E6" w:rsidRDefault="00B13892" w:rsidP="00003465"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而实际的疫情控制耗费了</w:t>
      </w:r>
      <w:r w:rsidR="00C51E20">
        <w:rPr>
          <w:sz w:val="21"/>
          <w:szCs w:val="21"/>
        </w:rPr>
        <w:t>121</w:t>
      </w:r>
      <w:r>
        <w:rPr>
          <w:rFonts w:hint="eastAsia"/>
          <w:sz w:val="21"/>
          <w:szCs w:val="21"/>
        </w:rPr>
        <w:t>天，说明还有其他因素影响疫情防控</w:t>
      </w:r>
    </w:p>
    <w:p w:rsidR="00B13892" w:rsidRDefault="00B13892" w:rsidP="00003465"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（由于病毒传播范围很小，对应的易感人群数目较多，故没有在结果图中绘制对应曲线）</w:t>
      </w:r>
    </w:p>
    <w:p w:rsidR="006C4695" w:rsidRDefault="00D764E1" w:rsidP="00D56FB8">
      <w:pPr>
        <w:pStyle w:val="a3"/>
        <w:numPr>
          <w:ilvl w:val="0"/>
          <w:numId w:val="1"/>
        </w:numPr>
        <w:ind w:firstLineChars="0"/>
        <w:rPr>
          <w:b/>
          <w:bCs w:val="0"/>
          <w:sz w:val="21"/>
          <w:szCs w:val="21"/>
        </w:rPr>
      </w:pPr>
      <w:r>
        <w:rPr>
          <w:rFonts w:hint="eastAsia"/>
          <w:b/>
          <w:bCs w:val="0"/>
          <w:sz w:val="21"/>
          <w:szCs w:val="21"/>
        </w:rPr>
        <w:t>基本的</w:t>
      </w:r>
      <w:r w:rsidR="00D56FB8">
        <w:rPr>
          <w:rFonts w:hint="eastAsia"/>
          <w:b/>
          <w:bCs w:val="0"/>
          <w:sz w:val="21"/>
          <w:szCs w:val="21"/>
        </w:rPr>
        <w:t>SEIR</w:t>
      </w:r>
      <w:r w:rsidR="00D56FB8">
        <w:rPr>
          <w:rFonts w:hint="eastAsia"/>
          <w:b/>
          <w:bCs w:val="0"/>
          <w:sz w:val="21"/>
          <w:szCs w:val="21"/>
        </w:rPr>
        <w:t>模型：</w:t>
      </w:r>
    </w:p>
    <w:p w:rsidR="00D56FB8" w:rsidRDefault="00D56FB8" w:rsidP="00D56FB8">
      <w:pPr>
        <w:pStyle w:val="a3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包含了死亡率的模型，称为：</w:t>
      </w:r>
      <w:r>
        <w:rPr>
          <w:rFonts w:hint="eastAsia"/>
          <w:sz w:val="21"/>
          <w:szCs w:val="21"/>
        </w:rPr>
        <w:t>SEIRD</w:t>
      </w:r>
      <w:r>
        <w:rPr>
          <w:rFonts w:hint="eastAsia"/>
          <w:sz w:val="21"/>
          <w:szCs w:val="21"/>
        </w:rPr>
        <w:t>模型</w:t>
      </w:r>
    </w:p>
    <w:p w:rsidR="00D56FB8" w:rsidRDefault="003D784E" w:rsidP="00D56FB8">
      <w:pPr>
        <w:pStyle w:val="a3"/>
        <w:ind w:left="420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2582779" cy="2216522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888" cy="225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84E" w:rsidRDefault="003D784E" w:rsidP="00657CC3">
      <w:pPr>
        <w:ind w:firstLine="420"/>
        <w:rPr>
          <w:sz w:val="21"/>
          <w:szCs w:val="21"/>
        </w:rPr>
      </w:pPr>
      <w:r w:rsidRPr="00657CC3">
        <w:rPr>
          <w:rFonts w:hint="eastAsia"/>
          <w:sz w:val="21"/>
          <w:szCs w:val="21"/>
        </w:rPr>
        <w:t>根据之前的计算：传染率</w:t>
      </w:r>
      <w:r w:rsidRPr="00657CC3">
        <w:rPr>
          <w:rFonts w:hint="eastAsia"/>
          <w:sz w:val="21"/>
          <w:szCs w:val="21"/>
        </w:rPr>
        <w:t>prob</w:t>
      </w:r>
      <w:r w:rsidRPr="00657CC3">
        <w:rPr>
          <w:rFonts w:hint="eastAsia"/>
          <w:sz w:val="21"/>
          <w:szCs w:val="21"/>
        </w:rPr>
        <w:t>对应的取值范围为</w:t>
      </w:r>
      <w:r w:rsidR="00657CC3" w:rsidRPr="00657CC3">
        <w:rPr>
          <w:sz w:val="21"/>
          <w:szCs w:val="21"/>
        </w:rPr>
        <w:t>0.01671555</w:t>
      </w:r>
      <w:r w:rsidR="00657CC3" w:rsidRPr="00657CC3">
        <w:rPr>
          <w:rFonts w:hint="eastAsia"/>
          <w:sz w:val="21"/>
          <w:szCs w:val="21"/>
        </w:rPr>
        <w:t>～</w:t>
      </w:r>
      <w:r w:rsidR="00657CC3" w:rsidRPr="00657CC3">
        <w:rPr>
          <w:sz w:val="21"/>
          <w:szCs w:val="21"/>
        </w:rPr>
        <w:t>0.05222604</w:t>
      </w:r>
      <w:r w:rsidR="00657CC3" w:rsidRPr="00657CC3">
        <w:rPr>
          <w:rFonts w:hint="eastAsia"/>
          <w:sz w:val="21"/>
          <w:szCs w:val="21"/>
        </w:rPr>
        <w:t>，由于下限</w:t>
      </w:r>
      <w:r w:rsidR="00657CC3" w:rsidRPr="00657CC3">
        <w:rPr>
          <w:rFonts w:hint="eastAsia"/>
          <w:sz w:val="21"/>
          <w:szCs w:val="21"/>
        </w:rPr>
        <w:lastRenderedPageBreak/>
        <w:t>对应</w:t>
      </w:r>
      <w:r w:rsidR="00657CC3">
        <w:rPr>
          <w:rFonts w:hint="eastAsia"/>
          <w:sz w:val="21"/>
          <w:szCs w:val="21"/>
        </w:rPr>
        <w:t>的是疫情初期的情况（此时病毒的传染能力并未达到最大值），上限对应的是医疗物资极为匮乏的场景（真实的传染能力并没有这么大），为了简单起见，将此值进行平均。</w:t>
      </w:r>
    </w:p>
    <w:p w:rsidR="00657CC3" w:rsidRDefault="00657CC3" w:rsidP="00657CC3"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得到的预估传染能力为：</w:t>
      </w:r>
      <w:r>
        <w:rPr>
          <w:rFonts w:hint="eastAsia"/>
          <w:sz w:val="21"/>
          <w:szCs w:val="21"/>
        </w:rPr>
        <w:t>prob</w:t>
      </w:r>
      <w:r>
        <w:rPr>
          <w:sz w:val="21"/>
          <w:szCs w:val="21"/>
        </w:rPr>
        <w:t>=</w:t>
      </w:r>
      <m:oMath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21"/>
                    <w:szCs w:val="21"/>
                  </w:rPr>
                  <m:t>prob</m:t>
                </m:r>
                <m:ctrlPr>
                  <w:rPr>
                    <w:rFonts w:ascii="Cambria Math" w:hAnsi="Cambria Math" w:hint="eastAsia"/>
                    <w:i/>
                    <w:sz w:val="21"/>
                    <w:szCs w:val="21"/>
                  </w:rPr>
                </m:ctrlP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21"/>
                    <w:szCs w:val="21"/>
                  </w:rPr>
                  <m:t>prob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b>
            </m:sSub>
            <m:ctrlPr>
              <w:rPr>
                <w:rFonts w:ascii="Cambria Math" w:hAnsi="Cambria Math" w:hint="eastAsia"/>
                <w:i/>
                <w:sz w:val="21"/>
                <w:szCs w:val="21"/>
              </w:rPr>
            </m:ctrlPr>
          </m:num>
          <m:den>
            <m:r>
              <w:rPr>
                <w:rFonts w:ascii="Cambria Math" w:hAnsi="Cambria Math"/>
                <w:sz w:val="21"/>
                <w:szCs w:val="21"/>
              </w:rPr>
              <m:t>2</m:t>
            </m:r>
          </m:den>
        </m:f>
      </m:oMath>
      <w:r>
        <w:rPr>
          <w:rFonts w:hint="eastAsia"/>
          <w:sz w:val="21"/>
          <w:szCs w:val="21"/>
        </w:rPr>
        <w:t>=</w:t>
      </w:r>
      <w:r w:rsidR="002A2D66" w:rsidRPr="002A2D66">
        <w:rPr>
          <w:sz w:val="21"/>
          <w:szCs w:val="21"/>
        </w:rPr>
        <w:t>0.034470795</w:t>
      </w:r>
      <w:r w:rsidR="002A2D66">
        <w:rPr>
          <w:rFonts w:hint="eastAsia"/>
          <w:sz w:val="21"/>
          <w:szCs w:val="21"/>
        </w:rPr>
        <w:t>，参考文献中给出的</w:t>
      </w:r>
      <w:r w:rsidR="002A2D66">
        <w:rPr>
          <w:rFonts w:hint="eastAsia"/>
          <w:sz w:val="21"/>
          <w:szCs w:val="21"/>
        </w:rPr>
        <w:t>0</w:t>
      </w:r>
      <w:r w:rsidR="002A2D66">
        <w:rPr>
          <w:sz w:val="21"/>
          <w:szCs w:val="21"/>
        </w:rPr>
        <w:t>.038</w:t>
      </w:r>
      <w:r w:rsidR="002A2D66">
        <w:rPr>
          <w:rFonts w:hint="eastAsia"/>
          <w:sz w:val="21"/>
          <w:szCs w:val="21"/>
        </w:rPr>
        <w:t>，与此值较为接近，说明预估的传播率是合理的。</w:t>
      </w:r>
    </w:p>
    <w:p w:rsidR="002A2294" w:rsidRDefault="002A2294" w:rsidP="00657CC3"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初期接触的</w:t>
      </w:r>
      <w:r>
        <w:rPr>
          <w:rFonts w:hint="eastAsia"/>
          <w:sz w:val="21"/>
          <w:szCs w:val="21"/>
        </w:rPr>
        <w:t>n</w:t>
      </w:r>
      <w:r>
        <w:rPr>
          <w:sz w:val="21"/>
          <w:szCs w:val="21"/>
        </w:rPr>
        <w:t>=13</w:t>
      </w:r>
      <w:r>
        <w:rPr>
          <w:rFonts w:hint="eastAsia"/>
          <w:sz w:val="21"/>
          <w:szCs w:val="21"/>
        </w:rPr>
        <w:t>，后期</w:t>
      </w:r>
      <w:r>
        <w:rPr>
          <w:rFonts w:hint="eastAsia"/>
          <w:sz w:val="21"/>
          <w:szCs w:val="21"/>
        </w:rPr>
        <w:t>n</w:t>
      </w:r>
      <w:r>
        <w:rPr>
          <w:sz w:val="21"/>
          <w:szCs w:val="21"/>
        </w:rPr>
        <w:t>=</w:t>
      </w:r>
      <w:r w:rsidR="00E6613E"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，</w:t>
      </w:r>
      <m:oMath>
        <m:r>
          <w:rPr>
            <w:rFonts w:ascii="Cambria Math" w:hAnsi="Cambria Math"/>
            <w:sz w:val="21"/>
            <w:szCs w:val="21"/>
          </w:rPr>
          <m:t>γ</m:t>
        </m:r>
      </m:oMath>
      <w:r w:rsidR="00427C71">
        <w:rPr>
          <w:rFonts w:hint="eastAsia"/>
          <w:sz w:val="21"/>
          <w:szCs w:val="21"/>
        </w:rPr>
        <w:t>=</w:t>
      </w:r>
      <m:oMath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14</m:t>
            </m:r>
          </m:den>
        </m:f>
      </m:oMath>
      <w:r w:rsidR="00427C71">
        <w:rPr>
          <w:rFonts w:hint="eastAsia"/>
          <w:sz w:val="21"/>
          <w:szCs w:val="21"/>
        </w:rPr>
        <w:t>，</w:t>
      </w:r>
      <w:r w:rsidR="00427C71">
        <w:rPr>
          <w:rFonts w:hint="eastAsia"/>
          <w:sz w:val="21"/>
          <w:szCs w:val="21"/>
        </w:rPr>
        <w:t>d</w:t>
      </w:r>
      <w:r w:rsidR="00427C71">
        <w:rPr>
          <w:sz w:val="21"/>
          <w:szCs w:val="21"/>
        </w:rPr>
        <w:t>=0.021</w:t>
      </w:r>
      <w:r w:rsidR="00427C71">
        <w:rPr>
          <w:rFonts w:hint="eastAsia"/>
          <w:sz w:val="21"/>
          <w:szCs w:val="21"/>
        </w:rPr>
        <w:t>，</w:t>
      </w:r>
      <m:oMath>
        <m:r>
          <w:rPr>
            <w:rFonts w:ascii="Cambria Math" w:hAnsi="Cambria Math"/>
            <w:sz w:val="21"/>
            <w:szCs w:val="21"/>
          </w:rPr>
          <m:t>γ</m:t>
        </m:r>
      </m:oMath>
      <w:r w:rsidR="00427C71">
        <w:rPr>
          <w:sz w:val="21"/>
          <w:szCs w:val="21"/>
        </w:rPr>
        <w:t>+</w:t>
      </w:r>
      <w:r w:rsidR="00427C71">
        <w:rPr>
          <w:rFonts w:hint="eastAsia"/>
          <w:sz w:val="21"/>
          <w:szCs w:val="21"/>
        </w:rPr>
        <w:t>d</w:t>
      </w:r>
      <w:r w:rsidR="00427C71">
        <w:rPr>
          <w:sz w:val="21"/>
          <w:szCs w:val="21"/>
        </w:rPr>
        <w:t>=</w:t>
      </w:r>
      <w:r w:rsidR="00427C71" w:rsidRPr="00427C71">
        <w:rPr>
          <w:sz w:val="21"/>
          <w:szCs w:val="21"/>
        </w:rPr>
        <w:t>0.09242857142857143</w:t>
      </w:r>
      <w:r w:rsidR="00427C71">
        <w:rPr>
          <w:rFonts w:hint="eastAsia"/>
          <w:sz w:val="21"/>
          <w:szCs w:val="21"/>
        </w:rPr>
        <w:t>，参考文献给出的两者之和为</w:t>
      </w:r>
      <w:r w:rsidR="00427C71">
        <w:rPr>
          <w:rFonts w:hint="eastAsia"/>
          <w:sz w:val="21"/>
          <w:szCs w:val="21"/>
        </w:rPr>
        <w:t>0</w:t>
      </w:r>
      <w:r w:rsidR="00427C71">
        <w:rPr>
          <w:sz w:val="21"/>
          <w:szCs w:val="21"/>
        </w:rPr>
        <w:t>.1</w:t>
      </w:r>
      <w:r w:rsidR="00427C71">
        <w:rPr>
          <w:rFonts w:hint="eastAsia"/>
          <w:sz w:val="21"/>
          <w:szCs w:val="21"/>
        </w:rPr>
        <w:t>，说明查询的值较为合理。</w:t>
      </w:r>
    </w:p>
    <w:p w:rsidR="00427C71" w:rsidRDefault="003B18D0" w:rsidP="00657CC3"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最后需要给定值的参数为</w:t>
      </w:r>
      <m:oMath>
        <m:r>
          <w:rPr>
            <w:rFonts w:ascii="Cambria Math" w:hAnsi="Cambria Math"/>
            <w:sz w:val="21"/>
            <w:szCs w:val="21"/>
          </w:rPr>
          <m:t>α</m:t>
        </m:r>
      </m:oMath>
      <w:r w:rsidR="00AD697B">
        <w:rPr>
          <w:rFonts w:hint="eastAsia"/>
          <w:sz w:val="21"/>
          <w:szCs w:val="21"/>
        </w:rPr>
        <w:t>，若按照潜伏期（</w:t>
      </w:r>
      <w:r w:rsidR="00AD697B">
        <w:rPr>
          <w:rFonts w:hint="eastAsia"/>
          <w:sz w:val="21"/>
          <w:szCs w:val="21"/>
        </w:rPr>
        <w:t>3</w:t>
      </w:r>
      <w:r w:rsidR="00AD697B">
        <w:rPr>
          <w:rFonts w:hint="eastAsia"/>
          <w:sz w:val="21"/>
          <w:szCs w:val="21"/>
        </w:rPr>
        <w:t>～</w:t>
      </w:r>
      <w:r w:rsidR="00AD697B">
        <w:rPr>
          <w:rFonts w:hint="eastAsia"/>
          <w:sz w:val="21"/>
          <w:szCs w:val="21"/>
        </w:rPr>
        <w:t>7</w:t>
      </w:r>
      <w:r w:rsidR="00AD697B">
        <w:rPr>
          <w:rFonts w:hint="eastAsia"/>
          <w:sz w:val="21"/>
          <w:szCs w:val="21"/>
        </w:rPr>
        <w:t>天）进行估计，则令</w:t>
      </w:r>
      <m:oMath>
        <m:r>
          <w:rPr>
            <w:rFonts w:ascii="Cambria Math" w:hAnsi="Cambria Math"/>
            <w:sz w:val="21"/>
            <w:szCs w:val="21"/>
          </w:rPr>
          <m:t>α=</m:t>
        </m:r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7</m:t>
            </m:r>
          </m:den>
        </m:f>
      </m:oMath>
      <w:r w:rsidR="00AD697B">
        <w:rPr>
          <w:rFonts w:hint="eastAsia"/>
          <w:sz w:val="21"/>
          <w:szCs w:val="21"/>
        </w:rPr>
        <w:t>，参考文献给定的值为</w:t>
      </w:r>
      <w:r w:rsidR="00AD697B">
        <w:rPr>
          <w:rFonts w:hint="eastAsia"/>
          <w:sz w:val="21"/>
          <w:szCs w:val="21"/>
        </w:rPr>
        <w:t>0</w:t>
      </w:r>
      <w:r w:rsidR="00AD697B">
        <w:rPr>
          <w:sz w:val="21"/>
          <w:szCs w:val="21"/>
        </w:rPr>
        <w:t>.1</w:t>
      </w:r>
      <w:r w:rsidR="00AD697B">
        <w:rPr>
          <w:rFonts w:hint="eastAsia"/>
          <w:sz w:val="21"/>
          <w:szCs w:val="21"/>
        </w:rPr>
        <w:t>，说明给定值较为合理。</w:t>
      </w:r>
    </w:p>
    <w:p w:rsidR="00AD697B" w:rsidRDefault="00A65970" w:rsidP="00657CC3"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结合</w:t>
      </w:r>
      <w:r>
        <w:rPr>
          <w:rFonts w:hint="eastAsia"/>
          <w:sz w:val="21"/>
          <w:szCs w:val="21"/>
        </w:rPr>
        <w:t>SIR</w:t>
      </w:r>
      <w:r>
        <w:rPr>
          <w:rFonts w:hint="eastAsia"/>
          <w:sz w:val="21"/>
          <w:szCs w:val="21"/>
        </w:rPr>
        <w:t>模型的分析，初期的医疗资源参数</w:t>
      </w:r>
      <w:r>
        <w:rPr>
          <w:rFonts w:hint="eastAsia"/>
          <w:sz w:val="21"/>
          <w:szCs w:val="21"/>
        </w:rPr>
        <w:t>k</w:t>
      </w:r>
      <w:r>
        <w:rPr>
          <w:sz w:val="21"/>
          <w:szCs w:val="21"/>
        </w:rPr>
        <w:t>=1</w:t>
      </w:r>
      <w:r>
        <w:rPr>
          <w:rFonts w:hint="eastAsia"/>
          <w:sz w:val="21"/>
          <w:szCs w:val="21"/>
        </w:rPr>
        <w:t>，后期</w:t>
      </w:r>
      <w:r>
        <w:rPr>
          <w:rFonts w:hint="eastAsia"/>
          <w:sz w:val="21"/>
          <w:szCs w:val="21"/>
        </w:rPr>
        <w:t>k</w:t>
      </w:r>
      <w:r>
        <w:rPr>
          <w:sz w:val="21"/>
          <w:szCs w:val="21"/>
        </w:rPr>
        <w:t>=</w:t>
      </w:r>
      <w:r w:rsidRPr="003D08A0">
        <w:rPr>
          <w:sz w:val="21"/>
          <w:szCs w:val="21"/>
        </w:rPr>
        <w:t>2.92815369</w:t>
      </w:r>
      <w:r>
        <w:rPr>
          <w:rFonts w:hint="eastAsia"/>
          <w:sz w:val="21"/>
          <w:szCs w:val="21"/>
        </w:rPr>
        <w:t>。</w:t>
      </w:r>
    </w:p>
    <w:p w:rsidR="00A65970" w:rsidRDefault="00A65970" w:rsidP="00657CC3"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由于参数均已给定，直接转换为差分形式进行求解，对应的结果为：</w:t>
      </w:r>
    </w:p>
    <w:p w:rsidR="00A65970" w:rsidRDefault="0086731F" w:rsidP="00657CC3">
      <w:pPr>
        <w:ind w:firstLine="42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1732548" cy="288758"/>
            <wp:effectExtent l="0" t="0" r="0" b="3810"/>
            <wp:docPr id="36" name="图片 36" descr="图片包含 标志, 游戏机, 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片包含 标志, 游戏机, 画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473" cy="2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6C3" w:rsidRDefault="005971EE" w:rsidP="005971EE">
      <w:pPr>
        <w:pStyle w:val="a3"/>
        <w:numPr>
          <w:ilvl w:val="0"/>
          <w:numId w:val="1"/>
        </w:numPr>
        <w:ind w:firstLineChars="0"/>
        <w:rPr>
          <w:b/>
          <w:bCs w:val="0"/>
          <w:sz w:val="21"/>
          <w:szCs w:val="21"/>
        </w:rPr>
      </w:pPr>
      <w:r>
        <w:rPr>
          <w:rFonts w:hint="eastAsia"/>
          <w:b/>
          <w:bCs w:val="0"/>
          <w:sz w:val="21"/>
          <w:szCs w:val="21"/>
        </w:rPr>
        <w:t>在基本的</w:t>
      </w:r>
      <w:r>
        <w:rPr>
          <w:rFonts w:hint="eastAsia"/>
          <w:b/>
          <w:bCs w:val="0"/>
          <w:sz w:val="21"/>
          <w:szCs w:val="21"/>
        </w:rPr>
        <w:t>SEIR</w:t>
      </w:r>
      <w:r>
        <w:rPr>
          <w:rFonts w:hint="eastAsia"/>
          <w:b/>
          <w:bCs w:val="0"/>
          <w:sz w:val="21"/>
          <w:szCs w:val="21"/>
        </w:rPr>
        <w:t>模型的基础上调节对应的参数</w:t>
      </w:r>
      <w:r w:rsidR="00D01A2C">
        <w:rPr>
          <w:rFonts w:hint="eastAsia"/>
          <w:b/>
          <w:bCs w:val="0"/>
          <w:sz w:val="21"/>
          <w:szCs w:val="21"/>
        </w:rPr>
        <w:t>（敏感性分析）</w:t>
      </w:r>
      <w:r>
        <w:rPr>
          <w:rFonts w:hint="eastAsia"/>
          <w:b/>
          <w:bCs w:val="0"/>
          <w:sz w:val="21"/>
          <w:szCs w:val="21"/>
        </w:rPr>
        <w:t>：</w:t>
      </w:r>
    </w:p>
    <w:p w:rsidR="005971EE" w:rsidRDefault="006267B7" w:rsidP="006267B7">
      <w:pPr>
        <w:pStyle w:val="a3"/>
        <w:numPr>
          <w:ilvl w:val="0"/>
          <w:numId w:val="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确定各个变量：</w:t>
      </w:r>
    </w:p>
    <w:p w:rsidR="006267B7" w:rsidRDefault="006267B7" w:rsidP="006267B7">
      <w:pPr>
        <w:ind w:left="420" w:firstLine="420"/>
        <w:rPr>
          <w:sz w:val="21"/>
          <w:szCs w:val="21"/>
        </w:rPr>
      </w:pPr>
      <w:r w:rsidRPr="006267B7">
        <w:rPr>
          <w:rFonts w:hint="eastAsia"/>
          <w:sz w:val="21"/>
          <w:szCs w:val="21"/>
        </w:rPr>
        <w:t>所在区域面积、所在区域人口、</w:t>
      </w:r>
      <w:r w:rsidR="00E77539">
        <w:rPr>
          <w:rFonts w:hint="eastAsia"/>
          <w:sz w:val="21"/>
          <w:szCs w:val="21"/>
        </w:rPr>
        <w:t>个人防护</w:t>
      </w:r>
      <w:r w:rsidRPr="006267B7">
        <w:rPr>
          <w:rFonts w:hint="eastAsia"/>
          <w:sz w:val="21"/>
          <w:szCs w:val="21"/>
        </w:rPr>
        <w:t>开始时间、封城时间、医疗援助规模、所在地区原有</w:t>
      </w:r>
      <w:r>
        <w:rPr>
          <w:rFonts w:hint="eastAsia"/>
          <w:sz w:val="21"/>
          <w:szCs w:val="21"/>
        </w:rPr>
        <w:t>医疗规模、交通强度、</w:t>
      </w:r>
      <w:r w:rsidR="003E4BC6">
        <w:rPr>
          <w:rFonts w:hint="eastAsia"/>
          <w:sz w:val="21"/>
          <w:szCs w:val="21"/>
        </w:rPr>
        <w:t>小区管控开始时间、分析时间长度</w:t>
      </w:r>
      <w:r w:rsidR="0072388B">
        <w:rPr>
          <w:rFonts w:hint="eastAsia"/>
          <w:sz w:val="21"/>
          <w:szCs w:val="21"/>
        </w:rPr>
        <w:t>（以年为单位）</w:t>
      </w:r>
      <w:r w:rsidR="005B72B2">
        <w:rPr>
          <w:rFonts w:hint="eastAsia"/>
          <w:sz w:val="21"/>
          <w:szCs w:val="21"/>
        </w:rPr>
        <w:t>etc</w:t>
      </w:r>
      <w:r w:rsidR="005B72B2">
        <w:rPr>
          <w:sz w:val="21"/>
          <w:szCs w:val="21"/>
        </w:rPr>
        <w:t>.</w:t>
      </w:r>
    </w:p>
    <w:p w:rsidR="005B72B2" w:rsidRDefault="005B72B2" w:rsidP="005B72B2">
      <w:pPr>
        <w:pStyle w:val="a3"/>
        <w:numPr>
          <w:ilvl w:val="0"/>
          <w:numId w:val="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输出的东西：</w:t>
      </w:r>
    </w:p>
    <w:p w:rsidR="005B72B2" w:rsidRDefault="005B72B2" w:rsidP="005B72B2">
      <w:pPr>
        <w:pStyle w:val="a3"/>
        <w:ind w:left="84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时间图、最大感染人数、得到有效控制的时间</w:t>
      </w:r>
    </w:p>
    <w:p w:rsidR="005B72B2" w:rsidRDefault="008443BB" w:rsidP="005B72B2">
      <w:pPr>
        <w:pStyle w:val="a3"/>
        <w:numPr>
          <w:ilvl w:val="0"/>
          <w:numId w:val="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新增变量</w:t>
      </w:r>
      <w:r w:rsidR="005B72B2">
        <w:rPr>
          <w:rFonts w:hint="eastAsia"/>
          <w:sz w:val="21"/>
          <w:szCs w:val="21"/>
        </w:rPr>
        <w:t>与之前有关变量的模型：</w:t>
      </w:r>
    </w:p>
    <w:p w:rsidR="005B72B2" w:rsidRDefault="003A106C" w:rsidP="005B72B2">
      <w:pPr>
        <w:pStyle w:val="a3"/>
        <w:ind w:left="840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2045368" cy="2322109"/>
            <wp:effectExtent l="0" t="0" r="0" b="2540"/>
            <wp:docPr id="7" name="图片 7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游戏机, 文字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351" cy="234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7A" w:rsidRDefault="00A5727A" w:rsidP="00A5727A">
      <w:pPr>
        <w:pStyle w:val="a3"/>
        <w:numPr>
          <w:ilvl w:val="0"/>
          <w:numId w:val="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变量汇总：</w:t>
      </w:r>
    </w:p>
    <w:tbl>
      <w:tblPr>
        <w:tblStyle w:val="a5"/>
        <w:tblW w:w="0" w:type="auto"/>
        <w:tblInd w:w="840" w:type="dxa"/>
        <w:tblLook w:val="04A0" w:firstRow="1" w:lastRow="0" w:firstColumn="1" w:lastColumn="0" w:noHBand="0" w:noVBand="1"/>
      </w:tblPr>
      <w:tblGrid>
        <w:gridCol w:w="1990"/>
        <w:gridCol w:w="5460"/>
      </w:tblGrid>
      <w:tr w:rsidR="00486683" w:rsidTr="00DE2BCB">
        <w:tc>
          <w:tcPr>
            <w:tcW w:w="1990" w:type="dxa"/>
          </w:tcPr>
          <w:p w:rsidR="00486683" w:rsidRPr="00AB3E37" w:rsidRDefault="00486683" w:rsidP="0048668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变量名</w:t>
            </w:r>
          </w:p>
        </w:tc>
        <w:tc>
          <w:tcPr>
            <w:tcW w:w="5460" w:type="dxa"/>
          </w:tcPr>
          <w:p w:rsidR="00486683" w:rsidRPr="00AB3E37" w:rsidRDefault="00486683" w:rsidP="0048668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486683" w:rsidTr="00DE2BCB">
        <w:tc>
          <w:tcPr>
            <w:tcW w:w="1990" w:type="dxa"/>
          </w:tcPr>
          <w:p w:rsidR="00486683" w:rsidRPr="00AB3E37" w:rsidRDefault="00486683" w:rsidP="0048668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β</m:t>
                </m:r>
              </m:oMath>
            </m:oMathPara>
          </w:p>
        </w:tc>
        <w:tc>
          <w:tcPr>
            <w:tcW w:w="5460" w:type="dxa"/>
          </w:tcPr>
          <w:p w:rsidR="00486683" w:rsidRPr="00AB3E37" w:rsidRDefault="00486683" w:rsidP="0048668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易感人群被潜伏期人群</w:t>
            </w:r>
            <w:r w:rsidRPr="00AB3E37">
              <w:rPr>
                <w:rFonts w:hint="eastAsia"/>
                <w:sz w:val="18"/>
                <w:szCs w:val="18"/>
              </w:rPr>
              <w:t>/</w:t>
            </w:r>
            <w:r w:rsidRPr="00AB3E37">
              <w:rPr>
                <w:rFonts w:hint="eastAsia"/>
                <w:sz w:val="18"/>
                <w:szCs w:val="18"/>
              </w:rPr>
              <w:t>患者密切接触而</w:t>
            </w:r>
            <w:r w:rsidR="00F77721">
              <w:rPr>
                <w:rFonts w:hint="eastAsia"/>
                <w:sz w:val="18"/>
                <w:szCs w:val="18"/>
              </w:rPr>
              <w:t>成为潜伏者</w:t>
            </w:r>
            <w:r w:rsidRPr="00AB3E37">
              <w:rPr>
                <w:rFonts w:hint="eastAsia"/>
                <w:sz w:val="18"/>
                <w:szCs w:val="18"/>
              </w:rPr>
              <w:t>的概率</w:t>
            </w:r>
          </w:p>
        </w:tc>
      </w:tr>
      <w:tr w:rsidR="00486683" w:rsidTr="00DE2BCB">
        <w:tc>
          <w:tcPr>
            <w:tcW w:w="1990" w:type="dxa"/>
          </w:tcPr>
          <w:p w:rsidR="00486683" w:rsidRPr="00AB3E37" w:rsidRDefault="00486683" w:rsidP="0048668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n</w:t>
            </w:r>
          </w:p>
        </w:tc>
        <w:tc>
          <w:tcPr>
            <w:tcW w:w="5460" w:type="dxa"/>
          </w:tcPr>
          <w:p w:rsidR="00486683" w:rsidRPr="00AB3E37" w:rsidRDefault="00486683" w:rsidP="0048668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易感人群密切接触的潜伏期人群</w:t>
            </w:r>
            <w:r w:rsidRPr="00AB3E37">
              <w:rPr>
                <w:rFonts w:hint="eastAsia"/>
                <w:sz w:val="18"/>
                <w:szCs w:val="18"/>
              </w:rPr>
              <w:t>/</w:t>
            </w:r>
            <w:r w:rsidRPr="00AB3E37">
              <w:rPr>
                <w:rFonts w:hint="eastAsia"/>
                <w:sz w:val="18"/>
                <w:szCs w:val="18"/>
              </w:rPr>
              <w:t>患者数量</w:t>
            </w:r>
          </w:p>
        </w:tc>
      </w:tr>
      <w:tr w:rsidR="00486683" w:rsidTr="00DE2BCB">
        <w:tc>
          <w:tcPr>
            <w:tcW w:w="1990" w:type="dxa"/>
          </w:tcPr>
          <w:p w:rsidR="00486683" w:rsidRPr="00AB3E37" w:rsidRDefault="003A4367" w:rsidP="0048668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p</w:t>
            </w:r>
          </w:p>
        </w:tc>
        <w:tc>
          <w:tcPr>
            <w:tcW w:w="5460" w:type="dxa"/>
          </w:tcPr>
          <w:p w:rsidR="00486683" w:rsidRPr="00AB3E37" w:rsidRDefault="003A4367" w:rsidP="0048668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新冠肺炎正常情况下感染率（假定为常数）</w:t>
            </w:r>
          </w:p>
        </w:tc>
      </w:tr>
      <w:tr w:rsidR="00786B4F" w:rsidTr="00DE2BCB">
        <w:tc>
          <w:tcPr>
            <w:tcW w:w="1990" w:type="dxa"/>
          </w:tcPr>
          <w:p w:rsidR="00786B4F" w:rsidRPr="00AB3E37" w:rsidRDefault="00786B4F" w:rsidP="0048668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α</m:t>
                </m:r>
              </m:oMath>
            </m:oMathPara>
          </w:p>
        </w:tc>
        <w:tc>
          <w:tcPr>
            <w:tcW w:w="5460" w:type="dxa"/>
          </w:tcPr>
          <w:p w:rsidR="00786B4F" w:rsidRPr="00AB3E37" w:rsidRDefault="00786B4F" w:rsidP="0048668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潜伏期人群转换为患者的概率</w:t>
            </w:r>
          </w:p>
        </w:tc>
      </w:tr>
      <w:tr w:rsidR="00786B4F" w:rsidTr="00DE2BCB">
        <w:tc>
          <w:tcPr>
            <w:tcW w:w="1990" w:type="dxa"/>
          </w:tcPr>
          <w:p w:rsidR="00786B4F" w:rsidRPr="00AB3E37" w:rsidRDefault="00AE29F4" w:rsidP="0048668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N</w:t>
            </w:r>
          </w:p>
        </w:tc>
        <w:tc>
          <w:tcPr>
            <w:tcW w:w="5460" w:type="dxa"/>
          </w:tcPr>
          <w:p w:rsidR="00786B4F" w:rsidRPr="00AB3E37" w:rsidRDefault="00AE29F4" w:rsidP="0048668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所在区域人口总数（以</w:t>
            </w:r>
            <w:r w:rsidR="00C5690E">
              <w:rPr>
                <w:rFonts w:hint="eastAsia"/>
                <w:sz w:val="18"/>
                <w:szCs w:val="18"/>
              </w:rPr>
              <w:t>1</w:t>
            </w:r>
            <w:r w:rsidRPr="00AB3E37">
              <w:rPr>
                <w:rFonts w:hint="eastAsia"/>
                <w:sz w:val="18"/>
                <w:szCs w:val="18"/>
              </w:rPr>
              <w:t>为单位）</w:t>
            </w:r>
          </w:p>
        </w:tc>
      </w:tr>
      <w:tr w:rsidR="00AE29F4" w:rsidTr="00DE2BCB">
        <w:tc>
          <w:tcPr>
            <w:tcW w:w="1990" w:type="dxa"/>
          </w:tcPr>
          <w:p w:rsidR="00AE29F4" w:rsidRPr="00AB3E37" w:rsidRDefault="00AE29F4" w:rsidP="0048668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5460" w:type="dxa"/>
          </w:tcPr>
          <w:p w:rsidR="00AE29F4" w:rsidRPr="00AB3E37" w:rsidRDefault="00AE29F4" w:rsidP="0048668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所在区域面积（以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  <w:sz w:val="18"/>
                      <w:szCs w:val="18"/>
                    </w:rPr>
                    <m:t>km</m:t>
                  </m:r>
                  <m:ctrlPr>
                    <w:rPr>
                      <w:rFonts w:ascii="Cambria Math" w:hAnsi="Cambria Math" w:hint="eastAsia"/>
                      <w:i/>
                      <w:sz w:val="18"/>
                      <w:szCs w:val="18"/>
                    </w:rPr>
                  </m:ctrlP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p>
              </m:sSup>
            </m:oMath>
            <w:r w:rsidRPr="00AB3E37">
              <w:rPr>
                <w:rFonts w:hint="eastAsia"/>
                <w:sz w:val="18"/>
                <w:szCs w:val="18"/>
              </w:rPr>
              <w:t>为单位）</w:t>
            </w:r>
          </w:p>
        </w:tc>
      </w:tr>
      <w:tr w:rsidR="009B574D" w:rsidTr="00DE2BCB">
        <w:tc>
          <w:tcPr>
            <w:tcW w:w="1990" w:type="dxa"/>
          </w:tcPr>
          <w:p w:rsidR="009B574D" w:rsidRPr="00AB3E37" w:rsidRDefault="003F01AF" w:rsidP="0048668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M</w:t>
            </w:r>
          </w:p>
        </w:tc>
        <w:tc>
          <w:tcPr>
            <w:tcW w:w="5460" w:type="dxa"/>
          </w:tcPr>
          <w:p w:rsidR="009B574D" w:rsidRPr="00AB3E37" w:rsidRDefault="003F01AF" w:rsidP="0048668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所在区域原有医疗配置数量（病床数量）</w:t>
            </w:r>
          </w:p>
        </w:tc>
      </w:tr>
      <w:tr w:rsidR="00DA04EB" w:rsidTr="00DE2BCB">
        <w:tc>
          <w:tcPr>
            <w:tcW w:w="1990" w:type="dxa"/>
          </w:tcPr>
          <w:p w:rsidR="00DA04EB" w:rsidRPr="00AB3E37" w:rsidRDefault="00DA04EB" w:rsidP="0048668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k</w:t>
            </w:r>
          </w:p>
        </w:tc>
        <w:tc>
          <w:tcPr>
            <w:tcW w:w="5460" w:type="dxa"/>
          </w:tcPr>
          <w:p w:rsidR="00DA04EB" w:rsidRPr="00AB3E37" w:rsidRDefault="00DA04EB" w:rsidP="00DA04EB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医疗援助比例</w:t>
            </w:r>
          </w:p>
        </w:tc>
      </w:tr>
      <w:tr w:rsidR="00DA04EB" w:rsidTr="00DE2BCB">
        <w:tc>
          <w:tcPr>
            <w:tcW w:w="1990" w:type="dxa"/>
          </w:tcPr>
          <w:p w:rsidR="00DA04EB" w:rsidRPr="00AB3E37" w:rsidRDefault="00DA04EB" w:rsidP="0048668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lastRenderedPageBreak/>
              <w:t>M</w:t>
            </w:r>
            <w:r w:rsidRPr="00AB3E37">
              <w:rPr>
                <w:sz w:val="18"/>
                <w:szCs w:val="18"/>
              </w:rPr>
              <w:t>’</w:t>
            </w:r>
          </w:p>
        </w:tc>
        <w:tc>
          <w:tcPr>
            <w:tcW w:w="5460" w:type="dxa"/>
          </w:tcPr>
          <w:p w:rsidR="00DA04EB" w:rsidRPr="00AB3E37" w:rsidRDefault="00DA04EB" w:rsidP="00DA04EB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医疗援助数量（病床数量）</w:t>
            </w:r>
          </w:p>
        </w:tc>
      </w:tr>
      <w:tr w:rsidR="00DE2BCB" w:rsidTr="00DE2BCB">
        <w:tc>
          <w:tcPr>
            <w:tcW w:w="1990" w:type="dxa"/>
          </w:tcPr>
          <w:p w:rsidR="00DE2BCB" w:rsidRPr="00AB3E37" w:rsidRDefault="00527FF0" w:rsidP="0048668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18"/>
                        <w:szCs w:val="1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460" w:type="dxa"/>
          </w:tcPr>
          <w:p w:rsidR="00DE2BCB" w:rsidRPr="00AB3E37" w:rsidRDefault="00DE2BCB" w:rsidP="00DA04EB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封城措施开始时间（以天为单位），初步防控</w:t>
            </w:r>
          </w:p>
        </w:tc>
      </w:tr>
      <w:tr w:rsidR="00DE2BCB" w:rsidTr="00DE2BCB">
        <w:tc>
          <w:tcPr>
            <w:tcW w:w="1990" w:type="dxa"/>
          </w:tcPr>
          <w:p w:rsidR="00DE2BCB" w:rsidRPr="00AB3E37" w:rsidRDefault="00527FF0" w:rsidP="00DE2BCB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18"/>
                        <w:szCs w:val="1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460" w:type="dxa"/>
          </w:tcPr>
          <w:p w:rsidR="00DE2BCB" w:rsidRPr="00AB3E37" w:rsidRDefault="00DE2BCB" w:rsidP="00DE2BCB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个人防护开始时间（以天为单位）</w:t>
            </w:r>
          </w:p>
        </w:tc>
      </w:tr>
      <w:tr w:rsidR="00D64553" w:rsidTr="00DE2BCB">
        <w:tc>
          <w:tcPr>
            <w:tcW w:w="1990" w:type="dxa"/>
          </w:tcPr>
          <w:p w:rsidR="00D64553" w:rsidRDefault="00527FF0" w:rsidP="00DE2BCB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18"/>
                        <w:szCs w:val="1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460" w:type="dxa"/>
          </w:tcPr>
          <w:p w:rsidR="00D64553" w:rsidRPr="00AB3E37" w:rsidRDefault="00D64553" w:rsidP="00DE2BCB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医疗援助开始时间（以天为单位）</w:t>
            </w:r>
          </w:p>
        </w:tc>
      </w:tr>
      <w:tr w:rsidR="00DE2BCB" w:rsidTr="00DE2BCB">
        <w:tc>
          <w:tcPr>
            <w:tcW w:w="1990" w:type="dxa"/>
          </w:tcPr>
          <w:p w:rsidR="00DE2BCB" w:rsidRPr="00AB3E37" w:rsidRDefault="00527FF0" w:rsidP="00DE2BCB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18"/>
                        <w:szCs w:val="1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5460" w:type="dxa"/>
          </w:tcPr>
          <w:p w:rsidR="00DE2BCB" w:rsidRPr="00AB3E37" w:rsidRDefault="00DE2BCB" w:rsidP="00DE2BCB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小区管控开始时间（以天为单位），</w:t>
            </w:r>
            <w:r w:rsidRPr="00AB3E37">
              <w:rPr>
                <w:rFonts w:hint="eastAsia"/>
                <w:sz w:val="18"/>
                <w:szCs w:val="18"/>
              </w:rPr>
              <w:t>n</w:t>
            </w:r>
            <w:r w:rsidRPr="00AB3E37">
              <w:rPr>
                <w:sz w:val="18"/>
                <w:szCs w:val="18"/>
              </w:rPr>
              <w:t>=</w:t>
            </w:r>
            <w:r w:rsidR="00D64553" w:rsidRPr="00AB3E37">
              <w:rPr>
                <w:rFonts w:hint="eastAsia"/>
                <w:sz w:val="18"/>
                <w:szCs w:val="18"/>
              </w:rPr>
              <w:t xml:space="preserve"> </w:t>
            </w:r>
            <w:r w:rsidRPr="00AB3E37"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DE2BCB" w:rsidTr="00DE2BCB">
        <w:tc>
          <w:tcPr>
            <w:tcW w:w="1990" w:type="dxa"/>
          </w:tcPr>
          <w:p w:rsidR="00DE2BCB" w:rsidRPr="00AB3E37" w:rsidRDefault="00DE2BCB" w:rsidP="00EF15EA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5460" w:type="dxa"/>
          </w:tcPr>
          <w:p w:rsidR="00DE2BCB" w:rsidRPr="00AB3E37" w:rsidRDefault="00DE2BCB" w:rsidP="00EF15EA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研究时长（以年为单位，一年按照</w:t>
            </w:r>
            <w:r w:rsidRPr="00AB3E37">
              <w:rPr>
                <w:rFonts w:hint="eastAsia"/>
                <w:sz w:val="18"/>
                <w:szCs w:val="18"/>
              </w:rPr>
              <w:t>3</w:t>
            </w:r>
            <w:r w:rsidRPr="00AB3E37">
              <w:rPr>
                <w:sz w:val="18"/>
                <w:szCs w:val="18"/>
              </w:rPr>
              <w:t>65</w:t>
            </w:r>
            <w:r w:rsidRPr="00AB3E37">
              <w:rPr>
                <w:rFonts w:hint="eastAsia"/>
                <w:sz w:val="18"/>
                <w:szCs w:val="18"/>
              </w:rPr>
              <w:t>天计算）</w:t>
            </w:r>
          </w:p>
        </w:tc>
      </w:tr>
      <w:tr w:rsidR="00236553" w:rsidTr="00DE2BCB">
        <w:tc>
          <w:tcPr>
            <w:tcW w:w="1990" w:type="dxa"/>
          </w:tcPr>
          <w:p w:rsidR="00236553" w:rsidRPr="00AB3E37" w:rsidRDefault="00236553" w:rsidP="00EF15EA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c</w:t>
            </w:r>
          </w:p>
        </w:tc>
        <w:tc>
          <w:tcPr>
            <w:tcW w:w="5460" w:type="dxa"/>
          </w:tcPr>
          <w:p w:rsidR="00236553" w:rsidRPr="00AB3E37" w:rsidRDefault="00236553" w:rsidP="00EF15EA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病情得到有效控制的</w:t>
            </w:r>
            <w:r w:rsidR="000C0A4C" w:rsidRPr="00AB3E37">
              <w:rPr>
                <w:rFonts w:hint="eastAsia"/>
                <w:sz w:val="18"/>
                <w:szCs w:val="18"/>
              </w:rPr>
              <w:t>比例</w:t>
            </w:r>
          </w:p>
        </w:tc>
      </w:tr>
      <w:tr w:rsidR="00EC0752" w:rsidTr="00DE2BCB">
        <w:tc>
          <w:tcPr>
            <w:tcW w:w="1990" w:type="dxa"/>
          </w:tcPr>
          <w:p w:rsidR="00EC0752" w:rsidRPr="00AB3E37" w:rsidRDefault="00527FF0" w:rsidP="00EF15EA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18"/>
                        <w:szCs w:val="1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460" w:type="dxa"/>
          </w:tcPr>
          <w:p w:rsidR="00EC0752" w:rsidRPr="00AB3E37" w:rsidRDefault="00EC0752" w:rsidP="00EF15EA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AB3E37">
              <w:rPr>
                <w:rFonts w:hint="eastAsia"/>
                <w:sz w:val="18"/>
                <w:szCs w:val="18"/>
              </w:rPr>
              <w:t>病毒传播能力衡量指标</w:t>
            </w:r>
          </w:p>
        </w:tc>
      </w:tr>
      <w:tr w:rsidR="00AB3E37" w:rsidTr="00DE2BCB">
        <w:tc>
          <w:tcPr>
            <w:tcW w:w="1990" w:type="dxa"/>
          </w:tcPr>
          <w:p w:rsidR="00AB3E37" w:rsidRPr="00AB3E37" w:rsidRDefault="00AB3E37" w:rsidP="00EF15EA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</w:p>
        </w:tc>
        <w:tc>
          <w:tcPr>
            <w:tcW w:w="5460" w:type="dxa"/>
          </w:tcPr>
          <w:p w:rsidR="00AB3E37" w:rsidRPr="00AB3E37" w:rsidRDefault="00AB3E37" w:rsidP="00EF15EA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所在区域</w:t>
            </w:r>
            <w:r w:rsidR="00287636">
              <w:rPr>
                <w:rFonts w:hint="eastAsia"/>
                <w:sz w:val="18"/>
                <w:szCs w:val="18"/>
              </w:rPr>
              <w:t>流动系数</w:t>
            </w:r>
          </w:p>
        </w:tc>
      </w:tr>
      <w:tr w:rsidR="00A208D2" w:rsidTr="00DE2BCB">
        <w:tc>
          <w:tcPr>
            <w:tcW w:w="1990" w:type="dxa"/>
          </w:tcPr>
          <w:p w:rsidR="00A208D2" w:rsidRDefault="00A208D2" w:rsidP="00EF15EA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</w:p>
        </w:tc>
        <w:tc>
          <w:tcPr>
            <w:tcW w:w="5460" w:type="dxa"/>
          </w:tcPr>
          <w:p w:rsidR="00A208D2" w:rsidRDefault="00A208D2" w:rsidP="00EF15EA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个人防护的保护程度</w:t>
            </w:r>
          </w:p>
        </w:tc>
      </w:tr>
      <w:tr w:rsidR="005452C5" w:rsidTr="00DE2BCB">
        <w:tc>
          <w:tcPr>
            <w:tcW w:w="1990" w:type="dxa"/>
          </w:tcPr>
          <w:p w:rsidR="005452C5" w:rsidRPr="005452C5" w:rsidRDefault="005452C5" w:rsidP="00EF15EA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ρ</m:t>
                </m:r>
              </m:oMath>
            </m:oMathPara>
          </w:p>
        </w:tc>
        <w:tc>
          <w:tcPr>
            <w:tcW w:w="5460" w:type="dxa"/>
          </w:tcPr>
          <w:p w:rsidR="005452C5" w:rsidRDefault="005452C5" w:rsidP="005452C5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所在区域人口密度</w:t>
            </w:r>
          </w:p>
        </w:tc>
      </w:tr>
      <w:tr w:rsidR="005452C5" w:rsidTr="00DE2BCB">
        <w:tc>
          <w:tcPr>
            <w:tcW w:w="1990" w:type="dxa"/>
          </w:tcPr>
          <w:p w:rsidR="005452C5" w:rsidRPr="005452C5" w:rsidRDefault="00632CDC" w:rsidP="00EF15EA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</w:t>
            </w:r>
            <w:r>
              <w:rPr>
                <w:rFonts w:hint="eastAsia"/>
                <w:sz w:val="18"/>
                <w:szCs w:val="18"/>
              </w:rPr>
              <w:t>ist</w:t>
            </w:r>
            <w:proofErr w:type="spellEnd"/>
          </w:p>
        </w:tc>
        <w:tc>
          <w:tcPr>
            <w:tcW w:w="5460" w:type="dxa"/>
          </w:tcPr>
          <w:p w:rsidR="005452C5" w:rsidRDefault="00632CDC" w:rsidP="005452C5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人均密切距离</w:t>
            </w:r>
          </w:p>
        </w:tc>
      </w:tr>
      <w:tr w:rsidR="00356FF2" w:rsidTr="00DE2BCB">
        <w:tc>
          <w:tcPr>
            <w:tcW w:w="1990" w:type="dxa"/>
          </w:tcPr>
          <w:p w:rsidR="00356FF2" w:rsidRDefault="00356FF2" w:rsidP="00EF15EA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</w:p>
        </w:tc>
        <w:tc>
          <w:tcPr>
            <w:tcW w:w="5460" w:type="dxa"/>
          </w:tcPr>
          <w:p w:rsidR="00356FF2" w:rsidRDefault="00356FF2" w:rsidP="005452C5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患者未入院比例</w:t>
            </w:r>
          </w:p>
        </w:tc>
      </w:tr>
    </w:tbl>
    <w:p w:rsidR="00A5727A" w:rsidRDefault="0011536A" w:rsidP="0011536A">
      <w:pPr>
        <w:pStyle w:val="a3"/>
        <w:numPr>
          <w:ilvl w:val="0"/>
          <w:numId w:val="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对应的公式汇总：</w:t>
      </w:r>
    </w:p>
    <w:p w:rsidR="0011536A" w:rsidRDefault="0011536A" w:rsidP="0011536A">
      <w:pPr>
        <w:pStyle w:val="a3"/>
        <w:ind w:left="84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p</w:t>
      </w:r>
      <w:r>
        <w:rPr>
          <w:sz w:val="21"/>
          <w:szCs w:val="21"/>
        </w:rPr>
        <w:t>=</w:t>
      </w:r>
      <w:r w:rsidR="00B3433E" w:rsidRPr="002A2D66">
        <w:rPr>
          <w:sz w:val="21"/>
          <w:szCs w:val="21"/>
        </w:rPr>
        <w:t>0.034470795</w:t>
      </w:r>
    </w:p>
    <w:p w:rsidR="00B3433E" w:rsidRDefault="00287636" w:rsidP="0011536A">
      <w:pPr>
        <w:pStyle w:val="a3"/>
        <w:ind w:left="84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n</w:t>
      </w:r>
      <w:r>
        <w:rPr>
          <w:rFonts w:hint="eastAsia"/>
          <w:sz w:val="21"/>
          <w:szCs w:val="21"/>
        </w:rPr>
        <w:t>的计算：</w:t>
      </w:r>
    </w:p>
    <w:p w:rsidR="00287636" w:rsidRPr="00632CDC" w:rsidRDefault="005452C5" w:rsidP="0011536A">
      <w:pPr>
        <w:pStyle w:val="a3"/>
        <w:ind w:left="840" w:firstLineChars="0" w:firstLine="0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ρ=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e>
              </m:rad>
              <m:r>
                <w:rPr>
                  <w:rFonts w:ascii="Cambria Math" w:hAnsi="Cambria Math"/>
                  <w:sz w:val="21"/>
                  <w:szCs w:val="21"/>
                </w:rPr>
                <m:t>-1</m:t>
              </m:r>
            </m:den>
          </m:f>
        </m:oMath>
      </m:oMathPara>
    </w:p>
    <w:p w:rsidR="00632CDC" w:rsidRDefault="00632CDC" w:rsidP="0011536A">
      <w:pPr>
        <w:pStyle w:val="a3"/>
        <w:ind w:left="840" w:firstLineChars="0" w:firstLine="0"/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dist</w:t>
      </w:r>
      <w:proofErr w:type="spellEnd"/>
      <w:r>
        <w:rPr>
          <w:sz w:val="21"/>
          <w:szCs w:val="21"/>
        </w:rPr>
        <w:t>=0.15</w:t>
      </w:r>
      <w:r w:rsidR="00815D22">
        <w:rPr>
          <w:rFonts w:hint="eastAsia"/>
          <w:sz w:val="21"/>
          <w:szCs w:val="21"/>
        </w:rPr>
        <w:t>km</w:t>
      </w:r>
    </w:p>
    <w:p w:rsidR="00C674E6" w:rsidRDefault="00815D22" w:rsidP="0011536A">
      <w:pPr>
        <w:pStyle w:val="a3"/>
        <w:ind w:left="84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则</w:t>
      </w:r>
      <w:r>
        <w:rPr>
          <w:rFonts w:hint="eastAsia"/>
          <w:sz w:val="21"/>
          <w:szCs w:val="21"/>
        </w:rPr>
        <w:t>n</w:t>
      </w:r>
      <w:r>
        <w:rPr>
          <w:rFonts w:hint="eastAsia"/>
          <w:sz w:val="21"/>
          <w:szCs w:val="21"/>
        </w:rPr>
        <w:t>的值为：</w:t>
      </w:r>
    </w:p>
    <w:p w:rsidR="00815D22" w:rsidRPr="00815D22" w:rsidRDefault="00815D22" w:rsidP="0011536A">
      <w:pPr>
        <w:pStyle w:val="a3"/>
        <w:ind w:left="840" w:firstLineChars="0" w:firstLine="0"/>
        <w:rPr>
          <w:i/>
          <w:sz w:val="21"/>
          <w:szCs w:val="21"/>
        </w:rPr>
      </w:pPr>
      <m:oMathPara>
        <m:oMath>
          <m:r>
            <w:rPr>
              <w:rFonts w:ascii="Cambria Math" w:hAnsi="Cambria Math" w:hint="eastAsia"/>
              <w:sz w:val="21"/>
              <w:szCs w:val="21"/>
            </w:rPr>
            <m:t>n</m:t>
          </m:r>
          <m:r>
            <w:rPr>
              <w:rFonts w:ascii="Cambria Math" w:hAnsi="Cambria Math"/>
              <w:sz w:val="21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d>
                <m:dPr>
                  <m:begChr m:val="⌈"/>
                  <m:endChr m:val="⌉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t*dist</m:t>
                      </m:r>
                    </m:num>
                    <m:den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2ρ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sup>
          </m:sSup>
          <m:r>
            <w:rPr>
              <w:rFonts w:ascii="Cambria Math" w:hAnsi="Cambria Math"/>
              <w:sz w:val="21"/>
              <w:szCs w:val="21"/>
            </w:rPr>
            <m:t>+4</m:t>
          </m:r>
        </m:oMath>
      </m:oMathPara>
    </w:p>
    <w:p w:rsidR="005452C5" w:rsidRDefault="005452C5" w:rsidP="00DE236A">
      <w:pPr>
        <w:ind w:left="420" w:firstLine="420"/>
        <w:rPr>
          <w:sz w:val="21"/>
          <w:szCs w:val="21"/>
        </w:rPr>
      </w:pPr>
      <w:r w:rsidRPr="005452C5">
        <w:rPr>
          <w:rFonts w:hint="eastAsia"/>
          <w:sz w:val="21"/>
          <w:szCs w:val="21"/>
        </w:rPr>
        <w:t>初期的</w:t>
      </w:r>
      <w:r w:rsidRPr="005452C5">
        <w:rPr>
          <w:rFonts w:hint="eastAsia"/>
          <w:sz w:val="21"/>
          <w:szCs w:val="21"/>
        </w:rPr>
        <w:t>t</w:t>
      </w:r>
      <w:r w:rsidR="005D19A3">
        <w:rPr>
          <w:rFonts w:hint="eastAsia"/>
          <w:sz w:val="21"/>
          <w:szCs w:val="21"/>
        </w:rPr>
        <w:t>=</w:t>
      </w:r>
      <w:r w:rsidR="005D19A3">
        <w:rPr>
          <w:sz w:val="21"/>
          <w:szCs w:val="21"/>
        </w:rPr>
        <w:t>1</w:t>
      </w:r>
      <w:r w:rsidRPr="005452C5">
        <w:rPr>
          <w:rFonts w:hint="eastAsia"/>
          <w:sz w:val="21"/>
          <w:szCs w:val="21"/>
        </w:rPr>
        <w:t>，封城开始：</w:t>
      </w:r>
      <w:r w:rsidRPr="005452C5">
        <w:rPr>
          <w:rFonts w:hint="eastAsia"/>
          <w:sz w:val="21"/>
          <w:szCs w:val="21"/>
        </w:rPr>
        <w:t>t</w:t>
      </w:r>
      <w:r w:rsidRPr="005452C5">
        <w:rPr>
          <w:sz w:val="21"/>
          <w:szCs w:val="21"/>
        </w:rPr>
        <w:t>=0.3</w:t>
      </w:r>
      <w:r w:rsidRPr="005452C5">
        <w:rPr>
          <w:rFonts w:hint="eastAsia"/>
          <w:sz w:val="21"/>
          <w:szCs w:val="21"/>
        </w:rPr>
        <w:t>（各大公共交通关闭），小区管控开始，</w:t>
      </w:r>
      <w:r w:rsidR="00DE236A">
        <w:rPr>
          <w:sz w:val="21"/>
          <w:szCs w:val="21"/>
        </w:rPr>
        <w:t>n</w:t>
      </w:r>
      <w:r w:rsidR="00DE236A">
        <w:rPr>
          <w:rFonts w:hint="eastAsia"/>
          <w:sz w:val="21"/>
          <w:szCs w:val="21"/>
        </w:rPr>
        <w:t>=</w:t>
      </w:r>
      <w:r w:rsidR="00D94561">
        <w:rPr>
          <w:sz w:val="21"/>
          <w:szCs w:val="21"/>
        </w:rPr>
        <w:t>4</w:t>
      </w:r>
      <w:r w:rsidRPr="005452C5">
        <w:rPr>
          <w:rFonts w:hint="eastAsia"/>
          <w:sz w:val="21"/>
          <w:szCs w:val="21"/>
        </w:rPr>
        <w:t>（固定值）</w:t>
      </w:r>
    </w:p>
    <w:p w:rsidR="00815D22" w:rsidRDefault="00815D22" w:rsidP="005452C5"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S</w:t>
      </w:r>
      <w:r>
        <w:rPr>
          <w:sz w:val="21"/>
          <w:szCs w:val="21"/>
        </w:rPr>
        <w:t>EIR</w:t>
      </w:r>
      <w:r w:rsidR="00A21322"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模型的公式</w:t>
      </w:r>
      <w:r w:rsidR="00D51044">
        <w:rPr>
          <w:rFonts w:hint="eastAsia"/>
          <w:sz w:val="21"/>
          <w:szCs w:val="21"/>
        </w:rPr>
        <w:t>（考虑隔离的情况）</w:t>
      </w:r>
      <w:r>
        <w:rPr>
          <w:rFonts w:hint="eastAsia"/>
          <w:sz w:val="21"/>
          <w:szCs w:val="21"/>
        </w:rPr>
        <w:t>：</w:t>
      </w:r>
    </w:p>
    <w:p w:rsidR="00F77721" w:rsidRPr="005E47DE" w:rsidRDefault="00527FF0" w:rsidP="00356FF2">
      <w:pPr>
        <w:ind w:left="420" w:firstLine="420"/>
        <w:rPr>
          <w:sz w:val="21"/>
          <w:szCs w:val="21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1"/>
                          <w:szCs w:val="2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1"/>
                    </w:rPr>
                    <m:t>=-β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  <w:sz w:val="21"/>
                      <w:szCs w:val="21"/>
                    </w:rPr>
                    <m:t>-</m:t>
                  </m:r>
                  <m:r>
                    <w:rPr>
                      <w:rFonts w:ascii="Cambria Math" w:hAnsi="Cambria Math" w:hint="eastAsia"/>
                      <w:sz w:val="21"/>
                      <w:szCs w:val="21"/>
                    </w:rPr>
                    <m:t>prob</m:t>
                  </m:r>
                  <m:r>
                    <w:rPr>
                      <w:rFonts w:ascii="Cambria Math" w:hAnsi="Cambria Math"/>
                      <w:sz w:val="21"/>
                      <w:szCs w:val="21"/>
                    </w:rPr>
                    <m:t>*w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  <w:sz w:val="21"/>
                              <w:szCs w:val="21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den>
                  </m:f>
                  <m:ctrlPr>
                    <w:rPr>
                      <w:rFonts w:ascii="Cambria Math" w:hAnsi="Cambria Math" w:hint="eastAsia"/>
                      <w:i/>
                      <w:sz w:val="21"/>
                      <w:szCs w:val="21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1"/>
                    </w:rPr>
                    <m:t>=β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  <w:sz w:val="21"/>
                      <w:szCs w:val="21"/>
                    </w:rPr>
                    <m:t>+prob*w*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  <w:sz w:val="21"/>
                      <w:szCs w:val="21"/>
                    </w:rPr>
                    <m:t>-α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 w:val="0"/>
                      <w:i/>
                      <w:szCs w:val="21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1"/>
                    </w:rPr>
                    <m:t>=α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1"/>
                    </w:rPr>
                    <m:t>-</m:t>
                  </m:r>
                  <m:r>
                    <w:rPr>
                      <w:rFonts w:ascii="Cambria Math" w:hAnsi="Cambria Math" w:hint="eastAsia"/>
                      <w:sz w:val="21"/>
                      <w:szCs w:val="21"/>
                    </w:rPr>
                    <m:t>k</m:t>
                  </m:r>
                  <m:r>
                    <w:rPr>
                      <w:rFonts w:ascii="Cambria Math" w:hAnsi="Cambria Math"/>
                      <w:sz w:val="21"/>
                      <w:szCs w:val="21"/>
                    </w:rPr>
                    <m:t>γ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1"/>
                    </w:rPr>
                    <m:t>-d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1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1"/>
                    </w:rPr>
                    <m:t>=</m:t>
                  </m:r>
                  <m:r>
                    <w:rPr>
                      <w:rFonts w:ascii="Cambria Math" w:hAnsi="Cambria Math" w:hint="eastAsia"/>
                      <w:sz w:val="21"/>
                      <w:szCs w:val="21"/>
                    </w:rPr>
                    <m:t>k</m:t>
                  </m:r>
                  <m:r>
                    <w:rPr>
                      <w:rFonts w:ascii="Cambria Math" w:hAnsi="Cambria Math"/>
                      <w:sz w:val="21"/>
                      <w:szCs w:val="21"/>
                    </w:rPr>
                    <m:t>γ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 w:val="0"/>
                      <w:i/>
                      <w:szCs w:val="21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1"/>
                    </w:rPr>
                    <m:t>=d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</m:sub>
                  </m:sSub>
                </m:e>
              </m:eqArr>
            </m:e>
          </m:d>
        </m:oMath>
      </m:oMathPara>
    </w:p>
    <w:p w:rsidR="005E47DE" w:rsidRDefault="005E47DE" w:rsidP="005E47DE"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f</w:t>
      </w:r>
      <w:r>
        <w:rPr>
          <w:rFonts w:hint="eastAsia"/>
          <w:sz w:val="21"/>
          <w:szCs w:val="21"/>
        </w:rPr>
        <w:t>对应的计算公式为：</w:t>
      </w:r>
    </w:p>
    <w:p w:rsidR="005E47DE" w:rsidRPr="005E47DE" w:rsidRDefault="005E47DE" w:rsidP="005E47DE">
      <w:pPr>
        <w:ind w:left="420" w:firstLine="420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I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M+M'</m:t>
              </m:r>
            </m:den>
          </m:f>
        </m:oMath>
      </m:oMathPara>
    </w:p>
    <w:p w:rsidR="005E47DE" w:rsidRDefault="00EE37EB" w:rsidP="005E47DE"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w</w:t>
      </w:r>
      <w:r>
        <w:rPr>
          <w:rFonts w:hint="eastAsia"/>
          <w:sz w:val="21"/>
          <w:szCs w:val="21"/>
        </w:rPr>
        <w:t>对应的计算公式为：</w:t>
      </w:r>
    </w:p>
    <w:p w:rsidR="00EE37EB" w:rsidRDefault="00EE37EB" w:rsidP="005E47DE"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未引入医疗援助：</w:t>
      </w:r>
    </w:p>
    <w:p w:rsidR="00EE37EB" w:rsidRPr="00EE37EB" w:rsidRDefault="00EE37EB" w:rsidP="005E47DE">
      <w:pPr>
        <w:ind w:left="420" w:firstLine="420"/>
        <w:rPr>
          <w:sz w:val="21"/>
          <w:szCs w:val="21"/>
        </w:rPr>
      </w:pPr>
      <m:oMathPara>
        <m:oMath>
          <m:r>
            <w:rPr>
              <w:rFonts w:ascii="Cambria Math" w:hAnsi="Cambria Math" w:hint="eastAsia"/>
              <w:sz w:val="21"/>
              <w:szCs w:val="21"/>
            </w:rPr>
            <m:t>w</m:t>
          </m:r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2.5,       if f≤1</m:t>
                  </m:r>
                </m: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2.5+n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f-1</m:t>
                      </m:r>
                    </m:e>
                  </m:d>
                  <m:r>
                    <w:rPr>
                      <w:rFonts w:ascii="Cambria Math" w:hAnsi="Cambria Math"/>
                      <w:sz w:val="21"/>
                      <w:szCs w:val="21"/>
                    </w:rPr>
                    <m:t>,     else</m:t>
                  </m:r>
                </m:e>
              </m:eqArr>
            </m:e>
          </m:d>
        </m:oMath>
      </m:oMathPara>
    </w:p>
    <w:p w:rsidR="00EE37EB" w:rsidRDefault="00EE37EB" w:rsidP="005E47DE"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引入医疗援助后：</w:t>
      </w:r>
    </w:p>
    <w:p w:rsidR="00EE37EB" w:rsidRPr="00EE37EB" w:rsidRDefault="00EE37EB" w:rsidP="00EE37EB">
      <w:pPr>
        <w:ind w:left="420" w:firstLine="420"/>
        <w:rPr>
          <w:iCs/>
          <w:sz w:val="21"/>
          <w:szCs w:val="21"/>
        </w:rPr>
      </w:pPr>
      <m:oMathPara>
        <m:oMath>
          <m:r>
            <w:rPr>
              <w:rFonts w:ascii="Cambria Math" w:hAnsi="Cambria Math" w:hint="eastAsia"/>
              <w:sz w:val="21"/>
              <w:szCs w:val="21"/>
            </w:rPr>
            <m:t>w</m:t>
          </m:r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1.5,       if f≤1</m:t>
                  </m:r>
                </m: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1.5+n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f-1</m:t>
                      </m:r>
                    </m:e>
                  </m:d>
                  <m:r>
                    <w:rPr>
                      <w:rFonts w:ascii="Cambria Math" w:hAnsi="Cambria Math"/>
                      <w:sz w:val="21"/>
                      <w:szCs w:val="21"/>
                    </w:rPr>
                    <m:t>,     else</m:t>
                  </m:r>
                </m:e>
              </m:eqArr>
            </m:e>
          </m:d>
        </m:oMath>
      </m:oMathPara>
    </w:p>
    <w:p w:rsidR="005E47DE" w:rsidRDefault="00B855CA" w:rsidP="005E47DE"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个人防护程度</w:t>
      </w:r>
      <w:r>
        <w:rPr>
          <w:rFonts w:hint="eastAsia"/>
          <w:sz w:val="21"/>
          <w:szCs w:val="21"/>
        </w:rPr>
        <w:t>l</w:t>
      </w:r>
      <w:r>
        <w:rPr>
          <w:sz w:val="21"/>
          <w:szCs w:val="21"/>
        </w:rPr>
        <w:t>=0.</w:t>
      </w:r>
      <w:r w:rsidR="00F80C19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N</w:t>
      </w:r>
      <w:r>
        <w:rPr>
          <w:sz w:val="21"/>
          <w:szCs w:val="21"/>
        </w:rPr>
        <w:t>95</w:t>
      </w:r>
      <w:r>
        <w:rPr>
          <w:rFonts w:hint="eastAsia"/>
          <w:sz w:val="21"/>
          <w:szCs w:val="21"/>
        </w:rPr>
        <w:t>口罩可以达到</w:t>
      </w:r>
      <w:r>
        <w:rPr>
          <w:rFonts w:hint="eastAsia"/>
          <w:sz w:val="21"/>
          <w:szCs w:val="21"/>
        </w:rPr>
        <w:t>0</w:t>
      </w:r>
      <w:r>
        <w:rPr>
          <w:sz w:val="21"/>
          <w:szCs w:val="21"/>
        </w:rPr>
        <w:t>.9</w:t>
      </w:r>
      <w:r>
        <w:rPr>
          <w:rFonts w:hint="eastAsia"/>
          <w:sz w:val="21"/>
          <w:szCs w:val="21"/>
        </w:rPr>
        <w:t>的防护程度，但考虑到物资紧缺及口罩多样性）</w:t>
      </w:r>
    </w:p>
    <w:p w:rsidR="000C6BB5" w:rsidRPr="000C6BB5" w:rsidRDefault="000C6BB5" w:rsidP="005E47DE">
      <w:pPr>
        <w:ind w:left="420" w:firstLine="420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β=0.3β</m:t>
          </m:r>
        </m:oMath>
      </m:oMathPara>
    </w:p>
    <w:p w:rsidR="000C6BB5" w:rsidRPr="00964670" w:rsidRDefault="00964670" w:rsidP="005E47DE">
      <w:pPr>
        <w:ind w:left="420" w:firstLine="420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β=</m:t>
          </m:r>
          <m:r>
            <w:rPr>
              <w:rFonts w:ascii="Cambria Math" w:hAnsi="Cambria Math" w:hint="eastAsia"/>
              <w:sz w:val="21"/>
              <w:szCs w:val="21"/>
            </w:rPr>
            <m:t>pn</m:t>
          </m:r>
        </m:oMath>
      </m:oMathPara>
    </w:p>
    <w:p w:rsidR="00473995" w:rsidRDefault="00473995" w:rsidP="00473995">
      <w:pPr>
        <w:pStyle w:val="a3"/>
        <w:numPr>
          <w:ilvl w:val="0"/>
          <w:numId w:val="4"/>
        </w:numPr>
        <w:ind w:firstLineChars="0"/>
        <w:rPr>
          <w:b/>
          <w:bCs w:val="0"/>
          <w:sz w:val="21"/>
          <w:szCs w:val="21"/>
        </w:rPr>
      </w:pPr>
      <w:r>
        <w:rPr>
          <w:rFonts w:hint="eastAsia"/>
          <w:b/>
          <w:bCs w:val="0"/>
          <w:sz w:val="21"/>
          <w:szCs w:val="21"/>
        </w:rPr>
        <w:lastRenderedPageBreak/>
        <w:t>添加了口罩和隔离</w:t>
      </w:r>
      <w:r w:rsidR="00B8104D">
        <w:rPr>
          <w:rFonts w:hint="eastAsia"/>
          <w:b/>
          <w:bCs w:val="0"/>
          <w:sz w:val="21"/>
          <w:szCs w:val="21"/>
        </w:rPr>
        <w:t>、流动系数</w:t>
      </w:r>
      <w:r>
        <w:rPr>
          <w:rFonts w:hint="eastAsia"/>
          <w:b/>
          <w:bCs w:val="0"/>
          <w:sz w:val="21"/>
          <w:szCs w:val="21"/>
        </w:rPr>
        <w:t>的模拟结果：</w:t>
      </w:r>
    </w:p>
    <w:p w:rsidR="00473995" w:rsidRDefault="00643150" w:rsidP="00643150">
      <w:pPr>
        <w:pStyle w:val="a3"/>
        <w:numPr>
          <w:ilvl w:val="0"/>
          <w:numId w:val="5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加入口罩</w:t>
      </w:r>
      <w:r w:rsidR="0042723A">
        <w:rPr>
          <w:rFonts w:hint="eastAsia"/>
          <w:sz w:val="21"/>
          <w:szCs w:val="21"/>
        </w:rPr>
        <w:t>（后期</w:t>
      </w:r>
      <w:r w:rsidR="0042723A">
        <w:rPr>
          <w:rFonts w:hint="eastAsia"/>
          <w:sz w:val="21"/>
          <w:szCs w:val="21"/>
        </w:rPr>
        <w:t>n</w:t>
      </w:r>
      <w:r w:rsidR="0042723A">
        <w:rPr>
          <w:sz w:val="21"/>
          <w:szCs w:val="21"/>
        </w:rPr>
        <w:t>=4</w:t>
      </w:r>
      <w:r w:rsidR="0042723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：</w:t>
      </w:r>
    </w:p>
    <w:p w:rsidR="004262FE" w:rsidRDefault="008124F2" w:rsidP="004262FE">
      <w:pPr>
        <w:pStyle w:val="a3"/>
        <w:ind w:left="1260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1532021" cy="243461"/>
            <wp:effectExtent l="0" t="0" r="5080" b="0"/>
            <wp:docPr id="37" name="图片 37" descr="图片包含 游戏机, 食物, 画, 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片包含 游戏机, 食物, 画, 标志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841" cy="25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50" w:rsidRDefault="00643150" w:rsidP="00643150">
      <w:pPr>
        <w:pStyle w:val="a3"/>
        <w:numPr>
          <w:ilvl w:val="0"/>
          <w:numId w:val="5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加入隔离</w:t>
      </w:r>
      <w:r w:rsidR="004262FE">
        <w:rPr>
          <w:rFonts w:hint="eastAsia"/>
          <w:sz w:val="21"/>
          <w:szCs w:val="21"/>
        </w:rPr>
        <w:t>和口罩</w:t>
      </w:r>
      <w:r w:rsidR="0042723A">
        <w:rPr>
          <w:rFonts w:hint="eastAsia"/>
          <w:sz w:val="21"/>
          <w:szCs w:val="21"/>
        </w:rPr>
        <w:t>（后期</w:t>
      </w:r>
      <w:r w:rsidR="0042723A">
        <w:rPr>
          <w:rFonts w:hint="eastAsia"/>
          <w:sz w:val="21"/>
          <w:szCs w:val="21"/>
        </w:rPr>
        <w:t>n</w:t>
      </w:r>
      <w:r w:rsidR="0042723A">
        <w:rPr>
          <w:sz w:val="21"/>
          <w:szCs w:val="21"/>
        </w:rPr>
        <w:t>=4</w:t>
      </w:r>
      <w:r w:rsidR="0042723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：</w:t>
      </w:r>
    </w:p>
    <w:p w:rsidR="004262FE" w:rsidRPr="00995384" w:rsidRDefault="00010211" w:rsidP="004262FE">
      <w:pPr>
        <w:pStyle w:val="a3"/>
        <w:ind w:left="1260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1531620" cy="281972"/>
            <wp:effectExtent l="0" t="0" r="5080" b="0"/>
            <wp:docPr id="38" name="图片 38" descr="图片包含 瓶子, 标志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片包含 瓶子, 标志, 游戏机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970" cy="2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59" w:rsidRDefault="00986A0D" w:rsidP="00986A0D">
      <w:pPr>
        <w:pStyle w:val="a3"/>
        <w:numPr>
          <w:ilvl w:val="0"/>
          <w:numId w:val="5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进一步加入流动系数</w:t>
      </w:r>
      <w:r w:rsidR="0042723A">
        <w:rPr>
          <w:rFonts w:hint="eastAsia"/>
          <w:sz w:val="21"/>
          <w:szCs w:val="21"/>
        </w:rPr>
        <w:t>（</w:t>
      </w:r>
      <w:r w:rsidR="0042723A">
        <w:rPr>
          <w:rFonts w:hint="eastAsia"/>
          <w:sz w:val="21"/>
          <w:szCs w:val="21"/>
        </w:rPr>
        <w:t>n</w:t>
      </w:r>
      <w:r w:rsidR="0042723A">
        <w:rPr>
          <w:sz w:val="21"/>
          <w:szCs w:val="21"/>
        </w:rPr>
        <w:t>=13</w:t>
      </w:r>
      <w:r w:rsidR="0042723A">
        <w:rPr>
          <w:rFonts w:hint="eastAsia"/>
          <w:sz w:val="21"/>
          <w:szCs w:val="21"/>
        </w:rPr>
        <w:t>，</w:t>
      </w:r>
      <w:r w:rsidR="0042723A">
        <w:rPr>
          <w:rFonts w:hint="eastAsia"/>
          <w:sz w:val="21"/>
          <w:szCs w:val="21"/>
        </w:rPr>
        <w:t>5</w:t>
      </w:r>
      <w:r w:rsidR="0042723A">
        <w:rPr>
          <w:rFonts w:hint="eastAsia"/>
          <w:sz w:val="21"/>
          <w:szCs w:val="21"/>
        </w:rPr>
        <w:t>，</w:t>
      </w:r>
      <w:r w:rsidR="00D94561">
        <w:rPr>
          <w:sz w:val="21"/>
          <w:szCs w:val="21"/>
        </w:rPr>
        <w:t>4</w:t>
      </w:r>
      <w:r w:rsidR="0042723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：</w:t>
      </w:r>
    </w:p>
    <w:p w:rsidR="00986A0D" w:rsidRPr="007C3DFE" w:rsidRDefault="007744DF" w:rsidP="00986A0D">
      <w:pPr>
        <w:pStyle w:val="a3"/>
        <w:ind w:left="1260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1562340" cy="264694"/>
            <wp:effectExtent l="0" t="0" r="0" b="2540"/>
            <wp:docPr id="39" name="图片 39" descr="图片包含 瓶子, 标志, 蓝色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片包含 瓶子, 标志, 蓝色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086" cy="27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B3" w:rsidRPr="00DB6BB3" w:rsidRDefault="00DB6BB3" w:rsidP="00DB6BB3">
      <w:pPr>
        <w:ind w:left="840" w:firstLine="420"/>
        <w:rPr>
          <w:sz w:val="21"/>
          <w:szCs w:val="21"/>
        </w:rPr>
      </w:pPr>
      <w:r w:rsidRPr="00DB6BB3">
        <w:rPr>
          <w:rFonts w:hint="eastAsia"/>
          <w:sz w:val="21"/>
          <w:szCs w:val="21"/>
        </w:rPr>
        <w:t>武汉市公布的确诊总人数为：</w:t>
      </w:r>
      <w:r w:rsidRPr="00DB6BB3">
        <w:rPr>
          <w:rFonts w:hint="eastAsia"/>
          <w:sz w:val="21"/>
          <w:szCs w:val="21"/>
        </w:rPr>
        <w:t>5</w:t>
      </w:r>
      <w:r w:rsidRPr="00DB6BB3">
        <w:rPr>
          <w:sz w:val="21"/>
          <w:szCs w:val="21"/>
        </w:rPr>
        <w:t>0340</w:t>
      </w:r>
      <w:r w:rsidRPr="00DB6BB3">
        <w:rPr>
          <w:rFonts w:hint="eastAsia"/>
          <w:sz w:val="21"/>
          <w:szCs w:val="21"/>
        </w:rPr>
        <w:t>，基本控制住的时间为</w:t>
      </w:r>
      <w:r w:rsidR="00563144">
        <w:rPr>
          <w:rFonts w:hint="eastAsia"/>
          <w:sz w:val="21"/>
          <w:szCs w:val="21"/>
        </w:rPr>
        <w:t>（按照解封来计算）：</w:t>
      </w:r>
      <w:r w:rsidR="00563144">
        <w:rPr>
          <w:rFonts w:hint="eastAsia"/>
          <w:sz w:val="21"/>
          <w:szCs w:val="21"/>
        </w:rPr>
        <w:t>4</w:t>
      </w:r>
      <w:r w:rsidR="003212D7">
        <w:rPr>
          <w:sz w:val="21"/>
          <w:szCs w:val="21"/>
        </w:rPr>
        <w:t>6</w:t>
      </w:r>
      <w:r w:rsidR="00563144">
        <w:rPr>
          <w:sz w:val="21"/>
          <w:szCs w:val="21"/>
        </w:rPr>
        <w:t>+76=12</w:t>
      </w:r>
      <w:r w:rsidR="003212D7">
        <w:rPr>
          <w:sz w:val="21"/>
          <w:szCs w:val="21"/>
        </w:rPr>
        <w:t>2</w:t>
      </w:r>
      <w:r w:rsidR="00E321F5">
        <w:rPr>
          <w:rFonts w:hint="eastAsia"/>
          <w:sz w:val="21"/>
          <w:szCs w:val="21"/>
        </w:rPr>
        <w:t>天</w:t>
      </w:r>
      <w:r w:rsidRPr="00DB6BB3">
        <w:rPr>
          <w:rFonts w:hint="eastAsia"/>
          <w:sz w:val="21"/>
          <w:szCs w:val="21"/>
        </w:rPr>
        <w:t>，考虑到</w:t>
      </w:r>
      <w:r>
        <w:rPr>
          <w:rFonts w:hint="eastAsia"/>
          <w:sz w:val="21"/>
          <w:szCs w:val="21"/>
        </w:rPr>
        <w:t>初期信息的不公开等因素，模拟的结果基本合理。</w:t>
      </w:r>
    </w:p>
    <w:p w:rsidR="00B96476" w:rsidRDefault="00B96476" w:rsidP="00B96476">
      <w:pPr>
        <w:pStyle w:val="a3"/>
        <w:numPr>
          <w:ilvl w:val="0"/>
          <w:numId w:val="5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计算医疗影响系数</w:t>
      </w:r>
      <w:r w:rsidR="00F1632E">
        <w:rPr>
          <w:rFonts w:hint="eastAsia"/>
          <w:sz w:val="21"/>
          <w:szCs w:val="21"/>
        </w:rPr>
        <w:t>q</w:t>
      </w:r>
      <w:r>
        <w:rPr>
          <w:rFonts w:hint="eastAsia"/>
          <w:sz w:val="21"/>
          <w:szCs w:val="21"/>
        </w:rPr>
        <w:t>：</w:t>
      </w:r>
    </w:p>
    <w:p w:rsidR="00B96476" w:rsidRDefault="004A209D" w:rsidP="00B96476">
      <w:pPr>
        <w:pStyle w:val="a3"/>
        <w:ind w:left="12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q</w:t>
      </w:r>
      <w:r>
        <w:rPr>
          <w:sz w:val="21"/>
          <w:szCs w:val="21"/>
        </w:rPr>
        <w:t>=</w:t>
      </w:r>
      <w:r w:rsidRPr="004A209D">
        <w:rPr>
          <w:sz w:val="21"/>
          <w:szCs w:val="21"/>
        </w:rPr>
        <w:t>1.2677561194282285</w:t>
      </w:r>
    </w:p>
    <w:p w:rsidR="00BB1704" w:rsidRDefault="00215A10" w:rsidP="00215A10">
      <w:pPr>
        <w:pStyle w:val="a3"/>
        <w:numPr>
          <w:ilvl w:val="0"/>
          <w:numId w:val="1"/>
        </w:numPr>
        <w:ind w:firstLineChars="0"/>
        <w:rPr>
          <w:b/>
          <w:bCs w:val="0"/>
          <w:sz w:val="21"/>
          <w:szCs w:val="21"/>
        </w:rPr>
      </w:pPr>
      <w:r>
        <w:rPr>
          <w:rFonts w:hint="eastAsia"/>
          <w:b/>
          <w:bCs w:val="0"/>
          <w:sz w:val="21"/>
          <w:szCs w:val="21"/>
        </w:rPr>
        <w:t>敏感性分析：</w:t>
      </w:r>
    </w:p>
    <w:p w:rsidR="00215A10" w:rsidRDefault="00215A10" w:rsidP="00215A10">
      <w:pPr>
        <w:pStyle w:val="a3"/>
        <w:numPr>
          <w:ilvl w:val="0"/>
          <w:numId w:val="6"/>
        </w:numPr>
        <w:ind w:firstLineChars="0"/>
        <w:rPr>
          <w:b/>
          <w:bCs w:val="0"/>
          <w:sz w:val="21"/>
          <w:szCs w:val="21"/>
        </w:rPr>
      </w:pPr>
      <w:r>
        <w:rPr>
          <w:rFonts w:hint="eastAsia"/>
          <w:b/>
          <w:bCs w:val="0"/>
          <w:sz w:val="21"/>
          <w:szCs w:val="21"/>
        </w:rPr>
        <w:t>逐步加入各因素（在加入流动系数的基础上进行分析）：</w:t>
      </w:r>
    </w:p>
    <w:p w:rsidR="00215A10" w:rsidRDefault="009D23D3" w:rsidP="009D23D3">
      <w:pPr>
        <w:ind w:left="420" w:firstLine="420"/>
        <w:rPr>
          <w:sz w:val="21"/>
          <w:szCs w:val="21"/>
        </w:rPr>
      </w:pPr>
      <w:r w:rsidRPr="009D23D3">
        <w:rPr>
          <w:rFonts w:hint="eastAsia"/>
          <w:sz w:val="21"/>
          <w:szCs w:val="21"/>
        </w:rPr>
        <w:t>此时的</w:t>
      </w:r>
      <w:r w:rsidRPr="009D23D3">
        <w:rPr>
          <w:rFonts w:hint="eastAsia"/>
          <w:sz w:val="21"/>
          <w:szCs w:val="21"/>
        </w:rPr>
        <w:t>n</w:t>
      </w:r>
      <w:r w:rsidRPr="009D23D3">
        <w:rPr>
          <w:sz w:val="21"/>
          <w:szCs w:val="21"/>
        </w:rPr>
        <w:t>1=13</w:t>
      </w:r>
      <w:r w:rsidRPr="009D23D3">
        <w:rPr>
          <w:rFonts w:hint="eastAsia"/>
          <w:sz w:val="21"/>
          <w:szCs w:val="21"/>
        </w:rPr>
        <w:t>，</w:t>
      </w:r>
      <w:r w:rsidRPr="009D23D3">
        <w:rPr>
          <w:rFonts w:hint="eastAsia"/>
          <w:sz w:val="21"/>
          <w:szCs w:val="21"/>
        </w:rPr>
        <w:t>n</w:t>
      </w:r>
      <w:r w:rsidRPr="009D23D3">
        <w:rPr>
          <w:sz w:val="21"/>
          <w:szCs w:val="21"/>
        </w:rPr>
        <w:t>2=5</w:t>
      </w:r>
      <w:r w:rsidRPr="009D23D3">
        <w:rPr>
          <w:rFonts w:hint="eastAsia"/>
          <w:sz w:val="21"/>
          <w:szCs w:val="21"/>
        </w:rPr>
        <w:t>（未进行小区管控），</w:t>
      </w:r>
      <w:r w:rsidRPr="009D23D3">
        <w:rPr>
          <w:rFonts w:hint="eastAsia"/>
          <w:sz w:val="21"/>
          <w:szCs w:val="21"/>
        </w:rPr>
        <w:t>n</w:t>
      </w:r>
      <w:r w:rsidRPr="009D23D3">
        <w:rPr>
          <w:sz w:val="21"/>
          <w:szCs w:val="21"/>
        </w:rPr>
        <w:t>3=4</w:t>
      </w:r>
      <w:r w:rsidRPr="009D23D3">
        <w:rPr>
          <w:rFonts w:hint="eastAsia"/>
          <w:sz w:val="21"/>
          <w:szCs w:val="21"/>
        </w:rPr>
        <w:t>（进行了小区管控），对应的结果见</w:t>
      </w:r>
      <w:r w:rsidRPr="009D23D3">
        <w:rPr>
          <w:rFonts w:ascii="Calibri" w:hAnsi="Calibri" w:cs="Calibri"/>
          <w:sz w:val="21"/>
          <w:szCs w:val="21"/>
        </w:rPr>
        <w:t>“</w:t>
      </w:r>
      <w:r w:rsidRPr="009D23D3">
        <w:rPr>
          <w:rFonts w:hint="eastAsia"/>
          <w:sz w:val="21"/>
          <w:szCs w:val="21"/>
        </w:rPr>
        <w:t>各因素叠加的探讨结果</w:t>
      </w:r>
      <w:r w:rsidRPr="009D23D3">
        <w:rPr>
          <w:sz w:val="21"/>
          <w:szCs w:val="21"/>
        </w:rPr>
        <w:t>.txt”</w:t>
      </w:r>
      <w:r w:rsidRPr="009D23D3">
        <w:rPr>
          <w:rFonts w:hint="eastAsia"/>
          <w:sz w:val="21"/>
          <w:szCs w:val="21"/>
        </w:rPr>
        <w:t>。</w:t>
      </w:r>
    </w:p>
    <w:p w:rsidR="003B44A6" w:rsidRDefault="003B44A6" w:rsidP="009D23D3"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如何评价各个因素的重要性：引入提升指标（逐步引入各个因素，提升比例体现出该因素的相对重要性）</w:t>
      </w:r>
    </w:p>
    <w:p w:rsidR="00C75CAA" w:rsidRDefault="00C75CAA" w:rsidP="009D23D3"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从结果可以看出：</w:t>
      </w:r>
      <w:r w:rsidR="00594285">
        <w:rPr>
          <w:rFonts w:hint="eastAsia"/>
          <w:sz w:val="21"/>
          <w:szCs w:val="21"/>
        </w:rPr>
        <w:t>社交距离的控制对于疫情防控有很重要的作用，隔离对于疫情防控至关重要，而</w:t>
      </w:r>
      <w:r w:rsidR="00087D2B">
        <w:rPr>
          <w:rFonts w:hint="eastAsia"/>
          <w:sz w:val="21"/>
          <w:szCs w:val="21"/>
        </w:rPr>
        <w:t>小区管控是最后的也是最为严苛的举措，可以有效加速疫情的防控。</w:t>
      </w:r>
    </w:p>
    <w:p w:rsidR="003B44A6" w:rsidRDefault="008932A8" w:rsidP="008932A8">
      <w:pPr>
        <w:pStyle w:val="a3"/>
        <w:numPr>
          <w:ilvl w:val="0"/>
          <w:numId w:val="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封城的时间</w:t>
      </w:r>
      <w:r w:rsidR="00D64553">
        <w:rPr>
          <w:rFonts w:hint="eastAsia"/>
          <w:sz w:val="21"/>
          <w:szCs w:val="21"/>
        </w:rPr>
        <w:t>：影响</w:t>
      </w:r>
      <w:r w:rsidR="00D64553">
        <w:rPr>
          <w:rFonts w:hint="eastAsia"/>
          <w:sz w:val="21"/>
          <w:szCs w:val="21"/>
        </w:rPr>
        <w:t>d</w:t>
      </w:r>
      <w:r w:rsidR="00D64553">
        <w:rPr>
          <w:sz w:val="21"/>
          <w:szCs w:val="21"/>
        </w:rPr>
        <w:t>1</w:t>
      </w:r>
      <w:r w:rsidR="00CD2978">
        <w:rPr>
          <w:sz w:val="21"/>
          <w:szCs w:val="21"/>
        </w:rPr>
        <w:t xml:space="preserve"> </w:t>
      </w:r>
    </w:p>
    <w:p w:rsidR="008932A8" w:rsidRPr="005A785E" w:rsidRDefault="008932A8" w:rsidP="004C4E9E">
      <w:pPr>
        <w:pStyle w:val="a3"/>
        <w:numPr>
          <w:ilvl w:val="0"/>
          <w:numId w:val="6"/>
        </w:numPr>
        <w:ind w:firstLineChars="0"/>
        <w:rPr>
          <w:sz w:val="21"/>
          <w:szCs w:val="21"/>
        </w:rPr>
      </w:pPr>
      <w:r w:rsidRPr="00446D68">
        <w:rPr>
          <w:rFonts w:hint="eastAsia"/>
          <w:sz w:val="21"/>
          <w:szCs w:val="21"/>
        </w:rPr>
        <w:t>引入医疗援助的时间</w:t>
      </w:r>
      <w:r w:rsidR="00D64553" w:rsidRPr="00446D68">
        <w:rPr>
          <w:rFonts w:hint="eastAsia"/>
          <w:sz w:val="21"/>
          <w:szCs w:val="21"/>
        </w:rPr>
        <w:t>：影响</w:t>
      </w:r>
      <w:r w:rsidR="00D64553" w:rsidRPr="00446D68">
        <w:rPr>
          <w:rFonts w:hint="eastAsia"/>
          <w:sz w:val="21"/>
          <w:szCs w:val="21"/>
        </w:rPr>
        <w:t>d</w:t>
      </w:r>
      <w:r w:rsidR="00A4567F" w:rsidRPr="00446D68">
        <w:rPr>
          <w:sz w:val="21"/>
          <w:szCs w:val="21"/>
        </w:rPr>
        <w:t>3</w:t>
      </w:r>
    </w:p>
    <w:p w:rsidR="008932A8" w:rsidRPr="004C4E9E" w:rsidRDefault="008932A8" w:rsidP="008932A8">
      <w:pPr>
        <w:pStyle w:val="a3"/>
        <w:numPr>
          <w:ilvl w:val="0"/>
          <w:numId w:val="6"/>
        </w:numPr>
        <w:ind w:firstLineChars="0"/>
        <w:rPr>
          <w:sz w:val="21"/>
          <w:szCs w:val="21"/>
        </w:rPr>
      </w:pPr>
      <w:r w:rsidRPr="004C4E9E">
        <w:rPr>
          <w:rFonts w:hint="eastAsia"/>
          <w:sz w:val="21"/>
          <w:szCs w:val="21"/>
        </w:rPr>
        <w:t>隔离强度</w:t>
      </w:r>
      <w:r w:rsidR="00A4567F" w:rsidRPr="004C4E9E">
        <w:rPr>
          <w:rFonts w:hint="eastAsia"/>
          <w:sz w:val="21"/>
          <w:szCs w:val="21"/>
        </w:rPr>
        <w:t>：影响</w:t>
      </w:r>
      <w:r w:rsidR="00A4567F" w:rsidRPr="004C4E9E">
        <w:rPr>
          <w:rFonts w:hint="eastAsia"/>
          <w:sz w:val="21"/>
          <w:szCs w:val="21"/>
        </w:rPr>
        <w:t>w</w:t>
      </w:r>
    </w:p>
    <w:p w:rsidR="008932A8" w:rsidRPr="00A53969" w:rsidRDefault="008932A8" w:rsidP="008932A8">
      <w:pPr>
        <w:pStyle w:val="a3"/>
        <w:numPr>
          <w:ilvl w:val="0"/>
          <w:numId w:val="6"/>
        </w:numPr>
        <w:ind w:firstLineChars="0"/>
        <w:rPr>
          <w:sz w:val="21"/>
          <w:szCs w:val="21"/>
        </w:rPr>
      </w:pPr>
      <w:r w:rsidRPr="00A53969">
        <w:rPr>
          <w:rFonts w:hint="eastAsia"/>
          <w:sz w:val="21"/>
          <w:szCs w:val="21"/>
        </w:rPr>
        <w:t>自我防护</w:t>
      </w:r>
      <w:r w:rsidR="00A4567F" w:rsidRPr="00A53969">
        <w:rPr>
          <w:rFonts w:hint="eastAsia"/>
          <w:sz w:val="21"/>
          <w:szCs w:val="21"/>
        </w:rPr>
        <w:t>开始</w:t>
      </w:r>
      <w:r w:rsidRPr="00A53969">
        <w:rPr>
          <w:rFonts w:hint="eastAsia"/>
          <w:sz w:val="21"/>
          <w:szCs w:val="21"/>
        </w:rPr>
        <w:t>的时间</w:t>
      </w:r>
      <w:r w:rsidR="00A4567F" w:rsidRPr="00A53969">
        <w:rPr>
          <w:rFonts w:hint="eastAsia"/>
          <w:sz w:val="21"/>
          <w:szCs w:val="21"/>
        </w:rPr>
        <w:t>：影响</w:t>
      </w:r>
      <w:r w:rsidR="00A4567F" w:rsidRPr="00A53969">
        <w:rPr>
          <w:rFonts w:hint="eastAsia"/>
          <w:sz w:val="21"/>
          <w:szCs w:val="21"/>
        </w:rPr>
        <w:t>d</w:t>
      </w:r>
      <w:r w:rsidR="00A4567F" w:rsidRPr="00A53969">
        <w:rPr>
          <w:sz w:val="21"/>
          <w:szCs w:val="21"/>
        </w:rPr>
        <w:t>2</w:t>
      </w:r>
    </w:p>
    <w:p w:rsidR="008932A8" w:rsidRPr="00450175" w:rsidRDefault="008932A8" w:rsidP="008932A8">
      <w:pPr>
        <w:pStyle w:val="a3"/>
        <w:numPr>
          <w:ilvl w:val="0"/>
          <w:numId w:val="6"/>
        </w:numPr>
        <w:ind w:firstLineChars="0"/>
        <w:rPr>
          <w:sz w:val="21"/>
          <w:szCs w:val="21"/>
        </w:rPr>
      </w:pPr>
      <w:r w:rsidRPr="00450175">
        <w:rPr>
          <w:rFonts w:hint="eastAsia"/>
          <w:sz w:val="21"/>
          <w:szCs w:val="21"/>
        </w:rPr>
        <w:t>小区管控的时间</w:t>
      </w:r>
      <w:r w:rsidR="00A4567F" w:rsidRPr="00450175">
        <w:rPr>
          <w:rFonts w:hint="eastAsia"/>
          <w:sz w:val="21"/>
          <w:szCs w:val="21"/>
        </w:rPr>
        <w:t>：影响</w:t>
      </w:r>
      <w:r w:rsidR="00A4567F" w:rsidRPr="00450175">
        <w:rPr>
          <w:rFonts w:hint="eastAsia"/>
          <w:sz w:val="21"/>
          <w:szCs w:val="21"/>
        </w:rPr>
        <w:t>d</w:t>
      </w:r>
      <w:r w:rsidR="00A4567F" w:rsidRPr="00450175">
        <w:rPr>
          <w:sz w:val="21"/>
          <w:szCs w:val="21"/>
        </w:rPr>
        <w:t>4</w:t>
      </w:r>
    </w:p>
    <w:p w:rsidR="003433C3" w:rsidRDefault="003433C3" w:rsidP="008932A8">
      <w:pPr>
        <w:pStyle w:val="a3"/>
        <w:numPr>
          <w:ilvl w:val="0"/>
          <w:numId w:val="6"/>
        </w:numPr>
        <w:ind w:firstLineChars="0"/>
        <w:rPr>
          <w:sz w:val="21"/>
          <w:szCs w:val="21"/>
        </w:rPr>
      </w:pPr>
      <w:r w:rsidRPr="00450175">
        <w:rPr>
          <w:rFonts w:hint="eastAsia"/>
          <w:sz w:val="21"/>
          <w:szCs w:val="21"/>
        </w:rPr>
        <w:t>自我防护力度：影响</w:t>
      </w:r>
      <w:r w:rsidRPr="00450175">
        <w:rPr>
          <w:rFonts w:hint="eastAsia"/>
          <w:sz w:val="21"/>
          <w:szCs w:val="21"/>
        </w:rPr>
        <w:t>l</w:t>
      </w:r>
    </w:p>
    <w:p w:rsidR="008676D5" w:rsidRPr="008676D5" w:rsidRDefault="008676D5" w:rsidP="008676D5">
      <w:pPr>
        <w:ind w:left="420"/>
        <w:rPr>
          <w:sz w:val="21"/>
          <w:szCs w:val="21"/>
        </w:rPr>
      </w:pPr>
    </w:p>
    <w:sectPr w:rsidR="008676D5" w:rsidRPr="008676D5" w:rsidSect="00B711D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E1E16"/>
    <w:multiLevelType w:val="hybridMultilevel"/>
    <w:tmpl w:val="D5688C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076606"/>
    <w:multiLevelType w:val="hybridMultilevel"/>
    <w:tmpl w:val="C88EA5C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FB73949"/>
    <w:multiLevelType w:val="hybridMultilevel"/>
    <w:tmpl w:val="EACE97F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C333E6D"/>
    <w:multiLevelType w:val="hybridMultilevel"/>
    <w:tmpl w:val="C374F4D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6A7F5048"/>
    <w:multiLevelType w:val="hybridMultilevel"/>
    <w:tmpl w:val="CCC426E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74C7687"/>
    <w:multiLevelType w:val="hybridMultilevel"/>
    <w:tmpl w:val="947A911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C3A"/>
    <w:rsid w:val="00003465"/>
    <w:rsid w:val="00010211"/>
    <w:rsid w:val="00014EE6"/>
    <w:rsid w:val="000160C3"/>
    <w:rsid w:val="00025DAA"/>
    <w:rsid w:val="000420D6"/>
    <w:rsid w:val="00064309"/>
    <w:rsid w:val="00072F4D"/>
    <w:rsid w:val="000772B4"/>
    <w:rsid w:val="00087CF0"/>
    <w:rsid w:val="00087D2B"/>
    <w:rsid w:val="000935E6"/>
    <w:rsid w:val="00095562"/>
    <w:rsid w:val="000A0D7D"/>
    <w:rsid w:val="000A3869"/>
    <w:rsid w:val="000C0A4C"/>
    <w:rsid w:val="000C6BB5"/>
    <w:rsid w:val="0011536A"/>
    <w:rsid w:val="001166BE"/>
    <w:rsid w:val="00124F01"/>
    <w:rsid w:val="0012799A"/>
    <w:rsid w:val="00135342"/>
    <w:rsid w:val="001412A7"/>
    <w:rsid w:val="00185617"/>
    <w:rsid w:val="00191EA6"/>
    <w:rsid w:val="00215A10"/>
    <w:rsid w:val="00216451"/>
    <w:rsid w:val="002263FF"/>
    <w:rsid w:val="002304EF"/>
    <w:rsid w:val="00234DC5"/>
    <w:rsid w:val="00236553"/>
    <w:rsid w:val="00237AD4"/>
    <w:rsid w:val="00267A7F"/>
    <w:rsid w:val="00287636"/>
    <w:rsid w:val="002A2294"/>
    <w:rsid w:val="002A2D66"/>
    <w:rsid w:val="002C065D"/>
    <w:rsid w:val="002D2D88"/>
    <w:rsid w:val="00314FE7"/>
    <w:rsid w:val="003212D7"/>
    <w:rsid w:val="003433C3"/>
    <w:rsid w:val="00355146"/>
    <w:rsid w:val="00356FF2"/>
    <w:rsid w:val="003807E4"/>
    <w:rsid w:val="003846A4"/>
    <w:rsid w:val="00387CE2"/>
    <w:rsid w:val="00391D8B"/>
    <w:rsid w:val="003A106C"/>
    <w:rsid w:val="003A4367"/>
    <w:rsid w:val="003A535F"/>
    <w:rsid w:val="003B18D0"/>
    <w:rsid w:val="003B44A6"/>
    <w:rsid w:val="003C4144"/>
    <w:rsid w:val="003D08A0"/>
    <w:rsid w:val="003D784E"/>
    <w:rsid w:val="003E1402"/>
    <w:rsid w:val="003E4BC6"/>
    <w:rsid w:val="003E5015"/>
    <w:rsid w:val="003F01AF"/>
    <w:rsid w:val="003F7659"/>
    <w:rsid w:val="004039FE"/>
    <w:rsid w:val="004262FE"/>
    <w:rsid w:val="0042723A"/>
    <w:rsid w:val="00427C71"/>
    <w:rsid w:val="004334B5"/>
    <w:rsid w:val="004420C4"/>
    <w:rsid w:val="00446D68"/>
    <w:rsid w:val="00450175"/>
    <w:rsid w:val="00470F05"/>
    <w:rsid w:val="004736E6"/>
    <w:rsid w:val="00473995"/>
    <w:rsid w:val="00486683"/>
    <w:rsid w:val="00495916"/>
    <w:rsid w:val="00497858"/>
    <w:rsid w:val="004A209D"/>
    <w:rsid w:val="004A32F4"/>
    <w:rsid w:val="004B31F9"/>
    <w:rsid w:val="004C3E5D"/>
    <w:rsid w:val="004C4E9E"/>
    <w:rsid w:val="004E79DD"/>
    <w:rsid w:val="00500004"/>
    <w:rsid w:val="0050415C"/>
    <w:rsid w:val="00517313"/>
    <w:rsid w:val="00527FF0"/>
    <w:rsid w:val="005452C5"/>
    <w:rsid w:val="00563144"/>
    <w:rsid w:val="005805D6"/>
    <w:rsid w:val="00594285"/>
    <w:rsid w:val="005960D5"/>
    <w:rsid w:val="005971EE"/>
    <w:rsid w:val="005A785E"/>
    <w:rsid w:val="005B72B2"/>
    <w:rsid w:val="005C6A62"/>
    <w:rsid w:val="005D19A3"/>
    <w:rsid w:val="005E44D1"/>
    <w:rsid w:val="005E47DE"/>
    <w:rsid w:val="005E66CB"/>
    <w:rsid w:val="005F1EDC"/>
    <w:rsid w:val="00616060"/>
    <w:rsid w:val="006267B7"/>
    <w:rsid w:val="00632CDC"/>
    <w:rsid w:val="00643150"/>
    <w:rsid w:val="006472D2"/>
    <w:rsid w:val="006500C7"/>
    <w:rsid w:val="00657CC3"/>
    <w:rsid w:val="00680F6A"/>
    <w:rsid w:val="006C4695"/>
    <w:rsid w:val="006C7110"/>
    <w:rsid w:val="006D0334"/>
    <w:rsid w:val="0071690D"/>
    <w:rsid w:val="007203F0"/>
    <w:rsid w:val="0072388B"/>
    <w:rsid w:val="00732661"/>
    <w:rsid w:val="00734FA0"/>
    <w:rsid w:val="007469E8"/>
    <w:rsid w:val="00761792"/>
    <w:rsid w:val="007744DF"/>
    <w:rsid w:val="00774C19"/>
    <w:rsid w:val="0077705C"/>
    <w:rsid w:val="00781DC1"/>
    <w:rsid w:val="00786B4F"/>
    <w:rsid w:val="007A0DDD"/>
    <w:rsid w:val="007B389D"/>
    <w:rsid w:val="007C3DFE"/>
    <w:rsid w:val="007E3703"/>
    <w:rsid w:val="007E5177"/>
    <w:rsid w:val="007E5E36"/>
    <w:rsid w:val="00802AFD"/>
    <w:rsid w:val="008124F2"/>
    <w:rsid w:val="00815D22"/>
    <w:rsid w:val="008443BB"/>
    <w:rsid w:val="00856829"/>
    <w:rsid w:val="0086731F"/>
    <w:rsid w:val="008676D5"/>
    <w:rsid w:val="00882FCC"/>
    <w:rsid w:val="008932A8"/>
    <w:rsid w:val="00910E86"/>
    <w:rsid w:val="009151E7"/>
    <w:rsid w:val="00926B94"/>
    <w:rsid w:val="00964670"/>
    <w:rsid w:val="009664CF"/>
    <w:rsid w:val="00986A0D"/>
    <w:rsid w:val="00995384"/>
    <w:rsid w:val="009967B0"/>
    <w:rsid w:val="00996E08"/>
    <w:rsid w:val="009B2B1F"/>
    <w:rsid w:val="009B574D"/>
    <w:rsid w:val="009D23D3"/>
    <w:rsid w:val="009D2C95"/>
    <w:rsid w:val="009E6593"/>
    <w:rsid w:val="009E74B3"/>
    <w:rsid w:val="009F411C"/>
    <w:rsid w:val="00A166EB"/>
    <w:rsid w:val="00A208D2"/>
    <w:rsid w:val="00A21322"/>
    <w:rsid w:val="00A41BE3"/>
    <w:rsid w:val="00A4567F"/>
    <w:rsid w:val="00A53969"/>
    <w:rsid w:val="00A5727A"/>
    <w:rsid w:val="00A65970"/>
    <w:rsid w:val="00A8655A"/>
    <w:rsid w:val="00A8703C"/>
    <w:rsid w:val="00A87887"/>
    <w:rsid w:val="00A9002A"/>
    <w:rsid w:val="00A95555"/>
    <w:rsid w:val="00AB1E6B"/>
    <w:rsid w:val="00AB385F"/>
    <w:rsid w:val="00AB3E37"/>
    <w:rsid w:val="00AB6CAA"/>
    <w:rsid w:val="00AC7543"/>
    <w:rsid w:val="00AD697B"/>
    <w:rsid w:val="00AE29F4"/>
    <w:rsid w:val="00AF6D26"/>
    <w:rsid w:val="00B01E3C"/>
    <w:rsid w:val="00B02D85"/>
    <w:rsid w:val="00B13892"/>
    <w:rsid w:val="00B20583"/>
    <w:rsid w:val="00B2569B"/>
    <w:rsid w:val="00B277EB"/>
    <w:rsid w:val="00B3433E"/>
    <w:rsid w:val="00B50867"/>
    <w:rsid w:val="00B60273"/>
    <w:rsid w:val="00B711DB"/>
    <w:rsid w:val="00B80BE2"/>
    <w:rsid w:val="00B8104D"/>
    <w:rsid w:val="00B855CA"/>
    <w:rsid w:val="00B96476"/>
    <w:rsid w:val="00BA3A69"/>
    <w:rsid w:val="00BB1704"/>
    <w:rsid w:val="00BB405B"/>
    <w:rsid w:val="00BC422D"/>
    <w:rsid w:val="00BE41A7"/>
    <w:rsid w:val="00BF0E14"/>
    <w:rsid w:val="00C06B86"/>
    <w:rsid w:val="00C43006"/>
    <w:rsid w:val="00C46BFA"/>
    <w:rsid w:val="00C51E20"/>
    <w:rsid w:val="00C5690E"/>
    <w:rsid w:val="00C674E6"/>
    <w:rsid w:val="00C75CAA"/>
    <w:rsid w:val="00C86AC8"/>
    <w:rsid w:val="00CB1B86"/>
    <w:rsid w:val="00CB6C3A"/>
    <w:rsid w:val="00CD2978"/>
    <w:rsid w:val="00CD3E7C"/>
    <w:rsid w:val="00CE7E81"/>
    <w:rsid w:val="00D01A2C"/>
    <w:rsid w:val="00D16388"/>
    <w:rsid w:val="00D47C9D"/>
    <w:rsid w:val="00D51044"/>
    <w:rsid w:val="00D56FB8"/>
    <w:rsid w:val="00D607EF"/>
    <w:rsid w:val="00D62AE3"/>
    <w:rsid w:val="00D64553"/>
    <w:rsid w:val="00D75243"/>
    <w:rsid w:val="00D7554C"/>
    <w:rsid w:val="00D764E1"/>
    <w:rsid w:val="00D91F0E"/>
    <w:rsid w:val="00D94561"/>
    <w:rsid w:val="00DA04EB"/>
    <w:rsid w:val="00DB6BB3"/>
    <w:rsid w:val="00DC0506"/>
    <w:rsid w:val="00DE236A"/>
    <w:rsid w:val="00DE2BCB"/>
    <w:rsid w:val="00DF66C3"/>
    <w:rsid w:val="00E14CFD"/>
    <w:rsid w:val="00E16394"/>
    <w:rsid w:val="00E24D76"/>
    <w:rsid w:val="00E321F5"/>
    <w:rsid w:val="00E52FD4"/>
    <w:rsid w:val="00E564A1"/>
    <w:rsid w:val="00E6613E"/>
    <w:rsid w:val="00E77539"/>
    <w:rsid w:val="00E868E7"/>
    <w:rsid w:val="00E95B59"/>
    <w:rsid w:val="00EA23B1"/>
    <w:rsid w:val="00EB2490"/>
    <w:rsid w:val="00EC0752"/>
    <w:rsid w:val="00EC73C8"/>
    <w:rsid w:val="00EE37EB"/>
    <w:rsid w:val="00EF6155"/>
    <w:rsid w:val="00F037D5"/>
    <w:rsid w:val="00F12294"/>
    <w:rsid w:val="00F1632E"/>
    <w:rsid w:val="00F16559"/>
    <w:rsid w:val="00F318BC"/>
    <w:rsid w:val="00F5439D"/>
    <w:rsid w:val="00F67866"/>
    <w:rsid w:val="00F70E13"/>
    <w:rsid w:val="00F712C4"/>
    <w:rsid w:val="00F734C8"/>
    <w:rsid w:val="00F77721"/>
    <w:rsid w:val="00F80C19"/>
    <w:rsid w:val="00F82BB7"/>
    <w:rsid w:val="00F92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6C5AA"/>
  <w15:chartTrackingRefBased/>
  <w15:docId w15:val="{4815BCD0-31D9-2746-8F03-190ECD1AE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bCs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uiPriority w:val="39"/>
    <w:unhideWhenUsed/>
    <w:qFormat/>
    <w:rsid w:val="00B711DB"/>
    <w:pPr>
      <w:widowControl/>
      <w:snapToGrid w:val="0"/>
      <w:spacing w:after="80"/>
      <w:ind w:firstLine="420"/>
    </w:pPr>
    <w:rPr>
      <w:rFonts w:ascii="Palatino Linotype" w:eastAsia="Times New Roman" w:hAnsi="Palatino Linotype"/>
      <w:szCs w:val="21"/>
    </w:rPr>
  </w:style>
  <w:style w:type="paragraph" w:styleId="a3">
    <w:name w:val="List Paragraph"/>
    <w:basedOn w:val="a"/>
    <w:uiPriority w:val="34"/>
    <w:qFormat/>
    <w:rsid w:val="00CB6C3A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910E86"/>
    <w:rPr>
      <w:color w:val="808080"/>
    </w:rPr>
  </w:style>
  <w:style w:type="table" w:styleId="a5">
    <w:name w:val="Table Grid"/>
    <w:basedOn w:val="a1"/>
    <w:uiPriority w:val="39"/>
    <w:rsid w:val="004866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248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7</Pages>
  <Words>594</Words>
  <Characters>3390</Characters>
  <Application>Microsoft Office Word</Application>
  <DocSecurity>0</DocSecurity>
  <Lines>28</Lines>
  <Paragraphs>7</Paragraphs>
  <ScaleCrop>false</ScaleCrop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 婧媛</dc:creator>
  <cp:keywords/>
  <dc:description/>
  <cp:lastModifiedBy>段 婧媛</cp:lastModifiedBy>
  <cp:revision>242</cp:revision>
  <dcterms:created xsi:type="dcterms:W3CDTF">2020-07-31T01:32:00Z</dcterms:created>
  <dcterms:modified xsi:type="dcterms:W3CDTF">2020-08-03T08:32:00Z</dcterms:modified>
</cp:coreProperties>
</file>