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before="360" w:lineRule="auto"/>
        <w:rPr>
          <w:sz w:val="30"/>
          <w:szCs w:val="30"/>
        </w:rPr>
      </w:pPr>
      <w:r w:rsidDel="00000000" w:rsidR="00000000" w:rsidRPr="00000000">
        <w:rPr>
          <w:sz w:val="30"/>
          <w:szCs w:val="30"/>
          <w:rtl w:val="0"/>
        </w:rPr>
        <w:t xml:space="preserve">Food Delivery Time Prediction using Clustering and Neural Networks</w:t>
      </w:r>
    </w:p>
    <w:p w:rsidR="00000000" w:rsidDel="00000000" w:rsidP="00000000" w:rsidRDefault="00000000" w:rsidRPr="00000000" w14:paraId="00000002">
      <w:pPr>
        <w:spacing w:after="240" w:before="180" w:lineRule="auto"/>
        <w:rPr>
          <w:sz w:val="24"/>
          <w:szCs w:val="24"/>
        </w:rPr>
      </w:pPr>
      <w:r w:rsidDel="00000000" w:rsidR="00000000" w:rsidRPr="00000000">
        <w:rPr>
          <w:sz w:val="24"/>
          <w:szCs w:val="24"/>
          <w:rtl w:val="0"/>
        </w:rPr>
        <w:t xml:space="preserve">Student Name: zishan khan</w:t>
      </w:r>
    </w:p>
    <w:p w:rsidR="00000000" w:rsidDel="00000000" w:rsidP="00000000" w:rsidRDefault="00000000" w:rsidRPr="00000000" w14:paraId="00000003">
      <w:pPr>
        <w:spacing w:after="240" w:before="180" w:lineRule="auto"/>
        <w:rPr>
          <w:sz w:val="24"/>
          <w:szCs w:val="24"/>
        </w:rPr>
      </w:pPr>
      <w:r w:rsidDel="00000000" w:rsidR="00000000" w:rsidRPr="00000000">
        <w:rPr>
          <w:sz w:val="24"/>
          <w:szCs w:val="24"/>
          <w:rtl w:val="0"/>
        </w:rPr>
        <w:t xml:space="preserve">Date: May 22, 2026</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180" w:before="360" w:lineRule="auto"/>
        <w:rPr>
          <w:sz w:val="30"/>
          <w:szCs w:val="30"/>
        </w:rPr>
      </w:pPr>
      <w:r w:rsidDel="00000000" w:rsidR="00000000" w:rsidRPr="00000000">
        <w:rPr>
          <w:sz w:val="30"/>
          <w:szCs w:val="30"/>
          <w:rtl w:val="0"/>
        </w:rPr>
        <w:t xml:space="preserve">Abstract</w:t>
      </w:r>
    </w:p>
    <w:p w:rsidR="00000000" w:rsidDel="00000000" w:rsidP="00000000" w:rsidRDefault="00000000" w:rsidRPr="00000000" w14:paraId="00000006">
      <w:pPr>
        <w:spacing w:after="240" w:before="180" w:lineRule="auto"/>
        <w:rPr>
          <w:sz w:val="24"/>
          <w:szCs w:val="24"/>
        </w:rPr>
      </w:pPr>
      <w:r w:rsidDel="00000000" w:rsidR="00000000" w:rsidRPr="00000000">
        <w:rPr>
          <w:sz w:val="24"/>
          <w:szCs w:val="24"/>
          <w:rtl w:val="0"/>
        </w:rPr>
        <w:t xml:space="preserve">This project addresses the critical challenge of predicting food delivery times to enhance operational efficiency and customer satisfaction in the food delivery industry. Utilizing a dataset containing various factors influencing delivery, this study employs a hybrid approach combining unsupervised clustering techniques (K-Means and Hierarchical Clustering) with a supervised Neural Network model. The clustering methods are used to identify distinct patterns within delivery operations, categorizing delivery scenarios into meaningful groups. Subsequently, a Neural Network model is developed to predict delivery status (e.g., on-time or delayed) based on processed features, including engineered variables like Haversine distance and rush hour indicators.</w:t>
      </w:r>
    </w:p>
    <w:p w:rsidR="00000000" w:rsidDel="00000000" w:rsidP="00000000" w:rsidRDefault="00000000" w:rsidRPr="00000000" w14:paraId="00000007">
      <w:pPr>
        <w:spacing w:after="240" w:before="180" w:lineRule="auto"/>
        <w:rPr>
          <w:sz w:val="24"/>
          <w:szCs w:val="24"/>
        </w:rPr>
      </w:pPr>
      <w:r w:rsidDel="00000000" w:rsidR="00000000" w:rsidRPr="00000000">
        <w:rPr>
          <w:sz w:val="24"/>
          <w:szCs w:val="24"/>
          <w:rtl w:val="0"/>
        </w:rPr>
        <w:t xml:space="preserve">The project leverages Google Colab and Python, utilizing libraries such as pandas, numpy, matplotlib, seaborn, scikit-learn, tensorflow, and keras for data manipulation, analysis, visualization, and model building. The model's performance is rigorously evaluated using metrics like accuracy, precision, recall, and F1-score, alongside a confusion matrix. Key findings include the significant impact of traffic conditions on delivery delays and the utility of clustering in uncovering underlying delivery patterns. The report concludes with actionable insights and potential avenues for future improvements.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180" w:before="360" w:lineRule="auto"/>
        <w:rPr>
          <w:sz w:val="30"/>
          <w:szCs w:val="30"/>
        </w:rPr>
      </w:pPr>
      <w:r w:rsidDel="00000000" w:rsidR="00000000" w:rsidRPr="00000000">
        <w:rPr>
          <w:sz w:val="30"/>
          <w:szCs w:val="30"/>
          <w:rtl w:val="0"/>
        </w:rPr>
        <w:t xml:space="preserve">1. Introduction</w:t>
      </w:r>
    </w:p>
    <w:p w:rsidR="00000000" w:rsidDel="00000000" w:rsidP="00000000" w:rsidRDefault="00000000" w:rsidRPr="00000000" w14:paraId="0000000A">
      <w:pPr>
        <w:spacing w:after="240" w:before="180" w:lineRule="auto"/>
        <w:rPr>
          <w:sz w:val="24"/>
          <w:szCs w:val="24"/>
        </w:rPr>
      </w:pPr>
      <w:r w:rsidDel="00000000" w:rsidR="00000000" w:rsidRPr="00000000">
        <w:rPr>
          <w:sz w:val="24"/>
          <w:szCs w:val="24"/>
          <w:rtl w:val="0"/>
        </w:rPr>
        <w:t xml:space="preserve">The efficiency of food delivery services is a cornerstone of customer satisfaction and business success in today's fast-paced world. Predicting delivery times accurately is crucial for managing customer expectations, optimizing logistics, and improving overall service quality. Delays can lead to customer dissatisfaction, loss of business, and operational inefficiencies. This project aims to develop a robust predictive model for food delivery times by first understanding the underlying structures within the delivery data through clustering and then building a classification model using Neural Networks.</w:t>
      </w:r>
    </w:p>
    <w:p w:rsidR="00000000" w:rsidDel="00000000" w:rsidP="00000000" w:rsidRDefault="00000000" w:rsidRPr="00000000" w14:paraId="0000000B">
      <w:pPr>
        <w:spacing w:after="240" w:before="180" w:lineRule="auto"/>
        <w:rPr>
          <w:sz w:val="24"/>
          <w:szCs w:val="24"/>
        </w:rPr>
      </w:pPr>
      <w:r w:rsidDel="00000000" w:rsidR="00000000" w:rsidRPr="00000000">
        <w:rPr>
          <w:sz w:val="24"/>
          <w:szCs w:val="24"/>
          <w:rtl w:val="0"/>
        </w:rPr>
        <w:t xml:space="preserve">The increasing complexity of factors influencing delivery times—ranging from traffic conditions and weather to order priority and restaurant location—necessitates advanced analytical techniques. This report details the methodology employed, from initial data exploration and preprocessing to feature engineering, the application of two distinct clustering algorithms, and the development and evaluation of a deep learning model. All experiments and analyses were conducted within the Google Colab environment, leveraging its computational capabilities and the versatility of the Python programming language.</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180" w:before="360" w:lineRule="auto"/>
        <w:rPr>
          <w:sz w:val="30"/>
          <w:szCs w:val="30"/>
        </w:rPr>
      </w:pPr>
      <w:r w:rsidDel="00000000" w:rsidR="00000000" w:rsidRPr="00000000">
        <w:rPr>
          <w:sz w:val="30"/>
          <w:szCs w:val="30"/>
          <w:rtl w:val="0"/>
        </w:rPr>
        <w:t xml:space="preserve">2. Objective</w:t>
      </w:r>
    </w:p>
    <w:p w:rsidR="00000000" w:rsidDel="00000000" w:rsidP="00000000" w:rsidRDefault="00000000" w:rsidRPr="00000000" w14:paraId="0000000E">
      <w:pPr>
        <w:spacing w:after="240" w:before="180" w:lineRule="auto"/>
        <w:rPr>
          <w:sz w:val="24"/>
          <w:szCs w:val="24"/>
        </w:rPr>
      </w:pPr>
      <w:r w:rsidDel="00000000" w:rsidR="00000000" w:rsidRPr="00000000">
        <w:rPr>
          <w:sz w:val="24"/>
          <w:szCs w:val="24"/>
          <w:rtl w:val="0"/>
        </w:rPr>
        <w:t xml:space="preserve">The primary objectives of this project are:</w:t>
      </w:r>
    </w:p>
    <w:p w:rsidR="00000000" w:rsidDel="00000000" w:rsidP="00000000" w:rsidRDefault="00000000" w:rsidRPr="00000000" w14:paraId="0000000F">
      <w:pPr>
        <w:numPr>
          <w:ilvl w:val="0"/>
          <w:numId w:val="2"/>
        </w:numPr>
        <w:spacing w:after="0" w:afterAutospacing="0" w:before="180" w:lineRule="auto"/>
        <w:ind w:left="720" w:hanging="360"/>
      </w:pPr>
      <w:r w:rsidDel="00000000" w:rsidR="00000000" w:rsidRPr="00000000">
        <w:rPr>
          <w:sz w:val="24"/>
          <w:szCs w:val="24"/>
          <w:rtl w:val="0"/>
        </w:rPr>
        <w:t xml:space="preserve">Data Preparation: To preprocess and prepare a food delivery dataset for machine learning tasks.</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sz w:val="24"/>
          <w:szCs w:val="24"/>
          <w:rtl w:val="0"/>
        </w:rPr>
        <w:t xml:space="preserve">Feature Engineering: To engineer relevant features, including geographical distances and time-based indicators, to enhance model performance.</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sz w:val="24"/>
          <w:szCs w:val="24"/>
          <w:rtl w:val="0"/>
        </w:rPr>
        <w:t xml:space="preserve">Clustering Analysis: To apply K-Means and Hierarchical Clustering to identify natural groupings or patterns within the delivery data.</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sz w:val="24"/>
          <w:szCs w:val="24"/>
          <w:rtl w:val="0"/>
        </w:rPr>
        <w:t xml:space="preserve">Model Development: To develop and train a Neural Network model to predict delivery status (e.g., on-time vs. delayed).</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sz w:val="24"/>
          <w:szCs w:val="24"/>
          <w:rtl w:val="0"/>
        </w:rPr>
        <w:t xml:space="preserve">Performance Evaluation: To evaluate the performance of the Neural Network model using appropriate classification metrics.</w:t>
      </w:r>
    </w:p>
    <w:p w:rsidR="00000000" w:rsidDel="00000000" w:rsidP="00000000" w:rsidRDefault="00000000" w:rsidRPr="00000000" w14:paraId="00000014">
      <w:pPr>
        <w:numPr>
          <w:ilvl w:val="0"/>
          <w:numId w:val="2"/>
        </w:numPr>
        <w:spacing w:after="420" w:before="0" w:beforeAutospacing="0" w:lineRule="auto"/>
        <w:ind w:left="720" w:hanging="360"/>
      </w:pPr>
      <w:r w:rsidDel="00000000" w:rsidR="00000000" w:rsidRPr="00000000">
        <w:rPr>
          <w:sz w:val="24"/>
          <w:szCs w:val="24"/>
          <w:rtl w:val="0"/>
        </w:rPr>
        <w:t xml:space="preserve">Operational Optimization: To derive actionable insights from the clustering analysis and predictive model that can help optimize food delivery operations.</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180" w:before="360" w:lineRule="auto"/>
        <w:rPr>
          <w:sz w:val="30"/>
          <w:szCs w:val="30"/>
        </w:rPr>
      </w:pPr>
      <w:r w:rsidDel="00000000" w:rsidR="00000000" w:rsidRPr="00000000">
        <w:rPr>
          <w:sz w:val="30"/>
          <w:szCs w:val="30"/>
          <w:rtl w:val="0"/>
        </w:rPr>
        <w:t xml:space="preserve">3. Dataset Description</w:t>
      </w:r>
    </w:p>
    <w:p w:rsidR="00000000" w:rsidDel="00000000" w:rsidP="00000000" w:rsidRDefault="00000000" w:rsidRPr="00000000" w14:paraId="00000017">
      <w:pPr>
        <w:spacing w:after="240" w:before="180" w:lineRule="auto"/>
        <w:rPr>
          <w:sz w:val="24"/>
          <w:szCs w:val="24"/>
        </w:rPr>
      </w:pPr>
      <w:r w:rsidDel="00000000" w:rsidR="00000000" w:rsidRPr="00000000">
        <w:rPr>
          <w:sz w:val="24"/>
          <w:szCs w:val="24"/>
          <w:rtl w:val="0"/>
        </w:rPr>
        <w:t xml:space="preserve">The dataset used for this project is titled </w:t>
      </w:r>
      <w:r w:rsidDel="00000000" w:rsidR="00000000" w:rsidRPr="00000000">
        <w:rPr>
          <w:rFonts w:ascii="Courier New" w:cs="Courier New" w:eastAsia="Courier New" w:hAnsi="Courier New"/>
          <w:color w:val="188038"/>
          <w:sz w:val="21"/>
          <w:szCs w:val="21"/>
          <w:rtl w:val="0"/>
        </w:rPr>
        <w:t xml:space="preserve">Food_Delivery_Time_Prediction.csv</w:t>
      </w:r>
      <w:r w:rsidDel="00000000" w:rsidR="00000000" w:rsidRPr="00000000">
        <w:rPr>
          <w:sz w:val="24"/>
          <w:szCs w:val="24"/>
          <w:rtl w:val="0"/>
        </w:rPr>
        <w:t xml:space="preserve">. It comprises various attributes related to food delivery orders. Key columns include:</w:t>
      </w:r>
    </w:p>
    <w:p w:rsidR="00000000" w:rsidDel="00000000" w:rsidP="00000000" w:rsidRDefault="00000000" w:rsidRPr="00000000" w14:paraId="00000018">
      <w:pPr>
        <w:numPr>
          <w:ilvl w:val="0"/>
          <w:numId w:val="3"/>
        </w:numPr>
        <w:spacing w:after="0" w:afterAutospacing="0" w:before="180" w:lineRule="auto"/>
        <w:ind w:left="720" w:hanging="360"/>
      </w:pPr>
      <w:r w:rsidDel="00000000" w:rsidR="00000000" w:rsidRPr="00000000">
        <w:rPr>
          <w:rFonts w:ascii="Courier New" w:cs="Courier New" w:eastAsia="Courier New" w:hAnsi="Courier New"/>
          <w:color w:val="188038"/>
          <w:sz w:val="21"/>
          <w:szCs w:val="21"/>
          <w:rtl w:val="0"/>
        </w:rPr>
        <w:t xml:space="preserve">Order_ID</w:t>
      </w:r>
      <w:r w:rsidDel="00000000" w:rsidR="00000000" w:rsidRPr="00000000">
        <w:rPr>
          <w:sz w:val="24"/>
          <w:szCs w:val="24"/>
          <w:rtl w:val="0"/>
        </w:rPr>
        <w:t xml:space="preserve">: Unique identifier for each order.</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Customer_Location</w:t>
      </w:r>
      <w:r w:rsidDel="00000000" w:rsidR="00000000" w:rsidRPr="00000000">
        <w:rPr>
          <w:sz w:val="24"/>
          <w:szCs w:val="24"/>
          <w:rtl w:val="0"/>
        </w:rPr>
        <w:t xml:space="preserve">: Geographical coordinates of the customer.</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Restaurant_Location</w:t>
      </w:r>
      <w:r w:rsidDel="00000000" w:rsidR="00000000" w:rsidRPr="00000000">
        <w:rPr>
          <w:sz w:val="24"/>
          <w:szCs w:val="24"/>
          <w:rtl w:val="0"/>
        </w:rPr>
        <w:t xml:space="preserve">: Geographical coordinates of the restaurant.</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Distance</w:t>
      </w:r>
      <w:r w:rsidDel="00000000" w:rsidR="00000000" w:rsidRPr="00000000">
        <w:rPr>
          <w:sz w:val="24"/>
          <w:szCs w:val="24"/>
          <w:rtl w:val="0"/>
        </w:rPr>
        <w:t xml:space="preserve">: Euclidean distance between restaurant and customer.</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Weather_Conditions</w:t>
      </w:r>
      <w:r w:rsidDel="00000000" w:rsidR="00000000" w:rsidRPr="00000000">
        <w:rPr>
          <w:sz w:val="24"/>
          <w:szCs w:val="24"/>
          <w:rtl w:val="0"/>
        </w:rPr>
        <w:t xml:space="preserve">: Prevailing weather (e.g., Rainy, Cloudy, Snowy).</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Traffic_Conditions</w:t>
      </w:r>
      <w:r w:rsidDel="00000000" w:rsidR="00000000" w:rsidRPr="00000000">
        <w:rPr>
          <w:sz w:val="24"/>
          <w:szCs w:val="24"/>
          <w:rtl w:val="0"/>
        </w:rPr>
        <w:t xml:space="preserve">: Traffic intensity (e.g., Low, Medium, High).</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Delivery_Person_Experience</w:t>
      </w:r>
      <w:r w:rsidDel="00000000" w:rsidR="00000000" w:rsidRPr="00000000">
        <w:rPr>
          <w:sz w:val="24"/>
          <w:szCs w:val="24"/>
          <w:rtl w:val="0"/>
        </w:rPr>
        <w:t xml:space="preserve">: Years of experience of the delivery person.</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Order_Priority</w:t>
      </w:r>
      <w:r w:rsidDel="00000000" w:rsidR="00000000" w:rsidRPr="00000000">
        <w:rPr>
          <w:sz w:val="24"/>
          <w:szCs w:val="24"/>
          <w:rtl w:val="0"/>
        </w:rPr>
        <w:t xml:space="preserve">: Priority level of the order (e.g., Low, Medium, High).</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Order_Time</w:t>
      </w:r>
      <w:r w:rsidDel="00000000" w:rsidR="00000000" w:rsidRPr="00000000">
        <w:rPr>
          <w:sz w:val="24"/>
          <w:szCs w:val="24"/>
          <w:rtl w:val="0"/>
        </w:rPr>
        <w:t xml:space="preserve">: Time of day when the order was placed.</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Vehicle_Type</w:t>
      </w:r>
      <w:r w:rsidDel="00000000" w:rsidR="00000000" w:rsidRPr="00000000">
        <w:rPr>
          <w:sz w:val="24"/>
          <w:szCs w:val="24"/>
          <w:rtl w:val="0"/>
        </w:rPr>
        <w:t xml:space="preserve">: Type of vehicle used for delivery.</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Restaurant_Rating</w:t>
      </w:r>
      <w:r w:rsidDel="00000000" w:rsidR="00000000" w:rsidRPr="00000000">
        <w:rPr>
          <w:sz w:val="24"/>
          <w:szCs w:val="24"/>
          <w:rtl w:val="0"/>
        </w:rPr>
        <w:t xml:space="preserve">: Rating of the restaurant.</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Customer_Rating</w:t>
      </w:r>
      <w:r w:rsidDel="00000000" w:rsidR="00000000" w:rsidRPr="00000000">
        <w:rPr>
          <w:sz w:val="24"/>
          <w:szCs w:val="24"/>
          <w:rtl w:val="0"/>
        </w:rPr>
        <w:t xml:space="preserve">: Rating given by the customer.</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Delivery_Time</w:t>
      </w:r>
      <w:r w:rsidDel="00000000" w:rsidR="00000000" w:rsidRPr="00000000">
        <w:rPr>
          <w:sz w:val="24"/>
          <w:szCs w:val="24"/>
          <w:rtl w:val="0"/>
        </w:rPr>
        <w:t xml:space="preserve">: Actual time taken for delivery (target variable for thresholding).</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Order_Cost</w:t>
      </w:r>
      <w:r w:rsidDel="00000000" w:rsidR="00000000" w:rsidRPr="00000000">
        <w:rPr>
          <w:sz w:val="24"/>
          <w:szCs w:val="24"/>
          <w:rtl w:val="0"/>
        </w:rPr>
        <w:t xml:space="preserve">: Cost of the order.</w:t>
      </w:r>
    </w:p>
    <w:p w:rsidR="00000000" w:rsidDel="00000000" w:rsidP="00000000" w:rsidRDefault="00000000" w:rsidRPr="00000000" w14:paraId="00000026">
      <w:pPr>
        <w:numPr>
          <w:ilvl w:val="0"/>
          <w:numId w:val="3"/>
        </w:numPr>
        <w:spacing w:after="42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Tip_Amount</w:t>
      </w:r>
      <w:r w:rsidDel="00000000" w:rsidR="00000000" w:rsidRPr="00000000">
        <w:rPr>
          <w:sz w:val="24"/>
          <w:szCs w:val="24"/>
          <w:rtl w:val="0"/>
        </w:rPr>
        <w:t xml:space="preserve">: Tip given by the customer.</w:t>
      </w:r>
    </w:p>
    <w:p w:rsidR="00000000" w:rsidDel="00000000" w:rsidP="00000000" w:rsidRDefault="00000000" w:rsidRPr="00000000" w14:paraId="00000027">
      <w:pPr>
        <w:spacing w:after="240" w:before="180" w:lineRule="auto"/>
        <w:rPr>
          <w:sz w:val="24"/>
          <w:szCs w:val="24"/>
        </w:rPr>
      </w:pPr>
      <w:r w:rsidDel="00000000" w:rsidR="00000000" w:rsidRPr="00000000">
        <w:rPr>
          <w:sz w:val="24"/>
          <w:szCs w:val="24"/>
          <w:rtl w:val="0"/>
        </w:rPr>
        <w:t xml:space="preserve">The dataset provides a comprehensive overview of factors that could influence delivery duration, making it suitable for both clustering and predictive modeling.</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180" w:before="360" w:lineRule="auto"/>
        <w:rPr>
          <w:sz w:val="30"/>
          <w:szCs w:val="30"/>
        </w:rPr>
      </w:pPr>
      <w:r w:rsidDel="00000000" w:rsidR="00000000" w:rsidRPr="00000000">
        <w:rPr>
          <w:sz w:val="30"/>
          <w:szCs w:val="30"/>
          <w:rtl w:val="0"/>
        </w:rPr>
        <w:t xml:space="preserve">4. Technologies Used</w:t>
      </w:r>
    </w:p>
    <w:p w:rsidR="00000000" w:rsidDel="00000000" w:rsidP="00000000" w:rsidRDefault="00000000" w:rsidRPr="00000000" w14:paraId="0000002A">
      <w:pPr>
        <w:spacing w:after="240" w:before="180" w:lineRule="auto"/>
        <w:rPr>
          <w:sz w:val="24"/>
          <w:szCs w:val="24"/>
        </w:rPr>
      </w:pPr>
      <w:r w:rsidDel="00000000" w:rsidR="00000000" w:rsidRPr="00000000">
        <w:rPr>
          <w:sz w:val="24"/>
          <w:szCs w:val="24"/>
          <w:rtl w:val="0"/>
        </w:rPr>
        <w:t xml:space="preserve">This project was developed entirely within Google Colab, a cloud-based Python environment that facilitates collaborative data science and machine learning tasks. The core programming language utilized was Python, complemented by a rich ecosystem of libraries:</w:t>
      </w:r>
    </w:p>
    <w:p w:rsidR="00000000" w:rsidDel="00000000" w:rsidP="00000000" w:rsidRDefault="00000000" w:rsidRPr="00000000" w14:paraId="0000002B">
      <w:pPr>
        <w:numPr>
          <w:ilvl w:val="0"/>
          <w:numId w:val="5"/>
        </w:numPr>
        <w:spacing w:after="0" w:afterAutospacing="0" w:before="180" w:lineRule="auto"/>
        <w:ind w:left="720" w:hanging="360"/>
      </w:pPr>
      <w:r w:rsidDel="00000000" w:rsidR="00000000" w:rsidRPr="00000000">
        <w:rPr>
          <w:rFonts w:ascii="Courier New" w:cs="Courier New" w:eastAsia="Courier New" w:hAnsi="Courier New"/>
          <w:color w:val="188038"/>
          <w:sz w:val="21"/>
          <w:szCs w:val="21"/>
          <w:rtl w:val="0"/>
        </w:rPr>
        <w:t xml:space="preserve">pandas</w:t>
      </w:r>
      <w:r w:rsidDel="00000000" w:rsidR="00000000" w:rsidRPr="00000000">
        <w:rPr>
          <w:sz w:val="24"/>
          <w:szCs w:val="24"/>
          <w:rtl w:val="0"/>
        </w:rPr>
        <w:t xml:space="preserve">: For data manipulation and analysis.</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numpy</w:t>
      </w:r>
      <w:r w:rsidDel="00000000" w:rsidR="00000000" w:rsidRPr="00000000">
        <w:rPr>
          <w:sz w:val="24"/>
          <w:szCs w:val="24"/>
          <w:rtl w:val="0"/>
        </w:rPr>
        <w:t xml:space="preserve">: For numerical operations, especially with arrays.</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matplotlib</w:t>
      </w:r>
      <w:r w:rsidDel="00000000" w:rsidR="00000000" w:rsidRPr="00000000">
        <w:rPr>
          <w:sz w:val="24"/>
          <w:szCs w:val="24"/>
          <w:rtl w:val="0"/>
        </w:rPr>
        <w:t xml:space="preserve"> and </w:t>
      </w:r>
      <w:r w:rsidDel="00000000" w:rsidR="00000000" w:rsidRPr="00000000">
        <w:rPr>
          <w:rFonts w:ascii="Courier New" w:cs="Courier New" w:eastAsia="Courier New" w:hAnsi="Courier New"/>
          <w:color w:val="188038"/>
          <w:sz w:val="21"/>
          <w:szCs w:val="21"/>
          <w:rtl w:val="0"/>
        </w:rPr>
        <w:t xml:space="preserve">seaborn</w:t>
      </w:r>
      <w:r w:rsidDel="00000000" w:rsidR="00000000" w:rsidRPr="00000000">
        <w:rPr>
          <w:sz w:val="24"/>
          <w:szCs w:val="24"/>
          <w:rtl w:val="0"/>
        </w:rPr>
        <w:t xml:space="preserve">: For data visualization and plotting graphs.</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scikit-learn</w:t>
      </w:r>
      <w:r w:rsidDel="00000000" w:rsidR="00000000" w:rsidRPr="00000000">
        <w:rPr>
          <w:sz w:val="24"/>
          <w:szCs w:val="24"/>
          <w:rtl w:val="0"/>
        </w:rPr>
        <w:t xml:space="preserve">: For various machine learning utilities, including preprocessing (LabelEncoder, StandardScaler), clustering (KMeans, AgglomerativeClustering), and model evaluation (accuracy_score, precision_score, recall_score, f1_score, confusion_matrix, train_test_split).</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tensorflow</w:t>
      </w:r>
      <w:r w:rsidDel="00000000" w:rsidR="00000000" w:rsidRPr="00000000">
        <w:rPr>
          <w:sz w:val="24"/>
          <w:szCs w:val="24"/>
          <w:rtl w:val="0"/>
        </w:rPr>
        <w:t xml:space="preserve"> and </w:t>
      </w:r>
      <w:r w:rsidDel="00000000" w:rsidR="00000000" w:rsidRPr="00000000">
        <w:rPr>
          <w:rFonts w:ascii="Courier New" w:cs="Courier New" w:eastAsia="Courier New" w:hAnsi="Courier New"/>
          <w:color w:val="188038"/>
          <w:sz w:val="21"/>
          <w:szCs w:val="21"/>
          <w:rtl w:val="0"/>
        </w:rPr>
        <w:t xml:space="preserve">keras</w:t>
      </w:r>
      <w:r w:rsidDel="00000000" w:rsidR="00000000" w:rsidRPr="00000000">
        <w:rPr>
          <w:sz w:val="24"/>
          <w:szCs w:val="24"/>
          <w:rtl w:val="0"/>
        </w:rPr>
        <w:t xml:space="preserve">: For building and training the Neural Network model (Sequential, Dense, Adam).</w:t>
      </w:r>
    </w:p>
    <w:p w:rsidR="00000000" w:rsidDel="00000000" w:rsidP="00000000" w:rsidRDefault="00000000" w:rsidRPr="00000000" w14:paraId="00000030">
      <w:pPr>
        <w:numPr>
          <w:ilvl w:val="0"/>
          <w:numId w:val="5"/>
        </w:numPr>
        <w:spacing w:after="42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scipy.cluster.hierarchy</w:t>
      </w:r>
      <w:r w:rsidDel="00000000" w:rsidR="00000000" w:rsidRPr="00000000">
        <w:rPr>
          <w:sz w:val="24"/>
          <w:szCs w:val="24"/>
          <w:rtl w:val="0"/>
        </w:rPr>
        <w:t xml:space="preserve">: Specifically for generating dendrograms in hierarchical clustering.</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180" w:before="360" w:lineRule="auto"/>
        <w:rPr>
          <w:sz w:val="30"/>
          <w:szCs w:val="30"/>
        </w:rPr>
      </w:pPr>
      <w:r w:rsidDel="00000000" w:rsidR="00000000" w:rsidRPr="00000000">
        <w:rPr>
          <w:sz w:val="30"/>
          <w:szCs w:val="30"/>
          <w:rtl w:val="0"/>
        </w:rPr>
        <w:t xml:space="preserve">5. Data Preprocessing</w:t>
      </w:r>
    </w:p>
    <w:p w:rsidR="00000000" w:rsidDel="00000000" w:rsidP="00000000" w:rsidRDefault="00000000" w:rsidRPr="00000000" w14:paraId="00000033">
      <w:pPr>
        <w:spacing w:after="240" w:before="180" w:lineRule="auto"/>
        <w:rPr>
          <w:sz w:val="24"/>
          <w:szCs w:val="24"/>
        </w:rPr>
      </w:pPr>
      <w:r w:rsidDel="00000000" w:rsidR="00000000" w:rsidRPr="00000000">
        <w:rPr>
          <w:sz w:val="24"/>
          <w:szCs w:val="24"/>
          <w:rtl w:val="0"/>
        </w:rPr>
        <w:t xml:space="preserve">Effective data preprocessing is crucial for the success of any machine learning model. The following steps were performed:</w:t>
      </w:r>
    </w:p>
    <w:p w:rsidR="00000000" w:rsidDel="00000000" w:rsidP="00000000" w:rsidRDefault="00000000" w:rsidRPr="00000000" w14:paraId="00000034">
      <w:pPr>
        <w:numPr>
          <w:ilvl w:val="0"/>
          <w:numId w:val="4"/>
        </w:numPr>
        <w:spacing w:after="0" w:afterAutospacing="0" w:before="180" w:lineRule="auto"/>
        <w:ind w:left="720" w:hanging="360"/>
      </w:pPr>
      <w:r w:rsidDel="00000000" w:rsidR="00000000" w:rsidRPr="00000000">
        <w:rPr>
          <w:sz w:val="24"/>
          <w:szCs w:val="24"/>
          <w:rtl w:val="0"/>
        </w:rPr>
        <w:t xml:space="preserve">Missing Value Handling: Missing values in numerical columns were imputed using the median, while categorical columns had their missing values filled with the mode. This ensures that the dataset is complete and ready for analysis.</w:t>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sz w:val="24"/>
          <w:szCs w:val="24"/>
          <w:rtl w:val="0"/>
        </w:rPr>
        <w:t xml:space="preserve">Label Encoding: Categorical features (object type columns) such as </w:t>
      </w:r>
      <w:r w:rsidDel="00000000" w:rsidR="00000000" w:rsidRPr="00000000">
        <w:rPr>
          <w:rFonts w:ascii="Courier New" w:cs="Courier New" w:eastAsia="Courier New" w:hAnsi="Courier New"/>
          <w:color w:val="188038"/>
          <w:sz w:val="21"/>
          <w:szCs w:val="21"/>
          <w:rtl w:val="0"/>
        </w:rPr>
        <w:t xml:space="preserve">Weather_Conditions</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Traffic_Conditions</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Order_Priority</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Order_Time</w:t>
      </w:r>
      <w:r w:rsidDel="00000000" w:rsidR="00000000" w:rsidRPr="00000000">
        <w:rPr>
          <w:sz w:val="24"/>
          <w:szCs w:val="24"/>
          <w:rtl w:val="0"/>
        </w:rPr>
        <w:t xml:space="preserve">, and </w:t>
      </w:r>
      <w:r w:rsidDel="00000000" w:rsidR="00000000" w:rsidRPr="00000000">
        <w:rPr>
          <w:rFonts w:ascii="Courier New" w:cs="Courier New" w:eastAsia="Courier New" w:hAnsi="Courier New"/>
          <w:color w:val="188038"/>
          <w:sz w:val="21"/>
          <w:szCs w:val="21"/>
          <w:rtl w:val="0"/>
        </w:rPr>
        <w:t xml:space="preserve">Vehicle_Type</w:t>
      </w:r>
      <w:r w:rsidDel="00000000" w:rsidR="00000000" w:rsidRPr="00000000">
        <w:rPr>
          <w:sz w:val="24"/>
          <w:szCs w:val="24"/>
          <w:rtl w:val="0"/>
        </w:rPr>
        <w:t xml:space="preserve"> were converted into numerical representations using </w:t>
      </w:r>
      <w:r w:rsidDel="00000000" w:rsidR="00000000" w:rsidRPr="00000000">
        <w:rPr>
          <w:rFonts w:ascii="Courier New" w:cs="Courier New" w:eastAsia="Courier New" w:hAnsi="Courier New"/>
          <w:color w:val="188038"/>
          <w:sz w:val="21"/>
          <w:szCs w:val="21"/>
          <w:rtl w:val="0"/>
        </w:rPr>
        <w:t xml:space="preserve">LabelEncoder</w:t>
      </w:r>
      <w:r w:rsidDel="00000000" w:rsidR="00000000" w:rsidRPr="00000000">
        <w:rPr>
          <w:sz w:val="24"/>
          <w:szCs w:val="24"/>
          <w:rtl w:val="0"/>
        </w:rPr>
        <w:t xml:space="preserve"> from scikit-learn. This step is necessary as machine learning algorithms typically require numerical input.</w:t>
      </w:r>
    </w:p>
    <w:p w:rsidR="00000000" w:rsidDel="00000000" w:rsidP="00000000" w:rsidRDefault="00000000" w:rsidRPr="00000000" w14:paraId="00000036">
      <w:pPr>
        <w:numPr>
          <w:ilvl w:val="0"/>
          <w:numId w:val="4"/>
        </w:numPr>
        <w:spacing w:after="420" w:before="0" w:beforeAutospacing="0" w:lineRule="auto"/>
        <w:ind w:left="720" w:hanging="360"/>
      </w:pPr>
      <w:r w:rsidDel="00000000" w:rsidR="00000000" w:rsidRPr="00000000">
        <w:rPr>
          <w:sz w:val="24"/>
          <w:szCs w:val="24"/>
          <w:rtl w:val="0"/>
        </w:rPr>
        <w:t xml:space="preserve">Normalization (Standard Scaling): All numerical features were scaled using </w:t>
      </w:r>
      <w:r w:rsidDel="00000000" w:rsidR="00000000" w:rsidRPr="00000000">
        <w:rPr>
          <w:rFonts w:ascii="Courier New" w:cs="Courier New" w:eastAsia="Courier New" w:hAnsi="Courier New"/>
          <w:color w:val="188038"/>
          <w:sz w:val="21"/>
          <w:szCs w:val="21"/>
          <w:rtl w:val="0"/>
        </w:rPr>
        <w:t xml:space="preserve">StandardScaler</w:t>
      </w:r>
      <w:r w:rsidDel="00000000" w:rsidR="00000000" w:rsidRPr="00000000">
        <w:rPr>
          <w:sz w:val="24"/>
          <w:szCs w:val="24"/>
          <w:rtl w:val="0"/>
        </w:rPr>
        <w:t xml:space="preserve"> to ensure that each feature contributes equally to the analysis. This process transforms data to have a mean of 0 and a standard deviation of 1, preventing features with larger numerical ranges from dominating the model training.</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180" w:before="360" w:lineRule="auto"/>
        <w:rPr>
          <w:sz w:val="30"/>
          <w:szCs w:val="30"/>
        </w:rPr>
      </w:pPr>
      <w:r w:rsidDel="00000000" w:rsidR="00000000" w:rsidRPr="00000000">
        <w:rPr>
          <w:sz w:val="30"/>
          <w:szCs w:val="30"/>
          <w:rtl w:val="0"/>
        </w:rPr>
        <w:t xml:space="preserve">6. Feature Engineering</w:t>
      </w:r>
    </w:p>
    <w:p w:rsidR="00000000" w:rsidDel="00000000" w:rsidP="00000000" w:rsidRDefault="00000000" w:rsidRPr="00000000" w14:paraId="00000039">
      <w:pPr>
        <w:spacing w:after="240" w:before="180" w:lineRule="auto"/>
        <w:rPr>
          <w:sz w:val="24"/>
          <w:szCs w:val="24"/>
        </w:rPr>
      </w:pPr>
      <w:r w:rsidDel="00000000" w:rsidR="00000000" w:rsidRPr="00000000">
        <w:rPr>
          <w:sz w:val="24"/>
          <w:szCs w:val="24"/>
          <w:rtl w:val="0"/>
        </w:rPr>
        <w:t xml:space="preserve">Two significant features were engineered to capture more meaningful information from the raw data:</w:t>
      </w:r>
    </w:p>
    <w:p w:rsidR="00000000" w:rsidDel="00000000" w:rsidP="00000000" w:rsidRDefault="00000000" w:rsidRPr="00000000" w14:paraId="0000003A">
      <w:pPr>
        <w:numPr>
          <w:ilvl w:val="0"/>
          <w:numId w:val="1"/>
        </w:numPr>
        <w:spacing w:after="0" w:afterAutospacing="0" w:before="180" w:lineRule="auto"/>
        <w:ind w:left="720" w:hanging="360"/>
      </w:pPr>
      <w:r w:rsidDel="00000000" w:rsidR="00000000" w:rsidRPr="00000000">
        <w:rPr>
          <w:sz w:val="24"/>
          <w:szCs w:val="24"/>
          <w:rtl w:val="0"/>
        </w:rPr>
        <w:t xml:space="preserve">Haversine Distance Calculation: The </w:t>
      </w:r>
      <w:r w:rsidDel="00000000" w:rsidR="00000000" w:rsidRPr="00000000">
        <w:rPr>
          <w:rFonts w:ascii="Courier New" w:cs="Courier New" w:eastAsia="Courier New" w:hAnsi="Courier New"/>
          <w:color w:val="188038"/>
          <w:sz w:val="21"/>
          <w:szCs w:val="21"/>
          <w:rtl w:val="0"/>
        </w:rPr>
        <w:t xml:space="preserve">Customer_Location</w:t>
      </w:r>
      <w:r w:rsidDel="00000000" w:rsidR="00000000" w:rsidRPr="00000000">
        <w:rPr>
          <w:sz w:val="24"/>
          <w:szCs w:val="24"/>
          <w:rtl w:val="0"/>
        </w:rPr>
        <w:t xml:space="preserve"> and </w:t>
      </w:r>
      <w:r w:rsidDel="00000000" w:rsidR="00000000" w:rsidRPr="00000000">
        <w:rPr>
          <w:rFonts w:ascii="Courier New" w:cs="Courier New" w:eastAsia="Courier New" w:hAnsi="Courier New"/>
          <w:color w:val="188038"/>
          <w:sz w:val="21"/>
          <w:szCs w:val="21"/>
          <w:rtl w:val="0"/>
        </w:rPr>
        <w:t xml:space="preserve">Restaurant_Location</w:t>
      </w:r>
      <w:r w:rsidDel="00000000" w:rsidR="00000000" w:rsidRPr="00000000">
        <w:rPr>
          <w:sz w:val="24"/>
          <w:szCs w:val="24"/>
          <w:rtl w:val="0"/>
        </w:rPr>
        <w:t xml:space="preserve"> columns, which were originally strings, were parsed to extract latitude and longitude. The Haversine formula was then applied to calculate the great-circle distance between these two points. This </w:t>
      </w:r>
      <w:r w:rsidDel="00000000" w:rsidR="00000000" w:rsidRPr="00000000">
        <w:rPr>
          <w:rFonts w:ascii="Courier New" w:cs="Courier New" w:eastAsia="Courier New" w:hAnsi="Courier New"/>
          <w:color w:val="188038"/>
          <w:sz w:val="21"/>
          <w:szCs w:val="21"/>
          <w:rtl w:val="0"/>
        </w:rPr>
        <w:t xml:space="preserve">Calculated_Distance</w:t>
      </w:r>
      <w:r w:rsidDel="00000000" w:rsidR="00000000" w:rsidRPr="00000000">
        <w:rPr>
          <w:sz w:val="24"/>
          <w:szCs w:val="24"/>
          <w:rtl w:val="0"/>
        </w:rPr>
        <w:t xml:space="preserve"> feature provides a more accurate representation of the actual travel distance compared to a simple Euclidean distance, accounting for the spherical nature of the Earth.</w:t>
      </w:r>
    </w:p>
    <w:p w:rsidR="00000000" w:rsidDel="00000000" w:rsidP="00000000" w:rsidRDefault="00000000" w:rsidRPr="00000000" w14:paraId="0000003B">
      <w:pPr>
        <w:numPr>
          <w:ilvl w:val="0"/>
          <w:numId w:val="1"/>
        </w:numPr>
        <w:spacing w:after="420" w:before="0" w:beforeAutospacing="0" w:lineRule="auto"/>
        <w:ind w:left="720" w:hanging="360"/>
      </w:pPr>
      <w:r w:rsidDel="00000000" w:rsidR="00000000" w:rsidRPr="00000000">
        <w:rPr>
          <w:sz w:val="24"/>
          <w:szCs w:val="24"/>
          <w:rtl w:val="0"/>
        </w:rPr>
        <w:t xml:space="preserve">Rush Hour Indicator: A </w:t>
      </w:r>
      <w:r w:rsidDel="00000000" w:rsidR="00000000" w:rsidRPr="00000000">
        <w:rPr>
          <w:rFonts w:ascii="Courier New" w:cs="Courier New" w:eastAsia="Courier New" w:hAnsi="Courier New"/>
          <w:color w:val="188038"/>
          <w:sz w:val="21"/>
          <w:szCs w:val="21"/>
          <w:rtl w:val="0"/>
        </w:rPr>
        <w:t xml:space="preserve">Rush_Hour</w:t>
      </w:r>
      <w:r w:rsidDel="00000000" w:rsidR="00000000" w:rsidRPr="00000000">
        <w:rPr>
          <w:sz w:val="24"/>
          <w:szCs w:val="24"/>
          <w:rtl w:val="0"/>
        </w:rPr>
        <w:t xml:space="preserve"> binary feature was created based on the </w:t>
      </w:r>
      <w:r w:rsidDel="00000000" w:rsidR="00000000" w:rsidRPr="00000000">
        <w:rPr>
          <w:rFonts w:ascii="Courier New" w:cs="Courier New" w:eastAsia="Courier New" w:hAnsi="Courier New"/>
          <w:color w:val="188038"/>
          <w:sz w:val="21"/>
          <w:szCs w:val="21"/>
          <w:rtl w:val="0"/>
        </w:rPr>
        <w:t xml:space="preserve">Order_Hour</w:t>
      </w:r>
      <w:r w:rsidDel="00000000" w:rsidR="00000000" w:rsidRPr="00000000">
        <w:rPr>
          <w:sz w:val="24"/>
          <w:szCs w:val="24"/>
          <w:rtl w:val="0"/>
        </w:rPr>
        <w:t xml:space="preserve"> (derived from </w:t>
      </w:r>
      <w:r w:rsidDel="00000000" w:rsidR="00000000" w:rsidRPr="00000000">
        <w:rPr>
          <w:rFonts w:ascii="Courier New" w:cs="Courier New" w:eastAsia="Courier New" w:hAnsi="Courier New"/>
          <w:color w:val="188038"/>
          <w:sz w:val="21"/>
          <w:szCs w:val="21"/>
          <w:rtl w:val="0"/>
        </w:rPr>
        <w:t xml:space="preserve">Order_Time</w:t>
      </w:r>
      <w:r w:rsidDel="00000000" w:rsidR="00000000" w:rsidRPr="00000000">
        <w:rPr>
          <w:sz w:val="24"/>
          <w:szCs w:val="24"/>
          <w:rtl w:val="0"/>
        </w:rPr>
        <w:t xml:space="preserve">). This feature identifies whether an order was placed during peak traffic hours (7-9 AM and 5-7 PM), which are known to significantly impact delivery times. This domain-specific feature helps the model account for traffic-induced delays.</w:t>
      </w:r>
    </w:p>
    <w:p w:rsidR="00000000" w:rsidDel="00000000" w:rsidP="00000000" w:rsidRDefault="00000000" w:rsidRPr="00000000" w14:paraId="0000003C">
      <w:pPr>
        <w:spacing w:after="240" w:before="180" w:lineRule="auto"/>
        <w:rPr>
          <w:sz w:val="24"/>
          <w:szCs w:val="24"/>
        </w:rPr>
      </w:pPr>
      <w:r w:rsidDel="00000000" w:rsidR="00000000" w:rsidRPr="00000000">
        <w:rPr>
          <w:sz w:val="24"/>
          <w:szCs w:val="24"/>
          <w:rtl w:val="0"/>
        </w:rPr>
        <w:t xml:space="preserve">Finally, a </w:t>
      </w:r>
      <w:r w:rsidDel="00000000" w:rsidR="00000000" w:rsidRPr="00000000">
        <w:rPr>
          <w:rFonts w:ascii="Courier New" w:cs="Courier New" w:eastAsia="Courier New" w:hAnsi="Courier New"/>
          <w:color w:val="188038"/>
          <w:sz w:val="21"/>
          <w:szCs w:val="21"/>
          <w:rtl w:val="0"/>
        </w:rPr>
        <w:t xml:space="preserve">Delivery_Status</w:t>
      </w:r>
      <w:r w:rsidDel="00000000" w:rsidR="00000000" w:rsidRPr="00000000">
        <w:rPr>
          <w:sz w:val="24"/>
          <w:szCs w:val="24"/>
          <w:rtl w:val="0"/>
        </w:rPr>
        <w:t xml:space="preserve"> binary target variable was created. This was achieved by comparing the </w:t>
      </w:r>
      <w:r w:rsidDel="00000000" w:rsidR="00000000" w:rsidRPr="00000000">
        <w:rPr>
          <w:rFonts w:ascii="Courier New" w:cs="Courier New" w:eastAsia="Courier New" w:hAnsi="Courier New"/>
          <w:color w:val="188038"/>
          <w:sz w:val="21"/>
          <w:szCs w:val="21"/>
          <w:rtl w:val="0"/>
        </w:rPr>
        <w:t xml:space="preserve">Delivery_Time</w:t>
      </w:r>
      <w:r w:rsidDel="00000000" w:rsidR="00000000" w:rsidRPr="00000000">
        <w:rPr>
          <w:sz w:val="24"/>
          <w:szCs w:val="24"/>
          <w:rtl w:val="0"/>
        </w:rPr>
        <w:t xml:space="preserve"> with the dataset's median delivery time. Orders with a </w:t>
      </w:r>
      <w:r w:rsidDel="00000000" w:rsidR="00000000" w:rsidRPr="00000000">
        <w:rPr>
          <w:rFonts w:ascii="Courier New" w:cs="Courier New" w:eastAsia="Courier New" w:hAnsi="Courier New"/>
          <w:color w:val="188038"/>
          <w:sz w:val="21"/>
          <w:szCs w:val="21"/>
          <w:rtl w:val="0"/>
        </w:rPr>
        <w:t xml:space="preserve">Delivery_Time</w:t>
      </w:r>
      <w:r w:rsidDel="00000000" w:rsidR="00000000" w:rsidRPr="00000000">
        <w:rPr>
          <w:sz w:val="24"/>
          <w:szCs w:val="24"/>
          <w:rtl w:val="0"/>
        </w:rPr>
        <w:t xml:space="preserve"> greater than the median were labeled as '1' (delayed), and those less than or equal to the median were labeled as '0' (on-time).</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after="180" w:before="360" w:lineRule="auto"/>
        <w:rPr>
          <w:sz w:val="30"/>
          <w:szCs w:val="30"/>
        </w:rPr>
      </w:pPr>
      <w:r w:rsidDel="00000000" w:rsidR="00000000" w:rsidRPr="00000000">
        <w:rPr>
          <w:sz w:val="30"/>
          <w:szCs w:val="30"/>
          <w:rtl w:val="0"/>
        </w:rPr>
        <w:t xml:space="preserve">7. Exploratory Data Analysis (EDA)</w:t>
      </w:r>
    </w:p>
    <w:p w:rsidR="00000000" w:rsidDel="00000000" w:rsidP="00000000" w:rsidRDefault="00000000" w:rsidRPr="00000000" w14:paraId="0000003F">
      <w:pPr>
        <w:spacing w:after="240" w:before="180" w:lineRule="auto"/>
        <w:rPr>
          <w:sz w:val="24"/>
          <w:szCs w:val="24"/>
        </w:rPr>
      </w:pPr>
      <w:r w:rsidDel="00000000" w:rsidR="00000000" w:rsidRPr="00000000">
        <w:rPr>
          <w:sz w:val="24"/>
          <w:szCs w:val="24"/>
          <w:rtl w:val="0"/>
        </w:rPr>
        <w:t xml:space="preserve">Exploratory Data Analysis was conducted to understand the distribution of variables and reveal underlying relationships before modeling. Visualizations like distribution plots for delivery times, traffic impacts, and correlation heatmaps were generated to understand the key drivers of delivery delays.</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