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GLOBAL HOMEOPATHY CLINIC</w:t>
      </w:r>
    </w:p>
    <w:p>
      <w:pPr>
        <w:jc w:val="center"/>
      </w:pPr>
      <w:r>
        <w:rPr>
          <w:b/>
          <w:sz w:val="24"/>
        </w:rPr>
        <w:t>HOMEOPATHIC CASE-TAKING &amp; CLINICAL HISTORY FORM</w:t>
      </w:r>
    </w:p>
    <w:p>
      <w:pPr>
        <w:jc w:val="center"/>
      </w:pPr>
      <w:r>
        <w:rPr>
          <w:b/>
          <w:sz w:val="20"/>
        </w:rPr>
        <w:t>Dr. Anwar H. Biswas</w:t>
      </w:r>
    </w:p>
    <w:p>
      <w:pPr>
        <w:jc w:val="center"/>
      </w:pPr>
      <w:r>
        <w:rPr>
          <w:i/>
          <w:sz w:val="18"/>
        </w:rPr>
        <w:t>Homeopathic Physician</w:t>
      </w:r>
    </w:p>
    <w:p>
      <w:pPr>
        <w:spacing w:before="100" w:after="40"/>
      </w:pPr>
      <w:r>
        <w:rPr>
          <w:rFonts w:ascii="Arial" w:hAnsi="Arial"/>
          <w:b/>
          <w:sz w:val="22"/>
        </w:rPr>
        <w:t>1. PATIENT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Patient ID / File No.: 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Date: ____ / ____ / ______    Time: 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Patient Name: 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Age: __________    Sex: 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Date of Birth: ____ / ____ / 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Marital Status: 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Occupation: 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Address: 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Phone: 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Email: 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Emergency Contact: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Referred By: ____________________________________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2. CHIEF COMPLAINTS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Complaint / Site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Onset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Duration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Character / Sensation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Intensity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3. HISTORY OF PRESENT COMPLAINT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First noticed on: 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Sudden / Gradual: 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Possible cause / exciting factor: 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Progression: 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Previous episodes: 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Treatment already taken: 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Response to treatment: 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Associated symptoms: ______________________________</w:t>
            </w:r>
          </w:p>
        </w:tc>
      </w:tr>
    </w:tbl>
    <w:p>
      <w:pPr>
        <w:spacing w:after="40"/>
      </w:pPr>
      <w:r>
        <w:t>Chronology / narrative: __________________________________________________________________________________________</w:t>
        <w:br/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before="100" w:after="40"/>
      </w:pPr>
      <w:r>
        <w:rPr>
          <w:rFonts w:ascii="Arial" w:hAnsi="Arial"/>
          <w:b/>
          <w:sz w:val="22"/>
        </w:rPr>
        <w:t>4. PAST MEDICAL &amp; SURGICAL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Childhood illnesses: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Major illnesses: 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Hospitalizations: 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Operations / surgeries: 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Injuries / accidents: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Allergies / sensitivities: 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Previous chronic treatment: 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relevant history: ____________________________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5. FAMILY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Father: ___________________________________________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Mother: ___________________________________________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Siblings: 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Spouse / Children: 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Diabetes / Hypertension: 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Cancer / TB: 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Mental / neurological illness: 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Hereditary / constitutional tendencies: 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6. PERSONAL HISTORY &amp;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Diet / appetite: 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Food preferences / aversions: 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Thirst: ____________________________________________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Water intake: 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Sleep: _____________________________________________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Dreams: ____________________________________________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Exercise / activity: 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Tobacco / nicotine: 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Alcohol / substance use: 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Caffeine / tea / coffee: 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Bowel habit: 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Urination: _________________________________________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7. MENTAL &amp; EMOTIONAL GENERALS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Temperament / disposition: 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Anxiety / fears: 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Anger / irritability: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Grief / disappointment: 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Jealousy / suspicion: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Company / solitude: 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Concentration / memory: 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Work / responsibility response: 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Relationships / social behavior: 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striking mental symptoms: ____________________</w:t>
            </w:r>
          </w:p>
        </w:tc>
      </w:tr>
    </w:tbl>
    <w:p>
      <w:pPr>
        <w:spacing w:after="40"/>
      </w:pPr>
      <w:r>
        <w:t>Important mental generals / exact expressions: 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before="100" w:after="40"/>
      </w:pPr>
      <w:r>
        <w:rPr>
          <w:rFonts w:ascii="Arial" w:hAnsi="Arial"/>
          <w:b/>
          <w:sz w:val="22"/>
        </w:rPr>
        <w:t>8. PHYSICAL GENERALS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Thermal state: Hot / Chilly / Variable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Perspiration: 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Appetite: 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Thirst: ____________________________________________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Cravings: 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Aversions: 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Food intolerances: 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Sleep position / quality: 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Energy / vitality: 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Sensitivity to weather: 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Menstrual / hormonal history (where applicable): 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physical generals: ____________________________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9. MODALITIES &amp; CONCOMITANTS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Factor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Better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Worse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Notes / Concomitant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Time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Position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Motion / Rest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Temperature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Weather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Food / Drink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Pressure / Touch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10. SYSTEM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General / constitutional: 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Respiratory: 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Cardiovascular: 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Gastrointestinal: 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Genitourinary: 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Musculoskeletal: 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Neurological: 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Skin: ______________________________________________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ENT / Eyes: 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Endocrine: _________________________________________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11.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General appearance: 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Pulse: __________ /min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BP: __________ mmHg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Temperature: __________ °F / °C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Respiratory rate: __________ /min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SpO₂: __________ 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Height: 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Weight: 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BMI: 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Pallor / Cyanosis / Icterus / Edema: 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Lymph nodes: 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Other findings: ____________________________________</w:t>
            </w:r>
          </w:p>
        </w:tc>
      </w:tr>
    </w:tbl>
    <w:p>
      <w:pPr>
        <w:spacing w:after="40"/>
      </w:pPr>
      <w:r>
        <w:t>Local / systemic examination findings:</w:t>
        <w:br/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before="100" w:after="40"/>
      </w:pPr>
      <w:r>
        <w:rPr>
          <w:rFonts w:ascii="Arial" w:hAnsi="Arial"/>
          <w:b/>
          <w:sz w:val="22"/>
        </w:rPr>
        <w:t>12. INVESTIGATIONS &amp;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Investigation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Reference / Impression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Attachment / Report No.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13. CLINICAL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Provisional diagnosis: 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Differential diagnosis: 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Miasmatic / constitutional assessment: 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Totality of symptoms: _______________________________</w:t>
            </w:r>
          </w:p>
        </w:tc>
      </w:tr>
    </w:tbl>
    <w:p>
      <w:pPr>
        <w:spacing w:after="40"/>
      </w:pPr>
      <w:r>
        <w:t>Characteristic / peculiar symptoms: 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before="100" w:after="40"/>
      </w:pPr>
      <w:r>
        <w:rPr>
          <w:rFonts w:ascii="Arial" w:hAnsi="Arial"/>
          <w:b/>
          <w:sz w:val="22"/>
        </w:rPr>
        <w:t>14. REPERTORIZATION / REMEDY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Rubric / Symptom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Grade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Candidate Remedy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Score / Rank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Remarks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15.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Remedy: ___________________________________________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Potency: ___________________________________________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Dose: ______________________________________________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Repetition: ________________________________________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Route / Vehicle: ___________________________________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Duration / Quantity: _______________________________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Auxiliary advice: __________________________________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Next follow-up: ____ / ____ / ______</w:t>
            </w:r>
          </w:p>
        </w:tc>
      </w:tr>
    </w:tbl>
    <w:p>
      <w:pPr>
        <w:spacing w:after="40"/>
      </w:pPr>
      <w:r>
        <w:t>Prescription / clinical instructions: 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before="100" w:after="40"/>
      </w:pPr>
      <w:r>
        <w:rPr>
          <w:rFonts w:ascii="Arial" w:hAnsi="Arial"/>
          <w:b/>
          <w:sz w:val="22"/>
        </w:rPr>
        <w:t>16. FOLLOW-UP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Remedy / Potency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Patient response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New symptoms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Old symptoms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Changes / Plan</w:t>
            </w:r>
          </w:p>
        </w:tc>
        <w:tc>
          <w:tcPr>
            <w:tcW w:type="dxa" w:w="152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5"/>
              </w:rPr>
              <w:t>Next date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  <w:tr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  <w:tc>
          <w:tcPr>
            <w:tcW w:type="dxa" w:w="152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 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22"/>
        </w:rPr>
        <w:t>17. DOCTOR'S NOTES</w:t>
      </w:r>
    </w:p>
    <w:p>
      <w:pPr>
        <w:spacing w:after="60"/>
      </w:pPr>
      <w:r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jc w:val="right"/>
      </w:pPr>
      <w:r>
        <w:rPr>
          <w:b/>
          <w:sz w:val="18"/>
        </w:rPr>
        <w:t>Doctor's Signature: ____________________________    Date: ____ / ____ / ______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Global Homeopathy Clinic  |  Confidential Clinical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