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4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96"/>
        <w:gridCol w:w="1613"/>
        <w:gridCol w:w="1909"/>
        <w:gridCol w:w="3261"/>
        <w:gridCol w:w="3685"/>
        <w:gridCol w:w="1985"/>
        <w:gridCol w:w="1591"/>
      </w:tblGrid>
      <w:tr w:rsidR="001B6323" w:rsidRPr="001B6323" w:rsidTr="001B6323">
        <w:trPr>
          <w:trHeight w:val="555"/>
        </w:trPr>
        <w:tc>
          <w:tcPr>
            <w:tcW w:w="15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7A73ED" w:rsidP="001B6323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40"/>
                <w:szCs w:val="40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40"/>
                <w:szCs w:val="40"/>
              </w:rPr>
              <w:t>附錄</w:t>
            </w:r>
            <w:r w:rsidR="00591C5D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40"/>
                <w:szCs w:val="40"/>
              </w:rPr>
              <w:t>一</w:t>
            </w:r>
            <w:bookmarkStart w:id="0" w:name="_GoBack"/>
            <w:bookmarkEnd w:id="0"/>
            <w:r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40"/>
                <w:szCs w:val="40"/>
              </w:rPr>
              <w:t>－</w:t>
            </w:r>
            <w:r w:rsidR="001B6323" w:rsidRPr="001B6323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40"/>
                <w:szCs w:val="40"/>
              </w:rPr>
              <w:t>臺灣標點符號表</w:t>
            </w:r>
          </w:p>
        </w:tc>
      </w:tr>
      <w:tr w:rsidR="001B6323" w:rsidRPr="001B6323" w:rsidTr="001B6323">
        <w:trPr>
          <w:trHeight w:val="390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1B6323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詞目流水</w:t>
            </w:r>
            <w:proofErr w:type="gramEnd"/>
            <w:r w:rsidRPr="001B6323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序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名稱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符號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說明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示例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位置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備注</w:t>
            </w:r>
            <w:proofErr w:type="gramEnd"/>
          </w:p>
        </w:tc>
      </w:tr>
      <w:tr w:rsidR="001B6323" w:rsidRPr="001B6323" w:rsidTr="001B6323">
        <w:trPr>
          <w:trHeight w:val="885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A07A11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B632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5160(5161)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句號（或稱句點）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。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用於一個語義完整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的句末，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不用於疑問句、感嘆句。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1.請你幫我買一份報紙。</w:t>
            </w:r>
          </w:p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2.種瓜得瓜，種豆得豆。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占一個字的位置，居正中。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B6323" w:rsidRPr="001B6323" w:rsidTr="001B6323">
        <w:trPr>
          <w:trHeight w:val="1095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B632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27127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576E7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逗號（或稱逗點）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，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用於隔開複句內各分句，或標示句子內語氣的停頓。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1.如果明天不下雨，我們就出去郊遊。</w:t>
            </w:r>
          </w:p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張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先生，請幫我一點忙。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占一個字的位置，居正中。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B6323" w:rsidRPr="001B6323" w:rsidTr="001B6323">
        <w:trPr>
          <w:trHeight w:val="1065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B632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29423.5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頓號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、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用於並列連用的詞、語之間或標示條列次序的文字之後。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1.禮、義、廉、恥，叫做四維。</w:t>
            </w:r>
          </w:p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2.甲、……乙、……丙、……。</w:t>
            </w:r>
          </w:p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3.一、…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…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二、…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…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三、…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…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占一個字的位置，居正中。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B6323" w:rsidRPr="001B6323" w:rsidTr="001B6323">
        <w:trPr>
          <w:trHeight w:val="915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B632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3752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分號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；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用於分開複句中平列的句子。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鯨魚是獸類，不是魚類；蝙蝠是獸類，不是鳥類。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占一個字的位置，居正中。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B6323" w:rsidRPr="001B6323" w:rsidTr="001B6323">
        <w:trPr>
          <w:trHeight w:val="1740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B632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3366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冒號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：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用於總起下文，或舉例說明上文。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1.俗語說：「一年之計在於春，一日之計在於晨。」</w:t>
            </w:r>
          </w:p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</w:t>
            </w:r>
            <w:r w:rsidRPr="00900D0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中國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四大奇書：《水滸傳》、《三國演義》、《金瓶梅》、《西遊記》。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占一個字的位置，居正中。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B6323" w:rsidRPr="001B6323" w:rsidTr="001B6323">
        <w:trPr>
          <w:trHeight w:val="4065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B632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10477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引號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「」『』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用於標示說話、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引語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、特別指稱或強調的詞語。分單引號（「」）與雙引號（『』），通常先用單引號，如果有需要，單引號內再用雙引號，依此類推。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1.我問他：「你有什麼意見？」</w:t>
            </w:r>
          </w:p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他說：「我沒什麼意見。」</w:t>
            </w:r>
          </w:p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胡適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說：「發表是吸收知識的絕妙方法。」</w:t>
            </w:r>
          </w:p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3.「看護」的「看」應該讀第一聲。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4.老師說：「我們要記住『有恆為成功之本』這句話。」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前後符號各占一個字的位置。橫式書寫時居左上角、右下角；直式書寫時居右上角、左下角。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B6323" w:rsidRPr="001B6323" w:rsidTr="001B6323">
        <w:trPr>
          <w:trHeight w:val="3645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B632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7844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夾注號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甲式：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（　）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乙式：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──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──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用於行文中需要注解或補充說明之處。通常注解時使用甲式，行文的補充說明則使用乙式。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2B5E" w:rsidRDefault="001B6323" w:rsidP="00562B5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蘇軾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（1038－1101），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宋</w:t>
            </w:r>
            <w:r w:rsidR="00562B5E" w:rsidRPr="00562B5E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24"/>
              </w:rPr>
              <w:t xml:space="preserve"> 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眉山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（今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四川省</w:t>
            </w:r>
            <w:r w:rsidR="00562B5E" w:rsidRPr="00562B5E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24"/>
              </w:rPr>
              <w:t xml:space="preserve"> </w:t>
            </w:r>
            <w:r w:rsidR="00562B5E"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眉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山縣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）人。</w:t>
            </w:r>
          </w:p>
          <w:p w:rsidR="001B6323" w:rsidRPr="001B6323" w:rsidRDefault="001B6323" w:rsidP="00562B5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2.元宵節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──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亦稱上元節、燈節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──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除了提燈籠外，吃湯圓也是習俗之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一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甲式：前後符號各占一個字的位置，居正中。前半不出現在一行之末，後半不出現在一行之首。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乙式：前後符號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各占行中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兩格。前半不出現在一行之末，後半不出現在一行之首。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B6323" w:rsidRPr="001B6323" w:rsidTr="001B6323">
        <w:trPr>
          <w:trHeight w:val="1155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B632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5864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問號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(1)用於疑問句之後。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(2)用於歷史人物生死或事件始末之時間不詳。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73ED" w:rsidRDefault="001B6323" w:rsidP="007A73E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1.難道我願意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這麼做嗎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？</w:t>
            </w:r>
          </w:p>
          <w:p w:rsidR="001B6323" w:rsidRPr="001B6323" w:rsidRDefault="001B6323" w:rsidP="007A73E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張良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（？－186B.C.），字子房。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占一個字的位置，居正中。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B6323" w:rsidRPr="001B6323" w:rsidTr="001B6323">
        <w:trPr>
          <w:trHeight w:val="1470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B632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29995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驚嘆號（或稱嘆號）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！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用於感嘆語氣及加重語氣的詞、語、句之後。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1.哈！你的話真可笑。</w:t>
            </w:r>
          </w:p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2.好大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的雨啊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！</w:t>
            </w:r>
          </w:p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3.快來幫我吧！</w:t>
            </w:r>
          </w:p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4.少壯不努力，老大徒傷悲！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占一個字的位置，居正中。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B6323" w:rsidRPr="001B6323" w:rsidTr="001B6323">
        <w:trPr>
          <w:trHeight w:val="2025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B632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20630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破折號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──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用於語意的轉變、聲音的延續，或在行文中為補充說明某詞語之處，而此說明後文氣需要停頓。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1.這計畫還有小問題</w:t>
            </w:r>
            <w:proofErr w:type="gramStart"/>
            <w:r w:rsidR="007A73ED"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──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也罷，反正沒辦法做到盡善盡美。</w:t>
            </w:r>
          </w:p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2.嗚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──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嗚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──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嗚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──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，警報的聲音又響起來了。</w:t>
            </w:r>
          </w:p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3.四季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──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春、夏、秋、冬。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占行中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二格。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B6323" w:rsidRPr="001B6323" w:rsidTr="001B6323">
        <w:trPr>
          <w:trHeight w:val="1230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A07A11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07A1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0"/>
              </w:rPr>
              <w:t>3831(20325.5)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刪節號（或稱省略號）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…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…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用於節略原文、語句未完、意思未盡，或表示語句斷斷續續等。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詞典收錄很多詞語，包括人名、地名、制度、典故、成語…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…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的含義等。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占行中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二格。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B6323" w:rsidRPr="001B6323" w:rsidTr="001B6323">
        <w:trPr>
          <w:trHeight w:val="5490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B632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14796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書名號 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szCs w:val="24"/>
                <w:u w:val="wave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甲式：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﹏﹏</w:t>
            </w:r>
            <w:proofErr w:type="gramEnd"/>
          </w:p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乙式：《 》〈 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用於標明書名、篇名、歌曲名、影劇名、文件名、字畫名等。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甲：</w:t>
            </w:r>
            <w:r w:rsidRPr="001B6323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  <w:u w:val="wave"/>
              </w:rPr>
              <w:t>論語</w:t>
            </w:r>
            <w:r w:rsidRPr="001B6323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、</w:t>
            </w:r>
            <w:r w:rsidRPr="001B6323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  <w:u w:val="wave"/>
              </w:rPr>
              <w:t>禮運</w:t>
            </w:r>
            <w:r w:rsidRPr="001B6323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、</w:t>
            </w:r>
            <w:r w:rsidRPr="001B6323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  <w:u w:val="wave"/>
              </w:rPr>
              <w:t>莊子</w:t>
            </w:r>
            <w:r w:rsidRPr="001B6323">
              <w:rPr>
                <w:rFonts w:ascii="標楷體" w:eastAsia="標楷體" w:hAnsi="標楷體" w:cs="新細明體" w:hint="eastAsia"/>
                <w:color w:val="FF0000"/>
                <w:kern w:val="0"/>
                <w:sz w:val="16"/>
                <w:szCs w:val="24"/>
              </w:rPr>
              <w:t xml:space="preserve"> </w:t>
            </w:r>
            <w:r w:rsidRPr="001B6323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  <w:u w:val="wave"/>
              </w:rPr>
              <w:t>逍遙遊</w:t>
            </w:r>
          </w:p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乙：《論語》、〈禮運〉、《莊子‧逍遙遊》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甲式：</w:t>
            </w:r>
          </w:p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直行標在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書名左旁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，橫行標在書名之下。</w:t>
            </w:r>
          </w:p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乙式：</w:t>
            </w:r>
          </w:p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1.《 》多用於書名，〈 〉多用於篇名。</w:t>
            </w:r>
          </w:p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2.直行標在書名上下，橫行標在書名前後。</w:t>
            </w:r>
          </w:p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3.每一種符號前半後半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各占行中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一格。前半不出現在一行之末，後半不出現在一行之首。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B6323" w:rsidRPr="001B6323" w:rsidTr="001B6323">
        <w:trPr>
          <w:trHeight w:val="1545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B632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9193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專名號 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36"/>
              </w:rPr>
              <w:t>＿＿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用於人名、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族名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、國名、地名、路線名、機構名、學派名、建築名、時代名、山川名、湖泊名等。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孫中山</w:t>
            </w:r>
            <w:r w:rsidRPr="007A73E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先生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印地安族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英國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臺北市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中日航線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教育部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</w:t>
            </w:r>
            <w:proofErr w:type="gramStart"/>
            <w:r w:rsidRPr="007A73E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桐城派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宋朝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長江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直行標在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專名左旁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，橫行標在專名之下。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B6323" w:rsidRPr="001B6323" w:rsidTr="001B6323">
        <w:trPr>
          <w:trHeight w:val="3450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B632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28349.5(29330)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間隔號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36"/>
              </w:rPr>
              <w:t>‧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1.用於書名號（乙式）書名與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篇章卷名之間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。</w:t>
            </w:r>
          </w:p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2.用於書名號（乙式）套書與單本書名之間。</w:t>
            </w:r>
          </w:p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3.用於原住民命名習慣之間隔。</w:t>
            </w:r>
          </w:p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4.用於翻譯外國人的名字與姓氏之間。</w:t>
            </w:r>
          </w:p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5.用於國字整數與小數之間。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1.《史記‧項羽本紀》。</w:t>
            </w:r>
          </w:p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2.《續修四庫全書‧說文釋例》。</w:t>
            </w:r>
          </w:p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</w:t>
            </w:r>
            <w:r w:rsidRPr="00900D0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瓦歷斯</w:t>
            </w:r>
            <w:proofErr w:type="gramStart"/>
            <w:r w:rsidRPr="00900D0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‧諾幹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。</w:t>
            </w:r>
          </w:p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</w:t>
            </w:r>
            <w:r w:rsidRPr="00900D0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海倫</w:t>
            </w:r>
            <w:proofErr w:type="gramStart"/>
            <w:r w:rsidRPr="00900D0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‧凱</w:t>
            </w:r>
            <w:proofErr w:type="gramEnd"/>
            <w:r w:rsidRPr="00900D0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u w:val="single"/>
              </w:rPr>
              <w:t>勒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。</w:t>
            </w:r>
          </w:p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5.三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‧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五公里。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占一個字的位置，居正中。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B6323" w:rsidRPr="001B6323" w:rsidTr="001B6323">
        <w:trPr>
          <w:trHeight w:val="1725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B632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27083.5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連接號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甲式：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36"/>
              </w:rPr>
              <w:t>—</w:t>
            </w:r>
            <w:proofErr w:type="gramEnd"/>
          </w:p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乙式：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36"/>
              </w:rPr>
              <w:t>～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kern w:val="0"/>
                <w:szCs w:val="24"/>
              </w:rPr>
              <w:t>用於連接時空的起止或數量的多寡等。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1.過年返鄉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車潮暴增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，（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臺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北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—臺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南）得花上六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個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小時。</w:t>
            </w:r>
          </w:p>
          <w:p w:rsid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2.那簍芒果重約3～4公斤。</w:t>
            </w:r>
          </w:p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（以上二</w:t>
            </w:r>
            <w:r w:rsidR="007A73E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例</w:t>
            </w: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，均可用甲式或乙式）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占一個字的位置，居正中。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B6323" w:rsidRPr="001B6323" w:rsidTr="001B6323">
        <w:trPr>
          <w:trHeight w:val="1965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B632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12821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括號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最常用者為圓括號（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）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，其他有方括號[]、尖括號〈〉、六角括號〔〕、</w:t>
            </w:r>
            <w:proofErr w:type="gramStart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方頭括號</w:t>
            </w:r>
            <w:proofErr w:type="gramEnd"/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【】等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用於提示文中的注釋部分；也用於標示某些特殊作用或特殊意義的文字。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前後符號各占一個字的位置。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323" w:rsidRPr="001B6323" w:rsidRDefault="001B6323" w:rsidP="001B63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B632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:rsidR="00D964C2" w:rsidRDefault="003F7A2D"/>
    <w:p w:rsidR="007158C8" w:rsidRDefault="007158C8"/>
    <w:p w:rsidR="007158C8" w:rsidRPr="007158C8" w:rsidRDefault="007158C8">
      <w:pPr>
        <w:rPr>
          <w:rFonts w:ascii="Times New Roman" w:eastAsia="標楷體" w:hAnsi="Times New Roman" w:cs="Times New Roman"/>
          <w:sz w:val="28"/>
        </w:rPr>
      </w:pPr>
      <w:r w:rsidRPr="007158C8">
        <w:rPr>
          <w:rFonts w:ascii="Times New Roman" w:eastAsia="標楷體" w:hAnsi="Times New Roman" w:cs="Times New Roman"/>
          <w:sz w:val="28"/>
        </w:rPr>
        <w:t>資料來源：教育部</w:t>
      </w:r>
      <w:r w:rsidRPr="007158C8">
        <w:rPr>
          <w:rFonts w:ascii="Times New Roman" w:eastAsia="標楷體" w:hAnsi="Times New Roman" w:cs="Times New Roman"/>
          <w:sz w:val="28"/>
        </w:rPr>
        <w:t>http://www.edu.tw/files/site_content/M0001/hau/f2.html</w:t>
      </w:r>
    </w:p>
    <w:sectPr w:rsidR="007158C8" w:rsidRPr="007158C8" w:rsidSect="001B6323">
      <w:pgSz w:w="16838" w:h="11906" w:orient="landscape"/>
      <w:pgMar w:top="851" w:right="567" w:bottom="851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A2D" w:rsidRDefault="003F7A2D" w:rsidP="00576E78">
      <w:r>
        <w:separator/>
      </w:r>
    </w:p>
  </w:endnote>
  <w:endnote w:type="continuationSeparator" w:id="0">
    <w:p w:rsidR="003F7A2D" w:rsidRDefault="003F7A2D" w:rsidP="00576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A2D" w:rsidRDefault="003F7A2D" w:rsidP="00576E78">
      <w:r>
        <w:separator/>
      </w:r>
    </w:p>
  </w:footnote>
  <w:footnote w:type="continuationSeparator" w:id="0">
    <w:p w:rsidR="003F7A2D" w:rsidRDefault="003F7A2D" w:rsidP="00576E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323"/>
    <w:rsid w:val="001B6323"/>
    <w:rsid w:val="0035126D"/>
    <w:rsid w:val="00363039"/>
    <w:rsid w:val="003F7A2D"/>
    <w:rsid w:val="005229C9"/>
    <w:rsid w:val="00562B5E"/>
    <w:rsid w:val="00576E78"/>
    <w:rsid w:val="00591C5D"/>
    <w:rsid w:val="00665B67"/>
    <w:rsid w:val="007158C8"/>
    <w:rsid w:val="007A526C"/>
    <w:rsid w:val="007A73ED"/>
    <w:rsid w:val="00900D0B"/>
    <w:rsid w:val="00A07A11"/>
    <w:rsid w:val="00B3503E"/>
    <w:rsid w:val="00C31997"/>
    <w:rsid w:val="00C6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32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76E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76E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6E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6E7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158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158C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32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76E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76E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6E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6E7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158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158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mfyeh</dc:creator>
  <cp:lastModifiedBy>mfyeh</cp:lastModifiedBy>
  <cp:revision>2</cp:revision>
  <cp:lastPrinted>2011-11-10T05:46:00Z</cp:lastPrinted>
  <dcterms:created xsi:type="dcterms:W3CDTF">2012-04-30T06:25:00Z</dcterms:created>
  <dcterms:modified xsi:type="dcterms:W3CDTF">2012-04-30T06:25:00Z</dcterms:modified>
</cp:coreProperties>
</file>