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3C" w:rsidRDefault="00D4697E">
      <w:pPr>
        <w:pBdr>
          <w:bottom w:val="single" w:sz="12" w:space="0" w:color="808080"/>
        </w:pBdr>
        <w:jc w:val="right"/>
      </w:pPr>
      <w:bookmarkStart w:id="0" w:name="_GoBack"/>
      <w:bookmarkEnd w:id="0"/>
      <w:r>
        <w:rPr>
          <w:rFonts w:ascii="Garamond" w:eastAsia="Garamond" w:hAnsi="Garamond" w:cs="Garamond"/>
          <w:sz w:val="36"/>
          <w:szCs w:val="36"/>
        </w:rPr>
        <w:t>SITA KUNZ</w:t>
      </w:r>
      <w:r w:rsidR="00196C38">
        <w:rPr>
          <w:rFonts w:ascii="Garamond" w:eastAsia="Garamond" w:hAnsi="Garamond" w:cs="Garamond"/>
          <w:sz w:val="36"/>
          <w:szCs w:val="36"/>
        </w:rPr>
        <w:t xml:space="preserve"> </w:t>
      </w:r>
      <w:r w:rsidR="00DF083C">
        <w:rPr>
          <w:rFonts w:ascii="Garamond" w:eastAsia="Garamond" w:hAnsi="Garamond" w:cs="Garamond"/>
          <w:color w:val="999999"/>
          <w:sz w:val="36"/>
          <w:szCs w:val="36"/>
        </w:rPr>
        <w:t>|</w:t>
      </w:r>
      <w:r w:rsidR="00DF083C">
        <w:rPr>
          <w:rFonts w:ascii="Garamond" w:eastAsia="Garamond" w:hAnsi="Garamond" w:cs="Garamond"/>
          <w:sz w:val="36"/>
          <w:szCs w:val="36"/>
        </w:rPr>
        <w:t xml:space="preserve"> </w:t>
      </w:r>
      <w:r w:rsidR="00196C38">
        <w:rPr>
          <w:rFonts w:ascii="Garamond" w:eastAsia="Garamond" w:hAnsi="Garamond" w:cs="Garamond"/>
          <w:sz w:val="36"/>
          <w:szCs w:val="36"/>
        </w:rPr>
        <w:t>ERP Functional</w:t>
      </w:r>
    </w:p>
    <w:p w:rsidR="00DF083C" w:rsidRDefault="00DF083C">
      <w:pPr>
        <w:jc w:val="right"/>
        <w:rPr>
          <w:rFonts w:ascii="Garamond" w:eastAsia="Garamond" w:hAnsi="Garamond" w:cs="Garamond"/>
          <w:sz w:val="16"/>
          <w:szCs w:val="16"/>
        </w:rPr>
      </w:pPr>
    </w:p>
    <w:p w:rsidR="00DF083C" w:rsidRDefault="00DF083C">
      <w:pPr>
        <w:rPr>
          <w:rFonts w:ascii="Garamond" w:eastAsia="Garamond" w:hAnsi="Garamond" w:cs="Garamond"/>
          <w:sz w:val="20"/>
          <w:szCs w:val="20"/>
        </w:rPr>
      </w:pPr>
    </w:p>
    <w:tbl>
      <w:tblPr>
        <w:tblW w:w="10180" w:type="dxa"/>
        <w:tblLayout w:type="fixed"/>
        <w:tblLook w:val="0000" w:firstRow="0" w:lastRow="0" w:firstColumn="0" w:lastColumn="0" w:noHBand="0" w:noVBand="0"/>
      </w:tblPr>
      <w:tblGrid>
        <w:gridCol w:w="2800"/>
        <w:gridCol w:w="7380"/>
      </w:tblGrid>
      <w:tr w:rsidR="00DF083C" w:rsidTr="003A1BF1">
        <w:trPr>
          <w:trHeight w:val="9942"/>
        </w:trPr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83C" w:rsidRDefault="00314602">
            <w:pPr>
              <w:spacing w:line="240" w:lineRule="auto"/>
            </w:pPr>
            <w:r>
              <w:rPr>
                <w:rFonts w:ascii="Trebuchet MS" w:hAnsi="Trebuchet MS"/>
                <w:noProof/>
                <w:sz w:val="18"/>
                <w:szCs w:val="20"/>
              </w:rPr>
              <w:drawing>
                <wp:inline distT="0" distB="0" distL="0" distR="0">
                  <wp:extent cx="180975" cy="180975"/>
                  <wp:effectExtent l="0" t="0" r="0" b="0"/>
                  <wp:docPr id="2" name="Picture 2" descr="In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6C38" w:rsidRPr="00A71C6C">
              <w:rPr>
                <w:rFonts w:ascii="Trebuchet MS" w:hAnsi="Trebuchet MS"/>
                <w:sz w:val="18"/>
                <w:szCs w:val="20"/>
                <w:lang w:val="fr-FR" w:eastAsia="en-GB"/>
              </w:rPr>
              <w:t>91 988410-7722</w:t>
            </w:r>
          </w:p>
          <w:p w:rsidR="00DF083C" w:rsidRDefault="002C2D93">
            <w:pPr>
              <w:spacing w:line="240" w:lineRule="auto"/>
              <w:rPr>
                <w:rFonts w:ascii="Trebuchet MS" w:eastAsia="Trebuchet MS" w:hAnsi="Trebuchet MS" w:cs="Trebuchet MS"/>
                <w:color w:val="444444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444444"/>
                <w:sz w:val="20"/>
                <w:szCs w:val="20"/>
              </w:rPr>
              <w:t>sitakunzsam</w:t>
            </w:r>
            <w:r w:rsidR="00DF083C">
              <w:rPr>
                <w:rFonts w:ascii="Trebuchet MS" w:eastAsia="Trebuchet MS" w:hAnsi="Trebuchet MS" w:cs="Trebuchet MS"/>
                <w:color w:val="444444"/>
                <w:sz w:val="20"/>
                <w:szCs w:val="20"/>
              </w:rPr>
              <w:t>@</w:t>
            </w:r>
            <w:r>
              <w:rPr>
                <w:rFonts w:ascii="Trebuchet MS" w:eastAsia="Trebuchet MS" w:hAnsi="Trebuchet MS" w:cs="Trebuchet MS"/>
                <w:color w:val="444444"/>
                <w:sz w:val="20"/>
                <w:szCs w:val="20"/>
              </w:rPr>
              <w:t>gmail</w:t>
            </w:r>
            <w:r w:rsidR="00DF083C">
              <w:rPr>
                <w:rFonts w:ascii="Trebuchet MS" w:eastAsia="Trebuchet MS" w:hAnsi="Trebuchet MS" w:cs="Trebuchet MS"/>
                <w:color w:val="444444"/>
                <w:sz w:val="20"/>
                <w:szCs w:val="20"/>
              </w:rPr>
              <w:t>.com</w:t>
            </w:r>
          </w:p>
          <w:p w:rsidR="00DF083C" w:rsidRDefault="00DF083C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3A1BF1" w:rsidRDefault="003A1BF1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F73736" w:rsidRDefault="00F73736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3A1BF1" w:rsidRDefault="003A1BF1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3A1BF1" w:rsidRDefault="003A1BF1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F73736" w:rsidRDefault="00F73736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F73736" w:rsidP="00865022">
            <w:pPr>
              <w:spacing w:line="240" w:lineRule="auto"/>
              <w:ind w:right="-375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  <w:t xml:space="preserve">     </w:t>
            </w:r>
            <w:r w:rsidR="00865022"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  <w:t xml:space="preserve">    </w:t>
            </w:r>
            <w:r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  <w:t xml:space="preserve">  </w:t>
            </w:r>
            <w:r w:rsidR="00314602">
              <w:rPr>
                <w:rFonts w:ascii="Trebuchet MS" w:eastAsia="Trebuchet MS" w:hAnsi="Trebuchet MS" w:cs="Trebuchet MS"/>
                <w:b/>
                <w:bCs/>
                <w:noProof/>
                <w:color w:val="444444"/>
                <w:sz w:val="20"/>
                <w:szCs w:val="20"/>
              </w:rPr>
              <w:drawing>
                <wp:inline distT="0" distB="0" distL="0" distR="0">
                  <wp:extent cx="1285875" cy="1085850"/>
                  <wp:effectExtent l="0" t="0" r="0" b="0"/>
                  <wp:docPr id="3" name="Picture 3" descr="sita-skill-pie-char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ita-skill-pie-char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F91" w:rsidRDefault="00B70430" w:rsidP="00D15F91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SUMMARY</w:t>
            </w:r>
          </w:p>
          <w:p w:rsidR="00D15F91" w:rsidRDefault="00D15F91" w:rsidP="00D15F91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B70430">
              <w:rPr>
                <w:rFonts w:ascii="Trebuchet MS" w:eastAsia="Trebuchet MS" w:hAnsi="Trebuchet MS" w:cs="Trebuchet MS"/>
                <w:sz w:val="20"/>
                <w:szCs w:val="20"/>
              </w:rPr>
              <w:t>1</w:t>
            </w:r>
            <w:r w:rsidR="00F11693">
              <w:rPr>
                <w:rFonts w:ascii="Trebuchet MS" w:eastAsia="Trebuchet MS" w:hAnsi="Trebuchet MS" w:cs="Trebuchet MS"/>
                <w:sz w:val="20"/>
                <w:szCs w:val="20"/>
              </w:rPr>
              <w:t>2</w:t>
            </w:r>
            <w:r w:rsidR="00B7043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+ YEARS </w:t>
            </w:r>
            <w:r w:rsidR="00B70430" w:rsidRPr="00B7043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ERP Functional and Marketing </w:t>
            </w:r>
            <w:r w:rsidR="00B70430">
              <w:rPr>
                <w:rFonts w:ascii="Trebuchet MS" w:eastAsia="Trebuchet MS" w:hAnsi="Trebuchet MS" w:cs="Trebuchet MS"/>
                <w:sz w:val="20"/>
                <w:szCs w:val="20"/>
              </w:rPr>
              <w:t>Consultant</w:t>
            </w:r>
            <w:r w:rsidR="00EC7489"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</w:p>
          <w:p w:rsidR="00D15F91" w:rsidRDefault="00D15F91" w:rsidP="00D15F91">
            <w:pPr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824D61" w:rsidRPr="00824D61">
              <w:rPr>
                <w:rFonts w:ascii="Trebuchet MS" w:eastAsia="Trebuchet MS" w:hAnsi="Trebuchet MS" w:cs="Trebuchet MS"/>
                <w:sz w:val="20"/>
                <w:szCs w:val="20"/>
              </w:rPr>
              <w:t>Performance-Driven</w:t>
            </w:r>
            <w:r w:rsidR="00824D61" w:rsidRPr="00EF1D55">
              <w:rPr>
                <w:rFonts w:ascii="Trebuchet MS" w:hAnsi="Trebuchet MS"/>
                <w:sz w:val="20"/>
                <w:szCs w:val="20"/>
                <w:lang w:eastAsia="en-GB"/>
              </w:rPr>
              <w:t xml:space="preserve"> </w:t>
            </w:r>
            <w:r w:rsidR="00824D61">
              <w:rPr>
                <w:rFonts w:ascii="Trebuchet MS" w:hAnsi="Trebuchet MS"/>
                <w:sz w:val="20"/>
                <w:szCs w:val="20"/>
                <w:lang w:eastAsia="en-GB"/>
              </w:rPr>
              <w:t>Client partnership</w:t>
            </w:r>
            <w:r w:rsidR="00824D61" w:rsidRPr="00EF1D55">
              <w:rPr>
                <w:rFonts w:ascii="Trebuchet MS" w:hAnsi="Trebuchet MS"/>
                <w:sz w:val="20"/>
                <w:szCs w:val="20"/>
                <w:lang w:eastAsia="en-GB"/>
              </w:rPr>
              <w:t xml:space="preserve"> manager</w:t>
            </w:r>
            <w:r w:rsidR="00EC7489">
              <w:rPr>
                <w:rFonts w:ascii="Trebuchet MS" w:hAnsi="Trebuchet MS"/>
                <w:sz w:val="20"/>
                <w:szCs w:val="20"/>
                <w:lang w:eastAsia="en-GB"/>
              </w:rPr>
              <w:t>.</w:t>
            </w:r>
          </w:p>
          <w:p w:rsidR="00D15F91" w:rsidRDefault="00D15F91" w:rsidP="00D15F91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824D61" w:rsidRPr="006416AB">
              <w:rPr>
                <w:rFonts w:ascii="Trebuchet MS" w:hAnsi="Trebuchet MS" w:cs="Trebuchet MS"/>
                <w:sz w:val="20"/>
                <w:szCs w:val="20"/>
                <w:lang w:eastAsia="en-GB"/>
              </w:rPr>
              <w:t>Extremely ener</w:t>
            </w:r>
            <w:r w:rsidR="00824D61">
              <w:rPr>
                <w:rFonts w:ascii="Trebuchet MS" w:hAnsi="Trebuchet MS" w:cs="Trebuchet MS"/>
                <w:sz w:val="20"/>
                <w:szCs w:val="20"/>
                <w:lang w:eastAsia="en-GB"/>
              </w:rPr>
              <w:t xml:space="preserve">getic </w:t>
            </w:r>
            <w:r w:rsidR="00824D61" w:rsidRPr="006416AB">
              <w:rPr>
                <w:rFonts w:ascii="Trebuchet MS" w:hAnsi="Trebuchet MS" w:cs="Trebuchet MS"/>
                <w:sz w:val="20"/>
                <w:szCs w:val="20"/>
                <w:lang w:eastAsia="en-GB"/>
              </w:rPr>
              <w:t>natural team leader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. </w:t>
            </w:r>
          </w:p>
          <w:p w:rsidR="00D15F91" w:rsidRDefault="00D15F91" w:rsidP="00D15F91">
            <w:pPr>
              <w:tabs>
                <w:tab w:val="left" w:pos="2880"/>
              </w:tabs>
              <w:spacing w:after="200"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824D61">
              <w:rPr>
                <w:rFonts w:ascii="Trebuchet MS" w:hAnsi="Trebuchet MS"/>
                <w:sz w:val="20"/>
                <w:szCs w:val="20"/>
                <w:lang w:eastAsia="en-GB"/>
              </w:rPr>
              <w:t>Promoted twice for my inspiring performance</w:t>
            </w:r>
            <w:r w:rsidR="00EC7489"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</w:p>
          <w:p w:rsidR="00DF083C" w:rsidRDefault="00DF083C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 xml:space="preserve">SENIOR </w:t>
            </w:r>
            <w:r w:rsidR="00D15F91"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ERP CONSULTANT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 w:rsidR="00D15F91"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2013</w:t>
            </w: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 xml:space="preserve">-Current, </w:t>
            </w:r>
            <w:r w:rsidR="00D15F91" w:rsidRPr="00D15F91">
              <w:rPr>
                <w:rFonts w:ascii="Trebuchet MS" w:eastAsia="Trebuchet MS" w:hAnsi="Trebuchet MS" w:cs="Trebuchet MS"/>
                <w:i/>
                <w:iCs/>
                <w:color w:val="666666"/>
                <w:sz w:val="20"/>
                <w:szCs w:val="20"/>
              </w:rPr>
              <w:t>Bahwan Cybertek</w:t>
            </w:r>
          </w:p>
          <w:p w:rsidR="00DF083C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886754">
              <w:rPr>
                <w:rFonts w:ascii="Trebuchet MS" w:hAnsi="Trebuchet MS"/>
                <w:sz w:val="20"/>
                <w:szCs w:val="20"/>
                <w:lang w:eastAsia="en-GB"/>
              </w:rPr>
              <w:t>Identified end to end market (Middle east to APAC)</w:t>
            </w:r>
          </w:p>
          <w:p w:rsidR="00DF083C" w:rsidRDefault="00DF083C" w:rsidP="00DF083C">
            <w:pPr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886754">
              <w:rPr>
                <w:rFonts w:ascii="Trebuchet MS" w:hAnsi="Trebuchet MS"/>
                <w:sz w:val="20"/>
                <w:szCs w:val="20"/>
                <w:lang w:eastAsia="en-GB"/>
              </w:rPr>
              <w:t>Digital Campaign vide social (</w:t>
            </w:r>
            <w:r w:rsidR="009F345F">
              <w:rPr>
                <w:rFonts w:ascii="Trebuchet MS" w:hAnsi="Trebuchet MS"/>
                <w:sz w:val="20"/>
                <w:szCs w:val="20"/>
                <w:lang w:eastAsia="en-GB"/>
              </w:rPr>
              <w:t>LinkedIn</w:t>
            </w:r>
            <w:r w:rsidR="00886754">
              <w:rPr>
                <w:rFonts w:ascii="Trebuchet MS" w:hAnsi="Trebuchet MS"/>
                <w:sz w:val="20"/>
                <w:szCs w:val="20"/>
                <w:lang w:eastAsia="en-GB"/>
              </w:rPr>
              <w:t>)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  <w:p w:rsidR="00D2111A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hAnsi="Trebuchet MS"/>
                <w:sz w:val="20"/>
                <w:szCs w:val="20"/>
                <w:lang w:eastAsia="en-GB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D2111A">
              <w:rPr>
                <w:rFonts w:ascii="Trebuchet MS" w:hAnsi="Trebuchet MS"/>
                <w:sz w:val="20"/>
                <w:szCs w:val="20"/>
                <w:lang w:eastAsia="en-GB"/>
              </w:rPr>
              <w:t>So</w:t>
            </w:r>
            <w:r w:rsidR="00D2111A" w:rsidRPr="00B948CE">
              <w:rPr>
                <w:rFonts w:ascii="Trebuchet MS" w:hAnsi="Trebuchet MS"/>
                <w:sz w:val="20"/>
                <w:szCs w:val="20"/>
                <w:lang w:eastAsia="en-GB"/>
              </w:rPr>
              <w:t xml:space="preserve">lution </w:t>
            </w:r>
            <w:r w:rsidR="00D2111A">
              <w:rPr>
                <w:rFonts w:ascii="Trebuchet MS" w:hAnsi="Trebuchet MS"/>
                <w:sz w:val="20"/>
                <w:szCs w:val="20"/>
                <w:lang w:eastAsia="en-GB"/>
              </w:rPr>
              <w:t>p</w:t>
            </w:r>
            <w:r w:rsidR="00D2111A" w:rsidRPr="00B948CE">
              <w:rPr>
                <w:rFonts w:ascii="Trebuchet MS" w:hAnsi="Trebuchet MS"/>
                <w:sz w:val="20"/>
                <w:szCs w:val="20"/>
                <w:lang w:eastAsia="en-GB"/>
              </w:rPr>
              <w:t xml:space="preserve">ositioning on social media </w:t>
            </w:r>
            <w:r w:rsidR="00D2111A">
              <w:rPr>
                <w:rFonts w:ascii="Trebuchet MS" w:hAnsi="Trebuchet MS"/>
                <w:sz w:val="20"/>
                <w:szCs w:val="20"/>
                <w:lang w:eastAsia="en-GB"/>
              </w:rPr>
              <w:t>(web, advertise &amp; promote)</w:t>
            </w:r>
          </w:p>
          <w:p w:rsidR="0080515D" w:rsidRDefault="0080515D" w:rsidP="0080515D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hAnsi="Trebuchet MS"/>
                <w:sz w:val="20"/>
                <w:szCs w:val="20"/>
                <w:lang w:eastAsia="en-GB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0155CC">
              <w:rPr>
                <w:rFonts w:ascii="Trebuchet MS" w:hAnsi="Trebuchet MS"/>
                <w:sz w:val="20"/>
                <w:szCs w:val="20"/>
                <w:lang w:eastAsia="en-GB"/>
              </w:rPr>
              <w:t>Conduct seminars and Train the Trainer at client’s Location</w:t>
            </w:r>
            <w:r w:rsidR="00EC7489">
              <w:rPr>
                <w:rFonts w:ascii="Trebuchet MS" w:hAnsi="Trebuchet MS"/>
                <w:sz w:val="20"/>
                <w:szCs w:val="20"/>
                <w:lang w:eastAsia="en-GB"/>
              </w:rPr>
              <w:t>.</w:t>
            </w:r>
          </w:p>
          <w:p w:rsidR="0080515D" w:rsidRDefault="0080515D" w:rsidP="0080515D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hAnsi="Trebuchet MS"/>
                <w:sz w:val="20"/>
                <w:szCs w:val="20"/>
                <w:lang w:eastAsia="en-GB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62783B">
              <w:rPr>
                <w:rFonts w:ascii="Trebuchet MS" w:hAnsi="Trebuchet MS"/>
                <w:sz w:val="20"/>
                <w:szCs w:val="20"/>
                <w:lang w:eastAsia="en-GB"/>
              </w:rPr>
              <w:t>Success by building and strengthening C</w:t>
            </w:r>
            <w:r w:rsidR="00A2444F" w:rsidRPr="00A2444F">
              <w:rPr>
                <w:rFonts w:ascii="Trebuchet MS" w:hAnsi="Trebuchet MS"/>
                <w:sz w:val="20"/>
                <w:szCs w:val="20"/>
                <w:lang w:eastAsia="en-GB"/>
              </w:rPr>
              <w:t xml:space="preserve">lient </w:t>
            </w:r>
            <w:r w:rsidR="0062783B" w:rsidRPr="00A2444F">
              <w:rPr>
                <w:rFonts w:ascii="Trebuchet MS" w:hAnsi="Trebuchet MS"/>
                <w:sz w:val="20"/>
                <w:szCs w:val="20"/>
                <w:lang w:eastAsia="en-GB"/>
              </w:rPr>
              <w:t>relationships</w:t>
            </w:r>
            <w:r w:rsidR="00EC7489">
              <w:rPr>
                <w:rFonts w:ascii="Trebuchet MS" w:hAnsi="Trebuchet MS"/>
                <w:sz w:val="20"/>
                <w:szCs w:val="20"/>
                <w:lang w:eastAsia="en-GB"/>
              </w:rPr>
              <w:t>.</w:t>
            </w:r>
          </w:p>
          <w:p w:rsidR="00DF083C" w:rsidRDefault="00DF083C" w:rsidP="00DF083C">
            <w:pPr>
              <w:tabs>
                <w:tab w:val="left" w:pos="2880"/>
              </w:tabs>
              <w:spacing w:after="200"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2926E5">
              <w:rPr>
                <w:rFonts w:ascii="Trebuchet MS" w:hAnsi="Trebuchet MS"/>
                <w:sz w:val="20"/>
                <w:szCs w:val="20"/>
                <w:lang w:eastAsia="en-GB"/>
              </w:rPr>
              <w:t>Transformed company’s Marketing portal to customer centric</w:t>
            </w:r>
            <w:r w:rsidR="00EC7489">
              <w:rPr>
                <w:rFonts w:ascii="Trebuchet MS" w:hAnsi="Trebuchet MS"/>
                <w:sz w:val="20"/>
                <w:szCs w:val="20"/>
                <w:lang w:eastAsia="en-GB"/>
              </w:rPr>
              <w:t>.</w:t>
            </w:r>
            <w:r w:rsidR="002926E5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  <w:p w:rsidR="00DF083C" w:rsidRDefault="00434EE7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TEAM LEAD</w:t>
            </w:r>
            <w:r w:rsidR="00DF083C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 w:rsidR="00DF083C"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200</w:t>
            </w: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6</w:t>
            </w:r>
            <w:r w:rsidR="00DF083C"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-20</w:t>
            </w: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13</w:t>
            </w:r>
            <w:r w:rsidR="00DF083C"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Trebuchet MS" w:eastAsia="Trebuchet MS" w:hAnsi="Trebuchet MS" w:cs="Trebuchet MS"/>
                <w:i/>
                <w:iCs/>
                <w:color w:val="666666"/>
                <w:sz w:val="20"/>
                <w:szCs w:val="20"/>
              </w:rPr>
              <w:t>Ramco Systems</w:t>
            </w:r>
          </w:p>
          <w:p w:rsidR="00DF083C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434EE7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Created team from </w:t>
            </w:r>
            <w:r w:rsidR="009F345F">
              <w:rPr>
                <w:rFonts w:ascii="Trebuchet MS" w:eastAsia="Trebuchet MS" w:hAnsi="Trebuchet MS" w:cs="Trebuchet MS"/>
                <w:sz w:val="20"/>
                <w:szCs w:val="20"/>
              </w:rPr>
              <w:t>Scratch</w:t>
            </w:r>
            <w:r w:rsidR="00434EE7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and grew to 20+ in 2 quarters</w:t>
            </w:r>
            <w:r w:rsidR="00EC7489"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</w:p>
          <w:p w:rsidR="00434EE7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hAnsi="Trebuchet MS"/>
                <w:sz w:val="20"/>
                <w:szCs w:val="20"/>
                <w:lang w:eastAsia="en-GB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434EE7" w:rsidRPr="00CA14C7">
              <w:rPr>
                <w:rFonts w:ascii="Trebuchet MS" w:hAnsi="Trebuchet MS"/>
                <w:sz w:val="20"/>
                <w:szCs w:val="20"/>
                <w:lang w:eastAsia="en-GB"/>
              </w:rPr>
              <w:t>Identified key Business Verticals</w:t>
            </w:r>
            <w:r w:rsidR="00434EE7">
              <w:rPr>
                <w:rFonts w:ascii="Trebuchet MS" w:hAnsi="Trebuchet MS"/>
                <w:sz w:val="20"/>
                <w:szCs w:val="20"/>
                <w:lang w:eastAsia="en-GB"/>
              </w:rPr>
              <w:t xml:space="preserve"> </w:t>
            </w:r>
            <w:r w:rsidR="00434EE7" w:rsidRPr="00CA14C7">
              <w:rPr>
                <w:rFonts w:ascii="Trebuchet MS" w:hAnsi="Trebuchet MS"/>
                <w:sz w:val="20"/>
                <w:szCs w:val="20"/>
                <w:lang w:eastAsia="en-GB"/>
              </w:rPr>
              <w:t xml:space="preserve">trends to </w:t>
            </w:r>
            <w:r w:rsidR="00434EE7">
              <w:rPr>
                <w:rFonts w:ascii="Trebuchet MS" w:hAnsi="Trebuchet MS"/>
                <w:sz w:val="20"/>
                <w:szCs w:val="20"/>
                <w:lang w:eastAsia="en-GB"/>
              </w:rPr>
              <w:t>enable new markets</w:t>
            </w:r>
            <w:r w:rsidR="00EC7489">
              <w:rPr>
                <w:rFonts w:ascii="Trebuchet MS" w:hAnsi="Trebuchet MS"/>
                <w:sz w:val="20"/>
                <w:szCs w:val="20"/>
                <w:lang w:eastAsia="en-GB"/>
              </w:rPr>
              <w:t>.</w:t>
            </w:r>
          </w:p>
          <w:p w:rsidR="00DF083C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434EE7" w:rsidRPr="00474262">
              <w:rPr>
                <w:rFonts w:ascii="Trebuchet MS" w:hAnsi="Trebuchet MS"/>
                <w:sz w:val="20"/>
                <w:szCs w:val="20"/>
                <w:lang w:eastAsia="en-GB"/>
              </w:rPr>
              <w:t>Align</w:t>
            </w:r>
            <w:r w:rsidR="00434EE7">
              <w:rPr>
                <w:rFonts w:ascii="Trebuchet MS" w:hAnsi="Trebuchet MS"/>
                <w:sz w:val="20"/>
                <w:szCs w:val="20"/>
                <w:lang w:eastAsia="en-GB"/>
              </w:rPr>
              <w:t xml:space="preserve">ed </w:t>
            </w:r>
            <w:r w:rsidR="00434EE7" w:rsidRPr="00474262">
              <w:rPr>
                <w:rFonts w:ascii="Trebuchet MS" w:hAnsi="Trebuchet MS"/>
                <w:sz w:val="20"/>
                <w:szCs w:val="20"/>
                <w:lang w:eastAsia="en-GB"/>
              </w:rPr>
              <w:t xml:space="preserve">solutions to integrators </w:t>
            </w:r>
            <w:r w:rsidR="00434EE7">
              <w:rPr>
                <w:rFonts w:ascii="Trebuchet MS" w:hAnsi="Trebuchet MS"/>
                <w:sz w:val="20"/>
                <w:szCs w:val="20"/>
                <w:lang w:eastAsia="en-GB"/>
              </w:rPr>
              <w:t>with “our go to market strategy”</w:t>
            </w:r>
          </w:p>
          <w:p w:rsidR="00DF083C" w:rsidRDefault="00DF083C" w:rsidP="00DF083C">
            <w:pPr>
              <w:tabs>
                <w:tab w:val="left" w:pos="2880"/>
              </w:tabs>
              <w:spacing w:after="200"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434EE7">
              <w:rPr>
                <w:rFonts w:ascii="Trebuchet MS" w:hAnsi="Trebuchet MS"/>
                <w:sz w:val="20"/>
                <w:szCs w:val="20"/>
                <w:lang w:eastAsia="en-GB"/>
              </w:rPr>
              <w:t>Speaker @ March 2011 on</w:t>
            </w:r>
            <w:r w:rsidR="00434EE7" w:rsidRPr="00B05C78">
              <w:rPr>
                <w:rFonts w:ascii="Trebuchet MS" w:hAnsi="Trebuchet MS"/>
                <w:sz w:val="20"/>
                <w:szCs w:val="20"/>
                <w:lang w:eastAsia="en-GB"/>
              </w:rPr>
              <w:t xml:space="preserve"> </w:t>
            </w:r>
            <w:r w:rsidR="00434EE7">
              <w:rPr>
                <w:rFonts w:ascii="Trebuchet MS" w:hAnsi="Trebuchet MS"/>
                <w:sz w:val="20"/>
                <w:szCs w:val="20"/>
                <w:lang w:eastAsia="en-GB"/>
              </w:rPr>
              <w:t xml:space="preserve">OnDemand </w:t>
            </w:r>
            <w:r w:rsidR="00434EE7" w:rsidRPr="00B05C78">
              <w:rPr>
                <w:rFonts w:ascii="Trebuchet MS" w:hAnsi="Trebuchet MS"/>
                <w:sz w:val="20"/>
                <w:szCs w:val="20"/>
                <w:lang w:eastAsia="en-GB"/>
              </w:rPr>
              <w:t xml:space="preserve">Commerce on </w:t>
            </w:r>
            <w:r w:rsidR="00434EE7">
              <w:rPr>
                <w:rFonts w:ascii="Trebuchet MS" w:hAnsi="Trebuchet MS"/>
                <w:sz w:val="20"/>
                <w:szCs w:val="20"/>
                <w:lang w:eastAsia="en-GB"/>
              </w:rPr>
              <w:t>Industry</w:t>
            </w:r>
            <w:r w:rsidR="00434EE7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Summit</w:t>
            </w:r>
            <w:r w:rsidR="00EC7489"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  <w:p w:rsidR="00DF083C" w:rsidRDefault="008341FA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MANAGER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 w:rsidR="00DF083C"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200</w:t>
            </w:r>
            <w:r w:rsidR="00140B3E"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1</w:t>
            </w:r>
            <w:r w:rsidR="00DF083C"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 xml:space="preserve">-2004, </w:t>
            </w:r>
            <w:r>
              <w:rPr>
                <w:rFonts w:ascii="Trebuchet MS" w:eastAsia="Trebuchet MS" w:hAnsi="Trebuchet MS" w:cs="Trebuchet MS"/>
                <w:i/>
                <w:iCs/>
                <w:color w:val="666666"/>
                <w:sz w:val="20"/>
                <w:szCs w:val="20"/>
              </w:rPr>
              <w:t>Marry Brown</w:t>
            </w:r>
          </w:p>
          <w:p w:rsidR="00DF083C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8341FA">
              <w:rPr>
                <w:rFonts w:ascii="Trebuchet MS" w:eastAsia="Trebuchet MS" w:hAnsi="Trebuchet MS" w:cs="Trebuchet MS"/>
                <w:sz w:val="20"/>
                <w:szCs w:val="20"/>
              </w:rPr>
              <w:t>Responsible for Mount Road Branch, Chennai</w:t>
            </w:r>
            <w:r w:rsidR="00EC7489"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</w:p>
          <w:p w:rsidR="00DF083C" w:rsidRDefault="00DF083C" w:rsidP="008341FA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8341FA" w:rsidRPr="008341FA">
              <w:rPr>
                <w:rFonts w:ascii="Trebuchet MS" w:eastAsia="Trebuchet MS" w:hAnsi="Trebuchet MS" w:cs="Trebuchet MS"/>
                <w:sz w:val="20"/>
                <w:szCs w:val="20"/>
              </w:rPr>
              <w:t>Provided creative guidance to Resellers</w:t>
            </w:r>
            <w:r w:rsidR="00EC7489"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  <w:p w:rsidR="00DF083C" w:rsidRDefault="00DF083C" w:rsidP="00DF083C">
            <w:pPr>
              <w:tabs>
                <w:tab w:val="left" w:pos="2880"/>
              </w:tabs>
              <w:spacing w:after="200"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AA0980" w:rsidRPr="00AA098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Initiated live music campaigns in coordination with local </w:t>
            </w:r>
            <w:r w:rsidR="006E7894" w:rsidRPr="00AA0980">
              <w:rPr>
                <w:rFonts w:ascii="Trebuchet MS" w:eastAsia="Trebuchet MS" w:hAnsi="Trebuchet MS" w:cs="Trebuchet MS"/>
                <w:sz w:val="20"/>
                <w:szCs w:val="20"/>
              </w:rPr>
              <w:t>Television</w:t>
            </w:r>
            <w:r w:rsidR="00EC7489"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  <w:r w:rsidR="006E7894" w:rsidRPr="00AA098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  <w:p w:rsidR="00DF083C" w:rsidRDefault="00F25451">
            <w:pPr>
              <w:tabs>
                <w:tab w:val="left" w:pos="2880"/>
              </w:tabs>
              <w:spacing w:line="240" w:lineRule="auto"/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 xml:space="preserve">CORE </w:t>
            </w:r>
            <w:r w:rsidR="00DF083C"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SKILLS</w:t>
            </w:r>
          </w:p>
          <w:p w:rsidR="00DF083C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» </w:t>
            </w:r>
            <w:r w:rsidR="008564B0" w:rsidRPr="00281643">
              <w:rPr>
                <w:rFonts w:ascii="Trebuchet MS" w:eastAsia="Trebuchet MS" w:hAnsi="Trebuchet MS" w:cs="Trebuchet MS"/>
                <w:sz w:val="20"/>
                <w:szCs w:val="24"/>
              </w:rPr>
              <w:t>Strategic D</w:t>
            </w:r>
            <w:r w:rsidR="00894F1D" w:rsidRPr="00281643">
              <w:rPr>
                <w:rFonts w:ascii="Trebuchet MS" w:eastAsia="Trebuchet MS" w:hAnsi="Trebuchet MS" w:cs="Trebuchet MS"/>
                <w:sz w:val="20"/>
                <w:szCs w:val="24"/>
              </w:rPr>
              <w:t>igital Marketing</w:t>
            </w:r>
          </w:p>
          <w:p w:rsidR="00DF083C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B6381C">
              <w:rPr>
                <w:rFonts w:ascii="Trebuchet MS" w:eastAsia="Trebuchet MS" w:hAnsi="Trebuchet MS" w:cs="Trebuchet MS"/>
                <w:color w:val="7F3FFF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437941" w:rsidRPr="00281643">
              <w:rPr>
                <w:rFonts w:ascii="Trebuchet MS" w:eastAsia="Trebuchet MS" w:hAnsi="Trebuchet MS" w:cs="Trebuchet MS"/>
                <w:sz w:val="20"/>
                <w:szCs w:val="20"/>
              </w:rPr>
              <w:t>Branding &amp; Event Management</w:t>
            </w:r>
            <w:r w:rsidR="00437941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  <w:p w:rsidR="00996532" w:rsidRPr="00281643" w:rsidRDefault="00DF083C" w:rsidP="00F203FF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sz w:val="24"/>
                <w:szCs w:val="24"/>
              </w:rPr>
            </w:pPr>
            <w:r w:rsidRPr="00B6381C">
              <w:rPr>
                <w:rFonts w:ascii="Trebuchet MS" w:eastAsia="Trebuchet MS" w:hAnsi="Trebuchet MS" w:cs="Trebuchet MS"/>
                <w:color w:val="0099FF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437941" w:rsidRPr="00281643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Partner / Account and Lead Management </w:t>
            </w:r>
          </w:p>
          <w:p w:rsidR="0021728F" w:rsidRPr="00281643" w:rsidRDefault="0021728F" w:rsidP="00B55B13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sz w:val="24"/>
                <w:szCs w:val="24"/>
              </w:rPr>
            </w:pPr>
            <w:r w:rsidRPr="00B6381C">
              <w:rPr>
                <w:rFonts w:ascii="Trebuchet MS" w:eastAsia="Trebuchet MS" w:hAnsi="Trebuchet MS" w:cs="Trebuchet MS"/>
                <w:color w:val="FF000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450325" w:rsidRPr="00281643">
              <w:rPr>
                <w:rFonts w:ascii="Trebuchet MS" w:eastAsia="Trebuchet MS" w:hAnsi="Trebuchet MS" w:cs="Trebuchet MS"/>
                <w:sz w:val="20"/>
                <w:szCs w:val="20"/>
              </w:rPr>
              <w:t>Executive Presentations</w:t>
            </w:r>
          </w:p>
          <w:p w:rsidR="00DF083C" w:rsidRDefault="00DF083C" w:rsidP="00DF083C">
            <w:pPr>
              <w:tabs>
                <w:tab w:val="left" w:pos="2880"/>
              </w:tabs>
              <w:spacing w:after="200"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EC7489">
              <w:rPr>
                <w:rFonts w:ascii="Trebuchet MS" w:eastAsia="Trebuchet MS" w:hAnsi="Trebuchet MS" w:cs="Trebuchet MS"/>
                <w:color w:val="A8D08D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21728F" w:rsidRPr="00281643">
              <w:rPr>
                <w:rFonts w:ascii="Trebuchet MS" w:eastAsia="Trebuchet MS" w:hAnsi="Trebuchet MS" w:cs="Trebuchet MS"/>
                <w:sz w:val="20"/>
                <w:szCs w:val="20"/>
              </w:rPr>
              <w:t>Sales Force</w:t>
            </w:r>
          </w:p>
          <w:p w:rsidR="00624F42" w:rsidRDefault="00624F42" w:rsidP="00624F42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 xml:space="preserve">AWARDS AND </w:t>
            </w:r>
            <w:r w:rsidRPr="00624F42"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RECOGNITIONS</w:t>
            </w:r>
          </w:p>
          <w:p w:rsidR="00624F42" w:rsidRDefault="00624F42" w:rsidP="00624F42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B6381C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8D5058" w:rsidRPr="006416AB">
              <w:rPr>
                <w:rFonts w:ascii="Trebuchet MS" w:hAnsi="Trebuchet MS"/>
                <w:sz w:val="20"/>
                <w:szCs w:val="20"/>
                <w:lang w:eastAsia="en-GB"/>
              </w:rPr>
              <w:t xml:space="preserve">Best Customer Relationship </w:t>
            </w:r>
            <w:r w:rsidR="008D5058">
              <w:rPr>
                <w:rFonts w:ascii="Trebuchet MS" w:hAnsi="Trebuchet MS"/>
                <w:sz w:val="20"/>
                <w:szCs w:val="20"/>
                <w:lang w:eastAsia="en-GB"/>
              </w:rPr>
              <w:t xml:space="preserve">Award - 2012 </w:t>
            </w:r>
          </w:p>
          <w:p w:rsidR="00624F42" w:rsidRDefault="00624F42" w:rsidP="00624F42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B6381C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D0407D" w:rsidRPr="006416AB">
              <w:rPr>
                <w:rFonts w:ascii="Trebuchet MS" w:hAnsi="Trebuchet MS"/>
                <w:sz w:val="20"/>
                <w:szCs w:val="20"/>
                <w:lang w:eastAsia="en-GB"/>
              </w:rPr>
              <w:t xml:space="preserve">Best </w:t>
            </w:r>
            <w:r w:rsidR="009A7336" w:rsidRPr="006416AB">
              <w:rPr>
                <w:rFonts w:ascii="Trebuchet MS" w:hAnsi="Trebuchet MS"/>
                <w:sz w:val="20"/>
                <w:szCs w:val="20"/>
                <w:lang w:eastAsia="en-GB"/>
              </w:rPr>
              <w:t>Performance Award for the year 2010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  <w:p w:rsidR="00624F42" w:rsidRDefault="00624F42" w:rsidP="00624F42">
            <w:pPr>
              <w:spacing w:line="240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  <w:p w:rsidR="00DF083C" w:rsidRDefault="00A60865" w:rsidP="00624F42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</w:pPr>
            <w:r w:rsidRPr="006416AB">
              <w:rPr>
                <w:rFonts w:ascii="Trebuchet MS" w:hAnsi="Trebuchet MS"/>
                <w:b/>
                <w:sz w:val="20"/>
                <w:szCs w:val="20"/>
                <w:lang w:eastAsia="en-GB"/>
              </w:rPr>
              <w:t>ACADEMIC</w:t>
            </w:r>
          </w:p>
          <w:p w:rsidR="00DF083C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B6381C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A60865" w:rsidRPr="00A60865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MBA -  Banking &amp; Finance </w:t>
            </w:r>
            <w:r w:rsidR="005044FD">
              <w:rPr>
                <w:rFonts w:ascii="Trebuchet MS" w:eastAsia="Trebuchet MS" w:hAnsi="Trebuchet MS" w:cs="Trebuchet MS"/>
                <w:sz w:val="20"/>
                <w:szCs w:val="20"/>
              </w:rPr>
              <w:t>-</w:t>
            </w:r>
            <w:r w:rsidR="00A60865" w:rsidRPr="00A60865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Alagappa University </w:t>
            </w:r>
            <w:r w:rsidR="00A60865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- </w:t>
            </w:r>
            <w:r w:rsidR="00A60865" w:rsidRPr="00A60865">
              <w:rPr>
                <w:rFonts w:ascii="Trebuchet MS" w:eastAsia="Trebuchet MS" w:hAnsi="Trebuchet MS" w:cs="Trebuchet MS"/>
                <w:sz w:val="20"/>
                <w:szCs w:val="20"/>
              </w:rPr>
              <w:t>2010</w:t>
            </w:r>
          </w:p>
          <w:p w:rsidR="00DF083C" w:rsidRDefault="00DF083C" w:rsidP="005044FD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Garamond" w:eastAsia="Garamond" w:hAnsi="Garamond" w:cs="Garamond"/>
                <w:sz w:val="20"/>
                <w:szCs w:val="20"/>
              </w:rPr>
            </w:pPr>
            <w:r w:rsidRPr="00B6381C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A60865" w:rsidRPr="00A60865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B.Sc -  Chemistry </w:t>
            </w:r>
            <w:r w:rsidR="005044FD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- </w:t>
            </w:r>
            <w:r w:rsidR="009F345F" w:rsidRPr="00A60865">
              <w:rPr>
                <w:rFonts w:ascii="Trebuchet MS" w:eastAsia="Trebuchet MS" w:hAnsi="Trebuchet MS" w:cs="Trebuchet MS"/>
                <w:sz w:val="20"/>
                <w:szCs w:val="20"/>
              </w:rPr>
              <w:t>Women’s</w:t>
            </w:r>
            <w:r w:rsidR="00A60865" w:rsidRPr="00A60865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Christian College </w:t>
            </w:r>
            <w:r w:rsidR="00A60865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- </w:t>
            </w:r>
            <w:r w:rsidR="00A60865" w:rsidRPr="00A60865">
              <w:rPr>
                <w:rFonts w:ascii="Trebuchet MS" w:eastAsia="Trebuchet MS" w:hAnsi="Trebuchet MS" w:cs="Trebuchet MS"/>
                <w:sz w:val="20"/>
                <w:szCs w:val="20"/>
              </w:rPr>
              <w:t>2000</w:t>
            </w:r>
          </w:p>
        </w:tc>
      </w:tr>
    </w:tbl>
    <w:p w:rsidR="00DF083C" w:rsidRDefault="00D82AB7" w:rsidP="00DF083C">
      <w:r>
        <w:t xml:space="preserve"> </w:t>
      </w:r>
      <w:r w:rsidR="002D27F8">
        <w:pict>
          <v:rect id="_x0000_i1025" style="width:0;height:1.5pt" o:hralign="center" o:hrstd="t" o:hr="t" fillcolor="#aaa" stroked="f"/>
        </w:pict>
      </w:r>
    </w:p>
    <w:p w:rsidR="00DF083C" w:rsidRDefault="00DF083C" w:rsidP="00DF083C"/>
    <w:sectPr w:rsidR="00DF083C" w:rsidSect="00DF0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155CC"/>
    <w:rsid w:val="00140B3E"/>
    <w:rsid w:val="00196C38"/>
    <w:rsid w:val="0021728F"/>
    <w:rsid w:val="00281643"/>
    <w:rsid w:val="002926E5"/>
    <w:rsid w:val="002C2D93"/>
    <w:rsid w:val="002D27F8"/>
    <w:rsid w:val="00314602"/>
    <w:rsid w:val="003A1BF1"/>
    <w:rsid w:val="00434EE7"/>
    <w:rsid w:val="00437941"/>
    <w:rsid w:val="00450325"/>
    <w:rsid w:val="005044FD"/>
    <w:rsid w:val="00561564"/>
    <w:rsid w:val="00606F68"/>
    <w:rsid w:val="00617D60"/>
    <w:rsid w:val="00624F42"/>
    <w:rsid w:val="0062783B"/>
    <w:rsid w:val="006E7894"/>
    <w:rsid w:val="007A3A83"/>
    <w:rsid w:val="007C37D4"/>
    <w:rsid w:val="007D69D9"/>
    <w:rsid w:val="0080515D"/>
    <w:rsid w:val="00824D61"/>
    <w:rsid w:val="008341FA"/>
    <w:rsid w:val="008560FB"/>
    <w:rsid w:val="008564B0"/>
    <w:rsid w:val="00865022"/>
    <w:rsid w:val="00886754"/>
    <w:rsid w:val="00894F1D"/>
    <w:rsid w:val="008D5058"/>
    <w:rsid w:val="00955160"/>
    <w:rsid w:val="00987BD4"/>
    <w:rsid w:val="00996532"/>
    <w:rsid w:val="009A7336"/>
    <w:rsid w:val="009F345F"/>
    <w:rsid w:val="00A15656"/>
    <w:rsid w:val="00A2444F"/>
    <w:rsid w:val="00A60865"/>
    <w:rsid w:val="00A77B3E"/>
    <w:rsid w:val="00AA0980"/>
    <w:rsid w:val="00AC3F07"/>
    <w:rsid w:val="00B37BFE"/>
    <w:rsid w:val="00B55B13"/>
    <w:rsid w:val="00B6381C"/>
    <w:rsid w:val="00B70430"/>
    <w:rsid w:val="00C72DFD"/>
    <w:rsid w:val="00D0407D"/>
    <w:rsid w:val="00D15F91"/>
    <w:rsid w:val="00D2111A"/>
    <w:rsid w:val="00D4697E"/>
    <w:rsid w:val="00D82AB7"/>
    <w:rsid w:val="00DB33FD"/>
    <w:rsid w:val="00DF083C"/>
    <w:rsid w:val="00E65910"/>
    <w:rsid w:val="00E80C36"/>
    <w:rsid w:val="00E91457"/>
    <w:rsid w:val="00E942A1"/>
    <w:rsid w:val="00EC7489"/>
    <w:rsid w:val="00EF34B1"/>
    <w:rsid w:val="00F11693"/>
    <w:rsid w:val="00F203FF"/>
    <w:rsid w:val="00F25451"/>
    <w:rsid w:val="00F73736"/>
    <w:rsid w:val="00F924A9"/>
    <w:rsid w:val="00F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2009-04-22T19:24:00Z</cp:lastPrinted>
  <dcterms:created xsi:type="dcterms:W3CDTF">2017-03-29T05:30:00Z</dcterms:created>
  <dcterms:modified xsi:type="dcterms:W3CDTF">2017-03-29T05:49:00Z</dcterms:modified>
  <cp:category/>
</cp:coreProperties>
</file>