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A301" w14:textId="7CEE092E" w:rsidR="00772BC1" w:rsidRPr="00C0351F" w:rsidRDefault="00772BC1" w:rsidP="00772BC1">
      <w:pPr>
        <w:autoSpaceDE w:val="0"/>
        <w:autoSpaceDN w:val="0"/>
        <w:adjustRightInd w:val="0"/>
        <w:snapToGrid w:val="0"/>
        <w:spacing w:line="480" w:lineRule="exact"/>
        <w:jc w:val="center"/>
        <w:rPr>
          <w:rFonts w:ascii="Arial" w:eastAsia="微软雅黑" w:hAnsi="Arial" w:cs="Helvetica Neue" w:hint="eastAsia"/>
          <w:b/>
          <w:bCs/>
          <w:color w:val="000000"/>
          <w:kern w:val="0"/>
          <w:sz w:val="28"/>
          <w:szCs w:val="28"/>
        </w:rPr>
      </w:pPr>
      <w:r w:rsidRPr="00C0351F">
        <w:rPr>
          <w:rFonts w:ascii="Arial" w:eastAsia="微软雅黑" w:hAnsi="Arial" w:cs="Helvetica Neue"/>
          <w:b/>
          <w:bCs/>
          <w:color w:val="000000"/>
          <w:kern w:val="0"/>
          <w:sz w:val="28"/>
          <w:szCs w:val="28"/>
        </w:rPr>
        <w:t>Elementary Vocabulary S01</w:t>
      </w:r>
    </w:p>
    <w:tbl>
      <w:tblPr>
        <w:tblStyle w:val="a3"/>
        <w:tblW w:w="10482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95"/>
        <w:gridCol w:w="2558"/>
        <w:gridCol w:w="1030"/>
        <w:gridCol w:w="6199"/>
      </w:tblGrid>
      <w:tr w:rsidR="00735B1C" w:rsidRPr="00C0351F" w14:paraId="3D09F3B3" w14:textId="77777777" w:rsidTr="00735B1C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08884751" w14:textId="77777777" w:rsidR="00735B1C" w:rsidRPr="00C0351F" w:rsidRDefault="00735B1C" w:rsidP="006D15A2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58" w:type="dxa"/>
            <w:vAlign w:val="center"/>
          </w:tcPr>
          <w:p w14:paraId="6F249BE8" w14:textId="6DA2559C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32"/>
                <w:szCs w:val="32"/>
              </w:rPr>
            </w:pPr>
            <w:r w:rsidRPr="00C0351F">
              <w:rPr>
                <w:rFonts w:ascii="Arial" w:eastAsia="微软雅黑" w:hAnsi="Arial" w:hint="eastAsia"/>
                <w:b/>
                <w:bCs/>
                <w:color w:val="000000"/>
                <w:sz w:val="32"/>
                <w:szCs w:val="32"/>
              </w:rPr>
              <w:t>honest</w:t>
            </w:r>
          </w:p>
        </w:tc>
        <w:tc>
          <w:tcPr>
            <w:tcW w:w="1030" w:type="dxa"/>
            <w:vAlign w:val="center"/>
          </w:tcPr>
          <w:p w14:paraId="7D771F23" w14:textId="0F5B04FF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adj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bottom"/>
          </w:tcPr>
          <w:p w14:paraId="5DF28CA1" w14:textId="31DB636F" w:rsidR="00735B1C" w:rsidRPr="00C0351F" w:rsidRDefault="00735B1C" w:rsidP="00735B1C">
            <w:pPr>
              <w:snapToGrid w:val="0"/>
              <w:spacing w:line="276" w:lineRule="auto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诚实的，老实的，坦率的；辛勤挣得的；</w:t>
            </w:r>
          </w:p>
        </w:tc>
      </w:tr>
      <w:tr w:rsidR="00735B1C" w:rsidRPr="00C0351F" w14:paraId="615772FF" w14:textId="77777777" w:rsidTr="00735B1C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41D6F37E" w14:textId="77777777" w:rsidR="00735B1C" w:rsidRPr="00C0351F" w:rsidRDefault="00735B1C" w:rsidP="006D15A2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558" w:type="dxa"/>
            <w:vAlign w:val="center"/>
          </w:tcPr>
          <w:p w14:paraId="6E47FDF7" w14:textId="33909A81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32"/>
                <w:szCs w:val="32"/>
              </w:rPr>
            </w:pPr>
            <w:r w:rsidRPr="00C0351F">
              <w:rPr>
                <w:rFonts w:ascii="Arial" w:eastAsia="微软雅黑" w:hAnsi="Arial" w:hint="eastAsia"/>
                <w:b/>
                <w:bCs/>
                <w:color w:val="000000"/>
                <w:sz w:val="32"/>
                <w:szCs w:val="32"/>
              </w:rPr>
              <w:t>smart</w:t>
            </w:r>
          </w:p>
        </w:tc>
        <w:tc>
          <w:tcPr>
            <w:tcW w:w="1030" w:type="dxa"/>
            <w:vAlign w:val="center"/>
          </w:tcPr>
          <w:p w14:paraId="6561DDEC" w14:textId="4DB738E1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adj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bottom"/>
          </w:tcPr>
          <w:p w14:paraId="768B8418" w14:textId="090DF891" w:rsidR="00735B1C" w:rsidRPr="00C0351F" w:rsidRDefault="00735B1C" w:rsidP="00735B1C">
            <w:pPr>
              <w:snapToGrid w:val="0"/>
              <w:spacing w:line="276" w:lineRule="auto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漂亮的</w:t>
            </w: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 xml:space="preserve">, </w:t>
            </w: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聪明的</w:t>
            </w: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 xml:space="preserve">, </w:t>
            </w: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敏捷的；感到剧烈刺痛；</w:t>
            </w:r>
          </w:p>
        </w:tc>
      </w:tr>
      <w:tr w:rsidR="00735B1C" w:rsidRPr="00C0351F" w14:paraId="04D618C3" w14:textId="77777777" w:rsidTr="00735B1C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72E3783A" w14:textId="77777777" w:rsidR="00735B1C" w:rsidRPr="00C0351F" w:rsidRDefault="00735B1C" w:rsidP="006D15A2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558" w:type="dxa"/>
            <w:vAlign w:val="center"/>
          </w:tcPr>
          <w:p w14:paraId="1B882FE0" w14:textId="61630580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32"/>
                <w:szCs w:val="32"/>
              </w:rPr>
            </w:pPr>
            <w:r w:rsidRPr="00C0351F">
              <w:rPr>
                <w:rFonts w:ascii="Arial" w:eastAsia="微软雅黑" w:hAnsi="Arial" w:hint="eastAsia"/>
                <w:b/>
                <w:bCs/>
                <w:color w:val="000000"/>
                <w:sz w:val="32"/>
                <w:szCs w:val="32"/>
              </w:rPr>
              <w:t>cast</w:t>
            </w:r>
          </w:p>
        </w:tc>
        <w:tc>
          <w:tcPr>
            <w:tcW w:w="1030" w:type="dxa"/>
            <w:vAlign w:val="center"/>
          </w:tcPr>
          <w:p w14:paraId="13EA89E7" w14:textId="07A1F037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bottom"/>
          </w:tcPr>
          <w:p w14:paraId="27B9253B" w14:textId="64279936" w:rsidR="00735B1C" w:rsidRPr="00C0351F" w:rsidRDefault="00735B1C" w:rsidP="00735B1C">
            <w:pPr>
              <w:snapToGrid w:val="0"/>
              <w:spacing w:line="276" w:lineRule="auto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投，扔、掷；投票；瞥，飞快看；</w:t>
            </w:r>
          </w:p>
        </w:tc>
      </w:tr>
      <w:tr w:rsidR="00735B1C" w:rsidRPr="00C0351F" w14:paraId="15EE575C" w14:textId="77777777" w:rsidTr="00735B1C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24809987" w14:textId="77777777" w:rsidR="00735B1C" w:rsidRPr="00C0351F" w:rsidRDefault="00735B1C" w:rsidP="006D15A2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558" w:type="dxa"/>
            <w:vAlign w:val="center"/>
          </w:tcPr>
          <w:p w14:paraId="748E9BB8" w14:textId="057BF7D7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32"/>
                <w:szCs w:val="32"/>
              </w:rPr>
            </w:pPr>
            <w:r w:rsidRPr="00C0351F">
              <w:rPr>
                <w:rFonts w:ascii="Arial" w:eastAsia="微软雅黑" w:hAnsi="Arial" w:hint="eastAsia"/>
                <w:b/>
                <w:bCs/>
                <w:color w:val="000000"/>
                <w:sz w:val="32"/>
                <w:szCs w:val="32"/>
              </w:rPr>
              <w:t>argue</w:t>
            </w:r>
          </w:p>
        </w:tc>
        <w:tc>
          <w:tcPr>
            <w:tcW w:w="1030" w:type="dxa"/>
            <w:vAlign w:val="center"/>
          </w:tcPr>
          <w:p w14:paraId="6CE59C0E" w14:textId="4B889233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bottom"/>
          </w:tcPr>
          <w:p w14:paraId="3FA0C690" w14:textId="5E2DABEB" w:rsidR="00735B1C" w:rsidRPr="00C0351F" w:rsidRDefault="00735B1C" w:rsidP="00735B1C">
            <w:pPr>
              <w:snapToGrid w:val="0"/>
              <w:spacing w:line="276" w:lineRule="auto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争论，争吵；争辩，力劝；</w:t>
            </w:r>
          </w:p>
        </w:tc>
      </w:tr>
      <w:tr w:rsidR="00735B1C" w:rsidRPr="00C0351F" w14:paraId="1BA24823" w14:textId="77777777" w:rsidTr="00735B1C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739A1E1D" w14:textId="77777777" w:rsidR="00735B1C" w:rsidRPr="00C0351F" w:rsidRDefault="00735B1C" w:rsidP="006D15A2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558" w:type="dxa"/>
            <w:vAlign w:val="center"/>
          </w:tcPr>
          <w:p w14:paraId="7A82397D" w14:textId="4037A89F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32"/>
                <w:szCs w:val="32"/>
              </w:rPr>
            </w:pPr>
            <w:r w:rsidRPr="00C0351F">
              <w:rPr>
                <w:rFonts w:ascii="Arial" w:eastAsia="微软雅黑" w:hAnsi="Arial" w:hint="eastAsia"/>
                <w:b/>
                <w:bCs/>
                <w:color w:val="000000"/>
                <w:sz w:val="32"/>
                <w:szCs w:val="32"/>
              </w:rPr>
              <w:t>survive</w:t>
            </w:r>
          </w:p>
        </w:tc>
        <w:tc>
          <w:tcPr>
            <w:tcW w:w="1030" w:type="dxa"/>
            <w:vAlign w:val="center"/>
          </w:tcPr>
          <w:p w14:paraId="072E43DF" w14:textId="4E4D54F9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bottom"/>
          </w:tcPr>
          <w:p w14:paraId="14EE78F0" w14:textId="19294784" w:rsidR="00735B1C" w:rsidRPr="00C0351F" w:rsidRDefault="00735B1C" w:rsidP="00735B1C">
            <w:pPr>
              <w:snapToGrid w:val="0"/>
              <w:spacing w:line="276" w:lineRule="auto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幸存，幸免于难；生存，存活，继续存在；</w:t>
            </w:r>
          </w:p>
        </w:tc>
      </w:tr>
      <w:tr w:rsidR="00735B1C" w:rsidRPr="00C0351F" w14:paraId="68127632" w14:textId="77777777" w:rsidTr="00735B1C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3BB61BFD" w14:textId="77777777" w:rsidR="00735B1C" w:rsidRPr="00C0351F" w:rsidRDefault="00735B1C" w:rsidP="006D15A2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558" w:type="dxa"/>
            <w:vAlign w:val="center"/>
          </w:tcPr>
          <w:p w14:paraId="545C985E" w14:textId="458353BC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32"/>
                <w:szCs w:val="32"/>
              </w:rPr>
            </w:pPr>
            <w:r w:rsidRPr="00C0351F">
              <w:rPr>
                <w:rFonts w:ascii="Arial" w:eastAsia="微软雅黑" w:hAnsi="Arial" w:hint="eastAsia"/>
                <w:b/>
                <w:bCs/>
                <w:color w:val="000000"/>
                <w:sz w:val="32"/>
                <w:szCs w:val="32"/>
              </w:rPr>
              <w:t>hunt</w:t>
            </w:r>
          </w:p>
        </w:tc>
        <w:tc>
          <w:tcPr>
            <w:tcW w:w="1030" w:type="dxa"/>
            <w:vAlign w:val="center"/>
          </w:tcPr>
          <w:p w14:paraId="76BC8B6C" w14:textId="7E98BEFD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bottom"/>
          </w:tcPr>
          <w:p w14:paraId="3A3D988F" w14:textId="44E3F62F" w:rsidR="00735B1C" w:rsidRPr="00C0351F" w:rsidRDefault="00735B1C" w:rsidP="00735B1C">
            <w:pPr>
              <w:snapToGrid w:val="0"/>
              <w:spacing w:line="276" w:lineRule="auto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猎取、打猎；追踪，追捕；搜索，搜寻；</w:t>
            </w:r>
          </w:p>
        </w:tc>
      </w:tr>
      <w:tr w:rsidR="00735B1C" w:rsidRPr="00C0351F" w14:paraId="2F0A6F13" w14:textId="77777777" w:rsidTr="00735B1C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274D4A9C" w14:textId="77777777" w:rsidR="00735B1C" w:rsidRPr="00C0351F" w:rsidRDefault="00735B1C" w:rsidP="006D15A2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558" w:type="dxa"/>
            <w:vAlign w:val="center"/>
          </w:tcPr>
          <w:p w14:paraId="5B341278" w14:textId="0700D537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32"/>
                <w:szCs w:val="32"/>
              </w:rPr>
            </w:pPr>
            <w:r w:rsidRPr="00C0351F">
              <w:rPr>
                <w:rFonts w:ascii="Arial" w:eastAsia="微软雅黑" w:hAnsi="Arial" w:hint="eastAsia"/>
                <w:b/>
                <w:bCs/>
                <w:color w:val="000000"/>
                <w:sz w:val="32"/>
                <w:szCs w:val="32"/>
              </w:rPr>
              <w:t>share</w:t>
            </w:r>
          </w:p>
        </w:tc>
        <w:tc>
          <w:tcPr>
            <w:tcW w:w="1030" w:type="dxa"/>
            <w:vAlign w:val="center"/>
          </w:tcPr>
          <w:p w14:paraId="06AD3962" w14:textId="4FFBFDC9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v&amp;n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bottom"/>
          </w:tcPr>
          <w:p w14:paraId="3E7F2710" w14:textId="5FA95111" w:rsidR="00735B1C" w:rsidRPr="00C0351F" w:rsidRDefault="00735B1C" w:rsidP="00735B1C">
            <w:pPr>
              <w:snapToGrid w:val="0"/>
              <w:spacing w:line="276" w:lineRule="auto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共有，分享；告诉；共同承担；一份；股份；</w:t>
            </w:r>
          </w:p>
        </w:tc>
      </w:tr>
      <w:tr w:rsidR="00735B1C" w:rsidRPr="00C0351F" w14:paraId="150A6BAC" w14:textId="77777777" w:rsidTr="00735B1C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3E53F2B6" w14:textId="77777777" w:rsidR="00735B1C" w:rsidRPr="00C0351F" w:rsidRDefault="00735B1C" w:rsidP="006D15A2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558" w:type="dxa"/>
            <w:vAlign w:val="center"/>
          </w:tcPr>
          <w:p w14:paraId="3592FC8C" w14:textId="16BB54EB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32"/>
                <w:szCs w:val="32"/>
              </w:rPr>
            </w:pPr>
            <w:r w:rsidRPr="00C0351F">
              <w:rPr>
                <w:rFonts w:ascii="Arial" w:eastAsia="微软雅黑" w:hAnsi="Arial" w:hint="eastAsia"/>
                <w:b/>
                <w:bCs/>
                <w:color w:val="000000"/>
                <w:sz w:val="32"/>
                <w:szCs w:val="32"/>
              </w:rPr>
              <w:t>care</w:t>
            </w:r>
          </w:p>
        </w:tc>
        <w:tc>
          <w:tcPr>
            <w:tcW w:w="1030" w:type="dxa"/>
            <w:vAlign w:val="center"/>
          </w:tcPr>
          <w:p w14:paraId="103034D0" w14:textId="5E548B0E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v&amp;n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bottom"/>
          </w:tcPr>
          <w:p w14:paraId="2466C118" w14:textId="7D97E944" w:rsidR="00735B1C" w:rsidRPr="00C0351F" w:rsidRDefault="00735B1C" w:rsidP="00735B1C">
            <w:pPr>
              <w:snapToGrid w:val="0"/>
              <w:spacing w:line="276" w:lineRule="auto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照顾，护理；小心；关心；关注，担忧；</w:t>
            </w:r>
          </w:p>
        </w:tc>
      </w:tr>
      <w:tr w:rsidR="00735B1C" w:rsidRPr="00C0351F" w14:paraId="0BF6B33B" w14:textId="77777777" w:rsidTr="00735B1C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4BD15091" w14:textId="77777777" w:rsidR="00735B1C" w:rsidRPr="00C0351F" w:rsidRDefault="00735B1C" w:rsidP="006D15A2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558" w:type="dxa"/>
            <w:vAlign w:val="center"/>
          </w:tcPr>
          <w:p w14:paraId="380CB586" w14:textId="6C3637CF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32"/>
                <w:szCs w:val="32"/>
              </w:rPr>
            </w:pPr>
            <w:r w:rsidRPr="00C0351F">
              <w:rPr>
                <w:rFonts w:ascii="Arial" w:eastAsia="微软雅黑" w:hAnsi="Arial" w:hint="eastAsia"/>
                <w:b/>
                <w:bCs/>
                <w:color w:val="000000"/>
                <w:sz w:val="32"/>
                <w:szCs w:val="32"/>
              </w:rPr>
              <w:t>fun</w:t>
            </w:r>
          </w:p>
        </w:tc>
        <w:tc>
          <w:tcPr>
            <w:tcW w:w="1030" w:type="dxa"/>
            <w:vAlign w:val="center"/>
          </w:tcPr>
          <w:p w14:paraId="482311B2" w14:textId="4589E3FD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n&amp;adj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bottom"/>
          </w:tcPr>
          <w:p w14:paraId="046AB036" w14:textId="47DCCBB7" w:rsidR="00735B1C" w:rsidRPr="00C0351F" w:rsidRDefault="00735B1C" w:rsidP="00735B1C">
            <w:pPr>
              <w:snapToGrid w:val="0"/>
              <w:spacing w:line="276" w:lineRule="auto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乐趣，娱乐；玩笑；逗乐的，有趣的；</w:t>
            </w:r>
          </w:p>
        </w:tc>
      </w:tr>
      <w:tr w:rsidR="00735B1C" w:rsidRPr="00C0351F" w14:paraId="26E3FD60" w14:textId="77777777" w:rsidTr="00735B1C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124686F9" w14:textId="77777777" w:rsidR="00735B1C" w:rsidRPr="00C0351F" w:rsidRDefault="00735B1C" w:rsidP="006D15A2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C0351F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58" w:type="dxa"/>
            <w:vAlign w:val="center"/>
          </w:tcPr>
          <w:p w14:paraId="36B4BC33" w14:textId="07DF0E5C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32"/>
                <w:szCs w:val="32"/>
              </w:rPr>
            </w:pPr>
            <w:r w:rsidRPr="00C0351F">
              <w:rPr>
                <w:rFonts w:ascii="Arial" w:eastAsia="微软雅黑" w:hAnsi="Arial" w:hint="eastAsia"/>
                <w:b/>
                <w:bCs/>
                <w:color w:val="000000"/>
                <w:sz w:val="32"/>
                <w:szCs w:val="32"/>
              </w:rPr>
              <w:t>native</w:t>
            </w:r>
          </w:p>
        </w:tc>
        <w:tc>
          <w:tcPr>
            <w:tcW w:w="1030" w:type="dxa"/>
            <w:vAlign w:val="center"/>
          </w:tcPr>
          <w:p w14:paraId="21115F8D" w14:textId="7DA1E7BD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adj&amp;n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bottom"/>
          </w:tcPr>
          <w:p w14:paraId="328B590C" w14:textId="4744450E" w:rsidR="00735B1C" w:rsidRPr="00C0351F" w:rsidRDefault="00735B1C" w:rsidP="00735B1C">
            <w:pPr>
              <w:snapToGrid w:val="0"/>
              <w:spacing w:line="276" w:lineRule="auto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出生地的，土著的；当地人，土产的物；</w:t>
            </w:r>
          </w:p>
        </w:tc>
      </w:tr>
      <w:tr w:rsidR="00735B1C" w:rsidRPr="00C0351F" w14:paraId="4B08C4B4" w14:textId="77777777" w:rsidTr="00735B1C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137C0174" w14:textId="77777777" w:rsidR="00735B1C" w:rsidRPr="00C0351F" w:rsidRDefault="00735B1C" w:rsidP="006D15A2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C0351F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58" w:type="dxa"/>
            <w:vAlign w:val="center"/>
          </w:tcPr>
          <w:p w14:paraId="17506DC0" w14:textId="306C0AB1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32"/>
                <w:szCs w:val="32"/>
              </w:rPr>
            </w:pPr>
            <w:r w:rsidRPr="00C0351F">
              <w:rPr>
                <w:rFonts w:ascii="Arial" w:eastAsia="微软雅黑" w:hAnsi="Arial" w:hint="eastAsia"/>
                <w:b/>
                <w:bCs/>
                <w:color w:val="000000"/>
                <w:sz w:val="32"/>
                <w:szCs w:val="32"/>
              </w:rPr>
              <w:t>communicate</w:t>
            </w:r>
          </w:p>
        </w:tc>
        <w:tc>
          <w:tcPr>
            <w:tcW w:w="1030" w:type="dxa"/>
            <w:vAlign w:val="center"/>
          </w:tcPr>
          <w:p w14:paraId="229E4E0A" w14:textId="7F62DDC4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bottom"/>
          </w:tcPr>
          <w:p w14:paraId="2E248B82" w14:textId="0EE29647" w:rsidR="00735B1C" w:rsidRPr="00C0351F" w:rsidRDefault="00735B1C" w:rsidP="00735B1C">
            <w:pPr>
              <w:snapToGrid w:val="0"/>
              <w:spacing w:line="276" w:lineRule="auto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交际，联络，相通；</w:t>
            </w: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 xml:space="preserve"> </w:t>
            </w: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传达；传染，传播；</w:t>
            </w:r>
          </w:p>
        </w:tc>
      </w:tr>
      <w:tr w:rsidR="00735B1C" w:rsidRPr="00C0351F" w14:paraId="5534AE3E" w14:textId="77777777" w:rsidTr="00735B1C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2A6F1C5C" w14:textId="77777777" w:rsidR="00735B1C" w:rsidRPr="00C0351F" w:rsidRDefault="00735B1C" w:rsidP="006D15A2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C0351F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558" w:type="dxa"/>
            <w:vAlign w:val="center"/>
          </w:tcPr>
          <w:p w14:paraId="039FCFA4" w14:textId="29FCEB0D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32"/>
                <w:szCs w:val="32"/>
              </w:rPr>
            </w:pPr>
            <w:r w:rsidRPr="00C0351F">
              <w:rPr>
                <w:rFonts w:ascii="Arial" w:eastAsia="微软雅黑" w:hAnsi="Arial" w:hint="eastAsia"/>
                <w:b/>
                <w:bCs/>
                <w:color w:val="000000"/>
                <w:sz w:val="32"/>
                <w:szCs w:val="32"/>
              </w:rPr>
              <w:t>exchange</w:t>
            </w:r>
          </w:p>
        </w:tc>
        <w:tc>
          <w:tcPr>
            <w:tcW w:w="1030" w:type="dxa"/>
            <w:vAlign w:val="center"/>
          </w:tcPr>
          <w:p w14:paraId="43AFD0EF" w14:textId="4B2A54DC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v&amp;n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bottom"/>
          </w:tcPr>
          <w:p w14:paraId="4AEF30EC" w14:textId="32065E74" w:rsidR="00735B1C" w:rsidRPr="00C0351F" w:rsidRDefault="00735B1C" w:rsidP="00735B1C">
            <w:pPr>
              <w:snapToGrid w:val="0"/>
              <w:spacing w:line="276" w:lineRule="auto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交换，互换，交流；交换，交流，争论；</w:t>
            </w:r>
          </w:p>
        </w:tc>
      </w:tr>
      <w:tr w:rsidR="00735B1C" w:rsidRPr="00C0351F" w14:paraId="43B4A359" w14:textId="77777777" w:rsidTr="00735B1C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610D5890" w14:textId="77777777" w:rsidR="00735B1C" w:rsidRPr="00C0351F" w:rsidRDefault="00735B1C" w:rsidP="006D15A2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C0351F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558" w:type="dxa"/>
            <w:vAlign w:val="center"/>
          </w:tcPr>
          <w:p w14:paraId="580B768F" w14:textId="23741BC3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32"/>
                <w:szCs w:val="32"/>
              </w:rPr>
            </w:pPr>
            <w:r w:rsidRPr="00C0351F">
              <w:rPr>
                <w:rFonts w:ascii="Arial" w:eastAsia="微软雅黑" w:hAnsi="Arial" w:hint="eastAsia"/>
                <w:b/>
                <w:bCs/>
                <w:color w:val="000000"/>
                <w:sz w:val="32"/>
                <w:szCs w:val="32"/>
              </w:rPr>
              <w:t>pronounce</w:t>
            </w:r>
          </w:p>
        </w:tc>
        <w:tc>
          <w:tcPr>
            <w:tcW w:w="1030" w:type="dxa"/>
            <w:vAlign w:val="center"/>
          </w:tcPr>
          <w:p w14:paraId="3188228D" w14:textId="0D83D54D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bottom"/>
          </w:tcPr>
          <w:p w14:paraId="4EA24EC4" w14:textId="7C80089D" w:rsidR="00735B1C" w:rsidRPr="00C0351F" w:rsidRDefault="00735B1C" w:rsidP="00735B1C">
            <w:pPr>
              <w:snapToGrid w:val="0"/>
              <w:spacing w:line="276" w:lineRule="auto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发音，读音；宣告，宣布</w:t>
            </w:r>
          </w:p>
        </w:tc>
      </w:tr>
      <w:tr w:rsidR="00735B1C" w:rsidRPr="00C0351F" w14:paraId="4AA2C438" w14:textId="77777777" w:rsidTr="00735B1C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03EB67A0" w14:textId="77777777" w:rsidR="00735B1C" w:rsidRPr="00C0351F" w:rsidRDefault="00735B1C" w:rsidP="006D15A2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C0351F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558" w:type="dxa"/>
            <w:vAlign w:val="center"/>
          </w:tcPr>
          <w:p w14:paraId="78F313E1" w14:textId="67C9C932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32"/>
                <w:szCs w:val="32"/>
              </w:rPr>
            </w:pPr>
            <w:r w:rsidRPr="00C0351F">
              <w:rPr>
                <w:rFonts w:ascii="Arial" w:eastAsia="微软雅黑" w:hAnsi="Arial" w:hint="eastAsia"/>
                <w:b/>
                <w:bCs/>
                <w:color w:val="000000"/>
                <w:sz w:val="32"/>
                <w:szCs w:val="32"/>
              </w:rPr>
              <w:t>compare</w:t>
            </w:r>
          </w:p>
        </w:tc>
        <w:tc>
          <w:tcPr>
            <w:tcW w:w="1030" w:type="dxa"/>
            <w:vAlign w:val="center"/>
          </w:tcPr>
          <w:p w14:paraId="7F6E80BF" w14:textId="7014DFAD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v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bottom"/>
          </w:tcPr>
          <w:p w14:paraId="4D4E29B4" w14:textId="6BD5EA34" w:rsidR="00735B1C" w:rsidRPr="00C0351F" w:rsidRDefault="00735B1C" w:rsidP="00735B1C">
            <w:pPr>
              <w:snapToGrid w:val="0"/>
              <w:spacing w:line="276" w:lineRule="auto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比较，对比；与…类似</w:t>
            </w: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 xml:space="preserve">, </w:t>
            </w: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与…媲美；将…比作；</w:t>
            </w:r>
          </w:p>
        </w:tc>
      </w:tr>
      <w:tr w:rsidR="00735B1C" w:rsidRPr="00C0351F" w14:paraId="53060EB8" w14:textId="77777777" w:rsidTr="00735B1C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614E6C69" w14:textId="77777777" w:rsidR="00735B1C" w:rsidRPr="00C0351F" w:rsidRDefault="00735B1C" w:rsidP="006D15A2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C0351F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558" w:type="dxa"/>
            <w:vAlign w:val="center"/>
          </w:tcPr>
          <w:p w14:paraId="18A1F0B5" w14:textId="6809565B" w:rsidR="00735B1C" w:rsidRPr="00C0351F" w:rsidRDefault="00735B1C" w:rsidP="00735B1C">
            <w:pPr>
              <w:widowControl/>
              <w:spacing w:line="440" w:lineRule="exact"/>
              <w:ind w:firstLineChars="50" w:firstLine="160"/>
              <w:jc w:val="center"/>
              <w:rPr>
                <w:rFonts w:ascii="Arial" w:eastAsia="微软雅黑" w:hAnsi="Arial" w:cs="宋体"/>
                <w:b/>
                <w:bCs/>
                <w:kern w:val="0"/>
                <w:sz w:val="32"/>
                <w:szCs w:val="32"/>
              </w:rPr>
            </w:pPr>
            <w:r w:rsidRPr="00C0351F">
              <w:rPr>
                <w:rFonts w:ascii="Arial" w:eastAsia="微软雅黑" w:hAnsi="Arial" w:hint="eastAsia"/>
                <w:b/>
                <w:bCs/>
                <w:color w:val="000000"/>
                <w:sz w:val="32"/>
                <w:szCs w:val="32"/>
              </w:rPr>
              <w:t>equal</w:t>
            </w:r>
          </w:p>
        </w:tc>
        <w:tc>
          <w:tcPr>
            <w:tcW w:w="1030" w:type="dxa"/>
            <w:vAlign w:val="center"/>
          </w:tcPr>
          <w:p w14:paraId="58B30EE7" w14:textId="34493C8E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adj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bottom"/>
          </w:tcPr>
          <w:p w14:paraId="684FA8A7" w14:textId="56D766C5" w:rsidR="00735B1C" w:rsidRPr="00C0351F" w:rsidRDefault="00735B1C" w:rsidP="00735B1C">
            <w:pPr>
              <w:snapToGrid w:val="0"/>
              <w:spacing w:line="276" w:lineRule="auto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相同的，相等的，相当的；能胜任的；</w:t>
            </w:r>
          </w:p>
        </w:tc>
      </w:tr>
      <w:tr w:rsidR="00735B1C" w:rsidRPr="00C0351F" w14:paraId="2B312BB7" w14:textId="77777777" w:rsidTr="00735B1C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2A6F92F2" w14:textId="77777777" w:rsidR="00735B1C" w:rsidRPr="00C0351F" w:rsidRDefault="00735B1C" w:rsidP="006D15A2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C0351F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558" w:type="dxa"/>
            <w:vAlign w:val="center"/>
          </w:tcPr>
          <w:p w14:paraId="1565092F" w14:textId="23223789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32"/>
                <w:szCs w:val="32"/>
              </w:rPr>
            </w:pPr>
            <w:r w:rsidRPr="00C0351F">
              <w:rPr>
                <w:rFonts w:ascii="Arial" w:eastAsia="微软雅黑" w:hAnsi="Arial" w:hint="eastAsia"/>
                <w:b/>
                <w:bCs/>
                <w:color w:val="000000"/>
                <w:sz w:val="32"/>
                <w:szCs w:val="32"/>
              </w:rPr>
              <w:t>in order to</w:t>
            </w:r>
          </w:p>
        </w:tc>
        <w:tc>
          <w:tcPr>
            <w:tcW w:w="1030" w:type="dxa"/>
            <w:vAlign w:val="center"/>
          </w:tcPr>
          <w:p w14:paraId="7E607D04" w14:textId="3F4F81FC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phr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bottom"/>
          </w:tcPr>
          <w:p w14:paraId="56A8F7A4" w14:textId="208E7799" w:rsidR="00735B1C" w:rsidRPr="00C0351F" w:rsidRDefault="00735B1C" w:rsidP="00735B1C">
            <w:pPr>
              <w:snapToGrid w:val="0"/>
              <w:spacing w:line="276" w:lineRule="auto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为了，一边，表目的；</w:t>
            </w:r>
          </w:p>
        </w:tc>
      </w:tr>
      <w:tr w:rsidR="00735B1C" w:rsidRPr="00C0351F" w14:paraId="3FA1D15D" w14:textId="77777777" w:rsidTr="00735B1C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1866DCDB" w14:textId="77777777" w:rsidR="00735B1C" w:rsidRPr="00C0351F" w:rsidRDefault="00735B1C" w:rsidP="006D15A2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C0351F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558" w:type="dxa"/>
            <w:vAlign w:val="center"/>
          </w:tcPr>
          <w:p w14:paraId="3D337B13" w14:textId="48570A0E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32"/>
                <w:szCs w:val="32"/>
              </w:rPr>
            </w:pPr>
            <w:r w:rsidRPr="00C0351F">
              <w:rPr>
                <w:rFonts w:ascii="Arial" w:eastAsia="微软雅黑" w:hAnsi="Arial" w:hint="eastAsia"/>
                <w:b/>
                <w:bCs/>
                <w:color w:val="000000"/>
                <w:sz w:val="32"/>
                <w:szCs w:val="32"/>
              </w:rPr>
              <w:t>as well as</w:t>
            </w:r>
          </w:p>
        </w:tc>
        <w:tc>
          <w:tcPr>
            <w:tcW w:w="1030" w:type="dxa"/>
            <w:vAlign w:val="center"/>
          </w:tcPr>
          <w:p w14:paraId="193E5F4B" w14:textId="26C96DA7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phr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bottom"/>
          </w:tcPr>
          <w:p w14:paraId="08DA7406" w14:textId="148EEEDE" w:rsidR="00735B1C" w:rsidRPr="00C0351F" w:rsidRDefault="00735B1C" w:rsidP="00735B1C">
            <w:pPr>
              <w:snapToGrid w:val="0"/>
              <w:spacing w:line="276" w:lineRule="auto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以及，既…又…；除…之外（也）；此外；</w:t>
            </w:r>
          </w:p>
        </w:tc>
      </w:tr>
      <w:tr w:rsidR="00735B1C" w:rsidRPr="00C0351F" w14:paraId="27507647" w14:textId="77777777" w:rsidTr="00735B1C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3DE9A5B1" w14:textId="77777777" w:rsidR="00735B1C" w:rsidRPr="00C0351F" w:rsidRDefault="00735B1C" w:rsidP="006D15A2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C0351F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558" w:type="dxa"/>
            <w:vAlign w:val="center"/>
          </w:tcPr>
          <w:p w14:paraId="47864706" w14:textId="4E29A050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32"/>
                <w:szCs w:val="32"/>
              </w:rPr>
            </w:pPr>
            <w:r w:rsidRPr="00C0351F">
              <w:rPr>
                <w:rFonts w:ascii="Arial" w:eastAsia="微软雅黑" w:hAnsi="Arial" w:hint="eastAsia"/>
                <w:b/>
                <w:bCs/>
                <w:color w:val="000000"/>
                <w:sz w:val="32"/>
                <w:szCs w:val="32"/>
              </w:rPr>
              <w:t>come about</w:t>
            </w:r>
          </w:p>
        </w:tc>
        <w:tc>
          <w:tcPr>
            <w:tcW w:w="1030" w:type="dxa"/>
            <w:vAlign w:val="center"/>
          </w:tcPr>
          <w:p w14:paraId="3EEBFEE6" w14:textId="0FF0EDDF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phr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bottom"/>
          </w:tcPr>
          <w:p w14:paraId="7E9EA5ED" w14:textId="4A6E7CA9" w:rsidR="00735B1C" w:rsidRPr="00C0351F" w:rsidRDefault="00735B1C" w:rsidP="00735B1C">
            <w:pPr>
              <w:snapToGrid w:val="0"/>
              <w:spacing w:line="276" w:lineRule="auto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发生，产生；</w:t>
            </w:r>
          </w:p>
        </w:tc>
      </w:tr>
      <w:tr w:rsidR="00735B1C" w:rsidRPr="00C0351F" w14:paraId="6F0BCED8" w14:textId="77777777" w:rsidTr="00735B1C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54D63AF6" w14:textId="77777777" w:rsidR="00735B1C" w:rsidRPr="00C0351F" w:rsidRDefault="00735B1C" w:rsidP="006D15A2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C0351F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558" w:type="dxa"/>
            <w:vAlign w:val="center"/>
          </w:tcPr>
          <w:p w14:paraId="39A0DFE9" w14:textId="2DF8061D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32"/>
                <w:szCs w:val="32"/>
              </w:rPr>
            </w:pPr>
            <w:r w:rsidRPr="00C0351F">
              <w:rPr>
                <w:rFonts w:ascii="Arial" w:eastAsia="微软雅黑" w:hAnsi="Arial" w:hint="eastAsia"/>
                <w:b/>
                <w:bCs/>
                <w:color w:val="000000"/>
                <w:sz w:val="32"/>
                <w:szCs w:val="32"/>
              </w:rPr>
              <w:t>more or less</w:t>
            </w:r>
          </w:p>
        </w:tc>
        <w:tc>
          <w:tcPr>
            <w:tcW w:w="1030" w:type="dxa"/>
            <w:vAlign w:val="center"/>
          </w:tcPr>
          <w:p w14:paraId="7680FD5B" w14:textId="0C68A634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phr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bottom"/>
          </w:tcPr>
          <w:p w14:paraId="4D847F13" w14:textId="0BB13A36" w:rsidR="00735B1C" w:rsidRPr="00C0351F" w:rsidRDefault="00735B1C" w:rsidP="00735B1C">
            <w:pPr>
              <w:snapToGrid w:val="0"/>
              <w:spacing w:line="276" w:lineRule="auto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或多或少，大概，几乎；</w:t>
            </w:r>
          </w:p>
        </w:tc>
      </w:tr>
      <w:tr w:rsidR="00735B1C" w:rsidRPr="00C0351F" w14:paraId="6727E853" w14:textId="77777777" w:rsidTr="00735B1C">
        <w:trPr>
          <w:trHeight w:val="680"/>
        </w:trPr>
        <w:tc>
          <w:tcPr>
            <w:tcW w:w="695" w:type="dxa"/>
            <w:tcBorders>
              <w:left w:val="dashed" w:sz="6" w:space="0" w:color="A6A6A6" w:themeColor="background1" w:themeShade="A6"/>
            </w:tcBorders>
            <w:vAlign w:val="center"/>
          </w:tcPr>
          <w:p w14:paraId="330B3798" w14:textId="77777777" w:rsidR="00735B1C" w:rsidRPr="00C0351F" w:rsidRDefault="00735B1C" w:rsidP="006D15A2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  <w:r w:rsidRPr="00C0351F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58" w:type="dxa"/>
            <w:vAlign w:val="center"/>
          </w:tcPr>
          <w:p w14:paraId="50609743" w14:textId="1F0F5357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32"/>
                <w:szCs w:val="32"/>
              </w:rPr>
            </w:pPr>
            <w:r w:rsidRPr="00C0351F">
              <w:rPr>
                <w:rFonts w:ascii="Arial" w:eastAsia="微软雅黑" w:hAnsi="Arial" w:hint="eastAsia"/>
                <w:b/>
                <w:bCs/>
                <w:color w:val="000000"/>
                <w:sz w:val="32"/>
                <w:szCs w:val="32"/>
              </w:rPr>
              <w:t>bring in</w:t>
            </w:r>
          </w:p>
        </w:tc>
        <w:tc>
          <w:tcPr>
            <w:tcW w:w="1030" w:type="dxa"/>
            <w:vAlign w:val="center"/>
          </w:tcPr>
          <w:p w14:paraId="6D7CAEA5" w14:textId="56130E2A" w:rsidR="00735B1C" w:rsidRPr="00C0351F" w:rsidRDefault="00735B1C" w:rsidP="00735B1C">
            <w:pPr>
              <w:snapToGrid w:val="0"/>
              <w:spacing w:line="276" w:lineRule="auto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phr</w:t>
            </w:r>
          </w:p>
        </w:tc>
        <w:tc>
          <w:tcPr>
            <w:tcW w:w="6199" w:type="dxa"/>
            <w:tcBorders>
              <w:right w:val="dashed" w:sz="6" w:space="0" w:color="A6A6A6" w:themeColor="background1" w:themeShade="A6"/>
            </w:tcBorders>
            <w:vAlign w:val="bottom"/>
          </w:tcPr>
          <w:p w14:paraId="6344F2EA" w14:textId="2912E2CA" w:rsidR="00735B1C" w:rsidRPr="00C0351F" w:rsidRDefault="00735B1C" w:rsidP="00735B1C">
            <w:pPr>
              <w:snapToGrid w:val="0"/>
              <w:spacing w:line="276" w:lineRule="auto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C0351F">
              <w:rPr>
                <w:rFonts w:ascii="Arial" w:eastAsia="微软雅黑" w:hAnsi="Arial" w:hint="eastAsia"/>
                <w:color w:val="000000"/>
                <w:sz w:val="28"/>
                <w:szCs w:val="28"/>
              </w:rPr>
              <w:t>推行，采用；引入，请来，邀请；赚钱，挣钱；</w:t>
            </w:r>
          </w:p>
        </w:tc>
      </w:tr>
    </w:tbl>
    <w:p w14:paraId="3F110183" w14:textId="32955C66" w:rsidR="00BB77E4" w:rsidRPr="00097869" w:rsidRDefault="00735B1C" w:rsidP="00BB77E4">
      <w:pPr>
        <w:widowControl/>
        <w:spacing w:line="520" w:lineRule="exact"/>
        <w:jc w:val="left"/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</w:pPr>
      <w:r w:rsidRPr="00735B1C">
        <w:rPr>
          <w:rFonts w:ascii="Arial" w:eastAsia="微软雅黑" w:hAnsi="Arial" w:cs="Arial"/>
          <w:color w:val="333333"/>
          <w:kern w:val="0"/>
          <w:sz w:val="32"/>
          <w:szCs w:val="32"/>
          <w:shd w:val="clear" w:color="auto" w:fill="FFFFFF"/>
        </w:rPr>
        <w:lastRenderedPageBreak/>
        <w:t>▲</w:t>
      </w:r>
      <w:r w:rsidRPr="00735B1C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735B1C">
        <w:rPr>
          <w:rFonts w:ascii="Arial" w:eastAsia="微软雅黑" w:hAnsi="Arial" w:cs="宋体"/>
          <w:b/>
          <w:bCs/>
          <w:kern w:val="0"/>
          <w:sz w:val="32"/>
          <w:szCs w:val="32"/>
        </w:rPr>
        <w:t>honest</w:t>
      </w:r>
    </w:p>
    <w:p w14:paraId="5BDA99C5" w14:textId="0EADDD5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adj.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诚实的，老实的，坦率的；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adj.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辛勤挣得的；</w:t>
      </w:r>
    </w:p>
    <w:p w14:paraId="265BDAE8" w14:textId="77777777" w:rsidR="00C9528A" w:rsidRPr="00C0351F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To be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honest,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it was one of the worst books I've ever read.</w:t>
      </w:r>
    </w:p>
    <w:p w14:paraId="6C5489E6" w14:textId="4DFE0D95" w:rsidR="00735B1C" w:rsidRPr="00735B1C" w:rsidRDefault="00735B1C" w:rsidP="00C0351F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老实说，这是我读过的最差的一本书了。</w:t>
      </w:r>
    </w:p>
    <w:p w14:paraId="5B2234C2" w14:textId="77777777" w:rsidR="00C9528A" w:rsidRPr="00C0351F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Honest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to God, Mary, I'm not joking.</w:t>
      </w:r>
    </w:p>
    <w:p w14:paraId="023B315F" w14:textId="4DD40DCC" w:rsidR="00735B1C" w:rsidRPr="00735B1C" w:rsidRDefault="00735B1C" w:rsidP="00C0351F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老天可以作证，玛丽，我不是开玩笑。</w:t>
      </w:r>
    </w:p>
    <w:p w14:paraId="33E1C3E2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Make an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honest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living.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过辛勤的营生。</w:t>
      </w:r>
    </w:p>
    <w:p w14:paraId="77247BAF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color w:val="0D0D0D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color w:val="0D0D0D"/>
          <w:kern w:val="0"/>
          <w:sz w:val="28"/>
          <w:szCs w:val="28"/>
        </w:rPr>
        <w:t xml:space="preserve">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honesty n.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诚实；老实；正直</w:t>
      </w:r>
    </w:p>
    <w:p w14:paraId="4DA9DD76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735B1C">
        <w:rPr>
          <w:rFonts w:ascii="Arial" w:eastAsia="微软雅黑" w:hAnsi="Arial" w:cs="Arial"/>
          <w:color w:val="333333"/>
          <w:kern w:val="0"/>
          <w:sz w:val="32"/>
          <w:szCs w:val="32"/>
          <w:shd w:val="clear" w:color="auto" w:fill="FFFFFF"/>
        </w:rPr>
        <w:t>▲</w:t>
      </w:r>
      <w:r w:rsidRPr="00735B1C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735B1C">
        <w:rPr>
          <w:rFonts w:ascii="Arial" w:eastAsia="微软雅黑" w:hAnsi="Arial" w:cs="宋体"/>
          <w:b/>
          <w:bCs/>
          <w:kern w:val="0"/>
          <w:sz w:val="32"/>
          <w:szCs w:val="32"/>
        </w:rPr>
        <w:t>smart</w:t>
      </w:r>
    </w:p>
    <w:p w14:paraId="08A1DF7F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adj.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漂亮的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,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聪明的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,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敏捷的；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vi.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感到剧烈刺痛；</w:t>
      </w:r>
    </w:p>
    <w:p w14:paraId="4507C6A1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You look very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smart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in that shirt.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你穿的那件衬衫看起来很漂亮。</w:t>
      </w:r>
    </w:p>
    <w:p w14:paraId="565BF0DE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He went for a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smart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walk.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他走起来很轻快的。</w:t>
      </w:r>
    </w:p>
    <w:p w14:paraId="20346172" w14:textId="3DBC3769" w:rsidR="00735B1C" w:rsidRPr="00735B1C" w:rsidRDefault="00735B1C" w:rsidP="006E304E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The place where he cut his knee is still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>smarting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.</w:t>
      </w:r>
      <w:r w:rsidR="00C9528A" w:rsidRPr="00C0351F">
        <w:rPr>
          <w:rFonts w:ascii="Arial" w:eastAsia="微软雅黑" w:hAnsi="Arial" w:cs="宋体"/>
          <w:kern w:val="0"/>
          <w:sz w:val="28"/>
          <w:szCs w:val="28"/>
        </w:rPr>
        <w:t xml:space="preserve">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他割伤膝盖的地方仍然很痛。</w:t>
      </w:r>
    </w:p>
    <w:p w14:paraId="148B225E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735B1C">
        <w:rPr>
          <w:rFonts w:ascii="Arial" w:eastAsia="微软雅黑" w:hAnsi="Arial" w:cs="Arial"/>
          <w:color w:val="333333"/>
          <w:kern w:val="0"/>
          <w:sz w:val="32"/>
          <w:szCs w:val="32"/>
          <w:shd w:val="clear" w:color="auto" w:fill="FFFFFF"/>
        </w:rPr>
        <w:t>▲</w:t>
      </w:r>
      <w:r w:rsidRPr="00735B1C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735B1C">
        <w:rPr>
          <w:rFonts w:ascii="Arial" w:eastAsia="微软雅黑" w:hAnsi="Arial" w:cs="宋体"/>
          <w:b/>
          <w:bCs/>
          <w:kern w:val="0"/>
          <w:sz w:val="32"/>
          <w:szCs w:val="32"/>
        </w:rPr>
        <w:t>cast</w:t>
      </w:r>
    </w:p>
    <w:p w14:paraId="38B21C5B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v.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投，扔、掷；投票；瞥，飞快看（一眼）</w:t>
      </w:r>
    </w:p>
    <w:p w14:paraId="23F6AF58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He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cast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his net into the river.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他把网撒到河里。</w:t>
      </w:r>
    </w:p>
    <w:p w14:paraId="49B1861B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The horse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cast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a shoe.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马踢掉了一只蹄铁。</w:t>
      </w:r>
    </w:p>
    <w:p w14:paraId="3A728A0F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cast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a vote/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cast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one’s vote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投票</w:t>
      </w:r>
    </w:p>
    <w:p w14:paraId="57272987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He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cast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a glance at her.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他瞥了她一眼。</w:t>
      </w:r>
    </w:p>
    <w:p w14:paraId="14711635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cast sb down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使某人情绪低落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/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失望</w:t>
      </w:r>
    </w:p>
    <w:p w14:paraId="516DB3E3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cast sb aside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抛弃，丢弃</w:t>
      </w:r>
    </w:p>
    <w:p w14:paraId="789AF3FD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cast about/around for sth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到处寻找，苦苦找寻</w:t>
      </w:r>
    </w:p>
    <w:p w14:paraId="6B8F19A8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be cast away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（船遇难后幸存者）流落某处</w:t>
      </w:r>
    </w:p>
    <w:p w14:paraId="2A31786B" w14:textId="77777777" w:rsidR="006E304E" w:rsidRDefault="00735B1C" w:rsidP="00C0351F">
      <w:pPr>
        <w:widowControl/>
        <w:spacing w:line="400" w:lineRule="exact"/>
        <w:ind w:left="420" w:hangingChars="150" w:hanging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We were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cast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away on a deserted island without food or water.</w:t>
      </w:r>
    </w:p>
    <w:p w14:paraId="6BD83FD5" w14:textId="78A69866" w:rsidR="00735B1C" w:rsidRPr="00735B1C" w:rsidRDefault="00735B1C" w:rsidP="006E304E">
      <w:pPr>
        <w:widowControl/>
        <w:spacing w:line="400" w:lineRule="exact"/>
        <w:ind w:left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我们被遗弃在一个荒岛上，没有食物和水。</w:t>
      </w:r>
    </w:p>
    <w:p w14:paraId="6215CDAE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735B1C">
        <w:rPr>
          <w:rFonts w:ascii="Arial" w:eastAsia="微软雅黑" w:hAnsi="Arial" w:cs="Arial"/>
          <w:color w:val="333333"/>
          <w:kern w:val="0"/>
          <w:sz w:val="32"/>
          <w:szCs w:val="32"/>
          <w:shd w:val="clear" w:color="auto" w:fill="FFFFFF"/>
        </w:rPr>
        <w:t>▲</w:t>
      </w:r>
      <w:r w:rsidRPr="00735B1C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735B1C">
        <w:rPr>
          <w:rFonts w:ascii="Arial" w:eastAsia="微软雅黑" w:hAnsi="Arial" w:cs="宋体"/>
          <w:b/>
          <w:bCs/>
          <w:kern w:val="0"/>
          <w:sz w:val="32"/>
          <w:szCs w:val="32"/>
        </w:rPr>
        <w:t>argue</w:t>
      </w:r>
    </w:p>
    <w:p w14:paraId="79807D6D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color w:val="001EFF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 v.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争论，争吵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+ with sb about sth.</w:t>
      </w:r>
    </w:p>
    <w:p w14:paraId="5158AA0B" w14:textId="4732E3EF" w:rsidR="00735B1C" w:rsidRPr="00735B1C" w:rsidRDefault="00735B1C" w:rsidP="006E304E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I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>argued with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him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about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the price of the bike.</w:t>
      </w:r>
      <w:r w:rsidR="006E304E">
        <w:rPr>
          <w:rFonts w:ascii="Arial" w:eastAsia="微软雅黑" w:hAnsi="Arial" w:cs="宋体"/>
          <w:kern w:val="0"/>
          <w:sz w:val="28"/>
          <w:szCs w:val="28"/>
        </w:rPr>
        <w:t xml:space="preserve">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我和他争论自行车的价格</w:t>
      </w:r>
    </w:p>
    <w:p w14:paraId="5180541E" w14:textId="662320EE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color w:val="001EFF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 v.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争辩，力劝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+ sb into doing sth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去做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/+ sb out of doing sth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不去做某事</w:t>
      </w:r>
    </w:p>
    <w:p w14:paraId="4327E0DC" w14:textId="663FC447" w:rsidR="00735B1C" w:rsidRPr="00735B1C" w:rsidRDefault="00735B1C" w:rsidP="006E304E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We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argued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him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into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withdrawing his complaint.</w:t>
      </w:r>
      <w:r w:rsidR="006E304E">
        <w:rPr>
          <w:rFonts w:ascii="Arial" w:eastAsia="微软雅黑" w:hAnsi="Arial" w:cs="宋体"/>
          <w:kern w:val="0"/>
          <w:sz w:val="28"/>
          <w:szCs w:val="28"/>
        </w:rPr>
        <w:t xml:space="preserve">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我们力劝他撤回投诉。</w:t>
      </w:r>
    </w:p>
    <w:p w14:paraId="6BEA2937" w14:textId="3759CEB4" w:rsidR="00735B1C" w:rsidRPr="00735B1C" w:rsidRDefault="00735B1C" w:rsidP="006E304E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We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argued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him out of giving up his job.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我们说服他不要放弃工作。</w:t>
      </w:r>
    </w:p>
    <w:p w14:paraId="113C2642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argue that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认为</w:t>
      </w:r>
    </w:p>
    <w:p w14:paraId="4B946E71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argue for/argue against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支持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/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反对</w:t>
      </w:r>
    </w:p>
    <w:p w14:paraId="185DD54C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735B1C">
        <w:rPr>
          <w:rFonts w:ascii="Arial" w:eastAsia="微软雅黑" w:hAnsi="Arial" w:cs="Arial"/>
          <w:color w:val="333333"/>
          <w:kern w:val="0"/>
          <w:sz w:val="32"/>
          <w:szCs w:val="32"/>
          <w:shd w:val="clear" w:color="auto" w:fill="FFFFFF"/>
        </w:rPr>
        <w:t>▲</w:t>
      </w:r>
      <w:r w:rsidRPr="00735B1C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735B1C">
        <w:rPr>
          <w:rFonts w:ascii="Arial" w:eastAsia="微软雅黑" w:hAnsi="Arial" w:cs="宋体"/>
          <w:b/>
          <w:bCs/>
          <w:kern w:val="0"/>
          <w:sz w:val="32"/>
          <w:szCs w:val="32"/>
        </w:rPr>
        <w:t>survive</w:t>
      </w:r>
    </w:p>
    <w:p w14:paraId="62CC7BD4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vi.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幸存，幸免于难；生存，存活，继续存在；比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…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活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(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或存在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)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的时间长；</w:t>
      </w:r>
    </w:p>
    <w:p w14:paraId="59B76F32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Of six people in the plane that crashed, only one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>survived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.</w:t>
      </w:r>
    </w:p>
    <w:p w14:paraId="6D31C2AE" w14:textId="77777777" w:rsidR="00735B1C" w:rsidRPr="00735B1C" w:rsidRDefault="00735B1C" w:rsidP="00C0351F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lastRenderedPageBreak/>
        <w:t>坠毁飞机上的六个人中，只有一人幸存。</w:t>
      </w:r>
    </w:p>
    <w:p w14:paraId="29066E2B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Many strange customs have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survived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from the earlier times. </w:t>
      </w:r>
    </w:p>
    <w:p w14:paraId="76BD4341" w14:textId="77777777" w:rsidR="00735B1C" w:rsidRPr="00735B1C" w:rsidRDefault="00735B1C" w:rsidP="00C0351F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许多奇怪的习俗从早期流传下来。</w:t>
      </w:r>
    </w:p>
    <w:p w14:paraId="55CA1A6F" w14:textId="7DE3D26F" w:rsidR="00735B1C" w:rsidRPr="00735B1C" w:rsidRDefault="00735B1C" w:rsidP="006E304E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The old lady has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survived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all her sons.</w:t>
      </w:r>
      <w:r w:rsidR="006E304E">
        <w:rPr>
          <w:rFonts w:ascii="Arial" w:eastAsia="微软雅黑" w:hAnsi="Arial" w:cs="宋体"/>
          <w:kern w:val="0"/>
          <w:sz w:val="28"/>
          <w:szCs w:val="28"/>
        </w:rPr>
        <w:t xml:space="preserve">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老太太的儿子们先后早她而去。</w:t>
      </w:r>
    </w:p>
    <w:p w14:paraId="4564FE0C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survival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幸存下来的人或物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surviver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幸存者</w:t>
      </w:r>
    </w:p>
    <w:p w14:paraId="4E72F783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735B1C">
        <w:rPr>
          <w:rFonts w:ascii="Arial" w:eastAsia="微软雅黑" w:hAnsi="Arial" w:cs="Arial"/>
          <w:color w:val="333333"/>
          <w:kern w:val="0"/>
          <w:sz w:val="32"/>
          <w:szCs w:val="32"/>
          <w:shd w:val="clear" w:color="auto" w:fill="FFFFFF"/>
        </w:rPr>
        <w:t>▲</w:t>
      </w:r>
      <w:r w:rsidRPr="00735B1C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735B1C">
        <w:rPr>
          <w:rFonts w:ascii="Arial" w:eastAsia="微软雅黑" w:hAnsi="Arial" w:cs="宋体"/>
          <w:b/>
          <w:bCs/>
          <w:kern w:val="0"/>
          <w:sz w:val="32"/>
          <w:szCs w:val="32"/>
        </w:rPr>
        <w:t>hunt</w:t>
      </w:r>
    </w:p>
    <w:p w14:paraId="2B8E3EAC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v/n.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猎取、打猎；追踪，追捕；搜索，搜寻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 + for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；</w:t>
      </w:r>
    </w:p>
    <w:p w14:paraId="0B071D69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Wolves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hunt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in packs.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狼成群狩猎</w:t>
      </w:r>
    </w:p>
    <w:p w14:paraId="2AFFFF37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He went to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hunt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deer in the woods.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他去树林里猎鹿。</w:t>
      </w:r>
    </w:p>
    <w:p w14:paraId="39EEB20E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The police are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hunting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the escaped criminal.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警察正在追捕逃犯。</w:t>
      </w:r>
    </w:p>
    <w:p w14:paraId="15318B18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He was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hunting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(for) his lost book.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他正在寻找丢失的书。</w:t>
      </w:r>
    </w:p>
    <w:p w14:paraId="28B1E08D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hunting n.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打猎活动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hunt n.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一次打猎</w:t>
      </w:r>
    </w:p>
    <w:p w14:paraId="4E7C1DBD" w14:textId="0C5BF923" w:rsidR="00BB77E4" w:rsidRPr="00C0351F" w:rsidRDefault="00735B1C" w:rsidP="00C0351F">
      <w:pPr>
        <w:widowControl/>
        <w:spacing w:line="400" w:lineRule="exact"/>
        <w:jc w:val="left"/>
        <w:rPr>
          <w:rFonts w:ascii="Arial" w:eastAsia="微软雅黑" w:hAnsi="Arial" w:cs="宋体" w:hint="eastAsia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huntsman/huntress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男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/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女猎人</w:t>
      </w:r>
    </w:p>
    <w:p w14:paraId="6522E3F8" w14:textId="3D1E4CFB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735B1C">
        <w:rPr>
          <w:rFonts w:ascii="Arial" w:eastAsia="微软雅黑" w:hAnsi="Arial" w:cs="Arial"/>
          <w:color w:val="333333"/>
          <w:kern w:val="0"/>
          <w:sz w:val="32"/>
          <w:szCs w:val="32"/>
          <w:shd w:val="clear" w:color="auto" w:fill="FFFFFF"/>
        </w:rPr>
        <w:t>▲</w:t>
      </w:r>
      <w:r w:rsidRPr="00735B1C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735B1C">
        <w:rPr>
          <w:rFonts w:ascii="Arial" w:eastAsia="微软雅黑" w:hAnsi="Arial" w:cs="宋体"/>
          <w:b/>
          <w:bCs/>
          <w:kern w:val="0"/>
          <w:sz w:val="32"/>
          <w:szCs w:val="32"/>
        </w:rPr>
        <w:t>share</w:t>
      </w:r>
    </w:p>
    <w:p w14:paraId="06908D5E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v.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共有，分享；告诉；共同承担；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n.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一份；股份；</w:t>
      </w:r>
    </w:p>
    <w:p w14:paraId="6DEFFFA4" w14:textId="77777777" w:rsidR="00BB77E4" w:rsidRPr="00C0351F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Everyone who helped gets a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share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of the profits. </w:t>
      </w:r>
    </w:p>
    <w:p w14:paraId="728C14AE" w14:textId="2FCD317B" w:rsidR="00735B1C" w:rsidRPr="00735B1C" w:rsidRDefault="00735B1C" w:rsidP="00C0351F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每个帮忙的人都能得到一份利润。</w:t>
      </w:r>
    </w:p>
    <w:p w14:paraId="030246A2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I have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no share in(of)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this trick.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我和这个把戏没有关系。</w:t>
      </w:r>
    </w:p>
    <w:p w14:paraId="5D1307BB" w14:textId="77777777" w:rsidR="006E304E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She won’t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share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her secret with me. </w:t>
      </w:r>
    </w:p>
    <w:p w14:paraId="095C6C3A" w14:textId="3E264432" w:rsidR="00735B1C" w:rsidRPr="00735B1C" w:rsidRDefault="00735B1C" w:rsidP="006E304E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她不会告诉我她的秘密。</w:t>
      </w:r>
    </w:p>
    <w:p w14:paraId="39B0A977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go shares with sb in sth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与某人分享</w:t>
      </w:r>
    </w:p>
    <w:p w14:paraId="6CA2B1DE" w14:textId="77777777" w:rsidR="00735B1C" w:rsidRPr="00C0351F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Let me </w:t>
      </w:r>
      <w:r w:rsidRPr="00735B1C">
        <w:rPr>
          <w:rFonts w:ascii="Arial" w:eastAsia="微软雅黑" w:hAnsi="Arial" w:cs="宋体"/>
          <w:color w:val="DF402A"/>
          <w:kern w:val="0"/>
          <w:sz w:val="28"/>
          <w:szCs w:val="28"/>
        </w:rPr>
        <w:t>go shares with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you in the taxi fare. </w:t>
      </w:r>
    </w:p>
    <w:p w14:paraId="49621423" w14:textId="347AF8AC" w:rsidR="00735B1C" w:rsidRPr="00735B1C" w:rsidRDefault="00735B1C" w:rsidP="00C0351F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让我和你分摊出租车费。</w:t>
      </w:r>
    </w:p>
    <w:p w14:paraId="52AB4C12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735B1C">
        <w:rPr>
          <w:rFonts w:ascii="Arial" w:eastAsia="微软雅黑" w:hAnsi="Arial" w:cs="Arial"/>
          <w:color w:val="333333"/>
          <w:kern w:val="0"/>
          <w:sz w:val="32"/>
          <w:szCs w:val="32"/>
          <w:shd w:val="clear" w:color="auto" w:fill="FFFFFF"/>
        </w:rPr>
        <w:t>▲</w:t>
      </w:r>
      <w:r w:rsidRPr="00735B1C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735B1C">
        <w:rPr>
          <w:rFonts w:ascii="Arial" w:eastAsia="微软雅黑" w:hAnsi="Arial" w:cs="宋体"/>
          <w:b/>
          <w:bCs/>
          <w:kern w:val="0"/>
          <w:sz w:val="32"/>
          <w:szCs w:val="32"/>
        </w:rPr>
        <w:t>care</w:t>
      </w:r>
    </w:p>
    <w:p w14:paraId="109221B6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n.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照顾，护理，照料；小心，照看；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v.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关心，关怀；在意，关注，担忧；</w:t>
      </w:r>
    </w:p>
    <w:p w14:paraId="51240E6B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She arranged the flowers with great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>care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她小心翼翼地整理花。</w:t>
      </w:r>
    </w:p>
    <w:p w14:paraId="6F4A0DC3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She is free from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care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now.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她现在无忧无</w:t>
      </w:r>
      <w:r w:rsidRPr="00735B1C">
        <w:rPr>
          <w:rFonts w:ascii="微软雅黑" w:eastAsia="微软雅黑" w:hAnsi="微软雅黑" w:cs="微软雅黑" w:hint="eastAsia"/>
          <w:kern w:val="0"/>
          <w:sz w:val="28"/>
          <w:szCs w:val="28"/>
        </w:rPr>
        <w:t>虑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了。</w:t>
      </w:r>
    </w:p>
    <w:p w14:paraId="06FEEB74" w14:textId="31DAF0E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eg. I failed the exam, but I don</w:t>
      </w:r>
      <w:r w:rsidRPr="00C0351F">
        <w:rPr>
          <w:rFonts w:ascii="Arial" w:eastAsia="微软雅黑" w:hAnsi="Arial" w:cs="宋体"/>
          <w:kern w:val="0"/>
          <w:sz w:val="28"/>
          <w:szCs w:val="28"/>
        </w:rPr>
        <w:t>’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t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>care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我考试不及格，但我不在乎。</w:t>
      </w:r>
    </w:p>
    <w:p w14:paraId="7C9B6D1F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take care of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照顾，照料</w:t>
      </w:r>
    </w:p>
    <w:p w14:paraId="71B63000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care about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担心，关心</w:t>
      </w:r>
    </w:p>
    <w:p w14:paraId="7FB29063" w14:textId="280CED21" w:rsidR="00C0351F" w:rsidRPr="006E304E" w:rsidRDefault="00735B1C" w:rsidP="00C0351F">
      <w:pPr>
        <w:widowControl/>
        <w:spacing w:line="400" w:lineRule="exact"/>
        <w:jc w:val="left"/>
        <w:rPr>
          <w:rFonts w:ascii="Arial" w:eastAsia="微软雅黑" w:hAnsi="Arial" w:cs="宋体" w:hint="eastAsia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care for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喜欢；想要；照顾</w:t>
      </w:r>
    </w:p>
    <w:p w14:paraId="74C25E39" w14:textId="3F717C19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735B1C">
        <w:rPr>
          <w:rFonts w:ascii="Arial" w:eastAsia="微软雅黑" w:hAnsi="Arial" w:cs="Arial"/>
          <w:color w:val="333333"/>
          <w:kern w:val="0"/>
          <w:sz w:val="32"/>
          <w:szCs w:val="32"/>
          <w:shd w:val="clear" w:color="auto" w:fill="FFFFFF"/>
        </w:rPr>
        <w:t>▲</w:t>
      </w:r>
      <w:r w:rsidRPr="00735B1C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735B1C">
        <w:rPr>
          <w:rFonts w:ascii="Arial" w:eastAsia="微软雅黑" w:hAnsi="Arial" w:cs="宋体"/>
          <w:b/>
          <w:bCs/>
          <w:kern w:val="0"/>
          <w:sz w:val="32"/>
          <w:szCs w:val="32"/>
        </w:rPr>
        <w:t>fun</w:t>
      </w:r>
    </w:p>
    <w:p w14:paraId="5FA5A884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n.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乐趣，娱乐；玩笑；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adj.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逗乐的，有趣的，使人快乐的；</w:t>
      </w:r>
    </w:p>
    <w:p w14:paraId="3ABEC511" w14:textId="77777777" w:rsidR="006E304E" w:rsidRDefault="00735B1C" w:rsidP="006E304E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What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fun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it will be when we go on holiday together. </w:t>
      </w:r>
    </w:p>
    <w:p w14:paraId="0E9404EF" w14:textId="07253DC1" w:rsidR="00735B1C" w:rsidRPr="00735B1C" w:rsidRDefault="00735B1C" w:rsidP="006E304E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当我们一起去度假时，会是多么有趣啊</w:t>
      </w:r>
    </w:p>
    <w:p w14:paraId="5F8E0B7B" w14:textId="12F1C7C2" w:rsidR="00735B1C" w:rsidRPr="00735B1C" w:rsidRDefault="00735B1C" w:rsidP="006E304E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We had lots of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fun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at the fair today.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我们今天在集市上玩得很开心。</w:t>
      </w:r>
    </w:p>
    <w:p w14:paraId="0ADE1265" w14:textId="77777777" w:rsidR="00735B1C" w:rsidRPr="00C0351F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lastRenderedPageBreak/>
        <w:t xml:space="preserve">eg. He said it in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>fun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, he didn’t mean it. </w:t>
      </w:r>
    </w:p>
    <w:p w14:paraId="675B5289" w14:textId="32087E32" w:rsidR="00735B1C" w:rsidRPr="00735B1C" w:rsidRDefault="00735B1C" w:rsidP="00C0351F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他说这话是开玩笑的，他不是故意的。</w:t>
      </w:r>
    </w:p>
    <w:p w14:paraId="7D7DBB9A" w14:textId="77777777" w:rsidR="00735B1C" w:rsidRPr="00C0351F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It is cruel to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>make fun of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people who stammer. </w:t>
      </w:r>
    </w:p>
    <w:p w14:paraId="357A3E57" w14:textId="04745216" w:rsidR="00735B1C" w:rsidRPr="00735B1C" w:rsidRDefault="00735B1C" w:rsidP="00C0351F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取笑口吃的人是残忍的。</w:t>
      </w:r>
    </w:p>
    <w:p w14:paraId="2DB67104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funny adj.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滑稽的，奇怪的，不舒服的；</w:t>
      </w:r>
    </w:p>
    <w:p w14:paraId="4B1A5F06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eg. The engine is making a funny noise.</w:t>
      </w:r>
    </w:p>
    <w:p w14:paraId="4DBC4857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735B1C">
        <w:rPr>
          <w:rFonts w:ascii="Arial" w:eastAsia="微软雅黑" w:hAnsi="Arial" w:cs="Arial"/>
          <w:color w:val="333333"/>
          <w:kern w:val="0"/>
          <w:sz w:val="32"/>
          <w:szCs w:val="32"/>
          <w:shd w:val="clear" w:color="auto" w:fill="FFFFFF"/>
        </w:rPr>
        <w:t>▲</w:t>
      </w:r>
      <w:r w:rsidRPr="00735B1C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735B1C">
        <w:rPr>
          <w:rFonts w:ascii="Arial" w:eastAsia="微软雅黑" w:hAnsi="Arial" w:cs="宋体"/>
          <w:b/>
          <w:bCs/>
          <w:kern w:val="0"/>
          <w:sz w:val="32"/>
          <w:szCs w:val="32"/>
        </w:rPr>
        <w:t>native</w:t>
      </w:r>
    </w:p>
    <w:p w14:paraId="4B2FFF4E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adj.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出生地的，当地的，土著的；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n.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当地人，土产的物；</w:t>
      </w:r>
    </w:p>
    <w:p w14:paraId="0B623B0A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The panda is </w:t>
      </w:r>
      <w:r w:rsidRPr="00735B1C">
        <w:rPr>
          <w:rFonts w:ascii="Arial" w:eastAsia="微软雅黑" w:hAnsi="Arial" w:cs="宋体"/>
          <w:color w:val="DF402A"/>
          <w:kern w:val="0"/>
          <w:sz w:val="28"/>
          <w:szCs w:val="28"/>
        </w:rPr>
        <w:t xml:space="preserve">native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to China.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这只熊猫原产于中国。</w:t>
      </w:r>
    </w:p>
    <w:p w14:paraId="2C731593" w14:textId="77777777" w:rsidR="006E304E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You can always tell the difference between the tourists and the </w:t>
      </w:r>
      <w:r w:rsidRPr="00735B1C">
        <w:rPr>
          <w:rFonts w:ascii="Arial" w:eastAsia="微软雅黑" w:hAnsi="Arial" w:cs="宋体"/>
          <w:color w:val="DF402A"/>
          <w:kern w:val="0"/>
          <w:sz w:val="28"/>
          <w:szCs w:val="28"/>
        </w:rPr>
        <w:t>natives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.</w:t>
      </w:r>
      <w:r w:rsidRPr="00C0351F"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</w:p>
    <w:p w14:paraId="07B9C3FB" w14:textId="439B009B" w:rsidR="00735B1C" w:rsidRPr="00735B1C" w:rsidRDefault="00735B1C" w:rsidP="006E304E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你总能分辨出游客和当地人的区别。</w:t>
      </w:r>
    </w:p>
    <w:p w14:paraId="4F1A9BC0" w14:textId="77777777" w:rsidR="00BB77E4" w:rsidRPr="00C0351F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eg. In Japan we wanted to </w:t>
      </w:r>
      <w:r w:rsidRPr="00735B1C">
        <w:rPr>
          <w:rFonts w:ascii="Arial" w:eastAsia="微软雅黑" w:hAnsi="Arial" w:cs="宋体"/>
          <w:color w:val="DF402A"/>
          <w:kern w:val="0"/>
          <w:sz w:val="28"/>
          <w:szCs w:val="28"/>
        </w:rPr>
        <w:t>go native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 and not stayin a European</w:t>
      </w:r>
    </w:p>
    <w:p w14:paraId="0D7699CA" w14:textId="0A8DAC5D" w:rsidR="00BB77E4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 w:hint="eastAsia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 hotel.</w:t>
      </w:r>
      <w:r w:rsidRPr="00C0351F"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在日本，我们想过当地人的生活，而不是住在欧洲酒店。</w:t>
      </w:r>
    </w:p>
    <w:p w14:paraId="537DDE37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735B1C">
        <w:rPr>
          <w:rFonts w:ascii="Arial" w:eastAsia="微软雅黑" w:hAnsi="Arial" w:cs="Arial"/>
          <w:color w:val="333333"/>
          <w:kern w:val="0"/>
          <w:sz w:val="32"/>
          <w:szCs w:val="32"/>
          <w:shd w:val="clear" w:color="auto" w:fill="FFFFFF"/>
        </w:rPr>
        <w:t>▲</w:t>
      </w:r>
      <w:r w:rsidRPr="00735B1C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735B1C">
        <w:rPr>
          <w:rFonts w:ascii="Arial" w:eastAsia="微软雅黑" w:hAnsi="Arial" w:cs="宋体"/>
          <w:b/>
          <w:bCs/>
          <w:kern w:val="0"/>
          <w:sz w:val="32"/>
          <w:szCs w:val="32"/>
        </w:rPr>
        <w:t>communicate</w:t>
      </w:r>
    </w:p>
    <w:p w14:paraId="1EC2BC06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vi.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交际，联络，相通；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vt.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传达，传递；传染，传播（疾病）；</w:t>
      </w:r>
    </w:p>
    <w:p w14:paraId="1D90F022" w14:textId="77777777" w:rsidR="00C0351F" w:rsidRPr="00C0351F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The novel is about a family who can't </w:t>
      </w:r>
      <w:r w:rsidRPr="00735B1C">
        <w:rPr>
          <w:rFonts w:ascii="Arial" w:eastAsia="微软雅黑" w:hAnsi="Arial" w:cs="宋体"/>
          <w:color w:val="DF402A"/>
          <w:kern w:val="0"/>
          <w:sz w:val="28"/>
          <w:szCs w:val="28"/>
        </w:rPr>
        <w:t xml:space="preserve">communicate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with each other.</w:t>
      </w:r>
      <w:r w:rsidR="002275F7" w:rsidRPr="00C0351F">
        <w:rPr>
          <w:rFonts w:ascii="Arial" w:eastAsia="微软雅黑" w:hAnsi="Arial" w:cs="宋体" w:hint="eastAsia"/>
          <w:kern w:val="0"/>
          <w:sz w:val="28"/>
          <w:szCs w:val="28"/>
        </w:rPr>
        <w:t xml:space="preserve"> </w:t>
      </w:r>
    </w:p>
    <w:p w14:paraId="25F3B362" w14:textId="005A26D9" w:rsidR="00735B1C" w:rsidRPr="00735B1C" w:rsidRDefault="00735B1C" w:rsidP="00C0351F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这部小说写的是成员彼此无法沟通的一个家庭。</w:t>
      </w:r>
    </w:p>
    <w:p w14:paraId="11357BD7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Television </w:t>
      </w:r>
      <w:r w:rsidRPr="00735B1C">
        <w:rPr>
          <w:rFonts w:ascii="Arial" w:eastAsia="微软雅黑" w:hAnsi="Arial" w:cs="宋体"/>
          <w:color w:val="DF402A"/>
          <w:kern w:val="0"/>
          <w:sz w:val="28"/>
          <w:szCs w:val="28"/>
        </w:rPr>
        <w:t xml:space="preserve">communicated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the news to all parts of the country.</w:t>
      </w:r>
    </w:p>
    <w:p w14:paraId="4BDC9449" w14:textId="77777777" w:rsidR="00735B1C" w:rsidRPr="00735B1C" w:rsidRDefault="00735B1C" w:rsidP="00C0351F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电视把消息传播到全国各地。</w:t>
      </w:r>
    </w:p>
    <w:p w14:paraId="6831A2A9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Mosquitoes </w:t>
      </w:r>
      <w:r w:rsidRPr="00735B1C">
        <w:rPr>
          <w:rFonts w:ascii="Arial" w:eastAsia="微软雅黑" w:hAnsi="Arial" w:cs="宋体"/>
          <w:color w:val="DF402A"/>
          <w:kern w:val="0"/>
          <w:sz w:val="28"/>
          <w:szCs w:val="28"/>
        </w:rPr>
        <w:t xml:space="preserve">communicate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diseases.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蚊子传播疾病。</w:t>
      </w:r>
    </w:p>
    <w:p w14:paraId="533A2E0C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communication Un.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传达，传递，联络；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Cn.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传达的信息，消息；</w:t>
      </w:r>
    </w:p>
    <w:p w14:paraId="7A05577A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communicative adj.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乐意沟通的；</w:t>
      </w:r>
    </w:p>
    <w:p w14:paraId="39F9CA59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communicable adj.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可传送的，可传达的；</w:t>
      </w:r>
    </w:p>
    <w:p w14:paraId="3ED488E1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735B1C">
        <w:rPr>
          <w:rFonts w:ascii="Arial" w:eastAsia="微软雅黑" w:hAnsi="Arial" w:cs="Arial"/>
          <w:color w:val="333333"/>
          <w:kern w:val="0"/>
          <w:sz w:val="32"/>
          <w:szCs w:val="32"/>
          <w:shd w:val="clear" w:color="auto" w:fill="FFFFFF"/>
        </w:rPr>
        <w:t>▲</w:t>
      </w:r>
      <w:r w:rsidRPr="00735B1C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735B1C">
        <w:rPr>
          <w:rFonts w:ascii="Arial" w:eastAsia="微软雅黑" w:hAnsi="Arial" w:cs="宋体"/>
          <w:b/>
          <w:bCs/>
          <w:kern w:val="0"/>
          <w:sz w:val="32"/>
          <w:szCs w:val="32"/>
        </w:rPr>
        <w:t>exchange</w:t>
      </w:r>
    </w:p>
    <w:p w14:paraId="7A9403B0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color w:val="001EFF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v.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交换，互换，交流；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n.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交换，交流，争论；</w:t>
      </w:r>
    </w:p>
    <w:p w14:paraId="1B5E82FB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You can </w:t>
      </w:r>
      <w:r w:rsidRPr="00735B1C">
        <w:rPr>
          <w:rFonts w:ascii="Arial" w:eastAsia="微软雅黑" w:hAnsi="Arial" w:cs="宋体"/>
          <w:color w:val="DF402A"/>
          <w:kern w:val="0"/>
          <w:sz w:val="28"/>
          <w:szCs w:val="28"/>
        </w:rPr>
        <w:t xml:space="preserve">exchange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your currency </w:t>
      </w:r>
      <w:r w:rsidRPr="00735B1C">
        <w:rPr>
          <w:rFonts w:ascii="Arial" w:eastAsia="微软雅黑" w:hAnsi="Arial" w:cs="宋体"/>
          <w:color w:val="DF402A"/>
          <w:kern w:val="0"/>
          <w:sz w:val="28"/>
          <w:szCs w:val="28"/>
        </w:rPr>
        <w:t xml:space="preserve">for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dollars in the hotel.</w:t>
      </w:r>
    </w:p>
    <w:p w14:paraId="13D39D65" w14:textId="77777777" w:rsidR="00735B1C" w:rsidRPr="00735B1C" w:rsidRDefault="00735B1C" w:rsidP="00C0351F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你可在旅馆把你的钱兑换成美元。</w:t>
      </w:r>
    </w:p>
    <w:p w14:paraId="3849E6BC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He gave me an apple </w:t>
      </w:r>
      <w:r w:rsidRPr="00735B1C">
        <w:rPr>
          <w:rFonts w:ascii="Arial" w:eastAsia="微软雅黑" w:hAnsi="Arial" w:cs="宋体"/>
          <w:color w:val="DF402A"/>
          <w:kern w:val="0"/>
          <w:sz w:val="28"/>
          <w:szCs w:val="28"/>
        </w:rPr>
        <w:t xml:space="preserve">in exchange for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a piece of cake.</w:t>
      </w:r>
    </w:p>
    <w:p w14:paraId="0625993C" w14:textId="77777777" w:rsidR="00735B1C" w:rsidRPr="00735B1C" w:rsidRDefault="00735B1C" w:rsidP="00C0351F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他给了我一个苹果以换取一块蛋糕。</w:t>
      </w:r>
    </w:p>
    <w:p w14:paraId="6B744B97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There've been some bitter </w:t>
      </w:r>
      <w:r w:rsidRPr="00735B1C">
        <w:rPr>
          <w:rFonts w:ascii="Arial" w:eastAsia="微软雅黑" w:hAnsi="Arial" w:cs="宋体"/>
          <w:color w:val="DF402A"/>
          <w:kern w:val="0"/>
          <w:sz w:val="28"/>
          <w:szCs w:val="28"/>
        </w:rPr>
        <w:t xml:space="preserve">exchanges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between the two groups.</w:t>
      </w:r>
    </w:p>
    <w:p w14:paraId="6784D3EB" w14:textId="77777777" w:rsidR="00735B1C" w:rsidRPr="00735B1C" w:rsidRDefault="00735B1C" w:rsidP="00C0351F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两组之间发生过一些激烈的争吵。</w:t>
      </w:r>
    </w:p>
    <w:p w14:paraId="1B0917B7" w14:textId="5C58FCA7" w:rsidR="00BB77E4" w:rsidRPr="00C0351F" w:rsidRDefault="00735B1C" w:rsidP="00C0351F">
      <w:pPr>
        <w:widowControl/>
        <w:spacing w:line="400" w:lineRule="exact"/>
        <w:jc w:val="left"/>
        <w:rPr>
          <w:rFonts w:ascii="Arial" w:eastAsia="微软雅黑" w:hAnsi="Arial" w:cs="宋体" w:hint="eastAsia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exchange words / blows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争论，争吵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/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挣打</w:t>
      </w:r>
    </w:p>
    <w:p w14:paraId="6438693C" w14:textId="781A10F2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735B1C">
        <w:rPr>
          <w:rFonts w:ascii="Arial" w:eastAsia="微软雅黑" w:hAnsi="Arial" w:cs="Arial"/>
          <w:color w:val="333333"/>
          <w:kern w:val="0"/>
          <w:sz w:val="32"/>
          <w:szCs w:val="32"/>
          <w:shd w:val="clear" w:color="auto" w:fill="FFFFFF"/>
        </w:rPr>
        <w:t>▲</w:t>
      </w:r>
      <w:r w:rsidRPr="00735B1C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735B1C">
        <w:rPr>
          <w:rFonts w:ascii="Arial" w:eastAsia="微软雅黑" w:hAnsi="Arial" w:cs="宋体"/>
          <w:b/>
          <w:bCs/>
          <w:kern w:val="0"/>
          <w:sz w:val="32"/>
          <w:szCs w:val="32"/>
        </w:rPr>
        <w:t>pronounce</w:t>
      </w:r>
    </w:p>
    <w:p w14:paraId="6329FCEF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v.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发音，读音；宣告，宣布</w:t>
      </w:r>
    </w:p>
    <w:p w14:paraId="25050267" w14:textId="77777777" w:rsidR="002275F7" w:rsidRPr="00C0351F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The Doctor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pronounced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the man dead (to be dead). </w:t>
      </w:r>
    </w:p>
    <w:p w14:paraId="5CD94A5E" w14:textId="70AFD82C" w:rsidR="00735B1C" w:rsidRPr="00735B1C" w:rsidRDefault="00735B1C" w:rsidP="00C0351F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医生宣布那人死了。</w:t>
      </w:r>
    </w:p>
    <w:p w14:paraId="08AFF208" w14:textId="77777777" w:rsidR="002275F7" w:rsidRPr="00C0351F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lastRenderedPageBreak/>
        <w:t xml:space="preserve">eg. The judge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pronounced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the judgement on the issue. </w:t>
      </w:r>
    </w:p>
    <w:p w14:paraId="1706E76B" w14:textId="40AB5A31" w:rsidR="00735B1C" w:rsidRPr="00735B1C" w:rsidRDefault="00735B1C" w:rsidP="00C0351F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法官宣布了对这个问题的判决。</w:t>
      </w:r>
    </w:p>
    <w:p w14:paraId="7EE8C397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pronounce for/against + sb/sth 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作出对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…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有利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/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不利的判决</w:t>
      </w:r>
    </w:p>
    <w:p w14:paraId="42A48240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pronounciation n.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发音</w:t>
      </w:r>
    </w:p>
    <w:p w14:paraId="3C25979C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pronouncement n.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宣判</w:t>
      </w:r>
    </w:p>
    <w:p w14:paraId="093604A8" w14:textId="60E4C36B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735B1C">
        <w:rPr>
          <w:rFonts w:ascii="Arial" w:eastAsia="微软雅黑" w:hAnsi="Arial" w:cs="Arial"/>
          <w:color w:val="333333"/>
          <w:kern w:val="0"/>
          <w:sz w:val="32"/>
          <w:szCs w:val="32"/>
          <w:shd w:val="clear" w:color="auto" w:fill="FFFFFF"/>
        </w:rPr>
        <w:t>▲</w:t>
      </w:r>
      <w:r w:rsidR="002275F7" w:rsidRPr="00C0351F">
        <w:rPr>
          <w:rFonts w:ascii="Arial" w:eastAsia="微软雅黑" w:hAnsi="Arial" w:cs="宋体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735B1C">
        <w:rPr>
          <w:rFonts w:ascii="Arial" w:eastAsia="微软雅黑" w:hAnsi="Arial" w:cs="宋体"/>
          <w:b/>
          <w:bCs/>
          <w:kern w:val="0"/>
          <w:sz w:val="32"/>
          <w:szCs w:val="32"/>
        </w:rPr>
        <w:t>compare</w:t>
      </w:r>
    </w:p>
    <w:p w14:paraId="785D515B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v.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比较，对比；与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…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类似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(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或相似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),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与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…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媲美；将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…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比作；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n.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比较</w:t>
      </w:r>
    </w:p>
    <w:p w14:paraId="2F071655" w14:textId="58DA5B26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eg. Walking can</w:t>
      </w:r>
      <w:r w:rsidR="00C0351F" w:rsidRPr="00C0351F">
        <w:rPr>
          <w:rFonts w:ascii="Arial" w:eastAsia="微软雅黑" w:hAnsi="Arial" w:cs="宋体"/>
          <w:kern w:val="0"/>
          <w:sz w:val="28"/>
          <w:szCs w:val="28"/>
        </w:rPr>
        <w:t>’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t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compare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with flying.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走路比不上飞行。</w:t>
      </w:r>
    </w:p>
    <w:p w14:paraId="3DF08189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He can’t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compare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with Shakespeare as a writer of tragedy. </w:t>
      </w:r>
    </w:p>
    <w:p w14:paraId="4EA6499F" w14:textId="77777777" w:rsidR="00735B1C" w:rsidRPr="00735B1C" w:rsidRDefault="00735B1C" w:rsidP="00C0351F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作为悲剧作家，他无法与莎士比亚相媲美。</w:t>
      </w:r>
    </w:p>
    <w:p w14:paraId="34DCF4BC" w14:textId="77777777" w:rsidR="002275F7" w:rsidRPr="00C0351F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Shakespeare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compared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the world to stage. </w:t>
      </w:r>
    </w:p>
    <w:p w14:paraId="5C634555" w14:textId="4329C7A6" w:rsidR="00735B1C" w:rsidRPr="00735B1C" w:rsidRDefault="00735B1C" w:rsidP="00C0351F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莎士比亚把世界比作舞台。</w:t>
      </w:r>
    </w:p>
    <w:p w14:paraId="6767AF49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beyoud/without compare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举世无双，无与伦比</w:t>
      </w:r>
    </w:p>
    <w:p w14:paraId="0FBC6275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compare notes with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交换看法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/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意见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 </w:t>
      </w:r>
    </w:p>
    <w:p w14:paraId="4919DB4D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735B1C">
        <w:rPr>
          <w:rFonts w:ascii="Arial" w:eastAsia="微软雅黑" w:hAnsi="Arial" w:cs="Arial"/>
          <w:color w:val="333333"/>
          <w:kern w:val="0"/>
          <w:sz w:val="32"/>
          <w:szCs w:val="32"/>
          <w:shd w:val="clear" w:color="auto" w:fill="FFFFFF"/>
        </w:rPr>
        <w:t>▲</w:t>
      </w:r>
      <w:r w:rsidRPr="00735B1C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735B1C">
        <w:rPr>
          <w:rFonts w:ascii="Arial" w:eastAsia="微软雅黑" w:hAnsi="Arial" w:cs="宋体"/>
          <w:b/>
          <w:bCs/>
          <w:kern w:val="0"/>
          <w:sz w:val="32"/>
          <w:szCs w:val="32"/>
        </w:rPr>
        <w:t>equal</w:t>
      </w:r>
    </w:p>
    <w:p w14:paraId="7FFEE6AB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adj.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相同的，相等的，相当的；能胜任的，能应付的；</w:t>
      </w:r>
    </w:p>
    <w:p w14:paraId="70E43C2F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We are of/in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equal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height.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我们身高相等。</w:t>
      </w:r>
    </w:p>
    <w:p w14:paraId="7EE5BFE5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She is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equal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to Bill in brains.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她在智力上与比尔相当。</w:t>
      </w:r>
    </w:p>
    <w:p w14:paraId="4EFFB8E4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She feels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>equal to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the task.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她感到能胜任这项工作。</w:t>
      </w:r>
    </w:p>
    <w:p w14:paraId="4364D0AE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on equal terms (with sb)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和某人平等相处</w:t>
      </w:r>
    </w:p>
    <w:p w14:paraId="0DA6727D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n.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同等的人，相等物；</w:t>
      </w:r>
    </w:p>
    <w:p w14:paraId="4582DFA1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without </w:t>
      </w:r>
      <w:r w:rsidRPr="00735B1C">
        <w:rPr>
          <w:rFonts w:ascii="Arial" w:eastAsia="微软雅黑" w:hAnsi="Arial" w:cs="宋体"/>
          <w:color w:val="DF402A"/>
          <w:kern w:val="0"/>
          <w:sz w:val="28"/>
          <w:szCs w:val="28"/>
        </w:rPr>
        <w:t>equal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/ have no </w:t>
      </w:r>
      <w:r w:rsidRPr="00735B1C">
        <w:rPr>
          <w:rFonts w:ascii="Arial" w:eastAsia="微软雅黑" w:hAnsi="Arial" w:cs="宋体"/>
          <w:color w:val="DF402A"/>
          <w:kern w:val="0"/>
          <w:sz w:val="28"/>
          <w:szCs w:val="28"/>
        </w:rPr>
        <w:t xml:space="preserve">equal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无与伦比，无</w:t>
      </w:r>
      <w:r w:rsidRPr="00735B1C">
        <w:rPr>
          <w:rFonts w:ascii="微软雅黑" w:eastAsia="微软雅黑" w:hAnsi="微软雅黑" w:cs="微软雅黑" w:hint="eastAsia"/>
          <w:kern w:val="0"/>
          <w:sz w:val="28"/>
          <w:szCs w:val="28"/>
        </w:rPr>
        <w:t>敌</w:t>
      </w:r>
    </w:p>
    <w:p w14:paraId="48CA027F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v.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等于；比得上；结果，导致，意味着；</w:t>
      </w:r>
    </w:p>
    <w:p w14:paraId="08CEA845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A metre </w:t>
      </w:r>
      <w:r w:rsidRPr="00735B1C">
        <w:rPr>
          <w:rFonts w:ascii="Arial" w:eastAsia="微软雅黑" w:hAnsi="Arial" w:cs="宋体"/>
          <w:color w:val="DF402A"/>
          <w:kern w:val="0"/>
          <w:sz w:val="28"/>
          <w:szCs w:val="28"/>
        </w:rPr>
        <w:t xml:space="preserve">equals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39.38 inches. 1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米等于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39.38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英寸。</w:t>
      </w:r>
    </w:p>
    <w:p w14:paraId="7B1A0248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This achievement is unlikely ever to be </w:t>
      </w:r>
      <w:r w:rsidRPr="00735B1C">
        <w:rPr>
          <w:rFonts w:ascii="Arial" w:eastAsia="微软雅黑" w:hAnsi="Arial" w:cs="宋体"/>
          <w:color w:val="DF402A"/>
          <w:kern w:val="0"/>
          <w:sz w:val="28"/>
          <w:szCs w:val="28"/>
        </w:rPr>
        <w:t>equalled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.</w:t>
      </w:r>
    </w:p>
    <w:p w14:paraId="2FD66C3C" w14:textId="77777777" w:rsidR="00735B1C" w:rsidRPr="00735B1C" w:rsidRDefault="00735B1C" w:rsidP="00C0351F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这一成就可能任何时候都没有能与之匹</w:t>
      </w:r>
      <w:r w:rsidRPr="00735B1C">
        <w:rPr>
          <w:rFonts w:ascii="微软雅黑" w:eastAsia="微软雅黑" w:hAnsi="微软雅黑" w:cs="微软雅黑" w:hint="eastAsia"/>
          <w:kern w:val="0"/>
          <w:sz w:val="28"/>
          <w:szCs w:val="28"/>
        </w:rPr>
        <w:t>敌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的。</w:t>
      </w:r>
    </w:p>
    <w:p w14:paraId="5002F8D0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Cooperation </w:t>
      </w:r>
      <w:r w:rsidRPr="00735B1C">
        <w:rPr>
          <w:rFonts w:ascii="Arial" w:eastAsia="微软雅黑" w:hAnsi="Arial" w:cs="宋体"/>
          <w:color w:val="DF402A"/>
          <w:kern w:val="0"/>
          <w:sz w:val="28"/>
          <w:szCs w:val="28"/>
        </w:rPr>
        <w:t xml:space="preserve">equals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success.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合作意味着成功。</w:t>
      </w:r>
    </w:p>
    <w:p w14:paraId="1D101430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735B1C">
        <w:rPr>
          <w:rFonts w:ascii="Arial" w:eastAsia="微软雅黑" w:hAnsi="Arial" w:cs="Arial"/>
          <w:color w:val="333333"/>
          <w:kern w:val="0"/>
          <w:sz w:val="32"/>
          <w:szCs w:val="32"/>
          <w:shd w:val="clear" w:color="auto" w:fill="FFFFFF"/>
        </w:rPr>
        <w:t>▲</w:t>
      </w:r>
      <w:r w:rsidRPr="00735B1C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735B1C">
        <w:rPr>
          <w:rFonts w:ascii="Arial" w:eastAsia="微软雅黑" w:hAnsi="Arial" w:cs="宋体"/>
          <w:b/>
          <w:bCs/>
          <w:kern w:val="0"/>
          <w:sz w:val="32"/>
          <w:szCs w:val="32"/>
        </w:rPr>
        <w:t>knowledge</w:t>
      </w:r>
    </w:p>
    <w:p w14:paraId="0CE33A00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n.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知识，学问；了解，知悉，知晓；</w:t>
      </w:r>
    </w:p>
    <w:p w14:paraId="0434CD33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Knowledge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is power.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知识就是力量。</w:t>
      </w:r>
    </w:p>
    <w:p w14:paraId="78B0BDAB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I have a good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knowledge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of London.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我对伦敦很了解。</w:t>
      </w:r>
    </w:p>
    <w:p w14:paraId="2F694667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common knowledge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众所周知的事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general knowledge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常识</w:t>
      </w:r>
    </w:p>
    <w:p w14:paraId="74BEABDD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735B1C">
        <w:rPr>
          <w:rFonts w:ascii="Arial" w:eastAsia="微软雅黑" w:hAnsi="Arial" w:cs="Arial"/>
          <w:color w:val="333333"/>
          <w:kern w:val="0"/>
          <w:sz w:val="32"/>
          <w:szCs w:val="32"/>
          <w:shd w:val="clear" w:color="auto" w:fill="FFFFFF"/>
        </w:rPr>
        <w:t>▲</w:t>
      </w:r>
      <w:r w:rsidRPr="00735B1C">
        <w:rPr>
          <w:rFonts w:ascii="Arial" w:eastAsia="微软雅黑" w:hAnsi="Arial" w:cs="宋体"/>
          <w:kern w:val="0"/>
          <w:sz w:val="32"/>
          <w:szCs w:val="32"/>
        </w:rPr>
        <w:t xml:space="preserve"> </w:t>
      </w:r>
      <w:r w:rsidRPr="00735B1C">
        <w:rPr>
          <w:rFonts w:ascii="Arial" w:eastAsia="微软雅黑" w:hAnsi="Arial" w:cs="宋体"/>
          <w:b/>
          <w:bCs/>
          <w:kern w:val="0"/>
          <w:sz w:val="32"/>
          <w:szCs w:val="32"/>
        </w:rPr>
        <w:t>in order to</w:t>
      </w:r>
    </w:p>
    <w:p w14:paraId="51D4444E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phr.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为了，一边，表目的；</w:t>
      </w:r>
    </w:p>
    <w:p w14:paraId="574D4A76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I’m going to start now,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>in order not to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miss the beginning. </w:t>
      </w:r>
    </w:p>
    <w:p w14:paraId="4B2E80CF" w14:textId="77777777" w:rsidR="00735B1C" w:rsidRPr="00735B1C" w:rsidRDefault="00735B1C" w:rsidP="00C0351F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为了不错过开头，我现在就开始。</w:t>
      </w:r>
    </w:p>
    <w:p w14:paraId="3D8851DF" w14:textId="77777777" w:rsidR="002275F7" w:rsidRPr="00C0351F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lastRenderedPageBreak/>
        <w:t xml:space="preserve">eg. I came early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>in order for you to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read my speech. </w:t>
      </w:r>
    </w:p>
    <w:p w14:paraId="52106D46" w14:textId="1BA5AA70" w:rsidR="00735B1C" w:rsidRPr="00735B1C" w:rsidRDefault="00735B1C" w:rsidP="00C0351F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我早来是为了让你读我的演讲。</w:t>
      </w:r>
    </w:p>
    <w:p w14:paraId="5B3CFBBB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Segoe UI Symbol" w:eastAsia="微软雅黑" w:hAnsi="Segoe UI Symbol" w:cs="Segoe UI Symbol"/>
          <w:kern w:val="0"/>
          <w:sz w:val="28"/>
          <w:szCs w:val="28"/>
        </w:rPr>
        <w:t>▷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so as (not) to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为了，以便；（不能放在句子开头，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in order to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可以）</w:t>
      </w:r>
    </w:p>
    <w:p w14:paraId="4D9224F3" w14:textId="560F6505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735B1C">
        <w:rPr>
          <w:rFonts w:ascii="Arial" w:eastAsia="微软雅黑" w:hAnsi="Arial" w:cs="Arial"/>
          <w:b/>
          <w:bCs/>
          <w:color w:val="333333"/>
          <w:kern w:val="0"/>
          <w:sz w:val="32"/>
          <w:szCs w:val="32"/>
          <w:shd w:val="clear" w:color="auto" w:fill="FFFFFF"/>
        </w:rPr>
        <w:t>▲</w:t>
      </w:r>
      <w:r w:rsidRPr="00735B1C">
        <w:rPr>
          <w:rFonts w:ascii="Arial" w:eastAsia="微软雅黑" w:hAnsi="Arial" w:cs="宋体"/>
          <w:b/>
          <w:bCs/>
          <w:kern w:val="0"/>
          <w:sz w:val="32"/>
          <w:szCs w:val="32"/>
        </w:rPr>
        <w:t xml:space="preserve"> as well as</w:t>
      </w:r>
    </w:p>
    <w:p w14:paraId="7AA06D51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phr.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以及，既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…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又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…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；除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…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之外（也）；此外；</w:t>
      </w:r>
    </w:p>
    <w:p w14:paraId="778EC3F8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He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>as well as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his parents enjoys music.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他和他的父母都喜欢音乐。</w:t>
      </w:r>
    </w:p>
    <w:p w14:paraId="395F2718" w14:textId="77777777" w:rsidR="002275F7" w:rsidRPr="00C0351F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>As well as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hurting his leg, he hurt his arm. </w:t>
      </w:r>
    </w:p>
    <w:p w14:paraId="3B00F190" w14:textId="31B9A0EB" w:rsidR="00735B1C" w:rsidRPr="00735B1C" w:rsidRDefault="00735B1C" w:rsidP="00C0351F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他不仅伤了腿，还伤了手臂。</w:t>
      </w:r>
    </w:p>
    <w:p w14:paraId="470F3708" w14:textId="77777777" w:rsidR="002275F7" w:rsidRPr="00C0351F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She is a musician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>as well as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a photographer. </w:t>
      </w:r>
    </w:p>
    <w:p w14:paraId="2E3FED84" w14:textId="126BA7C0" w:rsidR="00735B1C" w:rsidRPr="00735B1C" w:rsidRDefault="00735B1C" w:rsidP="00C0351F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她是一位音乐家，也是一位摄影师。</w:t>
      </w:r>
    </w:p>
    <w:p w14:paraId="6587B060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735B1C">
        <w:rPr>
          <w:rFonts w:ascii="Arial" w:eastAsia="微软雅黑" w:hAnsi="Arial" w:cs="Arial"/>
          <w:b/>
          <w:bCs/>
          <w:color w:val="333333"/>
          <w:kern w:val="0"/>
          <w:sz w:val="32"/>
          <w:szCs w:val="32"/>
          <w:shd w:val="clear" w:color="auto" w:fill="FFFFFF"/>
        </w:rPr>
        <w:t>▲</w:t>
      </w:r>
      <w:r w:rsidRPr="00735B1C">
        <w:rPr>
          <w:rFonts w:ascii="Arial" w:eastAsia="微软雅黑" w:hAnsi="Arial" w:cs="宋体"/>
          <w:b/>
          <w:bCs/>
          <w:kern w:val="0"/>
          <w:sz w:val="32"/>
          <w:szCs w:val="32"/>
        </w:rPr>
        <w:t xml:space="preserve"> come about</w:t>
      </w:r>
    </w:p>
    <w:p w14:paraId="21864165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phr.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发生，产生</w:t>
      </w:r>
    </w:p>
    <w:p w14:paraId="16C6A2F9" w14:textId="77777777" w:rsidR="002275F7" w:rsidRPr="00C0351F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How did it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>come about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that he knew where we were? </w:t>
      </w:r>
    </w:p>
    <w:p w14:paraId="36879676" w14:textId="2DBF1648" w:rsidR="00735B1C" w:rsidRPr="00735B1C" w:rsidRDefault="00735B1C" w:rsidP="00C0351F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他怎么知道我们在哪里？</w:t>
      </w:r>
    </w:p>
    <w:p w14:paraId="0AA3ED62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Many quarrels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come about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through a misunderstanding. </w:t>
      </w:r>
    </w:p>
    <w:p w14:paraId="4DD68B23" w14:textId="77777777" w:rsidR="00735B1C" w:rsidRPr="00735B1C" w:rsidRDefault="00735B1C" w:rsidP="00C0351F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许多争吵都是由于误解引起的。</w:t>
      </w:r>
    </w:p>
    <w:p w14:paraId="3AA4A2F2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735B1C">
        <w:rPr>
          <w:rFonts w:ascii="Arial" w:eastAsia="微软雅黑" w:hAnsi="Arial" w:cs="Arial"/>
          <w:b/>
          <w:bCs/>
          <w:color w:val="333333"/>
          <w:kern w:val="0"/>
          <w:sz w:val="32"/>
          <w:szCs w:val="32"/>
          <w:shd w:val="clear" w:color="auto" w:fill="FFFFFF"/>
        </w:rPr>
        <w:t>▲</w:t>
      </w:r>
      <w:r w:rsidRPr="00735B1C">
        <w:rPr>
          <w:rFonts w:ascii="Arial" w:eastAsia="微软雅黑" w:hAnsi="Arial" w:cs="宋体"/>
          <w:b/>
          <w:bCs/>
          <w:kern w:val="0"/>
          <w:sz w:val="32"/>
          <w:szCs w:val="32"/>
        </w:rPr>
        <w:t xml:space="preserve"> more or less </w:t>
      </w:r>
    </w:p>
    <w:p w14:paraId="590BE099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phr.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或多或少，大概，几乎</w:t>
      </w:r>
    </w:p>
    <w:p w14:paraId="4F3761AB" w14:textId="77777777" w:rsidR="002275F7" w:rsidRPr="00C0351F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Our class has 150 students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>more or less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. </w:t>
      </w:r>
    </w:p>
    <w:p w14:paraId="37B440BF" w14:textId="5D66E3A0" w:rsidR="00735B1C" w:rsidRPr="00735B1C" w:rsidRDefault="00735B1C" w:rsidP="00C0351F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我们班大约有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150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>名学生。</w:t>
      </w:r>
    </w:p>
    <w:p w14:paraId="213718AE" w14:textId="77777777" w:rsidR="002275F7" w:rsidRPr="00C0351F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I have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more or less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finished reading the book. </w:t>
      </w:r>
    </w:p>
    <w:p w14:paraId="1924C032" w14:textId="1AAAB038" w:rsidR="00735B1C" w:rsidRPr="00735B1C" w:rsidRDefault="00735B1C" w:rsidP="00C0351F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我差不多读完了这本书。</w:t>
      </w:r>
    </w:p>
    <w:p w14:paraId="31EE0BB7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32"/>
          <w:szCs w:val="32"/>
        </w:rPr>
      </w:pPr>
      <w:r w:rsidRPr="00735B1C">
        <w:rPr>
          <w:rFonts w:ascii="Arial" w:eastAsia="微软雅黑" w:hAnsi="Arial" w:cs="Arial"/>
          <w:b/>
          <w:bCs/>
          <w:color w:val="333333"/>
          <w:kern w:val="0"/>
          <w:sz w:val="32"/>
          <w:szCs w:val="32"/>
          <w:shd w:val="clear" w:color="auto" w:fill="FFFFFF"/>
        </w:rPr>
        <w:t>▲</w:t>
      </w:r>
      <w:r w:rsidRPr="00735B1C">
        <w:rPr>
          <w:rFonts w:ascii="Arial" w:eastAsia="微软雅黑" w:hAnsi="Arial" w:cs="宋体"/>
          <w:b/>
          <w:bCs/>
          <w:kern w:val="0"/>
          <w:sz w:val="32"/>
          <w:szCs w:val="32"/>
        </w:rPr>
        <w:t xml:space="preserve"> bring in</w:t>
      </w:r>
    </w:p>
    <w:p w14:paraId="1444453F" w14:textId="77777777" w:rsidR="00735B1C" w:rsidRPr="00735B1C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 xml:space="preserve">phr. </w:t>
      </w:r>
      <w:r w:rsidRPr="00735B1C">
        <w:rPr>
          <w:rFonts w:ascii="Arial" w:eastAsia="微软雅黑" w:hAnsi="Arial" w:cs="宋体"/>
          <w:color w:val="001EFF"/>
          <w:kern w:val="0"/>
          <w:sz w:val="28"/>
          <w:szCs w:val="28"/>
        </w:rPr>
        <w:t>推行，采用；引入，请来，邀请；赚钱，挣钱；</w:t>
      </w:r>
    </w:p>
    <w:p w14:paraId="6660CC27" w14:textId="77777777" w:rsidR="002275F7" w:rsidRPr="00C0351F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The government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>brought in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 a controversial law. </w:t>
      </w:r>
    </w:p>
    <w:p w14:paraId="1A214C98" w14:textId="59BA97DD" w:rsidR="00735B1C" w:rsidRPr="00735B1C" w:rsidRDefault="00735B1C" w:rsidP="00C0351F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政府推行了一项有争议的法律。</w:t>
      </w:r>
    </w:p>
    <w:p w14:paraId="4904792B" w14:textId="77777777" w:rsidR="002275F7" w:rsidRPr="00C0351F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When he come here, he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brought in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a new topic. </w:t>
      </w:r>
    </w:p>
    <w:p w14:paraId="0A841A5F" w14:textId="2A84F053" w:rsidR="00735B1C" w:rsidRPr="00735B1C" w:rsidRDefault="00735B1C" w:rsidP="00C0351F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当他来到，引入了一个新话题。</w:t>
      </w:r>
    </w:p>
    <w:p w14:paraId="35E44E82" w14:textId="77777777" w:rsidR="002275F7" w:rsidRPr="00C0351F" w:rsidRDefault="00735B1C" w:rsidP="00C0351F">
      <w:pPr>
        <w:widowControl/>
        <w:spacing w:line="40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eg. The sale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brought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us </w:t>
      </w:r>
      <w:r w:rsidRPr="00735B1C">
        <w:rPr>
          <w:rFonts w:ascii="Arial" w:eastAsia="微软雅黑" w:hAnsi="Arial" w:cs="宋体"/>
          <w:color w:val="C00000"/>
          <w:kern w:val="0"/>
          <w:sz w:val="28"/>
          <w:szCs w:val="28"/>
        </w:rPr>
        <w:t xml:space="preserve">in </w:t>
      </w:r>
      <w:r w:rsidRPr="00735B1C">
        <w:rPr>
          <w:rFonts w:ascii="Arial" w:eastAsia="微软雅黑" w:hAnsi="Arial" w:cs="宋体"/>
          <w:kern w:val="0"/>
          <w:sz w:val="28"/>
          <w:szCs w:val="28"/>
        </w:rPr>
        <w:t xml:space="preserve">one million yuan. </w:t>
      </w:r>
    </w:p>
    <w:p w14:paraId="08F45601" w14:textId="4BA9385E" w:rsidR="00735B1C" w:rsidRPr="00735B1C" w:rsidRDefault="00735B1C" w:rsidP="00C0351F">
      <w:pPr>
        <w:widowControl/>
        <w:spacing w:line="40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8"/>
        </w:rPr>
      </w:pPr>
      <w:r w:rsidRPr="00735B1C">
        <w:rPr>
          <w:rFonts w:ascii="Arial" w:eastAsia="微软雅黑" w:hAnsi="Arial" w:cs="宋体"/>
          <w:kern w:val="0"/>
          <w:sz w:val="28"/>
          <w:szCs w:val="28"/>
        </w:rPr>
        <w:t>这次销售给我们带来了一百万元。</w:t>
      </w:r>
    </w:p>
    <w:p w14:paraId="03C39AAF" w14:textId="77777777" w:rsidR="00105009" w:rsidRPr="00C0351F" w:rsidRDefault="00105009" w:rsidP="00735B1C">
      <w:pPr>
        <w:widowControl/>
        <w:spacing w:line="440" w:lineRule="exact"/>
        <w:jc w:val="left"/>
        <w:rPr>
          <w:rFonts w:ascii="Arial" w:eastAsia="微软雅黑" w:hAnsi="Arial" w:cs="宋体"/>
          <w:b/>
          <w:bCs/>
          <w:kern w:val="0"/>
          <w:sz w:val="36"/>
          <w:szCs w:val="36"/>
        </w:rPr>
      </w:pPr>
    </w:p>
    <w:sectPr w:rsidR="00105009" w:rsidRPr="00C0351F" w:rsidSect="002275F7">
      <w:footerReference w:type="default" r:id="rId7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F0D81" w14:textId="77777777" w:rsidR="00CA69D7" w:rsidRDefault="00CA69D7" w:rsidP="002275F7">
      <w:r>
        <w:separator/>
      </w:r>
    </w:p>
  </w:endnote>
  <w:endnote w:type="continuationSeparator" w:id="0">
    <w:p w14:paraId="3A146D87" w14:textId="77777777" w:rsidR="00CA69D7" w:rsidRDefault="00CA69D7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6D3BC" w14:textId="77777777" w:rsidR="00CA69D7" w:rsidRDefault="00CA69D7" w:rsidP="002275F7">
      <w:r>
        <w:separator/>
      </w:r>
    </w:p>
  </w:footnote>
  <w:footnote w:type="continuationSeparator" w:id="0">
    <w:p w14:paraId="46C6572B" w14:textId="77777777" w:rsidR="00CA69D7" w:rsidRDefault="00CA69D7" w:rsidP="002275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activeWritingStyle w:appName="MSWord" w:lang="en-US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228E2"/>
    <w:rsid w:val="00043971"/>
    <w:rsid w:val="00077DAD"/>
    <w:rsid w:val="00097869"/>
    <w:rsid w:val="000B373A"/>
    <w:rsid w:val="000D4717"/>
    <w:rsid w:val="000F7F31"/>
    <w:rsid w:val="00105009"/>
    <w:rsid w:val="001A7D20"/>
    <w:rsid w:val="002275F7"/>
    <w:rsid w:val="0026184E"/>
    <w:rsid w:val="002F3259"/>
    <w:rsid w:val="00325595"/>
    <w:rsid w:val="00326EE4"/>
    <w:rsid w:val="003E5513"/>
    <w:rsid w:val="00404841"/>
    <w:rsid w:val="0052153B"/>
    <w:rsid w:val="0056681A"/>
    <w:rsid w:val="00581FA3"/>
    <w:rsid w:val="006D15A2"/>
    <w:rsid w:val="006E13D3"/>
    <w:rsid w:val="006E304E"/>
    <w:rsid w:val="0070080E"/>
    <w:rsid w:val="007124DC"/>
    <w:rsid w:val="00735B1C"/>
    <w:rsid w:val="00772BC1"/>
    <w:rsid w:val="007D6AE2"/>
    <w:rsid w:val="007F04EC"/>
    <w:rsid w:val="0088163F"/>
    <w:rsid w:val="0098553A"/>
    <w:rsid w:val="009B3DE6"/>
    <w:rsid w:val="009D573A"/>
    <w:rsid w:val="00A036E2"/>
    <w:rsid w:val="00A3734F"/>
    <w:rsid w:val="00B14836"/>
    <w:rsid w:val="00BB77E4"/>
    <w:rsid w:val="00C0351F"/>
    <w:rsid w:val="00C5519B"/>
    <w:rsid w:val="00C9528A"/>
    <w:rsid w:val="00CA69D7"/>
    <w:rsid w:val="00D87031"/>
    <w:rsid w:val="00DB0FAF"/>
    <w:rsid w:val="00E92A1C"/>
    <w:rsid w:val="00EA07D6"/>
    <w:rsid w:val="00F87DF9"/>
    <w:rsid w:val="00F9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1</TotalTime>
  <Pages>6</Pages>
  <Words>1448</Words>
  <Characters>4997</Characters>
  <Application>Microsoft Office Word</Application>
  <DocSecurity>0</DocSecurity>
  <Lines>4997</Lines>
  <Paragraphs>1288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2022-09-30T14:20:00Z</cp:lastPrinted>
  <dcterms:created xsi:type="dcterms:W3CDTF">2022-09-30T14:20:00Z</dcterms:created>
  <dcterms:modified xsi:type="dcterms:W3CDTF">2022-09-30T14:24:00Z</dcterms:modified>
</cp:coreProperties>
</file>