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FDF7A7" w14:textId="6F1803F8" w:rsidR="001D672B" w:rsidRDefault="002B6083" w:rsidP="00114DBF">
      <w:pPr>
        <w:spacing w:before="100" w:beforeAutospacing="1" w:after="100" w:afterAutospacing="1" w:line="400" w:lineRule="exact"/>
        <w:rPr>
          <w:rFonts w:ascii="圆体-简" w:eastAsia="圆体-简" w:hAnsi="圆体-简"/>
          <w:sz w:val="32"/>
          <w:szCs w:val="32"/>
        </w:rPr>
      </w:pPr>
      <w:r>
        <w:rPr>
          <w:rFonts w:ascii="圆体-简" w:eastAsia="圆体-简" w:hAnsi="圆体-简"/>
          <w:noProof/>
          <w:sz w:val="32"/>
          <w:szCs w:val="32"/>
        </w:rPr>
        <mc:AlternateContent>
          <mc:Choice Requires="wps">
            <w:drawing>
              <wp:anchor distT="0" distB="0" distL="114300" distR="114300" simplePos="0" relativeHeight="251665408" behindDoc="0" locked="0" layoutInCell="1" allowOverlap="1" wp14:anchorId="64664451" wp14:editId="20F9FB6B">
                <wp:simplePos x="0" y="0"/>
                <wp:positionH relativeFrom="column">
                  <wp:posOffset>1380490</wp:posOffset>
                </wp:positionH>
                <wp:positionV relativeFrom="paragraph">
                  <wp:posOffset>-11853</wp:posOffset>
                </wp:positionV>
                <wp:extent cx="2794000" cy="499110"/>
                <wp:effectExtent l="0" t="0" r="0" b="0"/>
                <wp:wrapNone/>
                <wp:docPr id="23" name="圆角矩形 23"/>
                <wp:cNvGraphicFramePr/>
                <a:graphic xmlns:a="http://schemas.openxmlformats.org/drawingml/2006/main">
                  <a:graphicData uri="http://schemas.microsoft.com/office/word/2010/wordprocessingShape">
                    <wps:wsp>
                      <wps:cNvSpPr/>
                      <wps:spPr>
                        <a:xfrm>
                          <a:off x="0" y="0"/>
                          <a:ext cx="2794000" cy="49911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4CA896" w14:textId="4E96DE85" w:rsidR="001D672B" w:rsidRPr="00B81A92" w:rsidRDefault="004E6785" w:rsidP="001D672B">
                            <w:pPr>
                              <w:jc w:val="center"/>
                              <w:rPr>
                                <w:rFonts w:ascii="圆体-简" w:eastAsia="圆体-简" w:hAnsi="圆体-简"/>
                                <w:b/>
                                <w:bCs/>
                                <w:color w:val="000000" w:themeColor="text1"/>
                                <w:sz w:val="30"/>
                                <w:szCs w:val="30"/>
                                <w14:textOutline w14:w="9525" w14:cap="rnd" w14:cmpd="sng" w14:algn="ctr">
                                  <w14:noFill/>
                                  <w14:prstDash w14:val="solid"/>
                                  <w14:bevel/>
                                </w14:textOutline>
                              </w:rPr>
                            </w:pPr>
                            <w:r w:rsidRPr="00B81A92">
                              <w:rPr>
                                <w:rFonts w:ascii="圆体-简" w:eastAsia="圆体-简" w:hAnsi="圆体-简"/>
                                <w:b/>
                                <w:bCs/>
                                <w:color w:val="000000" w:themeColor="text1"/>
                                <w:sz w:val="30"/>
                                <w:szCs w:val="30"/>
                                <w14:textOutline w14:w="9525" w14:cap="rnd" w14:cmpd="sng" w14:algn="ctr">
                                  <w14:noFill/>
                                  <w14:prstDash w14:val="solid"/>
                                  <w14:bevel/>
                                </w14:textOutline>
                              </w:rPr>
                              <w:t>怎么提升与人沟通的能力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664451" id="圆角矩形 23" o:spid="_x0000_s1026" style="position:absolute;margin-left:108.7pt;margin-top:-.95pt;width:220pt;height:39.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dJoJogIAAHEFAAAOAAAAZHJzL2Uyb0RvYy54bWysVE1u1DAU3iNxB8t7mmSYUmbUTDWaqgip&#13;&#10;aqu2qGuPYzeRHD9jeyYZDsABWCMhsUEcguNUcAyenUw6tBULxCZ5/z+f33uHR22tyFpYV4HOabaX&#13;&#10;UiI0h6LStzl9d33y4jUlzjNdMAVa5HQjHD2aPX922JipGEEJqhCWYBDtpo3Jaem9mSaJ46WomdsD&#13;&#10;IzQqJdiaeWTtbVJY1mD0WiWjNH2VNGALY4EL51B63CnpLMaXUnB/LqUTnqicYm0+fm38LsM3mR2y&#13;&#10;6a1lpqx4Xwb7hypqVmlMOoQ6Zp6Rla0ehaorbsGB9Hsc6gSkrLiIPWA3Wfqgm6uSGRF7QXCcGWBy&#13;&#10;/y8sP1tfWFIVOR29pESzGt/o7vPHX98+/fzy/e7HV4JixKgxboqmV+bC9pxDMjTcSluHP7ZC2ojr&#13;&#10;ZsBVtJ5wFI4OJuM0Rfg56saTSZZF4JN7b2OdfyOgJoHIqYWVLi7x8SKmbH3qPKZF+61dyKjhpFIq&#13;&#10;PqDSfwjQMEiSUHVXZ6T8Rolgp/SlkNhzqCwmiNMmFsqSNcM5YZwL7bNOVbJCdOJ9bGFb9+ARq4oB&#13;&#10;Q2SJBQ2x+wBhkh/H7trp7YOriMM6OKd/K6xzHjxiZtB+cK4rDfapAAq76jN39luQOmgCSr5dtmgS&#13;&#10;yCUUGxwOC93WOMNPKnyeU+b8BbO4JviiuPr+HD9SQZNT6ClKSrAfnpIHe5xe1FLS4Nrl1L1fMSso&#13;&#10;UW81zvUkG4/DnkZmvH8wQsbuapa7Gr2qF4AvluGRMTySwd6rLSkt1Dd4IeYhK6qY5pg7p9zbLbPw&#13;&#10;3TnAG8PFfB7NcDcN86f6yvAQPAAcJu+6vWHW9DPqcbrPYLuibPpgSjvb4KlhvvIgqzjC97j20ONe&#13;&#10;xxnqb1A4HLt8tLq/lLPfAAAA//8DAFBLAwQUAAYACAAAACEABypB3uEAAAAOAQAADwAAAGRycy9k&#13;&#10;b3ducmV2LnhtbExPTU/DMAy9I/EfIiNx29JW0LKu7oRAHEFiICRubpOl1RqnNNlW+PVkJ7hYst/z&#13;&#10;+6g2sx3EUU++d4yQLhMQmlunejYI729PizsQPhArGhxrhG/tYVNfXlRUKnfiV33cBiOiCPuSELoQ&#13;&#10;xlJK33bakl+6UXPEdm6yFOI6GakmOkVxO8gsSXJpqefo0NGoHzrd7rcHi2C+dmYOL3vKfhr78Tna&#13;&#10;sJrkM+L11fy4juN+DSLoOfx9wLlDzA91DNa4AysvBoQsLW4iFWGRrkBEQn57PjQIRV6ArCv5v0b9&#13;&#10;CwAA//8DAFBLAQItABQABgAIAAAAIQC2gziS/gAAAOEBAAATAAAAAAAAAAAAAAAAAAAAAABbQ29u&#13;&#10;dGVudF9UeXBlc10ueG1sUEsBAi0AFAAGAAgAAAAhADj9If/WAAAAlAEAAAsAAAAAAAAAAAAAAAAA&#13;&#10;LwEAAF9yZWxzLy5yZWxzUEsBAi0AFAAGAAgAAAAhAKR0mgmiAgAAcQUAAA4AAAAAAAAAAAAAAAAA&#13;&#10;LgIAAGRycy9lMm9Eb2MueG1sUEsBAi0AFAAGAAgAAAAhAAcqQd7hAAAADgEAAA8AAAAAAAAAAAAA&#13;&#10;AAAA/AQAAGRycy9kb3ducmV2LnhtbFBLBQYAAAAABAAEAPMAAAAKBgAAAAA=&#13;&#10;" filled="f" stroked="f" strokeweight="1pt">
                <v:stroke joinstyle="miter"/>
                <v:textbox>
                  <w:txbxContent>
                    <w:p w14:paraId="294CA896" w14:textId="4E96DE85" w:rsidR="001D672B" w:rsidRPr="00B81A92" w:rsidRDefault="004E6785" w:rsidP="001D672B">
                      <w:pPr>
                        <w:jc w:val="center"/>
                        <w:rPr>
                          <w:rFonts w:ascii="圆体-简" w:eastAsia="圆体-简" w:hAnsi="圆体-简"/>
                          <w:b/>
                          <w:bCs/>
                          <w:color w:val="000000" w:themeColor="text1"/>
                          <w:sz w:val="30"/>
                          <w:szCs w:val="30"/>
                          <w14:textOutline w14:w="9525" w14:cap="rnd" w14:cmpd="sng" w14:algn="ctr">
                            <w14:noFill/>
                            <w14:prstDash w14:val="solid"/>
                            <w14:bevel/>
                          </w14:textOutline>
                        </w:rPr>
                      </w:pPr>
                      <w:r w:rsidRPr="00B81A92">
                        <w:rPr>
                          <w:rFonts w:ascii="圆体-简" w:eastAsia="圆体-简" w:hAnsi="圆体-简"/>
                          <w:b/>
                          <w:bCs/>
                          <w:color w:val="000000" w:themeColor="text1"/>
                          <w:sz w:val="30"/>
                          <w:szCs w:val="30"/>
                          <w14:textOutline w14:w="9525" w14:cap="rnd" w14:cmpd="sng" w14:algn="ctr">
                            <w14:noFill/>
                            <w14:prstDash w14:val="solid"/>
                            <w14:bevel/>
                          </w14:textOutline>
                        </w:rPr>
                        <w:t>怎么提升与人沟通的能力</w:t>
                      </w:r>
                    </w:p>
                  </w:txbxContent>
                </v:textbox>
              </v:roundrect>
            </w:pict>
          </mc:Fallback>
        </mc:AlternateContent>
      </w:r>
      <w:r w:rsidR="00783BEB">
        <w:rPr>
          <w:rFonts w:ascii="圆体-简" w:eastAsia="圆体-简" w:hAnsi="圆体-简"/>
          <w:noProof/>
          <w:sz w:val="32"/>
          <w:szCs w:val="32"/>
        </w:rPr>
        <mc:AlternateContent>
          <mc:Choice Requires="wps">
            <w:drawing>
              <wp:anchor distT="0" distB="0" distL="114300" distR="114300" simplePos="0" relativeHeight="251667456" behindDoc="0" locked="0" layoutInCell="1" allowOverlap="1" wp14:anchorId="5D274364" wp14:editId="188EA460">
                <wp:simplePos x="0" y="0"/>
                <wp:positionH relativeFrom="column">
                  <wp:posOffset>983615</wp:posOffset>
                </wp:positionH>
                <wp:positionV relativeFrom="paragraph">
                  <wp:posOffset>428202</wp:posOffset>
                </wp:positionV>
                <wp:extent cx="3581400" cy="499110"/>
                <wp:effectExtent l="0" t="0" r="0" b="0"/>
                <wp:wrapNone/>
                <wp:docPr id="24" name="圆角矩形 24"/>
                <wp:cNvGraphicFramePr/>
                <a:graphic xmlns:a="http://schemas.openxmlformats.org/drawingml/2006/main">
                  <a:graphicData uri="http://schemas.microsoft.com/office/word/2010/wordprocessingShape">
                    <wps:wsp>
                      <wps:cNvSpPr/>
                      <wps:spPr>
                        <a:xfrm>
                          <a:off x="0" y="0"/>
                          <a:ext cx="3581400" cy="49911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7A8081" w14:textId="6E2AFAA3" w:rsidR="001D672B" w:rsidRPr="00783BEB" w:rsidRDefault="004E6785" w:rsidP="001D672B">
                            <w:pPr>
                              <w:jc w:val="center"/>
                              <w:rPr>
                                <w:rFonts w:ascii="Helvetica" w:eastAsia="圆体-简" w:hAnsi="Helvetica"/>
                                <w:color w:val="000000" w:themeColor="text1"/>
                                <w14:textOutline w14:w="9525" w14:cap="rnd" w14:cmpd="sng" w14:algn="ctr">
                                  <w14:noFill/>
                                  <w14:prstDash w14:val="solid"/>
                                  <w14:bevel/>
                                </w14:textOutline>
                              </w:rPr>
                            </w:pPr>
                            <w:r w:rsidRPr="004E6785">
                              <w:rPr>
                                <w:rFonts w:ascii="Helvetica" w:eastAsia="圆体-简" w:hAnsi="Helvetica"/>
                                <w:color w:val="000000" w:themeColor="text1"/>
                                <w14:textOutline w14:w="9525" w14:cap="rnd" w14:cmpd="sng" w14:algn="ctr">
                                  <w14:noFill/>
                                  <w14:prstDash w14:val="solid"/>
                                  <w14:bevel/>
                                </w14:textOutline>
                              </w:rPr>
                              <w:t>How to Improve Communication Skills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274364" id="圆角矩形 24" o:spid="_x0000_s1027" style="position:absolute;margin-left:77.45pt;margin-top:33.7pt;width:282pt;height:39.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5mwEpgIAAHgFAAAOAAAAZHJzL2Uyb0RvYy54bWysVN1u0zAUvkfiHSzfsySlg61qOlWbhpCm&#13;&#10;rdqGdu069hLJ8TG226Q8AA/ANRISN4iH4HEmeAyOnTQd28QFohepz993/s/0qK0VWQvrKtA5zfZS&#13;&#10;SoTmUFT6Nqfvrk9fHFDiPNMFU6BFTjfC0aPZ82fTxkzECEpQhbAEQbSbNCanpfdmkiSOl6Jmbg+M&#13;&#10;0CiUYGvmkbS3SWFZg+i1SkZp+ippwBbGAhfOIfekE9JZxJdScH8hpROeqJxibD5+bfwuwzeZTdnk&#13;&#10;1jJTVrwPg/1DFDWrNDodoE6YZ2Rlq0dQdcUtOJB+j0OdgJQVFzEHzCZLH2RzVTIjYi5YHGeGMrn/&#13;&#10;B8vP1wtLqiKnozElmtXYo7vPH399+/Tzy/e7H18JsrFGjXETVL0yC9tTDp8h4VbaOvxjKqSNdd0M&#13;&#10;dRWtJxyZL/cPsnGK5ecoGx8eZlksfLKzNtb5NwJqEh45tbDSxSU2L9aUrc+cR7eov9ULHjWcVkrF&#13;&#10;Bir9BwMVAycJUXdxxpffKBH0lL4UEnPGyEbRQZw2cawsWTOcE8a50D7rRCUrRMfeT/EXioHwg0Wk&#13;&#10;ImBAlhjQgN0DhEl+jN3B9PrBVMRhHYzTvwXWGQ8W0TNoPxjXlQb7FIDCrHrPnf62SF1pQpV8u2zj&#13;&#10;PETNwFlCscEZsdAtjzP8tMIunTHnF8zitmBj8QL4C/xIBU1OoX9RUoL98BQ/6OMQo5SSBrcvp+79&#13;&#10;illBiXqrcbwPs/E4rGskxvuvR0jY+5LlfYle1ceAjcvw1hgen0Hfq+1TWqhv8FDMg1cUMc3Rd065&#13;&#10;t1vi2HdXAU8NF/N5VMMVNcyf6SvDA3iocxjA6/aGWdOPqschP4ftprLJg2HtdIOlhvnKg6ziJO/q&#13;&#10;2ncA1zuOUn+Kwv24T0et3cGc/QYAAP//AwBQSwMEFAAGAAgAAAAhALVnIWjiAAAADwEAAA8AAABk&#13;&#10;cnMvZG93bnJldi54bWxMT0FOwzAQvCPxB2uRuFGnVUjbNE6FQBxBoiAkbpt460SN7WC7beD1LCe4&#13;&#10;rDQ7s7Mz1XaygzhRiL13CuazDAS51uveGQVvr483KxAxodM4eEcKvijCtr68qLDU/uxe6LRLRrCJ&#13;&#10;iyUq6FIaSylj25HFOPMjOeb2PlhMDIOROuCZze0gF1lWSIu94w8djnTfUXvYHa0C87k3U3o+4OK7&#13;&#10;se8fo03rIJ+Uur6aHjY87jYgEk3p7wJ+O3B+qDlY449ORzEwvs3XLFVQLHMQLFjOV7xomMmLDGRd&#13;&#10;yf896h8AAAD//wMAUEsBAi0AFAAGAAgAAAAhALaDOJL+AAAA4QEAABMAAAAAAAAAAAAAAAAAAAAA&#13;&#10;AFtDb250ZW50X1R5cGVzXS54bWxQSwECLQAUAAYACAAAACEAOP0h/9YAAACUAQAACwAAAAAAAAAA&#13;&#10;AAAAAAAvAQAAX3JlbHMvLnJlbHNQSwECLQAUAAYACAAAACEAqOZsBKYCAAB4BQAADgAAAAAAAAAA&#13;&#10;AAAAAAAuAgAAZHJzL2Uyb0RvYy54bWxQSwECLQAUAAYACAAAACEAtWchaOIAAAAPAQAADwAAAAAA&#13;&#10;AAAAAAAAAAAABQAAZHJzL2Rvd25yZXYueG1sUEsFBgAAAAAEAAQA8wAAAA8GAAAAAA==&#13;&#10;" filled="f" stroked="f" strokeweight="1pt">
                <v:stroke joinstyle="miter"/>
                <v:textbox>
                  <w:txbxContent>
                    <w:p w14:paraId="507A8081" w14:textId="6E2AFAA3" w:rsidR="001D672B" w:rsidRPr="00783BEB" w:rsidRDefault="004E6785" w:rsidP="001D672B">
                      <w:pPr>
                        <w:jc w:val="center"/>
                        <w:rPr>
                          <w:rFonts w:ascii="Helvetica" w:eastAsia="圆体-简" w:hAnsi="Helvetica"/>
                          <w:color w:val="000000" w:themeColor="text1"/>
                          <w14:textOutline w14:w="9525" w14:cap="rnd" w14:cmpd="sng" w14:algn="ctr">
                            <w14:noFill/>
                            <w14:prstDash w14:val="solid"/>
                            <w14:bevel/>
                          </w14:textOutline>
                        </w:rPr>
                      </w:pPr>
                      <w:r w:rsidRPr="004E6785">
                        <w:rPr>
                          <w:rFonts w:ascii="Helvetica" w:eastAsia="圆体-简" w:hAnsi="Helvetica"/>
                          <w:color w:val="000000" w:themeColor="text1"/>
                          <w14:textOutline w14:w="9525" w14:cap="rnd" w14:cmpd="sng" w14:algn="ctr">
                            <w14:noFill/>
                            <w14:prstDash w14:val="solid"/>
                            <w14:bevel/>
                          </w14:textOutline>
                        </w:rPr>
                        <w:t>How to Improve Communication Skills</w:t>
                      </w:r>
                    </w:p>
                  </w:txbxContent>
                </v:textbox>
              </v:roundrect>
            </w:pict>
          </mc:Fallback>
        </mc:AlternateContent>
      </w:r>
    </w:p>
    <w:p w14:paraId="309C2A82" w14:textId="11F5EB21" w:rsidR="001D672B" w:rsidRDefault="001D672B" w:rsidP="00114DBF">
      <w:pPr>
        <w:spacing w:before="100" w:beforeAutospacing="1" w:after="100" w:afterAutospacing="1" w:line="400" w:lineRule="exact"/>
        <w:ind w:left="840" w:firstLineChars="350" w:firstLine="1120"/>
        <w:rPr>
          <w:rFonts w:ascii="圆体-简" w:eastAsia="圆体-简" w:hAnsi="圆体-简"/>
          <w:sz w:val="32"/>
          <w:szCs w:val="32"/>
        </w:rPr>
      </w:pPr>
    </w:p>
    <w:p w14:paraId="7B576124" w14:textId="4A897866" w:rsidR="00C070FA" w:rsidRPr="00C070FA" w:rsidRDefault="0040157B" w:rsidP="00114DBF">
      <w:pPr>
        <w:spacing w:line="400" w:lineRule="exact"/>
        <w:rPr>
          <w:rFonts w:ascii="Yuanti SC Light" w:eastAsia="Yuanti SC Light" w:hAnsi="Yuanti SC Light"/>
        </w:rPr>
      </w:pPr>
      <w:r>
        <w:rPr>
          <w:noProof/>
        </w:rPr>
        <mc:AlternateContent>
          <mc:Choice Requires="wps">
            <w:drawing>
              <wp:anchor distT="0" distB="0" distL="114300" distR="114300" simplePos="0" relativeHeight="251664384" behindDoc="0" locked="0" layoutInCell="1" allowOverlap="1" wp14:anchorId="6AF2114F" wp14:editId="1DE02091">
                <wp:simplePos x="0" y="0"/>
                <wp:positionH relativeFrom="column">
                  <wp:posOffset>5538379</wp:posOffset>
                </wp:positionH>
                <wp:positionV relativeFrom="paragraph">
                  <wp:posOffset>242116</wp:posOffset>
                </wp:positionV>
                <wp:extent cx="17417" cy="8447315"/>
                <wp:effectExtent l="0" t="0" r="20955" b="24130"/>
                <wp:wrapNone/>
                <wp:docPr id="18" name="直线连接符 18"/>
                <wp:cNvGraphicFramePr/>
                <a:graphic xmlns:a="http://schemas.openxmlformats.org/drawingml/2006/main">
                  <a:graphicData uri="http://schemas.microsoft.com/office/word/2010/wordprocessingShape">
                    <wps:wsp>
                      <wps:cNvCnPr/>
                      <wps:spPr>
                        <a:xfrm>
                          <a:off x="0" y="0"/>
                          <a:ext cx="17417" cy="844731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5B7D3F" id="直线连接符 18"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6.1pt,19.05pt" to="437.45pt,684.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GI5D0AEAALoDAAAOAAAAZHJzL2Uyb0RvYy54bWysU82O0zAQviPxDpbvNEkpdBU13cOu4IKg&#13;&#10;4ucBvM64tfCfbNOkL8ELIHGDE0dOXPZtKI/B2EmzqwXtAXFxPJ7vm5lvZrI677Uie/BBWtPQalZS&#13;&#10;AobbVpptQ9+9ffbojJIQmWmZsgYaeoBAz9cPH6w6V8Pc7qxqwRMMYkLduYbuYnR1UQS+A83CzDow&#13;&#10;6BTWaxbR9Nui9azD6FoV87J8WnTWt85bDiHg6+XgpOscXwjg8ZUQASJRDcXaYj59Pq/SWaxXrN56&#13;&#10;5naSj2Wwf6hCM2kw6RTqkkVGPnj5RygtubfBijjjVhdWCMkha0A1VXlHzZsdc5C1YHOCm9oU/l9Y&#13;&#10;/nK/8US2ODuclGEaZ3T89P344/rX9eefH78cv30l6ME2dS7UiL4wGz9awW180twLr9MX1ZA+t/Yw&#13;&#10;tRb6SDg+VstFtaSEo+dssVg+rp6kmMUN2fkQn4PVJF0aqqRJylnN9i9CHKAnCPJSMUP6fIsHBQms&#13;&#10;zGsQqAYTzjM77xFcKE/2DDegfV+NaTMyUYRUaiKV95NGbKJB3q2JWN1PnNA5ozVxImpprP8bOfan&#13;&#10;UsWAP6ketCbZV7Y95GHkduCC5IaOy5w28Lad6Te/3Po3AAAA//8DAFBLAwQUAAYACAAAACEAll/L&#13;&#10;zeMAAAAQAQAADwAAAGRycy9kb3ducmV2LnhtbEyPwW6DMBBE75X6D9ZW6qVqTCAKhGAi1Cof0CSH&#13;&#10;Hh28ARS8ptgh9O+7PbWXlVb7Znam2M22FxOOvnOkYLmIQCDVznTUKDgd968ZCB80Gd07QgXf6GFX&#13;&#10;Pj4UOjfuTh84HUIj2IR8rhW0IQy5lL5u0Wq/cAMS3y5utDrwOjbSjPrO5raXcRStpdUd8YdWD/jW&#13;&#10;Yn093KyC42eKpn3pq0l/VYaa5Nrt00ip56f5fcuj2oIIOIc/Bfx24PxQcrCzu5HxoleQpXHMqIIk&#13;&#10;W4JgIEtXGxBnJpN1tgJZFvJ/kfIHAAD//wMAUEsBAi0AFAAGAAgAAAAhALaDOJL+AAAA4QEAABMA&#13;&#10;AAAAAAAAAAAAAAAAAAAAAFtDb250ZW50X1R5cGVzXS54bWxQSwECLQAUAAYACAAAACEAOP0h/9YA&#13;&#10;AACUAQAACwAAAAAAAAAAAAAAAAAvAQAAX3JlbHMvLnJlbHNQSwECLQAUAAYACAAAACEAchiOQ9AB&#13;&#10;AAC6AwAADgAAAAAAAAAAAAAAAAAuAgAAZHJzL2Uyb0RvYy54bWxQSwECLQAUAAYACAAAACEAll/L&#13;&#10;zeMAAAAQAQAADwAAAAAAAAAAAAAAAAAqBAAAZHJzL2Rvd25yZXYueG1sUEsFBgAAAAAEAAQA8wAA&#13;&#10;ADoFAAAAAA==&#13;&#10;" strokecolor="black [3200]" strokeweight="1pt">
                <v:stroke joinstyle="miter"/>
              </v:line>
            </w:pict>
          </mc:Fallback>
        </mc:AlternateContent>
      </w:r>
      <w:r w:rsidR="004D4B36" w:rsidRPr="004D4EA0">
        <w:rPr>
          <w:rFonts w:ascii="圆体-简" w:eastAsia="圆体-简" w:hAnsi="圆体-简"/>
          <w:noProof/>
          <w:sz w:val="28"/>
          <w:szCs w:val="28"/>
        </w:rPr>
        <mc:AlternateContent>
          <mc:Choice Requires="wps">
            <w:drawing>
              <wp:anchor distT="0" distB="0" distL="114300" distR="114300" simplePos="0" relativeHeight="251670528" behindDoc="0" locked="0" layoutInCell="1" allowOverlap="1" wp14:anchorId="21274B9D" wp14:editId="24BB17CB">
                <wp:simplePos x="0" y="0"/>
                <wp:positionH relativeFrom="column">
                  <wp:posOffset>5554768</wp:posOffset>
                </wp:positionH>
                <wp:positionV relativeFrom="paragraph">
                  <wp:posOffset>245110</wp:posOffset>
                </wp:positionV>
                <wp:extent cx="1794510" cy="745871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1794510" cy="7458710"/>
                        </a:xfrm>
                        <a:prstGeom prst="rect">
                          <a:avLst/>
                        </a:prstGeom>
                        <a:noFill/>
                        <a:ln w="6350">
                          <a:noFill/>
                        </a:ln>
                      </wps:spPr>
                      <wps:txbx>
                        <w:txbxContent>
                          <w:p w14:paraId="10A03D0C" w14:textId="77777777" w:rsidR="002238A9" w:rsidRDefault="002238A9" w:rsidP="009A57A2">
                            <w:pPr>
                              <w:rPr>
                                <w:rFonts w:ascii="Helvetica" w:eastAsiaTheme="minorEastAsia" w:hAnsi="Helvetica"/>
                                <w:b/>
                                <w:bCs/>
                                <w:sz w:val="18"/>
                                <w:szCs w:val="18"/>
                              </w:rPr>
                            </w:pPr>
                          </w:p>
                          <w:p w14:paraId="73BC7011" w14:textId="77777777" w:rsidR="002238A9" w:rsidRDefault="002238A9" w:rsidP="009A57A2">
                            <w:pPr>
                              <w:rPr>
                                <w:rFonts w:ascii="Helvetica" w:eastAsiaTheme="minorEastAsia" w:hAnsi="Helvetica"/>
                                <w:b/>
                                <w:bCs/>
                                <w:sz w:val="18"/>
                                <w:szCs w:val="18"/>
                              </w:rPr>
                            </w:pPr>
                          </w:p>
                          <w:p w14:paraId="4B5E304C" w14:textId="77777777" w:rsidR="002238A9" w:rsidRDefault="002238A9" w:rsidP="009A57A2">
                            <w:pPr>
                              <w:rPr>
                                <w:rFonts w:ascii="Helvetica" w:eastAsiaTheme="minorEastAsia" w:hAnsi="Helvetica"/>
                                <w:b/>
                                <w:bCs/>
                                <w:sz w:val="18"/>
                                <w:szCs w:val="18"/>
                              </w:rPr>
                            </w:pPr>
                          </w:p>
                          <w:p w14:paraId="11D10CCA" w14:textId="77777777" w:rsidR="002238A9" w:rsidRDefault="002238A9" w:rsidP="009A57A2">
                            <w:pPr>
                              <w:rPr>
                                <w:rFonts w:ascii="Helvetica" w:eastAsiaTheme="minorEastAsia" w:hAnsi="Helvetica"/>
                                <w:b/>
                                <w:bCs/>
                                <w:sz w:val="18"/>
                                <w:szCs w:val="18"/>
                              </w:rPr>
                            </w:pPr>
                          </w:p>
                          <w:p w14:paraId="230DFCC9" w14:textId="77777777" w:rsidR="002238A9" w:rsidRDefault="002238A9" w:rsidP="009A57A2">
                            <w:pPr>
                              <w:rPr>
                                <w:rFonts w:ascii="Helvetica" w:eastAsiaTheme="minorEastAsia" w:hAnsi="Helvetica"/>
                                <w:b/>
                                <w:bCs/>
                                <w:sz w:val="18"/>
                                <w:szCs w:val="18"/>
                              </w:rPr>
                            </w:pPr>
                          </w:p>
                          <w:p w14:paraId="32037E42" w14:textId="77777777" w:rsidR="002238A9" w:rsidRDefault="002238A9" w:rsidP="009A57A2">
                            <w:pPr>
                              <w:rPr>
                                <w:rFonts w:ascii="Helvetica" w:eastAsiaTheme="minorEastAsia" w:hAnsi="Helvetica"/>
                                <w:b/>
                                <w:bCs/>
                                <w:sz w:val="18"/>
                                <w:szCs w:val="18"/>
                              </w:rPr>
                            </w:pPr>
                          </w:p>
                          <w:p w14:paraId="45CA3D09" w14:textId="4B0F7847" w:rsidR="009A57A2" w:rsidRDefault="002238A9" w:rsidP="009A57A2">
                            <w:pPr>
                              <w:rPr>
                                <w:rFonts w:ascii="Helvetica" w:eastAsiaTheme="minorEastAsia" w:hAnsi="Helvetica"/>
                                <w:sz w:val="18"/>
                                <w:szCs w:val="18"/>
                              </w:rPr>
                            </w:pPr>
                            <w:r w:rsidRPr="002238A9">
                              <w:rPr>
                                <w:rFonts w:ascii="Helvetica" w:eastAsiaTheme="minorEastAsia" w:hAnsi="Helvetica"/>
                                <w:b/>
                                <w:bCs/>
                                <w:sz w:val="18"/>
                                <w:szCs w:val="18"/>
                              </w:rPr>
                              <w:t xml:space="preserve">vague [veɪɡ] adj. </w:t>
                            </w:r>
                            <w:r w:rsidRPr="002238A9">
                              <w:rPr>
                                <w:rFonts w:ascii="Helvetica" w:eastAsiaTheme="minorEastAsia" w:hAnsi="Helvetica"/>
                                <w:b/>
                                <w:bCs/>
                                <w:sz w:val="18"/>
                                <w:szCs w:val="18"/>
                              </w:rPr>
                              <w:t>模糊的，不清楚的</w:t>
                            </w:r>
                          </w:p>
                          <w:p w14:paraId="28EEEC39" w14:textId="77777777" w:rsidR="009A57A2" w:rsidRDefault="009A57A2" w:rsidP="009A57A2">
                            <w:pPr>
                              <w:rPr>
                                <w:rFonts w:ascii="Helvetica" w:eastAsiaTheme="minorEastAsia" w:hAnsi="Helvetica"/>
                                <w:sz w:val="18"/>
                                <w:szCs w:val="18"/>
                              </w:rPr>
                            </w:pPr>
                          </w:p>
                          <w:p w14:paraId="3A7B6D91" w14:textId="77777777" w:rsidR="009A57A2" w:rsidRDefault="009A57A2" w:rsidP="009A57A2">
                            <w:pPr>
                              <w:rPr>
                                <w:rFonts w:ascii="Helvetica" w:eastAsiaTheme="minorEastAsia" w:hAnsi="Helvetica"/>
                                <w:sz w:val="18"/>
                                <w:szCs w:val="18"/>
                              </w:rPr>
                            </w:pPr>
                          </w:p>
                          <w:p w14:paraId="752F7C73" w14:textId="77777777" w:rsidR="009A57A2" w:rsidRDefault="009A57A2" w:rsidP="009A57A2">
                            <w:pPr>
                              <w:rPr>
                                <w:rFonts w:ascii="Helvetica" w:eastAsiaTheme="minorEastAsia" w:hAnsi="Helvetica"/>
                                <w:sz w:val="18"/>
                                <w:szCs w:val="18"/>
                              </w:rPr>
                            </w:pPr>
                          </w:p>
                          <w:p w14:paraId="07A46FD9" w14:textId="77777777" w:rsidR="009A57A2" w:rsidRDefault="009A57A2" w:rsidP="009A57A2">
                            <w:pPr>
                              <w:rPr>
                                <w:rFonts w:ascii="Helvetica" w:eastAsiaTheme="minorEastAsia" w:hAnsi="Helvetica"/>
                                <w:sz w:val="18"/>
                                <w:szCs w:val="18"/>
                              </w:rPr>
                            </w:pPr>
                          </w:p>
                          <w:p w14:paraId="66B09535" w14:textId="77777777" w:rsidR="009A57A2" w:rsidRDefault="009A57A2" w:rsidP="009A57A2">
                            <w:pPr>
                              <w:rPr>
                                <w:rFonts w:ascii="Helvetica" w:eastAsiaTheme="minorEastAsia" w:hAnsi="Helvetica"/>
                                <w:sz w:val="18"/>
                                <w:szCs w:val="18"/>
                              </w:rPr>
                            </w:pPr>
                          </w:p>
                          <w:p w14:paraId="342C2673" w14:textId="77777777" w:rsidR="009A57A2" w:rsidRDefault="009A57A2" w:rsidP="009A57A2">
                            <w:pPr>
                              <w:rPr>
                                <w:rFonts w:ascii="Helvetica" w:eastAsiaTheme="minorEastAsia" w:hAnsi="Helvetica"/>
                                <w:sz w:val="18"/>
                                <w:szCs w:val="18"/>
                              </w:rPr>
                            </w:pPr>
                          </w:p>
                          <w:p w14:paraId="51C5FA27" w14:textId="34CBC600" w:rsidR="009A57A2" w:rsidRDefault="009A57A2" w:rsidP="009A57A2">
                            <w:pPr>
                              <w:rPr>
                                <w:rFonts w:ascii="Helvetica" w:eastAsiaTheme="minorEastAsia" w:hAnsi="Helvetica"/>
                                <w:sz w:val="18"/>
                                <w:szCs w:val="18"/>
                              </w:rPr>
                            </w:pPr>
                          </w:p>
                          <w:p w14:paraId="0877C884" w14:textId="7654339C" w:rsidR="002238A9" w:rsidRDefault="002238A9" w:rsidP="009A57A2">
                            <w:pPr>
                              <w:rPr>
                                <w:rFonts w:ascii="Helvetica" w:eastAsiaTheme="minorEastAsia" w:hAnsi="Helvetica"/>
                                <w:sz w:val="18"/>
                                <w:szCs w:val="18"/>
                              </w:rPr>
                            </w:pPr>
                          </w:p>
                          <w:p w14:paraId="174CE8B4" w14:textId="7C87ECC5" w:rsidR="002238A9" w:rsidRDefault="002238A9" w:rsidP="009A57A2">
                            <w:pPr>
                              <w:rPr>
                                <w:rFonts w:ascii="Helvetica" w:eastAsiaTheme="minorEastAsia" w:hAnsi="Helvetica"/>
                                <w:sz w:val="18"/>
                                <w:szCs w:val="18"/>
                              </w:rPr>
                            </w:pPr>
                          </w:p>
                          <w:p w14:paraId="0593484B" w14:textId="7E490922" w:rsidR="002238A9" w:rsidRDefault="002238A9" w:rsidP="009A57A2">
                            <w:pPr>
                              <w:rPr>
                                <w:rFonts w:ascii="Helvetica" w:eastAsiaTheme="minorEastAsia" w:hAnsi="Helvetica"/>
                                <w:sz w:val="18"/>
                                <w:szCs w:val="18"/>
                              </w:rPr>
                            </w:pPr>
                          </w:p>
                          <w:p w14:paraId="52F05DC7" w14:textId="6A4A8204" w:rsidR="002238A9" w:rsidRDefault="002238A9" w:rsidP="009A57A2">
                            <w:pPr>
                              <w:rPr>
                                <w:rFonts w:ascii="Helvetica" w:eastAsiaTheme="minorEastAsia" w:hAnsi="Helvetica"/>
                                <w:sz w:val="18"/>
                                <w:szCs w:val="18"/>
                              </w:rPr>
                            </w:pPr>
                          </w:p>
                          <w:p w14:paraId="476AD4C7" w14:textId="6871C3C3" w:rsidR="002238A9" w:rsidRDefault="002238A9" w:rsidP="009A57A2">
                            <w:pPr>
                              <w:rPr>
                                <w:rFonts w:ascii="Helvetica" w:eastAsiaTheme="minorEastAsia" w:hAnsi="Helvetica"/>
                                <w:sz w:val="18"/>
                                <w:szCs w:val="18"/>
                              </w:rPr>
                            </w:pPr>
                          </w:p>
                          <w:p w14:paraId="6F6FF823" w14:textId="358F50ED" w:rsidR="002238A9" w:rsidRDefault="002238A9" w:rsidP="009A57A2">
                            <w:pPr>
                              <w:rPr>
                                <w:rFonts w:ascii="Helvetica" w:eastAsiaTheme="minorEastAsia" w:hAnsi="Helvetica"/>
                                <w:sz w:val="18"/>
                                <w:szCs w:val="18"/>
                              </w:rPr>
                            </w:pPr>
                          </w:p>
                          <w:p w14:paraId="56205177" w14:textId="30E21301" w:rsidR="002238A9" w:rsidRDefault="002238A9" w:rsidP="009A57A2">
                            <w:pPr>
                              <w:rPr>
                                <w:rFonts w:ascii="Helvetica" w:eastAsiaTheme="minorEastAsia" w:hAnsi="Helvetica"/>
                                <w:sz w:val="18"/>
                                <w:szCs w:val="18"/>
                              </w:rPr>
                            </w:pPr>
                          </w:p>
                          <w:p w14:paraId="6BFFDFDB" w14:textId="523BD43C" w:rsidR="002238A9" w:rsidRDefault="002238A9" w:rsidP="009A57A2">
                            <w:pPr>
                              <w:rPr>
                                <w:rFonts w:ascii="Helvetica" w:eastAsiaTheme="minorEastAsia" w:hAnsi="Helvetica"/>
                                <w:sz w:val="18"/>
                                <w:szCs w:val="18"/>
                              </w:rPr>
                            </w:pPr>
                          </w:p>
                          <w:p w14:paraId="5C49EF6A" w14:textId="77777777" w:rsidR="002238A9" w:rsidRDefault="002238A9" w:rsidP="009A57A2">
                            <w:pPr>
                              <w:rPr>
                                <w:rFonts w:ascii="Helvetica" w:eastAsiaTheme="minorEastAsia" w:hAnsi="Helvetica" w:hint="eastAsia"/>
                                <w:sz w:val="18"/>
                                <w:szCs w:val="18"/>
                              </w:rPr>
                            </w:pPr>
                          </w:p>
                          <w:p w14:paraId="5B1039E6" w14:textId="77777777" w:rsidR="002238A9" w:rsidRPr="002238A9" w:rsidRDefault="002238A9" w:rsidP="002238A9">
                            <w:pPr>
                              <w:rPr>
                                <w:rFonts w:ascii="Helvetica" w:eastAsiaTheme="minorEastAsia" w:hAnsi="Helvetica"/>
                                <w:b/>
                                <w:bCs/>
                                <w:sz w:val="18"/>
                                <w:szCs w:val="18"/>
                              </w:rPr>
                            </w:pPr>
                            <w:r w:rsidRPr="002238A9">
                              <w:rPr>
                                <w:rFonts w:ascii="Helvetica" w:eastAsiaTheme="minorEastAsia" w:hAnsi="Helvetica"/>
                                <w:b/>
                                <w:bCs/>
                                <w:sz w:val="18"/>
                                <w:szCs w:val="18"/>
                              </w:rPr>
                              <w:t xml:space="preserve">naive [naɪˈiːv] adj. </w:t>
                            </w:r>
                            <w:r w:rsidRPr="002238A9">
                              <w:rPr>
                                <w:rFonts w:ascii="Helvetica" w:eastAsiaTheme="minorEastAsia" w:hAnsi="Helvetica"/>
                                <w:b/>
                                <w:bCs/>
                                <w:sz w:val="18"/>
                                <w:szCs w:val="18"/>
                              </w:rPr>
                              <w:t>天真的，单纯的</w:t>
                            </w:r>
                          </w:p>
                          <w:p w14:paraId="1D087E32" w14:textId="188A1FDF" w:rsidR="009A57A2" w:rsidRDefault="002238A9" w:rsidP="002238A9">
                            <w:pPr>
                              <w:rPr>
                                <w:rFonts w:ascii="Helvetica" w:eastAsiaTheme="minorEastAsia" w:hAnsi="Helvetica"/>
                                <w:sz w:val="18"/>
                                <w:szCs w:val="18"/>
                              </w:rPr>
                            </w:pPr>
                            <w:r w:rsidRPr="002238A9">
                              <w:rPr>
                                <w:rFonts w:ascii="Helvetica" w:eastAsiaTheme="minorEastAsia" w:hAnsi="Helvetica"/>
                                <w:b/>
                                <w:bCs/>
                                <w:sz w:val="18"/>
                                <w:szCs w:val="18"/>
                              </w:rPr>
                              <w:t xml:space="preserve">see through v. </w:t>
                            </w:r>
                            <w:r w:rsidRPr="002238A9">
                              <w:rPr>
                                <w:rFonts w:ascii="Helvetica" w:eastAsiaTheme="minorEastAsia" w:hAnsi="Helvetica"/>
                                <w:b/>
                                <w:bCs/>
                                <w:sz w:val="18"/>
                                <w:szCs w:val="18"/>
                              </w:rPr>
                              <w:t>看穿，看透</w:t>
                            </w:r>
                          </w:p>
                          <w:p w14:paraId="06A83B44" w14:textId="7EF65D5E" w:rsidR="009A57A2" w:rsidRDefault="009A57A2" w:rsidP="009A57A2">
                            <w:pPr>
                              <w:rPr>
                                <w:rFonts w:ascii="Helvetica" w:eastAsiaTheme="minorEastAsia" w:hAnsi="Helvetica"/>
                                <w:sz w:val="18"/>
                                <w:szCs w:val="18"/>
                              </w:rPr>
                            </w:pPr>
                          </w:p>
                          <w:p w14:paraId="4C68CBCB" w14:textId="6B5F1345" w:rsidR="009A57A2" w:rsidRDefault="009A57A2" w:rsidP="009A57A2">
                            <w:pPr>
                              <w:rPr>
                                <w:rFonts w:ascii="Helvetica" w:eastAsiaTheme="minorEastAsia" w:hAnsi="Helvetica"/>
                                <w:sz w:val="18"/>
                                <w:szCs w:val="18"/>
                              </w:rPr>
                            </w:pPr>
                          </w:p>
                          <w:p w14:paraId="397326D1" w14:textId="11A4F75F" w:rsidR="009A57A2" w:rsidRDefault="009A57A2" w:rsidP="009A57A2">
                            <w:pPr>
                              <w:rPr>
                                <w:rFonts w:ascii="Helvetica" w:eastAsiaTheme="minorEastAsia" w:hAnsi="Helvetica"/>
                                <w:sz w:val="18"/>
                                <w:szCs w:val="18"/>
                              </w:rPr>
                            </w:pPr>
                          </w:p>
                          <w:p w14:paraId="00B2AA05" w14:textId="61311F43" w:rsidR="009A57A2" w:rsidRDefault="009A57A2" w:rsidP="009A57A2">
                            <w:pPr>
                              <w:rPr>
                                <w:rFonts w:ascii="Helvetica" w:eastAsiaTheme="minorEastAsia" w:hAnsi="Helvetica"/>
                                <w:sz w:val="18"/>
                                <w:szCs w:val="18"/>
                              </w:rPr>
                            </w:pPr>
                          </w:p>
                          <w:p w14:paraId="348935F1" w14:textId="331A826F" w:rsidR="009A57A2" w:rsidRDefault="009A57A2" w:rsidP="009A57A2">
                            <w:pPr>
                              <w:rPr>
                                <w:rFonts w:ascii="Helvetica" w:eastAsiaTheme="minorEastAsia" w:hAnsi="Helvetica"/>
                                <w:sz w:val="18"/>
                                <w:szCs w:val="18"/>
                              </w:rPr>
                            </w:pPr>
                          </w:p>
                          <w:p w14:paraId="1B0AB51E" w14:textId="77777777" w:rsidR="009A57A2" w:rsidRDefault="009A57A2" w:rsidP="009A57A2">
                            <w:pPr>
                              <w:rPr>
                                <w:rFonts w:ascii="Helvetica" w:eastAsiaTheme="minorEastAsia" w:hAnsi="Helvetica"/>
                                <w:sz w:val="18"/>
                                <w:szCs w:val="18"/>
                              </w:rPr>
                            </w:pPr>
                          </w:p>
                          <w:p w14:paraId="2F1EE226" w14:textId="4ED697B5" w:rsidR="009A57A2" w:rsidRDefault="009A57A2" w:rsidP="009A57A2">
                            <w:pPr>
                              <w:rPr>
                                <w:rFonts w:ascii="Helvetica" w:eastAsiaTheme="minorEastAsia" w:hAnsi="Helvetica"/>
                                <w:sz w:val="18"/>
                                <w:szCs w:val="18"/>
                              </w:rPr>
                            </w:pPr>
                          </w:p>
                          <w:p w14:paraId="1986D4AC" w14:textId="64997CC2" w:rsidR="009A57A2" w:rsidRDefault="009A57A2" w:rsidP="009A57A2">
                            <w:pPr>
                              <w:rPr>
                                <w:rFonts w:ascii="Helvetica" w:eastAsiaTheme="minorEastAsia" w:hAnsi="Helvetica"/>
                                <w:sz w:val="18"/>
                                <w:szCs w:val="18"/>
                              </w:rPr>
                            </w:pPr>
                          </w:p>
                          <w:p w14:paraId="6F541A1B" w14:textId="087A72C6" w:rsidR="009A57A2" w:rsidRDefault="009A57A2" w:rsidP="009A57A2">
                            <w:pPr>
                              <w:rPr>
                                <w:rFonts w:ascii="Helvetica" w:eastAsiaTheme="minorEastAsia" w:hAnsi="Helvetica"/>
                                <w:sz w:val="18"/>
                                <w:szCs w:val="18"/>
                              </w:rPr>
                            </w:pPr>
                          </w:p>
                          <w:p w14:paraId="5C91DE3C" w14:textId="63078880" w:rsidR="009A57A2" w:rsidRDefault="009A57A2" w:rsidP="009A57A2">
                            <w:pPr>
                              <w:rPr>
                                <w:rFonts w:ascii="Helvetica" w:eastAsiaTheme="minorEastAsia" w:hAnsi="Helvetica"/>
                                <w:sz w:val="18"/>
                                <w:szCs w:val="18"/>
                              </w:rPr>
                            </w:pPr>
                          </w:p>
                          <w:p w14:paraId="330C7523" w14:textId="7FF682FF" w:rsidR="009A57A2" w:rsidRDefault="009A57A2" w:rsidP="009A57A2">
                            <w:pPr>
                              <w:rPr>
                                <w:rFonts w:ascii="Helvetica" w:eastAsiaTheme="minorEastAsia" w:hAnsi="Helvetica"/>
                                <w:sz w:val="18"/>
                                <w:szCs w:val="18"/>
                              </w:rPr>
                            </w:pPr>
                          </w:p>
                          <w:p w14:paraId="2F0C7530" w14:textId="0BF8725B" w:rsidR="009A57A2" w:rsidRDefault="009A57A2" w:rsidP="009A57A2">
                            <w:pPr>
                              <w:rPr>
                                <w:rFonts w:ascii="Helvetica" w:eastAsiaTheme="minorEastAsia" w:hAnsi="Helvetica"/>
                                <w:sz w:val="18"/>
                                <w:szCs w:val="18"/>
                              </w:rPr>
                            </w:pPr>
                          </w:p>
                          <w:p w14:paraId="5547BE36" w14:textId="3C58FD73" w:rsidR="009A57A2" w:rsidRDefault="009A57A2" w:rsidP="009A57A2">
                            <w:pPr>
                              <w:rPr>
                                <w:rFonts w:ascii="Helvetica" w:eastAsiaTheme="minorEastAsia" w:hAnsi="Helvetica"/>
                                <w:sz w:val="18"/>
                                <w:szCs w:val="18"/>
                              </w:rPr>
                            </w:pPr>
                          </w:p>
                          <w:p w14:paraId="3D000AD5" w14:textId="77777777" w:rsidR="009A57A2" w:rsidRPr="009A57A2" w:rsidRDefault="009A57A2" w:rsidP="009A57A2">
                            <w:pPr>
                              <w:rPr>
                                <w:rFonts w:ascii="Helvetica" w:eastAsiaTheme="minorEastAsia" w:hAnsi="Helvetica"/>
                                <w:sz w:val="18"/>
                                <w:szCs w:val="18"/>
                              </w:rPr>
                            </w:pPr>
                          </w:p>
                          <w:p w14:paraId="5AC1D55D" w14:textId="05F57665" w:rsidR="001661B1" w:rsidRPr="001661B1" w:rsidRDefault="001661B1" w:rsidP="009A57A2">
                            <w:pPr>
                              <w:rPr>
                                <w:rFonts w:ascii="Helvetica" w:eastAsiaTheme="minorEastAsia" w:hAnsi="Helvetica"/>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274B9D" id="_x0000_t202" coordsize="21600,21600" o:spt="202" path="m,l,21600r21600,l21600,xe">
                <v:stroke joinstyle="miter"/>
                <v:path gradientshapeok="t" o:connecttype="rect"/>
              </v:shapetype>
              <v:shape id="文本框 30" o:spid="_x0000_s1028" type="#_x0000_t202" style="position:absolute;margin-left:437.4pt;margin-top:19.3pt;width:141.3pt;height:587.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o+tlQgIAAFwEAAAOAAAAZHJzL2Uyb0RvYy54bWysVEFu2zAQvBfoHwjeG9mOHSdG5MBN4KKA&#13;&#10;kQRwipxpiooFSFyWpC25D2h/0FMvvfddfkeHlOUEaU9FL9SSu5zdnVnq8qqpSrZV1hWkU94/6XGm&#13;&#10;tKSs0E8p//Qwf3fOmfNCZ6IkrVK+U45fTd++uazNRA1oTWWmLAOIdpPapHztvZkkiZNrVQl3QkZp&#13;&#10;OHOylfDY2qcks6IGelUmg17vLKnJZsaSVM7h9KZ18mnEz3Ml/V2eO+VZmXLU5uNq47oKazK9FJMn&#13;&#10;K8y6kIcyxD9UUYlCI+kR6kZ4wTa2+AOqKqQlR7k/kVQllOeFVLEHdNPvvepmuRZGxV5AjjNHmtz/&#13;&#10;g5W323vLiizlp6BHiwoa7b9/2//4tf/5leEMBNXGTRC3NIj0zXtqIHR37nAY+m5yW4UvOmLwA2t3&#13;&#10;pFc1nslwaXwxHPXhkvCNh6PzMTbAT56vG+v8B0UVC0bKLfSLtIrtwvk2tAsJ2TTNi7KMGpaa1Sk/&#13;&#10;Ox314oWjB+ClRo7QRFtssHyzamLXg66RFWU79GepHRFn5LxADQvh/L2wmAnUjTn3d1jykpCLDhZn&#13;&#10;a7Jf/nYe4iEVvJzVmLGUu88bYRVn5UcNES/6wyFgfdwMR+MBNvalZ/XSozfVNWGM+3hRRkYzxPuy&#13;&#10;M3NL1SOewyxkhUtoidwp95157dvJx3OSajaLQRhDI/xCL40M0IHVwPBD8yisOcjgoeAtddMoJq/U&#13;&#10;aGNbPWYbT3kRpQo8t6we6McIR7EPzy28kZf7GPX8U5j+BgAA//8DAFBLAwQUAAYACAAAACEACMH2&#13;&#10;w+gAAAARAQAADwAAAGRycy9kb3ducmV2LnhtbEyPy07DQAxF90j8w8hI7Ogk6StKM6mqoAoJ0UVL&#13;&#10;N+ycjJtEzCNkpm3g65muYGPZsn3vufl61IpdaHCdNQLiSQSMTG1lZxoBx/ftUwrMeTQSlTUk4Jsc&#13;&#10;rIv7uxwzaa9mT5eDb1gQMS5DAa33fca5q1vS6Ca2JxN2Jzto9GEcGi4HvAZxrXgSRQuusTPBocWe&#13;&#10;ypbqz8NZC3gttzvcV4lOf1T58nba9F/Hj7kQjw/j8yqUzQqYp9H/fcAtQ+CHIoBV9mykY0pAupwF&#13;&#10;fi9gmi6A3Q7i+XIGrApdEk8T4EXO/ycpfgEAAP//AwBQSwECLQAUAAYACAAAACEAtoM4kv4AAADh&#13;&#10;AQAAEwAAAAAAAAAAAAAAAAAAAAAAW0NvbnRlbnRfVHlwZXNdLnhtbFBLAQItABQABgAIAAAAIQA4&#13;&#10;/SH/1gAAAJQBAAALAAAAAAAAAAAAAAAAAC8BAABfcmVscy8ucmVsc1BLAQItABQABgAIAAAAIQCu&#13;&#10;o+tlQgIAAFwEAAAOAAAAAAAAAAAAAAAAAC4CAABkcnMvZTJvRG9jLnhtbFBLAQItABQABgAIAAAA&#13;&#10;IQAIwfbD6AAAABEBAAAPAAAAAAAAAAAAAAAAAJwEAABkcnMvZG93bnJldi54bWxQSwUGAAAAAAQA&#13;&#10;BADzAAAAsQUAAAAA&#13;&#10;" filled="f" stroked="f" strokeweight=".5pt">
                <v:textbox>
                  <w:txbxContent>
                    <w:p w14:paraId="10A03D0C" w14:textId="77777777" w:rsidR="002238A9" w:rsidRDefault="002238A9" w:rsidP="009A57A2">
                      <w:pPr>
                        <w:rPr>
                          <w:rFonts w:ascii="Helvetica" w:eastAsiaTheme="minorEastAsia" w:hAnsi="Helvetica"/>
                          <w:b/>
                          <w:bCs/>
                          <w:sz w:val="18"/>
                          <w:szCs w:val="18"/>
                        </w:rPr>
                      </w:pPr>
                    </w:p>
                    <w:p w14:paraId="73BC7011" w14:textId="77777777" w:rsidR="002238A9" w:rsidRDefault="002238A9" w:rsidP="009A57A2">
                      <w:pPr>
                        <w:rPr>
                          <w:rFonts w:ascii="Helvetica" w:eastAsiaTheme="minorEastAsia" w:hAnsi="Helvetica"/>
                          <w:b/>
                          <w:bCs/>
                          <w:sz w:val="18"/>
                          <w:szCs w:val="18"/>
                        </w:rPr>
                      </w:pPr>
                    </w:p>
                    <w:p w14:paraId="4B5E304C" w14:textId="77777777" w:rsidR="002238A9" w:rsidRDefault="002238A9" w:rsidP="009A57A2">
                      <w:pPr>
                        <w:rPr>
                          <w:rFonts w:ascii="Helvetica" w:eastAsiaTheme="minorEastAsia" w:hAnsi="Helvetica"/>
                          <w:b/>
                          <w:bCs/>
                          <w:sz w:val="18"/>
                          <w:szCs w:val="18"/>
                        </w:rPr>
                      </w:pPr>
                    </w:p>
                    <w:p w14:paraId="11D10CCA" w14:textId="77777777" w:rsidR="002238A9" w:rsidRDefault="002238A9" w:rsidP="009A57A2">
                      <w:pPr>
                        <w:rPr>
                          <w:rFonts w:ascii="Helvetica" w:eastAsiaTheme="minorEastAsia" w:hAnsi="Helvetica"/>
                          <w:b/>
                          <w:bCs/>
                          <w:sz w:val="18"/>
                          <w:szCs w:val="18"/>
                        </w:rPr>
                      </w:pPr>
                    </w:p>
                    <w:p w14:paraId="230DFCC9" w14:textId="77777777" w:rsidR="002238A9" w:rsidRDefault="002238A9" w:rsidP="009A57A2">
                      <w:pPr>
                        <w:rPr>
                          <w:rFonts w:ascii="Helvetica" w:eastAsiaTheme="minorEastAsia" w:hAnsi="Helvetica"/>
                          <w:b/>
                          <w:bCs/>
                          <w:sz w:val="18"/>
                          <w:szCs w:val="18"/>
                        </w:rPr>
                      </w:pPr>
                    </w:p>
                    <w:p w14:paraId="32037E42" w14:textId="77777777" w:rsidR="002238A9" w:rsidRDefault="002238A9" w:rsidP="009A57A2">
                      <w:pPr>
                        <w:rPr>
                          <w:rFonts w:ascii="Helvetica" w:eastAsiaTheme="minorEastAsia" w:hAnsi="Helvetica"/>
                          <w:b/>
                          <w:bCs/>
                          <w:sz w:val="18"/>
                          <w:szCs w:val="18"/>
                        </w:rPr>
                      </w:pPr>
                    </w:p>
                    <w:p w14:paraId="45CA3D09" w14:textId="4B0F7847" w:rsidR="009A57A2" w:rsidRDefault="002238A9" w:rsidP="009A57A2">
                      <w:pPr>
                        <w:rPr>
                          <w:rFonts w:ascii="Helvetica" w:eastAsiaTheme="minorEastAsia" w:hAnsi="Helvetica"/>
                          <w:sz w:val="18"/>
                          <w:szCs w:val="18"/>
                        </w:rPr>
                      </w:pPr>
                      <w:r w:rsidRPr="002238A9">
                        <w:rPr>
                          <w:rFonts w:ascii="Helvetica" w:eastAsiaTheme="minorEastAsia" w:hAnsi="Helvetica"/>
                          <w:b/>
                          <w:bCs/>
                          <w:sz w:val="18"/>
                          <w:szCs w:val="18"/>
                        </w:rPr>
                        <w:t xml:space="preserve">vague [veɪɡ] adj. </w:t>
                      </w:r>
                      <w:r w:rsidRPr="002238A9">
                        <w:rPr>
                          <w:rFonts w:ascii="Helvetica" w:eastAsiaTheme="minorEastAsia" w:hAnsi="Helvetica"/>
                          <w:b/>
                          <w:bCs/>
                          <w:sz w:val="18"/>
                          <w:szCs w:val="18"/>
                        </w:rPr>
                        <w:t>模糊的，不清楚的</w:t>
                      </w:r>
                    </w:p>
                    <w:p w14:paraId="28EEEC39" w14:textId="77777777" w:rsidR="009A57A2" w:rsidRDefault="009A57A2" w:rsidP="009A57A2">
                      <w:pPr>
                        <w:rPr>
                          <w:rFonts w:ascii="Helvetica" w:eastAsiaTheme="minorEastAsia" w:hAnsi="Helvetica"/>
                          <w:sz w:val="18"/>
                          <w:szCs w:val="18"/>
                        </w:rPr>
                      </w:pPr>
                    </w:p>
                    <w:p w14:paraId="3A7B6D91" w14:textId="77777777" w:rsidR="009A57A2" w:rsidRDefault="009A57A2" w:rsidP="009A57A2">
                      <w:pPr>
                        <w:rPr>
                          <w:rFonts w:ascii="Helvetica" w:eastAsiaTheme="minorEastAsia" w:hAnsi="Helvetica"/>
                          <w:sz w:val="18"/>
                          <w:szCs w:val="18"/>
                        </w:rPr>
                      </w:pPr>
                    </w:p>
                    <w:p w14:paraId="752F7C73" w14:textId="77777777" w:rsidR="009A57A2" w:rsidRDefault="009A57A2" w:rsidP="009A57A2">
                      <w:pPr>
                        <w:rPr>
                          <w:rFonts w:ascii="Helvetica" w:eastAsiaTheme="minorEastAsia" w:hAnsi="Helvetica"/>
                          <w:sz w:val="18"/>
                          <w:szCs w:val="18"/>
                        </w:rPr>
                      </w:pPr>
                    </w:p>
                    <w:p w14:paraId="07A46FD9" w14:textId="77777777" w:rsidR="009A57A2" w:rsidRDefault="009A57A2" w:rsidP="009A57A2">
                      <w:pPr>
                        <w:rPr>
                          <w:rFonts w:ascii="Helvetica" w:eastAsiaTheme="minorEastAsia" w:hAnsi="Helvetica"/>
                          <w:sz w:val="18"/>
                          <w:szCs w:val="18"/>
                        </w:rPr>
                      </w:pPr>
                    </w:p>
                    <w:p w14:paraId="66B09535" w14:textId="77777777" w:rsidR="009A57A2" w:rsidRDefault="009A57A2" w:rsidP="009A57A2">
                      <w:pPr>
                        <w:rPr>
                          <w:rFonts w:ascii="Helvetica" w:eastAsiaTheme="minorEastAsia" w:hAnsi="Helvetica"/>
                          <w:sz w:val="18"/>
                          <w:szCs w:val="18"/>
                        </w:rPr>
                      </w:pPr>
                    </w:p>
                    <w:p w14:paraId="342C2673" w14:textId="77777777" w:rsidR="009A57A2" w:rsidRDefault="009A57A2" w:rsidP="009A57A2">
                      <w:pPr>
                        <w:rPr>
                          <w:rFonts w:ascii="Helvetica" w:eastAsiaTheme="minorEastAsia" w:hAnsi="Helvetica"/>
                          <w:sz w:val="18"/>
                          <w:szCs w:val="18"/>
                        </w:rPr>
                      </w:pPr>
                    </w:p>
                    <w:p w14:paraId="51C5FA27" w14:textId="34CBC600" w:rsidR="009A57A2" w:rsidRDefault="009A57A2" w:rsidP="009A57A2">
                      <w:pPr>
                        <w:rPr>
                          <w:rFonts w:ascii="Helvetica" w:eastAsiaTheme="minorEastAsia" w:hAnsi="Helvetica"/>
                          <w:sz w:val="18"/>
                          <w:szCs w:val="18"/>
                        </w:rPr>
                      </w:pPr>
                    </w:p>
                    <w:p w14:paraId="0877C884" w14:textId="7654339C" w:rsidR="002238A9" w:rsidRDefault="002238A9" w:rsidP="009A57A2">
                      <w:pPr>
                        <w:rPr>
                          <w:rFonts w:ascii="Helvetica" w:eastAsiaTheme="minorEastAsia" w:hAnsi="Helvetica"/>
                          <w:sz w:val="18"/>
                          <w:szCs w:val="18"/>
                        </w:rPr>
                      </w:pPr>
                    </w:p>
                    <w:p w14:paraId="174CE8B4" w14:textId="7C87ECC5" w:rsidR="002238A9" w:rsidRDefault="002238A9" w:rsidP="009A57A2">
                      <w:pPr>
                        <w:rPr>
                          <w:rFonts w:ascii="Helvetica" w:eastAsiaTheme="minorEastAsia" w:hAnsi="Helvetica"/>
                          <w:sz w:val="18"/>
                          <w:szCs w:val="18"/>
                        </w:rPr>
                      </w:pPr>
                    </w:p>
                    <w:p w14:paraId="0593484B" w14:textId="7E490922" w:rsidR="002238A9" w:rsidRDefault="002238A9" w:rsidP="009A57A2">
                      <w:pPr>
                        <w:rPr>
                          <w:rFonts w:ascii="Helvetica" w:eastAsiaTheme="minorEastAsia" w:hAnsi="Helvetica"/>
                          <w:sz w:val="18"/>
                          <w:szCs w:val="18"/>
                        </w:rPr>
                      </w:pPr>
                    </w:p>
                    <w:p w14:paraId="52F05DC7" w14:textId="6A4A8204" w:rsidR="002238A9" w:rsidRDefault="002238A9" w:rsidP="009A57A2">
                      <w:pPr>
                        <w:rPr>
                          <w:rFonts w:ascii="Helvetica" w:eastAsiaTheme="minorEastAsia" w:hAnsi="Helvetica"/>
                          <w:sz w:val="18"/>
                          <w:szCs w:val="18"/>
                        </w:rPr>
                      </w:pPr>
                    </w:p>
                    <w:p w14:paraId="476AD4C7" w14:textId="6871C3C3" w:rsidR="002238A9" w:rsidRDefault="002238A9" w:rsidP="009A57A2">
                      <w:pPr>
                        <w:rPr>
                          <w:rFonts w:ascii="Helvetica" w:eastAsiaTheme="minorEastAsia" w:hAnsi="Helvetica"/>
                          <w:sz w:val="18"/>
                          <w:szCs w:val="18"/>
                        </w:rPr>
                      </w:pPr>
                    </w:p>
                    <w:p w14:paraId="6F6FF823" w14:textId="358F50ED" w:rsidR="002238A9" w:rsidRDefault="002238A9" w:rsidP="009A57A2">
                      <w:pPr>
                        <w:rPr>
                          <w:rFonts w:ascii="Helvetica" w:eastAsiaTheme="minorEastAsia" w:hAnsi="Helvetica"/>
                          <w:sz w:val="18"/>
                          <w:szCs w:val="18"/>
                        </w:rPr>
                      </w:pPr>
                    </w:p>
                    <w:p w14:paraId="56205177" w14:textId="30E21301" w:rsidR="002238A9" w:rsidRDefault="002238A9" w:rsidP="009A57A2">
                      <w:pPr>
                        <w:rPr>
                          <w:rFonts w:ascii="Helvetica" w:eastAsiaTheme="minorEastAsia" w:hAnsi="Helvetica"/>
                          <w:sz w:val="18"/>
                          <w:szCs w:val="18"/>
                        </w:rPr>
                      </w:pPr>
                    </w:p>
                    <w:p w14:paraId="6BFFDFDB" w14:textId="523BD43C" w:rsidR="002238A9" w:rsidRDefault="002238A9" w:rsidP="009A57A2">
                      <w:pPr>
                        <w:rPr>
                          <w:rFonts w:ascii="Helvetica" w:eastAsiaTheme="minorEastAsia" w:hAnsi="Helvetica"/>
                          <w:sz w:val="18"/>
                          <w:szCs w:val="18"/>
                        </w:rPr>
                      </w:pPr>
                    </w:p>
                    <w:p w14:paraId="5C49EF6A" w14:textId="77777777" w:rsidR="002238A9" w:rsidRDefault="002238A9" w:rsidP="009A57A2">
                      <w:pPr>
                        <w:rPr>
                          <w:rFonts w:ascii="Helvetica" w:eastAsiaTheme="minorEastAsia" w:hAnsi="Helvetica" w:hint="eastAsia"/>
                          <w:sz w:val="18"/>
                          <w:szCs w:val="18"/>
                        </w:rPr>
                      </w:pPr>
                    </w:p>
                    <w:p w14:paraId="5B1039E6" w14:textId="77777777" w:rsidR="002238A9" w:rsidRPr="002238A9" w:rsidRDefault="002238A9" w:rsidP="002238A9">
                      <w:pPr>
                        <w:rPr>
                          <w:rFonts w:ascii="Helvetica" w:eastAsiaTheme="minorEastAsia" w:hAnsi="Helvetica"/>
                          <w:b/>
                          <w:bCs/>
                          <w:sz w:val="18"/>
                          <w:szCs w:val="18"/>
                        </w:rPr>
                      </w:pPr>
                      <w:r w:rsidRPr="002238A9">
                        <w:rPr>
                          <w:rFonts w:ascii="Helvetica" w:eastAsiaTheme="minorEastAsia" w:hAnsi="Helvetica"/>
                          <w:b/>
                          <w:bCs/>
                          <w:sz w:val="18"/>
                          <w:szCs w:val="18"/>
                        </w:rPr>
                        <w:t xml:space="preserve">naive [naɪˈiːv] adj. </w:t>
                      </w:r>
                      <w:r w:rsidRPr="002238A9">
                        <w:rPr>
                          <w:rFonts w:ascii="Helvetica" w:eastAsiaTheme="minorEastAsia" w:hAnsi="Helvetica"/>
                          <w:b/>
                          <w:bCs/>
                          <w:sz w:val="18"/>
                          <w:szCs w:val="18"/>
                        </w:rPr>
                        <w:t>天真的，单纯的</w:t>
                      </w:r>
                    </w:p>
                    <w:p w14:paraId="1D087E32" w14:textId="188A1FDF" w:rsidR="009A57A2" w:rsidRDefault="002238A9" w:rsidP="002238A9">
                      <w:pPr>
                        <w:rPr>
                          <w:rFonts w:ascii="Helvetica" w:eastAsiaTheme="minorEastAsia" w:hAnsi="Helvetica"/>
                          <w:sz w:val="18"/>
                          <w:szCs w:val="18"/>
                        </w:rPr>
                      </w:pPr>
                      <w:r w:rsidRPr="002238A9">
                        <w:rPr>
                          <w:rFonts w:ascii="Helvetica" w:eastAsiaTheme="minorEastAsia" w:hAnsi="Helvetica"/>
                          <w:b/>
                          <w:bCs/>
                          <w:sz w:val="18"/>
                          <w:szCs w:val="18"/>
                        </w:rPr>
                        <w:t xml:space="preserve">see through v. </w:t>
                      </w:r>
                      <w:r w:rsidRPr="002238A9">
                        <w:rPr>
                          <w:rFonts w:ascii="Helvetica" w:eastAsiaTheme="minorEastAsia" w:hAnsi="Helvetica"/>
                          <w:b/>
                          <w:bCs/>
                          <w:sz w:val="18"/>
                          <w:szCs w:val="18"/>
                        </w:rPr>
                        <w:t>看穿，看透</w:t>
                      </w:r>
                    </w:p>
                    <w:p w14:paraId="06A83B44" w14:textId="7EF65D5E" w:rsidR="009A57A2" w:rsidRDefault="009A57A2" w:rsidP="009A57A2">
                      <w:pPr>
                        <w:rPr>
                          <w:rFonts w:ascii="Helvetica" w:eastAsiaTheme="minorEastAsia" w:hAnsi="Helvetica"/>
                          <w:sz w:val="18"/>
                          <w:szCs w:val="18"/>
                        </w:rPr>
                      </w:pPr>
                    </w:p>
                    <w:p w14:paraId="4C68CBCB" w14:textId="6B5F1345" w:rsidR="009A57A2" w:rsidRDefault="009A57A2" w:rsidP="009A57A2">
                      <w:pPr>
                        <w:rPr>
                          <w:rFonts w:ascii="Helvetica" w:eastAsiaTheme="minorEastAsia" w:hAnsi="Helvetica"/>
                          <w:sz w:val="18"/>
                          <w:szCs w:val="18"/>
                        </w:rPr>
                      </w:pPr>
                    </w:p>
                    <w:p w14:paraId="397326D1" w14:textId="11A4F75F" w:rsidR="009A57A2" w:rsidRDefault="009A57A2" w:rsidP="009A57A2">
                      <w:pPr>
                        <w:rPr>
                          <w:rFonts w:ascii="Helvetica" w:eastAsiaTheme="minorEastAsia" w:hAnsi="Helvetica"/>
                          <w:sz w:val="18"/>
                          <w:szCs w:val="18"/>
                        </w:rPr>
                      </w:pPr>
                    </w:p>
                    <w:p w14:paraId="00B2AA05" w14:textId="61311F43" w:rsidR="009A57A2" w:rsidRDefault="009A57A2" w:rsidP="009A57A2">
                      <w:pPr>
                        <w:rPr>
                          <w:rFonts w:ascii="Helvetica" w:eastAsiaTheme="minorEastAsia" w:hAnsi="Helvetica"/>
                          <w:sz w:val="18"/>
                          <w:szCs w:val="18"/>
                        </w:rPr>
                      </w:pPr>
                    </w:p>
                    <w:p w14:paraId="348935F1" w14:textId="331A826F" w:rsidR="009A57A2" w:rsidRDefault="009A57A2" w:rsidP="009A57A2">
                      <w:pPr>
                        <w:rPr>
                          <w:rFonts w:ascii="Helvetica" w:eastAsiaTheme="minorEastAsia" w:hAnsi="Helvetica"/>
                          <w:sz w:val="18"/>
                          <w:szCs w:val="18"/>
                        </w:rPr>
                      </w:pPr>
                    </w:p>
                    <w:p w14:paraId="1B0AB51E" w14:textId="77777777" w:rsidR="009A57A2" w:rsidRDefault="009A57A2" w:rsidP="009A57A2">
                      <w:pPr>
                        <w:rPr>
                          <w:rFonts w:ascii="Helvetica" w:eastAsiaTheme="minorEastAsia" w:hAnsi="Helvetica"/>
                          <w:sz w:val="18"/>
                          <w:szCs w:val="18"/>
                        </w:rPr>
                      </w:pPr>
                    </w:p>
                    <w:p w14:paraId="2F1EE226" w14:textId="4ED697B5" w:rsidR="009A57A2" w:rsidRDefault="009A57A2" w:rsidP="009A57A2">
                      <w:pPr>
                        <w:rPr>
                          <w:rFonts w:ascii="Helvetica" w:eastAsiaTheme="minorEastAsia" w:hAnsi="Helvetica"/>
                          <w:sz w:val="18"/>
                          <w:szCs w:val="18"/>
                        </w:rPr>
                      </w:pPr>
                    </w:p>
                    <w:p w14:paraId="1986D4AC" w14:textId="64997CC2" w:rsidR="009A57A2" w:rsidRDefault="009A57A2" w:rsidP="009A57A2">
                      <w:pPr>
                        <w:rPr>
                          <w:rFonts w:ascii="Helvetica" w:eastAsiaTheme="minorEastAsia" w:hAnsi="Helvetica"/>
                          <w:sz w:val="18"/>
                          <w:szCs w:val="18"/>
                        </w:rPr>
                      </w:pPr>
                    </w:p>
                    <w:p w14:paraId="6F541A1B" w14:textId="087A72C6" w:rsidR="009A57A2" w:rsidRDefault="009A57A2" w:rsidP="009A57A2">
                      <w:pPr>
                        <w:rPr>
                          <w:rFonts w:ascii="Helvetica" w:eastAsiaTheme="minorEastAsia" w:hAnsi="Helvetica"/>
                          <w:sz w:val="18"/>
                          <w:szCs w:val="18"/>
                        </w:rPr>
                      </w:pPr>
                    </w:p>
                    <w:p w14:paraId="5C91DE3C" w14:textId="63078880" w:rsidR="009A57A2" w:rsidRDefault="009A57A2" w:rsidP="009A57A2">
                      <w:pPr>
                        <w:rPr>
                          <w:rFonts w:ascii="Helvetica" w:eastAsiaTheme="minorEastAsia" w:hAnsi="Helvetica"/>
                          <w:sz w:val="18"/>
                          <w:szCs w:val="18"/>
                        </w:rPr>
                      </w:pPr>
                    </w:p>
                    <w:p w14:paraId="330C7523" w14:textId="7FF682FF" w:rsidR="009A57A2" w:rsidRDefault="009A57A2" w:rsidP="009A57A2">
                      <w:pPr>
                        <w:rPr>
                          <w:rFonts w:ascii="Helvetica" w:eastAsiaTheme="minorEastAsia" w:hAnsi="Helvetica"/>
                          <w:sz w:val="18"/>
                          <w:szCs w:val="18"/>
                        </w:rPr>
                      </w:pPr>
                    </w:p>
                    <w:p w14:paraId="2F0C7530" w14:textId="0BF8725B" w:rsidR="009A57A2" w:rsidRDefault="009A57A2" w:rsidP="009A57A2">
                      <w:pPr>
                        <w:rPr>
                          <w:rFonts w:ascii="Helvetica" w:eastAsiaTheme="minorEastAsia" w:hAnsi="Helvetica"/>
                          <w:sz w:val="18"/>
                          <w:szCs w:val="18"/>
                        </w:rPr>
                      </w:pPr>
                    </w:p>
                    <w:p w14:paraId="5547BE36" w14:textId="3C58FD73" w:rsidR="009A57A2" w:rsidRDefault="009A57A2" w:rsidP="009A57A2">
                      <w:pPr>
                        <w:rPr>
                          <w:rFonts w:ascii="Helvetica" w:eastAsiaTheme="minorEastAsia" w:hAnsi="Helvetica"/>
                          <w:sz w:val="18"/>
                          <w:szCs w:val="18"/>
                        </w:rPr>
                      </w:pPr>
                    </w:p>
                    <w:p w14:paraId="3D000AD5" w14:textId="77777777" w:rsidR="009A57A2" w:rsidRPr="009A57A2" w:rsidRDefault="009A57A2" w:rsidP="009A57A2">
                      <w:pPr>
                        <w:rPr>
                          <w:rFonts w:ascii="Helvetica" w:eastAsiaTheme="minorEastAsia" w:hAnsi="Helvetica"/>
                          <w:sz w:val="18"/>
                          <w:szCs w:val="18"/>
                        </w:rPr>
                      </w:pPr>
                    </w:p>
                    <w:p w14:paraId="5AC1D55D" w14:textId="05F57665" w:rsidR="001661B1" w:rsidRPr="001661B1" w:rsidRDefault="001661B1" w:rsidP="009A57A2">
                      <w:pPr>
                        <w:rPr>
                          <w:rFonts w:ascii="Helvetica" w:eastAsiaTheme="minorEastAsia" w:hAnsi="Helvetica"/>
                          <w:sz w:val="18"/>
                          <w:szCs w:val="18"/>
                        </w:rPr>
                      </w:pPr>
                    </w:p>
                  </w:txbxContent>
                </v:textbox>
              </v:shape>
            </w:pict>
          </mc:Fallback>
        </mc:AlternateContent>
      </w:r>
    </w:p>
    <w:p w14:paraId="0DF7222C" w14:textId="76467FAE" w:rsidR="004E6785" w:rsidRPr="004E6785" w:rsidRDefault="004E6785" w:rsidP="004E6785">
      <w:pPr>
        <w:pStyle w:val="ac"/>
        <w:numPr>
          <w:ilvl w:val="0"/>
          <w:numId w:val="1"/>
        </w:numPr>
        <w:spacing w:line="400" w:lineRule="exact"/>
        <w:ind w:firstLineChars="0"/>
        <w:rPr>
          <w:rFonts w:ascii="Helvetica" w:hAnsi="Helvetica"/>
          <w:b/>
          <w:bCs/>
          <w:sz w:val="28"/>
          <w:szCs w:val="28"/>
        </w:rPr>
      </w:pPr>
      <w:r w:rsidRPr="004E6785">
        <w:rPr>
          <w:rFonts w:ascii="Helvetica" w:hAnsi="Helvetica"/>
          <w:b/>
          <w:bCs/>
          <w:sz w:val="28"/>
          <w:szCs w:val="28"/>
        </w:rPr>
        <w:t>Listen More, Speak Less</w:t>
      </w:r>
    </w:p>
    <w:p w14:paraId="57C30FA4" w14:textId="77777777" w:rsidR="004E6785" w:rsidRDefault="004E6785" w:rsidP="00114DBF">
      <w:pPr>
        <w:spacing w:line="400" w:lineRule="exact"/>
        <w:rPr>
          <w:rFonts w:ascii="Helvetica" w:hAnsi="Helvetica"/>
          <w:sz w:val="28"/>
          <w:szCs w:val="28"/>
        </w:rPr>
      </w:pPr>
      <w:r w:rsidRPr="004E6785">
        <w:rPr>
          <w:rFonts w:ascii="Helvetica" w:hAnsi="Helvetica"/>
          <w:sz w:val="28"/>
          <w:szCs w:val="28"/>
        </w:rPr>
        <w:t xml:space="preserve">Listening is more important than expressing. What you say is not important sometimes. What is important is whether you understand what others say and how you listen. If you don't understand when chatting with others, you can tell them directly that you don't understand. Don't be </w:t>
      </w:r>
      <w:r w:rsidRPr="004E6785">
        <w:rPr>
          <w:rFonts w:ascii="Helvetica" w:hAnsi="Helvetica"/>
          <w:sz w:val="28"/>
          <w:szCs w:val="28"/>
          <w:highlight w:val="green"/>
        </w:rPr>
        <w:t>vague</w:t>
      </w:r>
      <w:r w:rsidRPr="004E6785">
        <w:rPr>
          <w:rFonts w:ascii="Helvetica" w:hAnsi="Helvetica"/>
          <w:sz w:val="28"/>
          <w:szCs w:val="28"/>
        </w:rPr>
        <w:t xml:space="preserve"> or skip over what others say when you don't understand it, because this will lead to a misunderstanding of what others say, and you won't get what they want to express to you, which will directly affect the next conversation. So listening is more important than speaking, which is always the first priority.</w:t>
      </w:r>
    </w:p>
    <w:p w14:paraId="3778C23E" w14:textId="7DA234DC" w:rsidR="004E6785" w:rsidRPr="004E6785" w:rsidRDefault="004E6785" w:rsidP="004E6785">
      <w:pPr>
        <w:spacing w:line="400" w:lineRule="exact"/>
        <w:rPr>
          <w:rFonts w:asciiTheme="minorEastAsia" w:eastAsiaTheme="minorEastAsia" w:hAnsiTheme="minorEastAsia"/>
          <w:b/>
          <w:bCs/>
          <w:color w:val="3B3838" w:themeColor="background2" w:themeShade="40"/>
        </w:rPr>
      </w:pPr>
      <w:r>
        <w:rPr>
          <w:rFonts w:asciiTheme="minorEastAsia" w:eastAsiaTheme="minorEastAsia" w:hAnsiTheme="minorEastAsia" w:hint="eastAsia"/>
          <w:b/>
          <w:bCs/>
          <w:color w:val="3B3838" w:themeColor="background2" w:themeShade="40"/>
        </w:rPr>
        <w:t>一、</w:t>
      </w:r>
      <w:r w:rsidRPr="004E6785">
        <w:rPr>
          <w:rFonts w:asciiTheme="minorEastAsia" w:eastAsiaTheme="minorEastAsia" w:hAnsiTheme="minorEastAsia"/>
          <w:b/>
          <w:bCs/>
          <w:color w:val="3B3838" w:themeColor="background2" w:themeShade="40"/>
        </w:rPr>
        <w:t>倾听大于表述</w:t>
      </w:r>
    </w:p>
    <w:p w14:paraId="69F8B463" w14:textId="07A80A40" w:rsidR="00DA6AC2" w:rsidRPr="00114DBF" w:rsidRDefault="004E6785" w:rsidP="00114DBF">
      <w:pPr>
        <w:spacing w:line="400" w:lineRule="exact"/>
        <w:rPr>
          <w:rFonts w:asciiTheme="minorEastAsia" w:eastAsiaTheme="minorEastAsia" w:hAnsiTheme="minorEastAsia"/>
          <w:color w:val="3B3838" w:themeColor="background2" w:themeShade="40"/>
        </w:rPr>
      </w:pPr>
      <w:r w:rsidRPr="004E6785">
        <w:rPr>
          <w:rFonts w:asciiTheme="minorEastAsia" w:eastAsiaTheme="minorEastAsia" w:hAnsiTheme="minorEastAsia"/>
          <w:color w:val="3B3838" w:themeColor="background2" w:themeShade="40"/>
        </w:rPr>
        <w:t>你说什么有时并不重要，重要的是别人说什么你有没有听懂，你是怎么听的。如果和别人聊天，你听不懂，你可以直接告诉他听不懂。不要在别人说了一件事之后，你没有听懂，你把他含糊过去或者跳过去了，因为这样子会导致对他人的话的理解有误，get不到他要给我表达啥，这样子也会直接影响到接下来的对话。所以听大于说，这永远是第一位的。</w:t>
      </w:r>
    </w:p>
    <w:p w14:paraId="44494F02" w14:textId="77777777" w:rsidR="00783BEB" w:rsidRPr="001A6E87" w:rsidRDefault="00783BEB" w:rsidP="00114DBF">
      <w:pPr>
        <w:spacing w:line="400" w:lineRule="exact"/>
      </w:pPr>
    </w:p>
    <w:p w14:paraId="1B4B7F6B" w14:textId="72D32FC8" w:rsidR="004E6785" w:rsidRPr="009C538D" w:rsidRDefault="004E6785" w:rsidP="004E6785">
      <w:pPr>
        <w:pStyle w:val="ac"/>
        <w:numPr>
          <w:ilvl w:val="0"/>
          <w:numId w:val="1"/>
        </w:numPr>
        <w:spacing w:line="400" w:lineRule="exact"/>
        <w:ind w:firstLineChars="0"/>
        <w:rPr>
          <w:rFonts w:ascii="Helvetica" w:hAnsi="Helvetica"/>
          <w:b/>
          <w:bCs/>
          <w:sz w:val="28"/>
          <w:szCs w:val="28"/>
        </w:rPr>
      </w:pPr>
      <w:r w:rsidRPr="009C538D">
        <w:rPr>
          <w:rFonts w:ascii="Helvetica" w:hAnsi="Helvetica"/>
          <w:b/>
          <w:bCs/>
          <w:sz w:val="28"/>
          <w:szCs w:val="28"/>
        </w:rPr>
        <w:t>Don't speak too much and too fast</w:t>
      </w:r>
    </w:p>
    <w:p w14:paraId="4FC4477B" w14:textId="68DB853F" w:rsidR="004E6785" w:rsidRDefault="004E6785" w:rsidP="00114DBF">
      <w:pPr>
        <w:spacing w:line="400" w:lineRule="exact"/>
        <w:rPr>
          <w:rFonts w:ascii="Helvetica" w:hAnsi="Helvetica"/>
          <w:sz w:val="28"/>
          <w:szCs w:val="28"/>
        </w:rPr>
      </w:pPr>
      <w:r w:rsidRPr="004E6785">
        <w:rPr>
          <w:rFonts w:ascii="Helvetica" w:hAnsi="Helvetica"/>
          <w:sz w:val="28"/>
          <w:szCs w:val="28"/>
        </w:rPr>
        <w:t xml:space="preserve">Some people have a misunderstanding that when communicating with others, they are always worried that if they stop talking, they will make others think they are too </w:t>
      </w:r>
      <w:r w:rsidRPr="009C538D">
        <w:rPr>
          <w:rFonts w:ascii="Helvetica" w:hAnsi="Helvetica"/>
          <w:sz w:val="28"/>
          <w:szCs w:val="28"/>
          <w:highlight w:val="green"/>
        </w:rPr>
        <w:t>naive</w:t>
      </w:r>
      <w:r w:rsidRPr="004E6785">
        <w:rPr>
          <w:rFonts w:ascii="Helvetica" w:hAnsi="Helvetica"/>
          <w:sz w:val="28"/>
          <w:szCs w:val="28"/>
        </w:rPr>
        <w:t xml:space="preserve">, so they force themselves to speak fast and say more; however, this will make it easier for others to </w:t>
      </w:r>
      <w:r w:rsidRPr="009C538D">
        <w:rPr>
          <w:rFonts w:ascii="Helvetica" w:hAnsi="Helvetica"/>
          <w:sz w:val="28"/>
          <w:szCs w:val="28"/>
          <w:highlight w:val="green"/>
        </w:rPr>
        <w:t>see through</w:t>
      </w:r>
      <w:r w:rsidRPr="004E6785">
        <w:rPr>
          <w:rFonts w:ascii="Helvetica" w:hAnsi="Helvetica"/>
          <w:sz w:val="28"/>
          <w:szCs w:val="28"/>
        </w:rPr>
        <w:t xml:space="preserve"> you and see through you; this is a bad habit, try to speak slower; if you can make it clear in one sentence, don't use three sentences</w:t>
      </w:r>
      <w:r w:rsidR="009C538D">
        <w:rPr>
          <w:rFonts w:ascii="Helvetica" w:hAnsi="Helvetica"/>
          <w:sz w:val="28"/>
          <w:szCs w:val="28"/>
        </w:rPr>
        <w:t>.</w:t>
      </w:r>
    </w:p>
    <w:p w14:paraId="1E279CAC" w14:textId="001894A7" w:rsidR="004E6785" w:rsidRPr="0040157B" w:rsidRDefault="004E6785" w:rsidP="004E6785">
      <w:pPr>
        <w:spacing w:line="400" w:lineRule="exact"/>
        <w:rPr>
          <w:rFonts w:asciiTheme="minorEastAsia" w:eastAsiaTheme="minorEastAsia" w:hAnsiTheme="minorEastAsia" w:hint="eastAsia"/>
          <w:b/>
          <w:bCs/>
        </w:rPr>
      </w:pPr>
      <w:r w:rsidRPr="0040157B">
        <w:rPr>
          <w:rFonts w:asciiTheme="minorEastAsia" w:eastAsiaTheme="minorEastAsia" w:hAnsiTheme="minorEastAsia" w:hint="eastAsia"/>
          <w:b/>
          <w:bCs/>
        </w:rPr>
        <w:t>二、</w:t>
      </w:r>
      <w:r w:rsidRPr="0040157B">
        <w:rPr>
          <w:rFonts w:asciiTheme="minorEastAsia" w:eastAsiaTheme="minorEastAsia" w:hAnsiTheme="minorEastAsia"/>
          <w:b/>
          <w:bCs/>
        </w:rPr>
        <w:t>说话不要说太多太快</w:t>
      </w:r>
    </w:p>
    <w:p w14:paraId="276CEAC5" w14:textId="6983EC37" w:rsidR="00C070FA" w:rsidRPr="0040157B" w:rsidRDefault="009C538D" w:rsidP="00114DBF">
      <w:pPr>
        <w:spacing w:line="400" w:lineRule="exact"/>
        <w:rPr>
          <w:rFonts w:asciiTheme="minorEastAsia" w:eastAsiaTheme="minorEastAsia" w:hAnsiTheme="minorEastAsia" w:hint="eastAsia"/>
          <w:color w:val="262626" w:themeColor="text1" w:themeTint="D9"/>
        </w:rPr>
      </w:pPr>
      <w:r w:rsidRPr="0040157B">
        <w:rPr>
          <w:rFonts w:asciiTheme="minorEastAsia" w:eastAsiaTheme="minorEastAsia" w:hAnsiTheme="minorEastAsia"/>
          <w:color w:val="262626" w:themeColor="text1" w:themeTint="D9"/>
        </w:rPr>
        <w:t>有些人会有一种误区，与他人语言交流的时候，老是担心自己嘴停下来，会让别人认为自己太幼稚，所以就逼着自己必须语速快，把话说的满一点；但是，反而这样子会让别人容易看穿你和看破你；这是一个不好的习惯，尝试一下说话慢一些；一句话说明白了，就不要用三句</w:t>
      </w:r>
      <w:r w:rsidRPr="0040157B">
        <w:rPr>
          <w:rFonts w:asciiTheme="minorEastAsia" w:eastAsiaTheme="minorEastAsia" w:hAnsiTheme="minorEastAsia" w:hint="eastAsia"/>
          <w:color w:val="262626" w:themeColor="text1" w:themeTint="D9"/>
        </w:rPr>
        <w:t>。</w:t>
      </w:r>
    </w:p>
    <w:p w14:paraId="6A4334DB" w14:textId="77777777" w:rsidR="009C538D" w:rsidRPr="00E5187E" w:rsidRDefault="009C538D" w:rsidP="00114DBF">
      <w:pPr>
        <w:spacing w:line="400" w:lineRule="exact"/>
        <w:rPr>
          <w:rFonts w:ascii="Helvetica" w:hAnsi="Helvetica" w:hint="eastAsia"/>
          <w:sz w:val="28"/>
          <w:szCs w:val="28"/>
        </w:rPr>
      </w:pPr>
    </w:p>
    <w:p w14:paraId="5B97CA90" w14:textId="4155B0D1" w:rsidR="00E5187E" w:rsidRDefault="00E5187E" w:rsidP="00E5187E">
      <w:pPr>
        <w:spacing w:line="400" w:lineRule="exact"/>
        <w:rPr>
          <w:rFonts w:asciiTheme="minorEastAsia" w:eastAsiaTheme="minorEastAsia" w:hAnsiTheme="minorEastAsia" w:hint="eastAsia"/>
        </w:rPr>
      </w:pPr>
    </w:p>
    <w:p w14:paraId="5639A866" w14:textId="222291B3" w:rsidR="00470EE0" w:rsidRDefault="00470EE0" w:rsidP="00114DBF">
      <w:pPr>
        <w:spacing w:line="400" w:lineRule="exact"/>
        <w:rPr>
          <w:rFonts w:asciiTheme="minorEastAsia" w:eastAsiaTheme="minorEastAsia" w:hAnsiTheme="minorEastAsia"/>
        </w:rPr>
      </w:pPr>
    </w:p>
    <w:p w14:paraId="4CE51F5D" w14:textId="7BE6D4A8" w:rsidR="009C538D" w:rsidRPr="009C538D" w:rsidRDefault="004D4230" w:rsidP="00114DBF">
      <w:pPr>
        <w:spacing w:line="400" w:lineRule="exact"/>
        <w:rPr>
          <w:rFonts w:ascii="Helvetica" w:eastAsiaTheme="minorEastAsia" w:hAnsi="Helvetica"/>
          <w:b/>
          <w:bCs/>
          <w:sz w:val="28"/>
          <w:szCs w:val="28"/>
        </w:rPr>
      </w:pPr>
      <w:r w:rsidRPr="009C538D">
        <w:rPr>
          <w:rFonts w:ascii="圆体-简" w:eastAsia="圆体-简" w:hAnsi="圆体-简"/>
          <w:b/>
          <w:bCs/>
          <w:noProof/>
          <w:sz w:val="28"/>
          <w:szCs w:val="28"/>
        </w:rPr>
        <w:lastRenderedPageBreak/>
        <mc:AlternateContent>
          <mc:Choice Requires="wps">
            <w:drawing>
              <wp:anchor distT="0" distB="0" distL="114300" distR="114300" simplePos="0" relativeHeight="251674624" behindDoc="0" locked="0" layoutInCell="1" allowOverlap="1" wp14:anchorId="7F31282D" wp14:editId="70F70E62">
                <wp:simplePos x="0" y="0"/>
                <wp:positionH relativeFrom="column">
                  <wp:posOffset>5564505</wp:posOffset>
                </wp:positionH>
                <wp:positionV relativeFrom="paragraph">
                  <wp:posOffset>-17690</wp:posOffset>
                </wp:positionV>
                <wp:extent cx="1752600" cy="9584327"/>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1752600" cy="9584327"/>
                        </a:xfrm>
                        <a:prstGeom prst="rect">
                          <a:avLst/>
                        </a:prstGeom>
                        <a:noFill/>
                        <a:ln w="6350">
                          <a:noFill/>
                        </a:ln>
                      </wps:spPr>
                      <wps:txbx>
                        <w:txbxContent>
                          <w:p w14:paraId="69378C99" w14:textId="77777777" w:rsidR="00B427D3" w:rsidRDefault="00B427D3" w:rsidP="00B427D3">
                            <w:pPr>
                              <w:rPr>
                                <w:rFonts w:ascii="Helvetica" w:eastAsiaTheme="minorEastAsia" w:hAnsi="Helvetica"/>
                                <w:b/>
                                <w:bCs/>
                                <w:sz w:val="18"/>
                                <w:szCs w:val="18"/>
                              </w:rPr>
                            </w:pPr>
                          </w:p>
                          <w:p w14:paraId="107790BA" w14:textId="1319C6F1" w:rsidR="00B427D3" w:rsidRPr="00B427D3" w:rsidRDefault="00B427D3" w:rsidP="00B427D3">
                            <w:pPr>
                              <w:rPr>
                                <w:rFonts w:ascii="Helvetica" w:eastAsiaTheme="minorEastAsia" w:hAnsi="Helvetica"/>
                                <w:b/>
                                <w:bCs/>
                                <w:sz w:val="18"/>
                                <w:szCs w:val="18"/>
                              </w:rPr>
                            </w:pPr>
                            <w:r w:rsidRPr="00B427D3">
                              <w:rPr>
                                <w:rFonts w:ascii="Helvetica" w:eastAsiaTheme="minorEastAsia" w:hAnsi="Helvetica"/>
                                <w:b/>
                                <w:bCs/>
                                <w:sz w:val="18"/>
                                <w:szCs w:val="18"/>
                              </w:rPr>
                              <w:t xml:space="preserve">initiative [ɪˈnɪʃətɪv] n. </w:t>
                            </w:r>
                            <w:r w:rsidRPr="00B427D3">
                              <w:rPr>
                                <w:rFonts w:ascii="Helvetica" w:eastAsiaTheme="minorEastAsia" w:hAnsi="Helvetica"/>
                                <w:b/>
                                <w:bCs/>
                                <w:sz w:val="18"/>
                                <w:szCs w:val="18"/>
                              </w:rPr>
                              <w:t>主动性，倡议</w:t>
                            </w:r>
                          </w:p>
                          <w:p w14:paraId="1AAA4CD3" w14:textId="77777777" w:rsidR="00B427D3" w:rsidRDefault="00B427D3" w:rsidP="00B427D3">
                            <w:pPr>
                              <w:rPr>
                                <w:rFonts w:ascii="Helvetica" w:eastAsiaTheme="minorEastAsia" w:hAnsi="Helvetica"/>
                                <w:b/>
                                <w:bCs/>
                                <w:sz w:val="18"/>
                                <w:szCs w:val="18"/>
                              </w:rPr>
                            </w:pPr>
                          </w:p>
                          <w:p w14:paraId="55F7EC69" w14:textId="7A90A8D7" w:rsidR="00B427D3" w:rsidRPr="00B427D3" w:rsidRDefault="00B427D3" w:rsidP="00B427D3">
                            <w:pPr>
                              <w:rPr>
                                <w:rFonts w:ascii="Helvetica" w:eastAsiaTheme="minorEastAsia" w:hAnsi="Helvetica"/>
                                <w:b/>
                                <w:bCs/>
                                <w:sz w:val="18"/>
                                <w:szCs w:val="18"/>
                              </w:rPr>
                            </w:pPr>
                            <w:r w:rsidRPr="00B427D3">
                              <w:rPr>
                                <w:rFonts w:ascii="Helvetica" w:eastAsiaTheme="minorEastAsia" w:hAnsi="Helvetica"/>
                                <w:b/>
                                <w:bCs/>
                                <w:sz w:val="18"/>
                                <w:szCs w:val="18"/>
                              </w:rPr>
                              <w:t xml:space="preserve">impatient [ɪmˈpeɪʃ(ə)nt] adj. </w:t>
                            </w:r>
                            <w:r w:rsidRPr="00B427D3">
                              <w:rPr>
                                <w:rFonts w:ascii="Helvetica" w:eastAsiaTheme="minorEastAsia" w:hAnsi="Helvetica"/>
                                <w:b/>
                                <w:bCs/>
                                <w:sz w:val="18"/>
                                <w:szCs w:val="18"/>
                              </w:rPr>
                              <w:t>不耐烦的，急躁的</w:t>
                            </w:r>
                          </w:p>
                          <w:p w14:paraId="6CE13161" w14:textId="77777777" w:rsidR="00B427D3" w:rsidRDefault="00B427D3" w:rsidP="00B427D3">
                            <w:pPr>
                              <w:rPr>
                                <w:rFonts w:ascii="Helvetica" w:eastAsiaTheme="minorEastAsia" w:hAnsi="Helvetica"/>
                                <w:b/>
                                <w:bCs/>
                                <w:sz w:val="18"/>
                                <w:szCs w:val="18"/>
                              </w:rPr>
                            </w:pPr>
                          </w:p>
                          <w:p w14:paraId="233564DE" w14:textId="16305ACA" w:rsidR="00B427D3" w:rsidRPr="00B427D3" w:rsidRDefault="00B427D3" w:rsidP="00B427D3">
                            <w:pPr>
                              <w:rPr>
                                <w:rFonts w:ascii="Helvetica" w:eastAsiaTheme="minorEastAsia" w:hAnsi="Helvetica"/>
                                <w:b/>
                                <w:bCs/>
                                <w:sz w:val="18"/>
                                <w:szCs w:val="18"/>
                              </w:rPr>
                            </w:pPr>
                            <w:r w:rsidRPr="00B427D3">
                              <w:rPr>
                                <w:rFonts w:ascii="Helvetica" w:eastAsiaTheme="minorEastAsia" w:hAnsi="Helvetica"/>
                                <w:b/>
                                <w:bCs/>
                                <w:sz w:val="18"/>
                                <w:szCs w:val="18"/>
                              </w:rPr>
                              <w:t xml:space="preserve">reveal [rɪˈviːl] v. </w:t>
                            </w:r>
                            <w:r w:rsidRPr="00B427D3">
                              <w:rPr>
                                <w:rFonts w:ascii="Helvetica" w:eastAsiaTheme="minorEastAsia" w:hAnsi="Helvetica"/>
                                <w:b/>
                                <w:bCs/>
                                <w:sz w:val="18"/>
                                <w:szCs w:val="18"/>
                              </w:rPr>
                              <w:t>揭露，显示</w:t>
                            </w:r>
                          </w:p>
                          <w:p w14:paraId="1A363896" w14:textId="77777777" w:rsidR="00B427D3" w:rsidRDefault="00B427D3" w:rsidP="00B427D3">
                            <w:pPr>
                              <w:rPr>
                                <w:rFonts w:ascii="Helvetica" w:eastAsiaTheme="minorEastAsia" w:hAnsi="Helvetica"/>
                                <w:b/>
                                <w:bCs/>
                                <w:sz w:val="18"/>
                                <w:szCs w:val="18"/>
                              </w:rPr>
                            </w:pPr>
                          </w:p>
                          <w:p w14:paraId="15ECF19C" w14:textId="77777777" w:rsidR="00B427D3" w:rsidRDefault="00B427D3" w:rsidP="00B427D3">
                            <w:pPr>
                              <w:rPr>
                                <w:rFonts w:ascii="Helvetica" w:eastAsiaTheme="minorEastAsia" w:hAnsi="Helvetica"/>
                                <w:b/>
                                <w:bCs/>
                                <w:sz w:val="18"/>
                                <w:szCs w:val="18"/>
                              </w:rPr>
                            </w:pPr>
                          </w:p>
                          <w:p w14:paraId="48946406" w14:textId="77777777" w:rsidR="00B427D3" w:rsidRDefault="00B427D3" w:rsidP="00B427D3">
                            <w:pPr>
                              <w:rPr>
                                <w:rFonts w:ascii="Helvetica" w:eastAsiaTheme="minorEastAsia" w:hAnsi="Helvetica"/>
                                <w:b/>
                                <w:bCs/>
                                <w:sz w:val="18"/>
                                <w:szCs w:val="18"/>
                              </w:rPr>
                            </w:pPr>
                          </w:p>
                          <w:p w14:paraId="21EDFDF4" w14:textId="77777777" w:rsidR="00B427D3" w:rsidRDefault="00B427D3" w:rsidP="00B427D3">
                            <w:pPr>
                              <w:rPr>
                                <w:rFonts w:ascii="Helvetica" w:eastAsiaTheme="minorEastAsia" w:hAnsi="Helvetica"/>
                                <w:b/>
                                <w:bCs/>
                                <w:sz w:val="18"/>
                                <w:szCs w:val="18"/>
                              </w:rPr>
                            </w:pPr>
                          </w:p>
                          <w:p w14:paraId="415AC975" w14:textId="77777777" w:rsidR="00B427D3" w:rsidRDefault="00B427D3" w:rsidP="00B427D3">
                            <w:pPr>
                              <w:rPr>
                                <w:rFonts w:ascii="Helvetica" w:eastAsiaTheme="minorEastAsia" w:hAnsi="Helvetica"/>
                                <w:b/>
                                <w:bCs/>
                                <w:sz w:val="18"/>
                                <w:szCs w:val="18"/>
                              </w:rPr>
                            </w:pPr>
                          </w:p>
                          <w:p w14:paraId="4730F78F" w14:textId="77777777" w:rsidR="00B427D3" w:rsidRDefault="00B427D3" w:rsidP="00B427D3">
                            <w:pPr>
                              <w:rPr>
                                <w:rFonts w:ascii="Helvetica" w:eastAsiaTheme="minorEastAsia" w:hAnsi="Helvetica"/>
                                <w:b/>
                                <w:bCs/>
                                <w:sz w:val="18"/>
                                <w:szCs w:val="18"/>
                              </w:rPr>
                            </w:pPr>
                          </w:p>
                          <w:p w14:paraId="64B6115E" w14:textId="77777777" w:rsidR="00B427D3" w:rsidRDefault="00B427D3" w:rsidP="00B427D3">
                            <w:pPr>
                              <w:rPr>
                                <w:rFonts w:ascii="Helvetica" w:eastAsiaTheme="minorEastAsia" w:hAnsi="Helvetica"/>
                                <w:b/>
                                <w:bCs/>
                                <w:sz w:val="18"/>
                                <w:szCs w:val="18"/>
                              </w:rPr>
                            </w:pPr>
                          </w:p>
                          <w:p w14:paraId="23CFDB3A" w14:textId="77777777" w:rsidR="00B427D3" w:rsidRDefault="00B427D3" w:rsidP="00B427D3">
                            <w:pPr>
                              <w:rPr>
                                <w:rFonts w:ascii="Helvetica" w:eastAsiaTheme="minorEastAsia" w:hAnsi="Helvetica"/>
                                <w:b/>
                                <w:bCs/>
                                <w:sz w:val="18"/>
                                <w:szCs w:val="18"/>
                              </w:rPr>
                            </w:pPr>
                          </w:p>
                          <w:p w14:paraId="1772EA18" w14:textId="77777777" w:rsidR="00B427D3" w:rsidRDefault="00B427D3" w:rsidP="00B427D3">
                            <w:pPr>
                              <w:rPr>
                                <w:rFonts w:ascii="Helvetica" w:eastAsiaTheme="minorEastAsia" w:hAnsi="Helvetica"/>
                                <w:b/>
                                <w:bCs/>
                                <w:sz w:val="18"/>
                                <w:szCs w:val="18"/>
                              </w:rPr>
                            </w:pPr>
                          </w:p>
                          <w:p w14:paraId="321E1C02" w14:textId="77777777" w:rsidR="00B427D3" w:rsidRDefault="00B427D3" w:rsidP="00B427D3">
                            <w:pPr>
                              <w:rPr>
                                <w:rFonts w:ascii="Helvetica" w:eastAsiaTheme="minorEastAsia" w:hAnsi="Helvetica"/>
                                <w:b/>
                                <w:bCs/>
                                <w:sz w:val="18"/>
                                <w:szCs w:val="18"/>
                              </w:rPr>
                            </w:pPr>
                          </w:p>
                          <w:p w14:paraId="59DAA1FC" w14:textId="551F3B70" w:rsidR="00B427D3" w:rsidRDefault="00B427D3" w:rsidP="00B427D3">
                            <w:pPr>
                              <w:rPr>
                                <w:rFonts w:ascii="Helvetica" w:eastAsiaTheme="minorEastAsia" w:hAnsi="Helvetica"/>
                                <w:b/>
                                <w:bCs/>
                                <w:sz w:val="18"/>
                                <w:szCs w:val="18"/>
                              </w:rPr>
                            </w:pPr>
                          </w:p>
                          <w:p w14:paraId="2A380BC2" w14:textId="77777777" w:rsidR="002E398F" w:rsidRDefault="002E398F" w:rsidP="00B427D3">
                            <w:pPr>
                              <w:rPr>
                                <w:rFonts w:ascii="Helvetica" w:eastAsiaTheme="minorEastAsia" w:hAnsi="Helvetica" w:hint="eastAsia"/>
                                <w:b/>
                                <w:bCs/>
                                <w:sz w:val="18"/>
                                <w:szCs w:val="18"/>
                              </w:rPr>
                            </w:pPr>
                          </w:p>
                          <w:p w14:paraId="2EAB8743" w14:textId="77777777" w:rsidR="00B427D3" w:rsidRDefault="00B427D3" w:rsidP="00B427D3">
                            <w:pPr>
                              <w:rPr>
                                <w:rFonts w:ascii="Helvetica" w:eastAsiaTheme="minorEastAsia" w:hAnsi="Helvetica"/>
                                <w:b/>
                                <w:bCs/>
                                <w:sz w:val="18"/>
                                <w:szCs w:val="18"/>
                              </w:rPr>
                            </w:pPr>
                            <w:r w:rsidRPr="00B427D3">
                              <w:rPr>
                                <w:rFonts w:ascii="Helvetica" w:eastAsiaTheme="minorEastAsia" w:hAnsi="Helvetica"/>
                                <w:b/>
                                <w:bCs/>
                                <w:sz w:val="18"/>
                                <w:szCs w:val="18"/>
                              </w:rPr>
                              <w:t>self-deprecatory</w:t>
                            </w:r>
                          </w:p>
                          <w:p w14:paraId="526B61A1" w14:textId="0570EC7C" w:rsidR="00B427D3" w:rsidRPr="00B427D3" w:rsidRDefault="00B427D3" w:rsidP="00B427D3">
                            <w:pPr>
                              <w:rPr>
                                <w:rFonts w:ascii="Helvetica" w:eastAsiaTheme="minorEastAsia" w:hAnsi="Helvetica"/>
                                <w:b/>
                                <w:bCs/>
                                <w:sz w:val="18"/>
                                <w:szCs w:val="18"/>
                              </w:rPr>
                            </w:pPr>
                            <w:r w:rsidRPr="00B427D3">
                              <w:rPr>
                                <w:rFonts w:ascii="Helvetica" w:eastAsiaTheme="minorEastAsia" w:hAnsi="Helvetica"/>
                                <w:b/>
                                <w:bCs/>
                                <w:sz w:val="18"/>
                                <w:szCs w:val="18"/>
                              </w:rPr>
                              <w:t xml:space="preserve">[self-ˈdeprɪkətɔːri] adj. </w:t>
                            </w:r>
                            <w:r w:rsidRPr="00B427D3">
                              <w:rPr>
                                <w:rFonts w:ascii="Helvetica" w:eastAsiaTheme="minorEastAsia" w:hAnsi="Helvetica"/>
                                <w:b/>
                                <w:bCs/>
                                <w:sz w:val="18"/>
                                <w:szCs w:val="18"/>
                              </w:rPr>
                              <w:t>自嘲的，自贬的</w:t>
                            </w:r>
                          </w:p>
                          <w:p w14:paraId="7C8D342D" w14:textId="77777777" w:rsidR="00B427D3" w:rsidRPr="00B427D3" w:rsidRDefault="00B427D3" w:rsidP="00B427D3">
                            <w:pPr>
                              <w:rPr>
                                <w:rFonts w:ascii="Helvetica" w:eastAsiaTheme="minorEastAsia" w:hAnsi="Helvetica"/>
                                <w:b/>
                                <w:bCs/>
                                <w:sz w:val="18"/>
                                <w:szCs w:val="18"/>
                              </w:rPr>
                            </w:pPr>
                            <w:r w:rsidRPr="00B427D3">
                              <w:rPr>
                                <w:rFonts w:ascii="Helvetica" w:eastAsiaTheme="minorEastAsia" w:hAnsi="Helvetica"/>
                                <w:b/>
                                <w:bCs/>
                                <w:sz w:val="18"/>
                                <w:szCs w:val="18"/>
                              </w:rPr>
                              <w:t xml:space="preserve">pre-set [ˈpriː set] adj. </w:t>
                            </w:r>
                            <w:r w:rsidRPr="00B427D3">
                              <w:rPr>
                                <w:rFonts w:ascii="Helvetica" w:eastAsiaTheme="minorEastAsia" w:hAnsi="Helvetica"/>
                                <w:b/>
                                <w:bCs/>
                                <w:sz w:val="18"/>
                                <w:szCs w:val="18"/>
                              </w:rPr>
                              <w:t>预先设置的，预定的</w:t>
                            </w:r>
                          </w:p>
                          <w:p w14:paraId="0C265BAB" w14:textId="77777777" w:rsidR="00B427D3" w:rsidRDefault="00B427D3" w:rsidP="00B427D3">
                            <w:pPr>
                              <w:rPr>
                                <w:rFonts w:ascii="Helvetica" w:eastAsiaTheme="minorEastAsia" w:hAnsi="Helvetica"/>
                                <w:b/>
                                <w:bCs/>
                                <w:sz w:val="18"/>
                                <w:szCs w:val="18"/>
                              </w:rPr>
                            </w:pPr>
                          </w:p>
                          <w:p w14:paraId="6777E738" w14:textId="77777777" w:rsidR="00B427D3" w:rsidRDefault="00B427D3" w:rsidP="00B427D3">
                            <w:pPr>
                              <w:rPr>
                                <w:rFonts w:ascii="Helvetica" w:eastAsiaTheme="minorEastAsia" w:hAnsi="Helvetica"/>
                                <w:b/>
                                <w:bCs/>
                                <w:sz w:val="18"/>
                                <w:szCs w:val="18"/>
                              </w:rPr>
                            </w:pPr>
                          </w:p>
                          <w:p w14:paraId="3812DAB1" w14:textId="77777777" w:rsidR="00B427D3" w:rsidRDefault="00B427D3" w:rsidP="00B427D3">
                            <w:pPr>
                              <w:rPr>
                                <w:rFonts w:ascii="Helvetica" w:eastAsiaTheme="minorEastAsia" w:hAnsi="Helvetica"/>
                                <w:b/>
                                <w:bCs/>
                                <w:sz w:val="18"/>
                                <w:szCs w:val="18"/>
                              </w:rPr>
                            </w:pPr>
                          </w:p>
                          <w:p w14:paraId="65C45EC0" w14:textId="77777777" w:rsidR="00B427D3" w:rsidRDefault="00B427D3" w:rsidP="00B427D3">
                            <w:pPr>
                              <w:rPr>
                                <w:rFonts w:ascii="Helvetica" w:eastAsiaTheme="minorEastAsia" w:hAnsi="Helvetica"/>
                                <w:b/>
                                <w:bCs/>
                                <w:sz w:val="18"/>
                                <w:szCs w:val="18"/>
                              </w:rPr>
                            </w:pPr>
                          </w:p>
                          <w:p w14:paraId="346BE585" w14:textId="465C80C2" w:rsidR="00631DE0" w:rsidRPr="001661B1" w:rsidRDefault="00B427D3" w:rsidP="00B427D3">
                            <w:pPr>
                              <w:rPr>
                                <w:rFonts w:ascii="Helvetica" w:eastAsiaTheme="minorEastAsia" w:hAnsi="Helvetica"/>
                                <w:sz w:val="18"/>
                                <w:szCs w:val="18"/>
                              </w:rPr>
                            </w:pPr>
                            <w:r w:rsidRPr="00B427D3">
                              <w:rPr>
                                <w:rFonts w:ascii="Helvetica" w:eastAsiaTheme="minorEastAsia" w:hAnsi="Helvetica"/>
                                <w:b/>
                                <w:bCs/>
                                <w:sz w:val="18"/>
                                <w:szCs w:val="18"/>
                              </w:rPr>
                              <w:t xml:space="preserve">tolerant [ˈtɑːlərənt] adj. </w:t>
                            </w:r>
                            <w:r w:rsidRPr="00B427D3">
                              <w:rPr>
                                <w:rFonts w:ascii="Helvetica" w:eastAsiaTheme="minorEastAsia" w:hAnsi="Helvetica"/>
                                <w:b/>
                                <w:bCs/>
                                <w:sz w:val="18"/>
                                <w:szCs w:val="18"/>
                              </w:rPr>
                              <w:t>宽容的，容忍的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31282D" id="文本框 32" o:spid="_x0000_s1029" type="#_x0000_t202" style="position:absolute;margin-left:438.15pt;margin-top:-1.4pt;width:138pt;height:754.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PX9RQgIAAFwEAAAOAAAAZHJzL2Uyb0RvYy54bWysVEtu2zAQ3RfoHQjua8nyLxEsB24CFwWM&#13;&#10;JIBTZE1TpC1A4rAkbck9QHuDrrrpvufyOTqkLMdIuyq6oYYzw/m8N6PpTVOVZC+MLUBltN+LKRGK&#13;&#10;Q16oTUY/PS3eXVFiHVM5K0GJjB6EpTezt2+mtU5FAlsoc2EIBlE2rXVGt87pNIos34qK2R5oodAo&#13;&#10;wVTM4dVsotywGqNXZZTE8TiqweTaABfWovauNdJZiC+l4O5BSiscKTOKtblwmnCu/RnNpizdGKa3&#13;&#10;BT+Vwf6hiooVCpOeQ90xx8jOFH+EqgpuwIJ0PQ5VBFIWXIQesJt+/Kqb1ZZpEXpBcKw+w2T/X1h+&#13;&#10;v380pMgzOkgoUaxCjo7fvx1//Dr+/EpQhwDV2qbot9Lo6Zr30CDRnd6i0vfdSFP5L3ZE0I5QH87w&#13;&#10;isYR7h9NRsk4RhNH2/XoajhIJj5O9PJcG+s+CKiIFzJqkL8AK9svrWtdOxefTcGiKMvAYalIndHx&#13;&#10;YBSHB2cLBi8V5vBNtMV6yTXrpu26a2QN+QH7M9COiNV8UWANS2bdIzM4E1g3zrl7wEOWgLngJFGy&#13;&#10;BfPlb3rvj1ShlZIaZyyj9vOOGUFJ+VEhidf94dAPZbgMR5MEL+bSsr60qF11CzjGfdwozYPo/V3Z&#13;&#10;idJA9YzrMPdZ0cQUx9wZdZ1469rJx3XiYj4PTjiGmrmlWmnuQ3tUPcJPzTMz+kSDQwbvoZtGlr5i&#13;&#10;o/Vt+ZjvHMgiUOVxblE9wY8jHMg+rZvfkct78Hr5Kcx+AwAA//8DAFBLAwQUAAYACAAAACEAt9R6&#13;&#10;quUAAAARAQAADwAAAGRycy9kb3ducmV2LnhtbExPS0+DQBC+m/Q/bKaJt3YpBiSUpWkwjYnRQ2sv&#13;&#10;3hZ2CsR9ILtt0V/v9KSXyTy++R7FZjKaXXD0vbMCVssIGNrGqd62Ao7vu0UGzAdpldTOooBv9LAp&#13;&#10;Z3eFzJW72j1eDqFlRGJ9LgV0IQw5577p0Ei/dANaup3caGSgcWy5GuWVyI3mcRSl3MjekkInB6w6&#13;&#10;bD4PZyPgpdq9yX0dm+xHV8+vp+3wdfxIhLifT09rKts1sIBT+PuAWwbyDyUZq93ZKs+0gOwxfSCo&#13;&#10;gEVMOW6AVRLTpqYuidIEeFnw/0nKXwAAAP//AwBQSwECLQAUAAYACAAAACEAtoM4kv4AAADhAQAA&#13;&#10;EwAAAAAAAAAAAAAAAAAAAAAAW0NvbnRlbnRfVHlwZXNdLnhtbFBLAQItABQABgAIAAAAIQA4/SH/&#13;&#10;1gAAAJQBAAALAAAAAAAAAAAAAAAAAC8BAABfcmVscy8ucmVsc1BLAQItABQABgAIAAAAIQAcPX9R&#13;&#10;QgIAAFwEAAAOAAAAAAAAAAAAAAAAAC4CAABkcnMvZTJvRG9jLnhtbFBLAQItABQABgAIAAAAIQC3&#13;&#10;1Hqq5QAAABEBAAAPAAAAAAAAAAAAAAAAAJwEAABkcnMvZG93bnJldi54bWxQSwUGAAAAAAQABADz&#13;&#10;AAAArgUAAAAA&#13;&#10;" filled="f" stroked="f" strokeweight=".5pt">
                <v:textbox>
                  <w:txbxContent>
                    <w:p w14:paraId="69378C99" w14:textId="77777777" w:rsidR="00B427D3" w:rsidRDefault="00B427D3" w:rsidP="00B427D3">
                      <w:pPr>
                        <w:rPr>
                          <w:rFonts w:ascii="Helvetica" w:eastAsiaTheme="minorEastAsia" w:hAnsi="Helvetica"/>
                          <w:b/>
                          <w:bCs/>
                          <w:sz w:val="18"/>
                          <w:szCs w:val="18"/>
                        </w:rPr>
                      </w:pPr>
                    </w:p>
                    <w:p w14:paraId="107790BA" w14:textId="1319C6F1" w:rsidR="00B427D3" w:rsidRPr="00B427D3" w:rsidRDefault="00B427D3" w:rsidP="00B427D3">
                      <w:pPr>
                        <w:rPr>
                          <w:rFonts w:ascii="Helvetica" w:eastAsiaTheme="minorEastAsia" w:hAnsi="Helvetica"/>
                          <w:b/>
                          <w:bCs/>
                          <w:sz w:val="18"/>
                          <w:szCs w:val="18"/>
                        </w:rPr>
                      </w:pPr>
                      <w:r w:rsidRPr="00B427D3">
                        <w:rPr>
                          <w:rFonts w:ascii="Helvetica" w:eastAsiaTheme="minorEastAsia" w:hAnsi="Helvetica"/>
                          <w:b/>
                          <w:bCs/>
                          <w:sz w:val="18"/>
                          <w:szCs w:val="18"/>
                        </w:rPr>
                        <w:t xml:space="preserve">initiative [ɪˈnɪʃətɪv] n. </w:t>
                      </w:r>
                      <w:r w:rsidRPr="00B427D3">
                        <w:rPr>
                          <w:rFonts w:ascii="Helvetica" w:eastAsiaTheme="minorEastAsia" w:hAnsi="Helvetica"/>
                          <w:b/>
                          <w:bCs/>
                          <w:sz w:val="18"/>
                          <w:szCs w:val="18"/>
                        </w:rPr>
                        <w:t>主动性，倡议</w:t>
                      </w:r>
                    </w:p>
                    <w:p w14:paraId="1AAA4CD3" w14:textId="77777777" w:rsidR="00B427D3" w:rsidRDefault="00B427D3" w:rsidP="00B427D3">
                      <w:pPr>
                        <w:rPr>
                          <w:rFonts w:ascii="Helvetica" w:eastAsiaTheme="minorEastAsia" w:hAnsi="Helvetica"/>
                          <w:b/>
                          <w:bCs/>
                          <w:sz w:val="18"/>
                          <w:szCs w:val="18"/>
                        </w:rPr>
                      </w:pPr>
                    </w:p>
                    <w:p w14:paraId="55F7EC69" w14:textId="7A90A8D7" w:rsidR="00B427D3" w:rsidRPr="00B427D3" w:rsidRDefault="00B427D3" w:rsidP="00B427D3">
                      <w:pPr>
                        <w:rPr>
                          <w:rFonts w:ascii="Helvetica" w:eastAsiaTheme="minorEastAsia" w:hAnsi="Helvetica"/>
                          <w:b/>
                          <w:bCs/>
                          <w:sz w:val="18"/>
                          <w:szCs w:val="18"/>
                        </w:rPr>
                      </w:pPr>
                      <w:r w:rsidRPr="00B427D3">
                        <w:rPr>
                          <w:rFonts w:ascii="Helvetica" w:eastAsiaTheme="minorEastAsia" w:hAnsi="Helvetica"/>
                          <w:b/>
                          <w:bCs/>
                          <w:sz w:val="18"/>
                          <w:szCs w:val="18"/>
                        </w:rPr>
                        <w:t xml:space="preserve">impatient [ɪmˈpeɪʃ(ə)nt] adj. </w:t>
                      </w:r>
                      <w:r w:rsidRPr="00B427D3">
                        <w:rPr>
                          <w:rFonts w:ascii="Helvetica" w:eastAsiaTheme="minorEastAsia" w:hAnsi="Helvetica"/>
                          <w:b/>
                          <w:bCs/>
                          <w:sz w:val="18"/>
                          <w:szCs w:val="18"/>
                        </w:rPr>
                        <w:t>不耐烦的，急躁的</w:t>
                      </w:r>
                    </w:p>
                    <w:p w14:paraId="6CE13161" w14:textId="77777777" w:rsidR="00B427D3" w:rsidRDefault="00B427D3" w:rsidP="00B427D3">
                      <w:pPr>
                        <w:rPr>
                          <w:rFonts w:ascii="Helvetica" w:eastAsiaTheme="minorEastAsia" w:hAnsi="Helvetica"/>
                          <w:b/>
                          <w:bCs/>
                          <w:sz w:val="18"/>
                          <w:szCs w:val="18"/>
                        </w:rPr>
                      </w:pPr>
                    </w:p>
                    <w:p w14:paraId="233564DE" w14:textId="16305ACA" w:rsidR="00B427D3" w:rsidRPr="00B427D3" w:rsidRDefault="00B427D3" w:rsidP="00B427D3">
                      <w:pPr>
                        <w:rPr>
                          <w:rFonts w:ascii="Helvetica" w:eastAsiaTheme="minorEastAsia" w:hAnsi="Helvetica"/>
                          <w:b/>
                          <w:bCs/>
                          <w:sz w:val="18"/>
                          <w:szCs w:val="18"/>
                        </w:rPr>
                      </w:pPr>
                      <w:r w:rsidRPr="00B427D3">
                        <w:rPr>
                          <w:rFonts w:ascii="Helvetica" w:eastAsiaTheme="minorEastAsia" w:hAnsi="Helvetica"/>
                          <w:b/>
                          <w:bCs/>
                          <w:sz w:val="18"/>
                          <w:szCs w:val="18"/>
                        </w:rPr>
                        <w:t xml:space="preserve">reveal [rɪˈviːl] v. </w:t>
                      </w:r>
                      <w:r w:rsidRPr="00B427D3">
                        <w:rPr>
                          <w:rFonts w:ascii="Helvetica" w:eastAsiaTheme="minorEastAsia" w:hAnsi="Helvetica"/>
                          <w:b/>
                          <w:bCs/>
                          <w:sz w:val="18"/>
                          <w:szCs w:val="18"/>
                        </w:rPr>
                        <w:t>揭露，显示</w:t>
                      </w:r>
                    </w:p>
                    <w:p w14:paraId="1A363896" w14:textId="77777777" w:rsidR="00B427D3" w:rsidRDefault="00B427D3" w:rsidP="00B427D3">
                      <w:pPr>
                        <w:rPr>
                          <w:rFonts w:ascii="Helvetica" w:eastAsiaTheme="minorEastAsia" w:hAnsi="Helvetica"/>
                          <w:b/>
                          <w:bCs/>
                          <w:sz w:val="18"/>
                          <w:szCs w:val="18"/>
                        </w:rPr>
                      </w:pPr>
                    </w:p>
                    <w:p w14:paraId="15ECF19C" w14:textId="77777777" w:rsidR="00B427D3" w:rsidRDefault="00B427D3" w:rsidP="00B427D3">
                      <w:pPr>
                        <w:rPr>
                          <w:rFonts w:ascii="Helvetica" w:eastAsiaTheme="minorEastAsia" w:hAnsi="Helvetica"/>
                          <w:b/>
                          <w:bCs/>
                          <w:sz w:val="18"/>
                          <w:szCs w:val="18"/>
                        </w:rPr>
                      </w:pPr>
                    </w:p>
                    <w:p w14:paraId="48946406" w14:textId="77777777" w:rsidR="00B427D3" w:rsidRDefault="00B427D3" w:rsidP="00B427D3">
                      <w:pPr>
                        <w:rPr>
                          <w:rFonts w:ascii="Helvetica" w:eastAsiaTheme="minorEastAsia" w:hAnsi="Helvetica"/>
                          <w:b/>
                          <w:bCs/>
                          <w:sz w:val="18"/>
                          <w:szCs w:val="18"/>
                        </w:rPr>
                      </w:pPr>
                    </w:p>
                    <w:p w14:paraId="21EDFDF4" w14:textId="77777777" w:rsidR="00B427D3" w:rsidRDefault="00B427D3" w:rsidP="00B427D3">
                      <w:pPr>
                        <w:rPr>
                          <w:rFonts w:ascii="Helvetica" w:eastAsiaTheme="minorEastAsia" w:hAnsi="Helvetica"/>
                          <w:b/>
                          <w:bCs/>
                          <w:sz w:val="18"/>
                          <w:szCs w:val="18"/>
                        </w:rPr>
                      </w:pPr>
                    </w:p>
                    <w:p w14:paraId="415AC975" w14:textId="77777777" w:rsidR="00B427D3" w:rsidRDefault="00B427D3" w:rsidP="00B427D3">
                      <w:pPr>
                        <w:rPr>
                          <w:rFonts w:ascii="Helvetica" w:eastAsiaTheme="minorEastAsia" w:hAnsi="Helvetica"/>
                          <w:b/>
                          <w:bCs/>
                          <w:sz w:val="18"/>
                          <w:szCs w:val="18"/>
                        </w:rPr>
                      </w:pPr>
                    </w:p>
                    <w:p w14:paraId="4730F78F" w14:textId="77777777" w:rsidR="00B427D3" w:rsidRDefault="00B427D3" w:rsidP="00B427D3">
                      <w:pPr>
                        <w:rPr>
                          <w:rFonts w:ascii="Helvetica" w:eastAsiaTheme="minorEastAsia" w:hAnsi="Helvetica"/>
                          <w:b/>
                          <w:bCs/>
                          <w:sz w:val="18"/>
                          <w:szCs w:val="18"/>
                        </w:rPr>
                      </w:pPr>
                    </w:p>
                    <w:p w14:paraId="64B6115E" w14:textId="77777777" w:rsidR="00B427D3" w:rsidRDefault="00B427D3" w:rsidP="00B427D3">
                      <w:pPr>
                        <w:rPr>
                          <w:rFonts w:ascii="Helvetica" w:eastAsiaTheme="minorEastAsia" w:hAnsi="Helvetica"/>
                          <w:b/>
                          <w:bCs/>
                          <w:sz w:val="18"/>
                          <w:szCs w:val="18"/>
                        </w:rPr>
                      </w:pPr>
                    </w:p>
                    <w:p w14:paraId="23CFDB3A" w14:textId="77777777" w:rsidR="00B427D3" w:rsidRDefault="00B427D3" w:rsidP="00B427D3">
                      <w:pPr>
                        <w:rPr>
                          <w:rFonts w:ascii="Helvetica" w:eastAsiaTheme="minorEastAsia" w:hAnsi="Helvetica"/>
                          <w:b/>
                          <w:bCs/>
                          <w:sz w:val="18"/>
                          <w:szCs w:val="18"/>
                        </w:rPr>
                      </w:pPr>
                    </w:p>
                    <w:p w14:paraId="1772EA18" w14:textId="77777777" w:rsidR="00B427D3" w:rsidRDefault="00B427D3" w:rsidP="00B427D3">
                      <w:pPr>
                        <w:rPr>
                          <w:rFonts w:ascii="Helvetica" w:eastAsiaTheme="minorEastAsia" w:hAnsi="Helvetica"/>
                          <w:b/>
                          <w:bCs/>
                          <w:sz w:val="18"/>
                          <w:szCs w:val="18"/>
                        </w:rPr>
                      </w:pPr>
                    </w:p>
                    <w:p w14:paraId="321E1C02" w14:textId="77777777" w:rsidR="00B427D3" w:rsidRDefault="00B427D3" w:rsidP="00B427D3">
                      <w:pPr>
                        <w:rPr>
                          <w:rFonts w:ascii="Helvetica" w:eastAsiaTheme="minorEastAsia" w:hAnsi="Helvetica"/>
                          <w:b/>
                          <w:bCs/>
                          <w:sz w:val="18"/>
                          <w:szCs w:val="18"/>
                        </w:rPr>
                      </w:pPr>
                    </w:p>
                    <w:p w14:paraId="59DAA1FC" w14:textId="551F3B70" w:rsidR="00B427D3" w:rsidRDefault="00B427D3" w:rsidP="00B427D3">
                      <w:pPr>
                        <w:rPr>
                          <w:rFonts w:ascii="Helvetica" w:eastAsiaTheme="minorEastAsia" w:hAnsi="Helvetica"/>
                          <w:b/>
                          <w:bCs/>
                          <w:sz w:val="18"/>
                          <w:szCs w:val="18"/>
                        </w:rPr>
                      </w:pPr>
                    </w:p>
                    <w:p w14:paraId="2A380BC2" w14:textId="77777777" w:rsidR="002E398F" w:rsidRDefault="002E398F" w:rsidP="00B427D3">
                      <w:pPr>
                        <w:rPr>
                          <w:rFonts w:ascii="Helvetica" w:eastAsiaTheme="minorEastAsia" w:hAnsi="Helvetica" w:hint="eastAsia"/>
                          <w:b/>
                          <w:bCs/>
                          <w:sz w:val="18"/>
                          <w:szCs w:val="18"/>
                        </w:rPr>
                      </w:pPr>
                    </w:p>
                    <w:p w14:paraId="2EAB8743" w14:textId="77777777" w:rsidR="00B427D3" w:rsidRDefault="00B427D3" w:rsidP="00B427D3">
                      <w:pPr>
                        <w:rPr>
                          <w:rFonts w:ascii="Helvetica" w:eastAsiaTheme="minorEastAsia" w:hAnsi="Helvetica"/>
                          <w:b/>
                          <w:bCs/>
                          <w:sz w:val="18"/>
                          <w:szCs w:val="18"/>
                        </w:rPr>
                      </w:pPr>
                      <w:r w:rsidRPr="00B427D3">
                        <w:rPr>
                          <w:rFonts w:ascii="Helvetica" w:eastAsiaTheme="minorEastAsia" w:hAnsi="Helvetica"/>
                          <w:b/>
                          <w:bCs/>
                          <w:sz w:val="18"/>
                          <w:szCs w:val="18"/>
                        </w:rPr>
                        <w:t>self-deprecatory</w:t>
                      </w:r>
                    </w:p>
                    <w:p w14:paraId="526B61A1" w14:textId="0570EC7C" w:rsidR="00B427D3" w:rsidRPr="00B427D3" w:rsidRDefault="00B427D3" w:rsidP="00B427D3">
                      <w:pPr>
                        <w:rPr>
                          <w:rFonts w:ascii="Helvetica" w:eastAsiaTheme="minorEastAsia" w:hAnsi="Helvetica"/>
                          <w:b/>
                          <w:bCs/>
                          <w:sz w:val="18"/>
                          <w:szCs w:val="18"/>
                        </w:rPr>
                      </w:pPr>
                      <w:r w:rsidRPr="00B427D3">
                        <w:rPr>
                          <w:rFonts w:ascii="Helvetica" w:eastAsiaTheme="minorEastAsia" w:hAnsi="Helvetica"/>
                          <w:b/>
                          <w:bCs/>
                          <w:sz w:val="18"/>
                          <w:szCs w:val="18"/>
                        </w:rPr>
                        <w:t xml:space="preserve">[self-ˈdeprɪkətɔːri] adj. </w:t>
                      </w:r>
                      <w:r w:rsidRPr="00B427D3">
                        <w:rPr>
                          <w:rFonts w:ascii="Helvetica" w:eastAsiaTheme="minorEastAsia" w:hAnsi="Helvetica"/>
                          <w:b/>
                          <w:bCs/>
                          <w:sz w:val="18"/>
                          <w:szCs w:val="18"/>
                        </w:rPr>
                        <w:t>自嘲的，自贬的</w:t>
                      </w:r>
                    </w:p>
                    <w:p w14:paraId="7C8D342D" w14:textId="77777777" w:rsidR="00B427D3" w:rsidRPr="00B427D3" w:rsidRDefault="00B427D3" w:rsidP="00B427D3">
                      <w:pPr>
                        <w:rPr>
                          <w:rFonts w:ascii="Helvetica" w:eastAsiaTheme="minorEastAsia" w:hAnsi="Helvetica"/>
                          <w:b/>
                          <w:bCs/>
                          <w:sz w:val="18"/>
                          <w:szCs w:val="18"/>
                        </w:rPr>
                      </w:pPr>
                      <w:r w:rsidRPr="00B427D3">
                        <w:rPr>
                          <w:rFonts w:ascii="Helvetica" w:eastAsiaTheme="minorEastAsia" w:hAnsi="Helvetica"/>
                          <w:b/>
                          <w:bCs/>
                          <w:sz w:val="18"/>
                          <w:szCs w:val="18"/>
                        </w:rPr>
                        <w:t xml:space="preserve">pre-set [ˈpriː set] adj. </w:t>
                      </w:r>
                      <w:r w:rsidRPr="00B427D3">
                        <w:rPr>
                          <w:rFonts w:ascii="Helvetica" w:eastAsiaTheme="minorEastAsia" w:hAnsi="Helvetica"/>
                          <w:b/>
                          <w:bCs/>
                          <w:sz w:val="18"/>
                          <w:szCs w:val="18"/>
                        </w:rPr>
                        <w:t>预先设置的，预定的</w:t>
                      </w:r>
                    </w:p>
                    <w:p w14:paraId="0C265BAB" w14:textId="77777777" w:rsidR="00B427D3" w:rsidRDefault="00B427D3" w:rsidP="00B427D3">
                      <w:pPr>
                        <w:rPr>
                          <w:rFonts w:ascii="Helvetica" w:eastAsiaTheme="minorEastAsia" w:hAnsi="Helvetica"/>
                          <w:b/>
                          <w:bCs/>
                          <w:sz w:val="18"/>
                          <w:szCs w:val="18"/>
                        </w:rPr>
                      </w:pPr>
                    </w:p>
                    <w:p w14:paraId="6777E738" w14:textId="77777777" w:rsidR="00B427D3" w:rsidRDefault="00B427D3" w:rsidP="00B427D3">
                      <w:pPr>
                        <w:rPr>
                          <w:rFonts w:ascii="Helvetica" w:eastAsiaTheme="minorEastAsia" w:hAnsi="Helvetica"/>
                          <w:b/>
                          <w:bCs/>
                          <w:sz w:val="18"/>
                          <w:szCs w:val="18"/>
                        </w:rPr>
                      </w:pPr>
                    </w:p>
                    <w:p w14:paraId="3812DAB1" w14:textId="77777777" w:rsidR="00B427D3" w:rsidRDefault="00B427D3" w:rsidP="00B427D3">
                      <w:pPr>
                        <w:rPr>
                          <w:rFonts w:ascii="Helvetica" w:eastAsiaTheme="minorEastAsia" w:hAnsi="Helvetica"/>
                          <w:b/>
                          <w:bCs/>
                          <w:sz w:val="18"/>
                          <w:szCs w:val="18"/>
                        </w:rPr>
                      </w:pPr>
                    </w:p>
                    <w:p w14:paraId="65C45EC0" w14:textId="77777777" w:rsidR="00B427D3" w:rsidRDefault="00B427D3" w:rsidP="00B427D3">
                      <w:pPr>
                        <w:rPr>
                          <w:rFonts w:ascii="Helvetica" w:eastAsiaTheme="minorEastAsia" w:hAnsi="Helvetica"/>
                          <w:b/>
                          <w:bCs/>
                          <w:sz w:val="18"/>
                          <w:szCs w:val="18"/>
                        </w:rPr>
                      </w:pPr>
                    </w:p>
                    <w:p w14:paraId="346BE585" w14:textId="465C80C2" w:rsidR="00631DE0" w:rsidRPr="001661B1" w:rsidRDefault="00B427D3" w:rsidP="00B427D3">
                      <w:pPr>
                        <w:rPr>
                          <w:rFonts w:ascii="Helvetica" w:eastAsiaTheme="minorEastAsia" w:hAnsi="Helvetica"/>
                          <w:sz w:val="18"/>
                          <w:szCs w:val="18"/>
                        </w:rPr>
                      </w:pPr>
                      <w:r w:rsidRPr="00B427D3">
                        <w:rPr>
                          <w:rFonts w:ascii="Helvetica" w:eastAsiaTheme="minorEastAsia" w:hAnsi="Helvetica"/>
                          <w:b/>
                          <w:bCs/>
                          <w:sz w:val="18"/>
                          <w:szCs w:val="18"/>
                        </w:rPr>
                        <w:t xml:space="preserve">tolerant [ˈtɑːlərənt] adj. </w:t>
                      </w:r>
                      <w:r w:rsidRPr="00B427D3">
                        <w:rPr>
                          <w:rFonts w:ascii="Helvetica" w:eastAsiaTheme="minorEastAsia" w:hAnsi="Helvetica"/>
                          <w:b/>
                          <w:bCs/>
                          <w:sz w:val="18"/>
                          <w:szCs w:val="18"/>
                        </w:rPr>
                        <w:t>宽容的，容忍的</w:t>
                      </w:r>
                    </w:p>
                  </w:txbxContent>
                </v:textbox>
              </v:shape>
            </w:pict>
          </mc:Fallback>
        </mc:AlternateContent>
      </w:r>
      <w:r w:rsidRPr="009C538D">
        <w:rPr>
          <w:b/>
          <w:bCs/>
          <w:noProof/>
          <w:sz w:val="28"/>
          <w:szCs w:val="28"/>
        </w:rPr>
        <mc:AlternateContent>
          <mc:Choice Requires="wps">
            <w:drawing>
              <wp:anchor distT="0" distB="0" distL="114300" distR="114300" simplePos="0" relativeHeight="251672576" behindDoc="0" locked="0" layoutInCell="1" allowOverlap="1" wp14:anchorId="63EFB67F" wp14:editId="768B357C">
                <wp:simplePos x="0" y="0"/>
                <wp:positionH relativeFrom="column">
                  <wp:posOffset>5547148</wp:posOffset>
                </wp:positionH>
                <wp:positionV relativeFrom="paragraph">
                  <wp:posOffset>1905</wp:posOffset>
                </wp:positionV>
                <wp:extent cx="0" cy="9566910"/>
                <wp:effectExtent l="0" t="0" r="12700" b="8890"/>
                <wp:wrapNone/>
                <wp:docPr id="31" name="直线连接符 31"/>
                <wp:cNvGraphicFramePr/>
                <a:graphic xmlns:a="http://schemas.openxmlformats.org/drawingml/2006/main">
                  <a:graphicData uri="http://schemas.microsoft.com/office/word/2010/wordprocessingShape">
                    <wps:wsp>
                      <wps:cNvCnPr/>
                      <wps:spPr>
                        <a:xfrm flipH="1">
                          <a:off x="0" y="0"/>
                          <a:ext cx="0" cy="956691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78B864" id="直线连接符 31" o:spid="_x0000_s1026" style="position:absolute;left:0;text-align:lef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6.8pt,.15pt" to="436.8pt,753.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Leh01QEAAMADAAAOAAAAZHJzL2Uyb0RvYy54bWysU0uOEzEQ3SNxB8t70kkQEdNKZxYzAhYI&#13;&#10;Ij4H8LjLiYV/sk26cwkugMQOVixZsZnbkDnGlKuTBvFbIDZW237vVb3n6uV5bw3bQUzau4bPJlPO&#13;&#10;wEnfardp+OtXj+495Cxl4VphvIOG7yHx89XdO8su1DD3W29aiAxFXKq70PBtzqGuqiS3YEWa+AAO&#13;&#10;L5WPVmTcxk3VRtGhujXVfDpdVJ2PbYheQkp4ejlc8hXpKwUyP1cqQWam4dhbpjXSelXWarUU9SaK&#13;&#10;sNXy2Ib4hy6s0A6LjlKXIgv2NupfpKyW0Sev8kR6W3mltATygG5m05/cvNyKAOQFw0lhjCn9P1n5&#13;&#10;bLeOTLcNvz/jzAmLb3R4/+Xw9frm+sO3dx8Pnz8xvMGYupBqRF+4dTzuUljH4rlX0TJldHiCE0Ap&#13;&#10;oC/WU8j7MWToM5PDocTTsweLxdmMHqAaJIpUiCk/Bm9Z+Wi40a74F7XYPU0ZyyL0BMFNaWlogr7y&#13;&#10;3kABG/cCFHrCYnNi0zTBhYlsJ3AO2jdkCLUIWShKGzOSpn8nHbGFBjRhI3Ew/8dqI5oqepdHotXO&#13;&#10;x99Vzf2pVTXgT64Hr8X2lW/39CQUB44JpXQc6TKHP+6J/v3HW90CAAD//wMAUEsDBBQABgAIAAAA&#13;&#10;IQD3KtM73gAAAA4BAAAPAAAAZHJzL2Rvd25yZXYueG1sTE/LTsMwELwj8Q/WInGjDkSkIY1TQRHi&#13;&#10;0ksLH+DG2zgiXkex27p/30Uc6GWl0Tx2pl4mN4gjTqH3pOBxloFAar3pqVPw/fXxUIIIUZPRgydU&#13;&#10;cMYAy+b2ptaV8Sfa4HEbO8EhFCqtwMY4VlKG1qLTYeZHJOb2fnI6Mpw6aSZ94nA3yKcsK6TTPfEH&#13;&#10;q0dcWWx/tgenwK0+52u/KVNah8mEt30erSOl7u/S+4LP6wJExBT/HfC7gftDw8V2/kAmiEFBOc8L&#13;&#10;lirIQTD9B3ese86KF5BNLa9nNBcAAAD//wMAUEsBAi0AFAAGAAgAAAAhALaDOJL+AAAA4QEAABMA&#13;&#10;AAAAAAAAAAAAAAAAAAAAAFtDb250ZW50X1R5cGVzXS54bWxQSwECLQAUAAYACAAAACEAOP0h/9YA&#13;&#10;AACUAQAACwAAAAAAAAAAAAAAAAAvAQAAX3JlbHMvLnJlbHNQSwECLQAUAAYACAAAACEA6y3odNUB&#13;&#10;AADAAwAADgAAAAAAAAAAAAAAAAAuAgAAZHJzL2Uyb0RvYy54bWxQSwECLQAUAAYACAAAACEA9yrT&#13;&#10;O94AAAAOAQAADwAAAAAAAAAAAAAAAAAvBAAAZHJzL2Rvd25yZXYueG1sUEsFBgAAAAAEAAQA8wAA&#13;&#10;ADoFAAAAAA==&#13;&#10;" strokecolor="black [3200]" strokeweight="1pt">
                <v:stroke joinstyle="miter"/>
              </v:line>
            </w:pict>
          </mc:Fallback>
        </mc:AlternateContent>
      </w:r>
      <w:r w:rsidR="009C538D" w:rsidRPr="009C538D">
        <w:rPr>
          <w:rFonts w:ascii="Helvetica" w:eastAsiaTheme="minorEastAsia" w:hAnsi="Helvetica"/>
          <w:b/>
          <w:bCs/>
          <w:sz w:val="28"/>
          <w:szCs w:val="28"/>
        </w:rPr>
        <w:t xml:space="preserve">3. </w:t>
      </w:r>
      <w:r w:rsidR="009C538D" w:rsidRPr="009C538D">
        <w:rPr>
          <w:rFonts w:ascii="Helvetica" w:eastAsiaTheme="minorEastAsia" w:hAnsi="Helvetica"/>
          <w:b/>
          <w:bCs/>
          <w:sz w:val="28"/>
          <w:szCs w:val="28"/>
        </w:rPr>
        <w:t>Don’t Overshare.</w:t>
      </w:r>
    </w:p>
    <w:p w14:paraId="0AAE1AE5" w14:textId="2A2A76E8" w:rsidR="0040157B" w:rsidRDefault="009C538D" w:rsidP="00114DBF">
      <w:pPr>
        <w:spacing w:line="400" w:lineRule="exact"/>
        <w:rPr>
          <w:rFonts w:ascii="Helvetica" w:eastAsiaTheme="minorEastAsia" w:hAnsi="Helvetica"/>
          <w:sz w:val="28"/>
          <w:szCs w:val="28"/>
        </w:rPr>
      </w:pPr>
      <w:r w:rsidRPr="009C538D">
        <w:rPr>
          <w:rFonts w:ascii="Helvetica" w:eastAsiaTheme="minorEastAsia" w:hAnsi="Helvetica"/>
          <w:sz w:val="28"/>
          <w:szCs w:val="28"/>
        </w:rPr>
        <w:t xml:space="preserve">Don't take the </w:t>
      </w:r>
      <w:r w:rsidRPr="00660CF0">
        <w:rPr>
          <w:rFonts w:ascii="Helvetica" w:eastAsiaTheme="minorEastAsia" w:hAnsi="Helvetica"/>
          <w:sz w:val="28"/>
          <w:szCs w:val="28"/>
          <w:highlight w:val="green"/>
        </w:rPr>
        <w:t>initiative</w:t>
      </w:r>
      <w:r w:rsidRPr="009C538D">
        <w:rPr>
          <w:rFonts w:ascii="Helvetica" w:eastAsiaTheme="minorEastAsia" w:hAnsi="Helvetica"/>
          <w:sz w:val="28"/>
          <w:szCs w:val="28"/>
        </w:rPr>
        <w:t xml:space="preserve"> to say things that others don't ask you, it's easy to suffer; if others ask you questions, just say whatever they ask you. You said 5 without being asked 1. This makes you look </w:t>
      </w:r>
      <w:r w:rsidRPr="00EF246C">
        <w:rPr>
          <w:rFonts w:ascii="Helvetica" w:eastAsiaTheme="minorEastAsia" w:hAnsi="Helvetica"/>
          <w:sz w:val="28"/>
          <w:szCs w:val="28"/>
          <w:highlight w:val="green"/>
        </w:rPr>
        <w:t>impatient</w:t>
      </w:r>
      <w:r w:rsidRPr="009C538D">
        <w:rPr>
          <w:rFonts w:ascii="Helvetica" w:eastAsiaTheme="minorEastAsia" w:hAnsi="Helvetica"/>
          <w:sz w:val="28"/>
          <w:szCs w:val="28"/>
        </w:rPr>
        <w:t xml:space="preserve"> and it is easy to suffer. None of us want to be worldly-wise, but we should have a basic sense of self-protection. If it is not necessary, do not </w:t>
      </w:r>
      <w:r w:rsidRPr="00EF246C">
        <w:rPr>
          <w:rFonts w:ascii="Helvetica" w:eastAsiaTheme="minorEastAsia" w:hAnsi="Helvetica"/>
          <w:sz w:val="28"/>
          <w:szCs w:val="28"/>
          <w:highlight w:val="green"/>
        </w:rPr>
        <w:t>reveal</w:t>
      </w:r>
      <w:r w:rsidRPr="009C538D">
        <w:rPr>
          <w:rFonts w:ascii="Helvetica" w:eastAsiaTheme="minorEastAsia" w:hAnsi="Helvetica"/>
          <w:sz w:val="28"/>
          <w:szCs w:val="28"/>
        </w:rPr>
        <w:t xml:space="preserve"> too much of your personal thoughts and information to others.</w:t>
      </w:r>
    </w:p>
    <w:p w14:paraId="6C566D5F" w14:textId="4A0B8C74" w:rsidR="0040157B" w:rsidRPr="0040157B" w:rsidRDefault="0040157B" w:rsidP="00114DBF">
      <w:pPr>
        <w:spacing w:line="400" w:lineRule="exact"/>
        <w:rPr>
          <w:rFonts w:ascii="Helvetica" w:eastAsiaTheme="minorEastAsia" w:hAnsi="Helvetica" w:hint="eastAsia"/>
          <w:b/>
          <w:bCs/>
        </w:rPr>
      </w:pPr>
      <w:r w:rsidRPr="0040157B">
        <w:rPr>
          <w:rFonts w:ascii="Helvetica" w:eastAsiaTheme="minorEastAsia" w:hAnsi="Helvetica" w:hint="eastAsia"/>
          <w:b/>
          <w:bCs/>
        </w:rPr>
        <w:t>三、</w:t>
      </w:r>
      <w:r w:rsidRPr="0040157B">
        <w:rPr>
          <w:rFonts w:ascii="Helvetica" w:eastAsiaTheme="minorEastAsia" w:hAnsi="Helvetica"/>
          <w:b/>
          <w:bCs/>
        </w:rPr>
        <w:t>不要过度分享</w:t>
      </w:r>
    </w:p>
    <w:p w14:paraId="1AE411A3" w14:textId="39AEFFAE" w:rsidR="00470EE0" w:rsidRDefault="0040157B" w:rsidP="00114DBF">
      <w:pPr>
        <w:spacing w:line="400" w:lineRule="exact"/>
        <w:rPr>
          <w:rFonts w:ascii="Helvetica" w:eastAsiaTheme="minorEastAsia" w:hAnsi="Helvetica"/>
        </w:rPr>
      </w:pPr>
      <w:r w:rsidRPr="0040157B">
        <w:rPr>
          <w:rFonts w:ascii="Helvetica" w:eastAsiaTheme="minorEastAsia" w:hAnsi="Helvetica"/>
        </w:rPr>
        <w:t>别人没有问你的那些话，不用主动说，很容易吃亏的；如果别人问你问题，别人问你啥，你就说啥就行。不用别人问你</w:t>
      </w:r>
      <w:r w:rsidRPr="0040157B">
        <w:rPr>
          <w:rFonts w:ascii="Helvetica" w:eastAsiaTheme="minorEastAsia" w:hAnsi="Helvetica"/>
        </w:rPr>
        <w:t>1</w:t>
      </w:r>
      <w:r w:rsidRPr="0040157B">
        <w:rPr>
          <w:rFonts w:ascii="Helvetica" w:eastAsiaTheme="minorEastAsia" w:hAnsi="Helvetica"/>
        </w:rPr>
        <w:t>，你连</w:t>
      </w:r>
      <w:r w:rsidRPr="0040157B">
        <w:rPr>
          <w:rFonts w:ascii="Helvetica" w:eastAsiaTheme="minorEastAsia" w:hAnsi="Helvetica"/>
        </w:rPr>
        <w:t>5</w:t>
      </w:r>
      <w:r w:rsidRPr="0040157B">
        <w:rPr>
          <w:rFonts w:ascii="Helvetica" w:eastAsiaTheme="minorEastAsia" w:hAnsi="Helvetica"/>
        </w:rPr>
        <w:t>都说出来了，这样显得沉不住气，这一点很容易吃亏。我们都不希望成为圆滑世故的人，但是我们要有基本的自我保护意识。如果没有必要，不要向他人透露太多你个人想法和信息。</w:t>
      </w:r>
    </w:p>
    <w:p w14:paraId="12B9EFF5" w14:textId="02373A69" w:rsidR="00470EE0" w:rsidRPr="00810F63" w:rsidRDefault="00470EE0" w:rsidP="00114DBF">
      <w:pPr>
        <w:spacing w:line="400" w:lineRule="exact"/>
        <w:rPr>
          <w:rFonts w:ascii="Helvetica" w:eastAsiaTheme="minorEastAsia" w:hAnsi="Helvetica"/>
          <w:u w:val="single"/>
        </w:rPr>
      </w:pPr>
    </w:p>
    <w:p w14:paraId="5203224F" w14:textId="77777777" w:rsidR="0040157B" w:rsidRPr="0040157B" w:rsidRDefault="0040157B" w:rsidP="00114DBF">
      <w:pPr>
        <w:spacing w:line="400" w:lineRule="exact"/>
        <w:rPr>
          <w:rFonts w:ascii="Helvetica" w:eastAsiaTheme="minorEastAsia" w:hAnsi="Helvetica"/>
          <w:b/>
          <w:bCs/>
          <w:sz w:val="28"/>
          <w:szCs w:val="28"/>
        </w:rPr>
      </w:pPr>
      <w:r w:rsidRPr="0040157B">
        <w:rPr>
          <w:rFonts w:ascii="Helvetica" w:eastAsiaTheme="minorEastAsia" w:hAnsi="Helvetica"/>
          <w:b/>
          <w:bCs/>
          <w:sz w:val="28"/>
          <w:szCs w:val="28"/>
        </w:rPr>
        <w:t xml:space="preserve">4. </w:t>
      </w:r>
      <w:r w:rsidRPr="0040157B">
        <w:rPr>
          <w:rFonts w:ascii="Helvetica" w:eastAsiaTheme="minorEastAsia" w:hAnsi="Helvetica"/>
          <w:b/>
          <w:bCs/>
          <w:sz w:val="28"/>
          <w:szCs w:val="28"/>
        </w:rPr>
        <w:t>Don’t Apologize for Being Nervous.</w:t>
      </w:r>
    </w:p>
    <w:p w14:paraId="3054B2D9" w14:textId="3CE7E0E8" w:rsidR="0040157B" w:rsidRDefault="0040157B" w:rsidP="0040157B">
      <w:pPr>
        <w:spacing w:line="400" w:lineRule="exact"/>
        <w:rPr>
          <w:rFonts w:ascii="Helvetica" w:eastAsiaTheme="minorEastAsia" w:hAnsi="Helvetica"/>
          <w:sz w:val="28"/>
          <w:szCs w:val="28"/>
        </w:rPr>
      </w:pPr>
      <w:r w:rsidRPr="0040157B">
        <w:rPr>
          <w:rFonts w:ascii="Helvetica" w:eastAsiaTheme="minorEastAsia" w:hAnsi="Helvetica"/>
          <w:sz w:val="28"/>
          <w:szCs w:val="28"/>
        </w:rPr>
        <w:t xml:space="preserve">When chatting with anyone, no matter how much older this person is than you, or how much higher their social status is than you, never say to others "I'm sorry, I'm too nervous". There is no need to say such </w:t>
      </w:r>
      <w:r w:rsidRPr="00EF246C">
        <w:rPr>
          <w:rFonts w:ascii="Helvetica" w:eastAsiaTheme="minorEastAsia" w:hAnsi="Helvetica"/>
          <w:sz w:val="28"/>
          <w:szCs w:val="28"/>
          <w:highlight w:val="green"/>
        </w:rPr>
        <w:t>self-deprecating</w:t>
      </w:r>
      <w:r w:rsidRPr="0040157B">
        <w:rPr>
          <w:rFonts w:ascii="Helvetica" w:eastAsiaTheme="minorEastAsia" w:hAnsi="Helvetica"/>
          <w:sz w:val="28"/>
          <w:szCs w:val="28"/>
        </w:rPr>
        <w:t xml:space="preserve"> words. This kind of words reflects that you want to seek a kind of </w:t>
      </w:r>
      <w:r w:rsidRPr="00EF246C">
        <w:rPr>
          <w:rFonts w:ascii="Helvetica" w:eastAsiaTheme="minorEastAsia" w:hAnsi="Helvetica"/>
          <w:sz w:val="28"/>
          <w:szCs w:val="28"/>
          <w:highlight w:val="green"/>
        </w:rPr>
        <w:t>pre-set</w:t>
      </w:r>
      <w:r w:rsidRPr="0040157B">
        <w:rPr>
          <w:rFonts w:ascii="Helvetica" w:eastAsiaTheme="minorEastAsia" w:hAnsi="Helvetica"/>
          <w:sz w:val="28"/>
          <w:szCs w:val="28"/>
        </w:rPr>
        <w:t xml:space="preserve"> forgiveness or pardon, and hope that the other party will give you a kind of tolerance. It seems particularly bad and there is no need. People who are more experienced than you can hear whether you are nervous or not at a glance. It is useless for you to explain, so just don't explain. Many people make this mistake and hope that the audience will be </w:t>
      </w:r>
      <w:r w:rsidRPr="00B427D3">
        <w:rPr>
          <w:rFonts w:ascii="Helvetica" w:eastAsiaTheme="minorEastAsia" w:hAnsi="Helvetica"/>
          <w:sz w:val="28"/>
          <w:szCs w:val="28"/>
          <w:highlight w:val="green"/>
        </w:rPr>
        <w:t>tolerant</w:t>
      </w:r>
      <w:r w:rsidRPr="0040157B">
        <w:rPr>
          <w:rFonts w:ascii="Helvetica" w:eastAsiaTheme="minorEastAsia" w:hAnsi="Helvetica"/>
          <w:sz w:val="28"/>
          <w:szCs w:val="28"/>
        </w:rPr>
        <w:t>. The tolerance and patience of others are often limited;</w:t>
      </w:r>
    </w:p>
    <w:p w14:paraId="26ABEAF1" w14:textId="5693D328" w:rsidR="0040157B" w:rsidRPr="0040157B" w:rsidRDefault="0040157B" w:rsidP="0040157B">
      <w:pPr>
        <w:spacing w:line="400" w:lineRule="exact"/>
        <w:rPr>
          <w:rFonts w:asciiTheme="minorEastAsia" w:eastAsiaTheme="minorEastAsia" w:hAnsiTheme="minorEastAsia" w:hint="eastAsia"/>
          <w:b/>
          <w:bCs/>
        </w:rPr>
      </w:pPr>
      <w:r w:rsidRPr="0040157B">
        <w:rPr>
          <w:rFonts w:asciiTheme="minorEastAsia" w:eastAsiaTheme="minorEastAsia" w:hAnsiTheme="minorEastAsia" w:hint="eastAsia"/>
          <w:b/>
          <w:bCs/>
        </w:rPr>
        <w:t>四、</w:t>
      </w:r>
      <w:r w:rsidRPr="0040157B">
        <w:rPr>
          <w:rFonts w:asciiTheme="minorEastAsia" w:eastAsiaTheme="minorEastAsia" w:hAnsiTheme="minorEastAsia"/>
          <w:b/>
          <w:bCs/>
        </w:rPr>
        <w:t>不要因紧张而道歉</w:t>
      </w:r>
    </w:p>
    <w:p w14:paraId="0C4654E2" w14:textId="461DFFC0" w:rsidR="0040157B" w:rsidRPr="0040157B" w:rsidRDefault="0040157B" w:rsidP="0040157B">
      <w:pPr>
        <w:spacing w:line="400" w:lineRule="exact"/>
        <w:rPr>
          <w:rFonts w:asciiTheme="minorEastAsia" w:eastAsiaTheme="minorEastAsia" w:hAnsiTheme="minorEastAsia"/>
        </w:rPr>
      </w:pPr>
      <w:r w:rsidRPr="0040157B">
        <w:rPr>
          <w:rFonts w:asciiTheme="minorEastAsia" w:eastAsiaTheme="minorEastAsia" w:hAnsiTheme="minorEastAsia"/>
        </w:rPr>
        <w:t>和任何人聊天，不管这个人比你年长多少，或者社会属性身份地位比你高多少，千万不要和人讲“不好意思，我太紧张了”，这种自我矮化的话，没有必要讲。这种话它折射出你想求得一种预先设置的一种宽恕或者原谅， 希望对方给予你一种包容。显得特别不好，也没有任何必要。你紧不紧张，比你有经验的人，一眼就能够听出来，你解释了也没有用，所以干脆就不去解释。很多人都会犯这个毛病，寄希望听众给予包容。他人的包容和耐心往往都是有限的；</w:t>
      </w:r>
    </w:p>
    <w:p w14:paraId="3C5E07D9" w14:textId="77777777" w:rsidR="0040157B" w:rsidRPr="0040157B" w:rsidRDefault="0040157B" w:rsidP="0040157B">
      <w:pPr>
        <w:spacing w:line="400" w:lineRule="exact"/>
        <w:rPr>
          <w:rFonts w:ascii="Helvetica" w:eastAsiaTheme="minorEastAsia" w:hAnsi="Helvetica"/>
          <w:sz w:val="28"/>
          <w:szCs w:val="28"/>
        </w:rPr>
      </w:pPr>
    </w:p>
    <w:p w14:paraId="672FCC39" w14:textId="41B6B74D" w:rsidR="00470EE0" w:rsidRDefault="0040157B" w:rsidP="0040157B">
      <w:pPr>
        <w:spacing w:line="400" w:lineRule="exact"/>
        <w:rPr>
          <w:rFonts w:ascii="Helvetica" w:eastAsiaTheme="minorEastAsia" w:hAnsi="Helvetica"/>
        </w:rPr>
      </w:pPr>
      <w:r w:rsidRPr="0040157B">
        <w:rPr>
          <w:rFonts w:ascii="Helvetica" w:eastAsiaTheme="minorEastAsia" w:hAnsi="Helvetica"/>
          <w:sz w:val="28"/>
          <w:szCs w:val="28"/>
        </w:rPr>
        <w:t xml:space="preserve">Even if you are very nervous, we should not take the initiative to admit that we are nervous when talking to others. The biggest disadvantage of this is that others will see through you and think that you are easy </w:t>
      </w:r>
      <w:r w:rsidR="00B427D3" w:rsidRPr="009C538D">
        <w:rPr>
          <w:rFonts w:ascii="圆体-简" w:eastAsia="圆体-简" w:hAnsi="圆体-简"/>
          <w:b/>
          <w:bCs/>
          <w:noProof/>
          <w:sz w:val="28"/>
          <w:szCs w:val="28"/>
        </w:rPr>
        <w:lastRenderedPageBreak/>
        <mc:AlternateContent>
          <mc:Choice Requires="wps">
            <w:drawing>
              <wp:anchor distT="0" distB="0" distL="114300" distR="114300" simplePos="0" relativeHeight="251680768" behindDoc="0" locked="0" layoutInCell="1" allowOverlap="1" wp14:anchorId="67F02E88" wp14:editId="4F0570BA">
                <wp:simplePos x="0" y="0"/>
                <wp:positionH relativeFrom="column">
                  <wp:posOffset>5529671</wp:posOffset>
                </wp:positionH>
                <wp:positionV relativeFrom="paragraph">
                  <wp:posOffset>-17688</wp:posOffset>
                </wp:positionV>
                <wp:extent cx="1752600" cy="9561558"/>
                <wp:effectExtent l="0" t="0" r="0" b="0"/>
                <wp:wrapNone/>
                <wp:docPr id="6" name="文本框 6"/>
                <wp:cNvGraphicFramePr/>
                <a:graphic xmlns:a="http://schemas.openxmlformats.org/drawingml/2006/main">
                  <a:graphicData uri="http://schemas.microsoft.com/office/word/2010/wordprocessingShape">
                    <wps:wsp>
                      <wps:cNvSpPr txBox="1"/>
                      <wps:spPr>
                        <a:xfrm>
                          <a:off x="0" y="0"/>
                          <a:ext cx="1752600" cy="9561558"/>
                        </a:xfrm>
                        <a:prstGeom prst="rect">
                          <a:avLst/>
                        </a:prstGeom>
                        <a:noFill/>
                        <a:ln w="6350">
                          <a:noFill/>
                        </a:ln>
                      </wps:spPr>
                      <wps:txbx>
                        <w:txbxContent>
                          <w:p w14:paraId="42B12B67" w14:textId="77777777" w:rsidR="005C0A27" w:rsidRPr="005C0A27" w:rsidRDefault="005C0A27" w:rsidP="005C0A27">
                            <w:pPr>
                              <w:rPr>
                                <w:rFonts w:ascii="Helvetica" w:eastAsiaTheme="minorEastAsia" w:hAnsi="Helvetica"/>
                                <w:b/>
                                <w:bCs/>
                                <w:sz w:val="18"/>
                                <w:szCs w:val="18"/>
                              </w:rPr>
                            </w:pPr>
                            <w:r w:rsidRPr="005C0A27">
                              <w:rPr>
                                <w:rFonts w:ascii="Helvetica" w:eastAsiaTheme="minorEastAsia" w:hAnsi="Helvetica"/>
                                <w:b/>
                                <w:bCs/>
                                <w:sz w:val="18"/>
                                <w:szCs w:val="18"/>
                              </w:rPr>
                              <w:t xml:space="preserve">pick on phr. </w:t>
                            </w:r>
                            <w:r w:rsidRPr="005C0A27">
                              <w:rPr>
                                <w:rFonts w:ascii="Helvetica" w:eastAsiaTheme="minorEastAsia" w:hAnsi="Helvetica"/>
                                <w:b/>
                                <w:bCs/>
                                <w:sz w:val="18"/>
                                <w:szCs w:val="18"/>
                              </w:rPr>
                              <w:t>刁难，欺负</w:t>
                            </w:r>
                          </w:p>
                          <w:p w14:paraId="18099675" w14:textId="77777777" w:rsidR="005C0A27" w:rsidRDefault="005C0A27" w:rsidP="005C0A27">
                            <w:pPr>
                              <w:rPr>
                                <w:rFonts w:ascii="Helvetica" w:eastAsiaTheme="minorEastAsia" w:hAnsi="Helvetica"/>
                                <w:b/>
                                <w:bCs/>
                                <w:sz w:val="18"/>
                                <w:szCs w:val="18"/>
                              </w:rPr>
                            </w:pPr>
                          </w:p>
                          <w:p w14:paraId="52FA7867" w14:textId="77777777" w:rsidR="005C0A27" w:rsidRDefault="005C0A27" w:rsidP="005C0A27">
                            <w:pPr>
                              <w:rPr>
                                <w:rFonts w:ascii="Helvetica" w:eastAsiaTheme="minorEastAsia" w:hAnsi="Helvetica"/>
                                <w:b/>
                                <w:bCs/>
                                <w:sz w:val="18"/>
                                <w:szCs w:val="18"/>
                              </w:rPr>
                            </w:pPr>
                          </w:p>
                          <w:p w14:paraId="3FD839A2" w14:textId="77777777" w:rsidR="005C0A27" w:rsidRDefault="005C0A27" w:rsidP="005C0A27">
                            <w:pPr>
                              <w:rPr>
                                <w:rFonts w:ascii="Helvetica" w:eastAsiaTheme="minorEastAsia" w:hAnsi="Helvetica"/>
                                <w:b/>
                                <w:bCs/>
                                <w:sz w:val="18"/>
                                <w:szCs w:val="18"/>
                              </w:rPr>
                            </w:pPr>
                          </w:p>
                          <w:p w14:paraId="430746F1" w14:textId="77777777" w:rsidR="005C0A27" w:rsidRDefault="005C0A27" w:rsidP="005C0A27">
                            <w:pPr>
                              <w:rPr>
                                <w:rFonts w:ascii="Helvetica" w:eastAsiaTheme="minorEastAsia" w:hAnsi="Helvetica"/>
                                <w:b/>
                                <w:bCs/>
                                <w:sz w:val="18"/>
                                <w:szCs w:val="18"/>
                              </w:rPr>
                            </w:pPr>
                          </w:p>
                          <w:p w14:paraId="21DAD71A" w14:textId="6527CD99" w:rsidR="005C0A27" w:rsidRPr="005C0A27" w:rsidRDefault="005C0A27" w:rsidP="005C0A27">
                            <w:pPr>
                              <w:rPr>
                                <w:rFonts w:ascii="Helvetica" w:eastAsiaTheme="minorEastAsia" w:hAnsi="Helvetica"/>
                                <w:b/>
                                <w:bCs/>
                                <w:sz w:val="18"/>
                                <w:szCs w:val="18"/>
                              </w:rPr>
                            </w:pPr>
                            <w:r w:rsidRPr="005C0A27">
                              <w:rPr>
                                <w:rFonts w:ascii="Helvetica" w:eastAsiaTheme="minorEastAsia" w:hAnsi="Helvetica"/>
                                <w:b/>
                                <w:bCs/>
                                <w:sz w:val="18"/>
                                <w:szCs w:val="18"/>
                              </w:rPr>
                              <w:t xml:space="preserve">look down on phr. </w:t>
                            </w:r>
                            <w:r w:rsidRPr="005C0A27">
                              <w:rPr>
                                <w:rFonts w:ascii="Helvetica" w:eastAsiaTheme="minorEastAsia" w:hAnsi="Helvetica"/>
                                <w:b/>
                                <w:bCs/>
                                <w:sz w:val="18"/>
                                <w:szCs w:val="18"/>
                              </w:rPr>
                              <w:t>看不起，轻视</w:t>
                            </w:r>
                          </w:p>
                          <w:p w14:paraId="1AEC0D2B" w14:textId="637ABB43" w:rsidR="0023243F" w:rsidRPr="001661B1" w:rsidRDefault="005C0A27" w:rsidP="005C0A27">
                            <w:pPr>
                              <w:rPr>
                                <w:rFonts w:ascii="Helvetica" w:eastAsiaTheme="minorEastAsia" w:hAnsi="Helvetica"/>
                                <w:sz w:val="18"/>
                                <w:szCs w:val="18"/>
                              </w:rPr>
                            </w:pPr>
                            <w:r w:rsidRPr="005C0A27">
                              <w:rPr>
                                <w:rFonts w:ascii="Helvetica" w:eastAsiaTheme="minorEastAsia" w:hAnsi="Helvetica"/>
                                <w:b/>
                                <w:bCs/>
                                <w:sz w:val="18"/>
                                <w:szCs w:val="18"/>
                              </w:rPr>
                              <w:t xml:space="preserve">bully [ˈbʊli] v/n. </w:t>
                            </w:r>
                            <w:r w:rsidRPr="005C0A27">
                              <w:rPr>
                                <w:rFonts w:ascii="Helvetica" w:eastAsiaTheme="minorEastAsia" w:hAnsi="Helvetica"/>
                                <w:b/>
                                <w:bCs/>
                                <w:sz w:val="18"/>
                                <w:szCs w:val="18"/>
                              </w:rPr>
                              <w:t>欺负，霸凌</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F02E88" id="文本框 6" o:spid="_x0000_s1030" type="#_x0000_t202" style="position:absolute;margin-left:435.4pt;margin-top:-1.4pt;width:138pt;height:752.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GuawQQIAAFoEAAAOAAAAZHJzL2Uyb0RvYy54bWysVMFu2zAMvQ/YPwi6L3ayOG2NOEXWIsOA&#13;&#10;oC2QDj0rshQbsEVNUmJnH7D9QU+77L7vyneMkuM06HYadpEpkSL53qM8vW7riuyEsSWojA4HMSVC&#13;&#10;cchLtcno58fFu0tKrGMqZxUokdG9sPR69vbNtNGpGEEBVS4MwSTKpo3OaOGcTqPI8kLUzA5AC4VO&#13;&#10;CaZmDrdmE+WGNZi9rqJRHE+iBkyuDXBhLZ7edk46C/mlFNzdS2mFI1VGsTcXVhPWtV+j2ZSlG8N0&#13;&#10;UfJjG+wfuqhZqbDoKdUtc4xsTflHqrrkBixIN+BQRyBlyUXAgGiG8Ss0q4JpEbAgOVafaLL/Ly2/&#13;&#10;2z0YUuYZnVCiWI0SHZ6/H378Ovz8RiaenkbbFKNWGuNc+wFalLk/t3joUbfS1P6LeAj6kej9iVzR&#13;&#10;OsL9pYtkNInRxdF3lUyGSXLp80Qv17Wx7qOAmngjowbVC6Sy3dK6LrQP8dUULMqqCgpWijQI4X0S&#13;&#10;hwsnDyavFNbwILpmveXadRswj3sga8j3iM9ANyBW80WJPSyZdQ/M4ERg3zjl7h4XWQHWgqNFSQHm&#13;&#10;69/OfTwKhV5KGpywjNovW2YEJdUnhRJeDcdjP5JhM04uRrgx5571uUdt6xvAIR7ie9I8mD7eVb0p&#13;&#10;DdRP+Bjmviq6mOJYO6OuN29cN/f4mLiYz0MQDqFmbqlWmvvUnlXP8GP7xIw+yuBQwTvoZ5Glr9To&#13;&#10;Yjs95lsHsgxSeZ47Vo/04wAHsY+Pzb+Q832IevklzH4DAAD//wMAUEsDBBQABgAIAAAAIQDgY8+A&#13;&#10;5QAAABEBAAAPAAAAZHJzL2Rvd25yZXYueG1sTE9LT8MwDL4j8R8iI3HbkhU2qq7pNBVNSIgdNnbh&#13;&#10;5jZZW5FHabKt8OvxTnCxP8v298hXozXsrIfQeSdhNhXAtKu96lwj4fC+maTAQkSn0HinJXzrAKvi&#13;&#10;9ibHTPmL2+nzPjaMSFzIUEIbY59xHupWWwxT32tHu6MfLEYah4arAS9Ebg1PhFhwi50jhRZ7Xba6&#13;&#10;/tyfrITXcrPFXZXY9MeUL2/Hdf91+JhLeX83Pi+prJfAoh7j3wdcM5B/KMhY5U9OBWYkpE+C/EcJ&#13;&#10;k4T69WD2uCBUEZqLBwG8yPn/JMUvAAAA//8DAFBLAQItABQABgAIAAAAIQC2gziS/gAAAOEBAAAT&#13;&#10;AAAAAAAAAAAAAAAAAAAAAABbQ29udGVudF9UeXBlc10ueG1sUEsBAi0AFAAGAAgAAAAhADj9If/W&#13;&#10;AAAAlAEAAAsAAAAAAAAAAAAAAAAALwEAAF9yZWxzLy5yZWxzUEsBAi0AFAAGAAgAAAAhAOUa5rBB&#13;&#10;AgAAWgQAAA4AAAAAAAAAAAAAAAAALgIAAGRycy9lMm9Eb2MueG1sUEsBAi0AFAAGAAgAAAAhAOBj&#13;&#10;z4DlAAAAEQEAAA8AAAAAAAAAAAAAAAAAmwQAAGRycy9kb3ducmV2LnhtbFBLBQYAAAAABAAEAPMA&#13;&#10;AACtBQAAAAA=&#13;&#10;" filled="f" stroked="f" strokeweight=".5pt">
                <v:textbox>
                  <w:txbxContent>
                    <w:p w14:paraId="42B12B67" w14:textId="77777777" w:rsidR="005C0A27" w:rsidRPr="005C0A27" w:rsidRDefault="005C0A27" w:rsidP="005C0A27">
                      <w:pPr>
                        <w:rPr>
                          <w:rFonts w:ascii="Helvetica" w:eastAsiaTheme="minorEastAsia" w:hAnsi="Helvetica"/>
                          <w:b/>
                          <w:bCs/>
                          <w:sz w:val="18"/>
                          <w:szCs w:val="18"/>
                        </w:rPr>
                      </w:pPr>
                      <w:r w:rsidRPr="005C0A27">
                        <w:rPr>
                          <w:rFonts w:ascii="Helvetica" w:eastAsiaTheme="minorEastAsia" w:hAnsi="Helvetica"/>
                          <w:b/>
                          <w:bCs/>
                          <w:sz w:val="18"/>
                          <w:szCs w:val="18"/>
                        </w:rPr>
                        <w:t xml:space="preserve">pick on phr. </w:t>
                      </w:r>
                      <w:r w:rsidRPr="005C0A27">
                        <w:rPr>
                          <w:rFonts w:ascii="Helvetica" w:eastAsiaTheme="minorEastAsia" w:hAnsi="Helvetica"/>
                          <w:b/>
                          <w:bCs/>
                          <w:sz w:val="18"/>
                          <w:szCs w:val="18"/>
                        </w:rPr>
                        <w:t>刁难，欺负</w:t>
                      </w:r>
                    </w:p>
                    <w:p w14:paraId="18099675" w14:textId="77777777" w:rsidR="005C0A27" w:rsidRDefault="005C0A27" w:rsidP="005C0A27">
                      <w:pPr>
                        <w:rPr>
                          <w:rFonts w:ascii="Helvetica" w:eastAsiaTheme="minorEastAsia" w:hAnsi="Helvetica"/>
                          <w:b/>
                          <w:bCs/>
                          <w:sz w:val="18"/>
                          <w:szCs w:val="18"/>
                        </w:rPr>
                      </w:pPr>
                    </w:p>
                    <w:p w14:paraId="52FA7867" w14:textId="77777777" w:rsidR="005C0A27" w:rsidRDefault="005C0A27" w:rsidP="005C0A27">
                      <w:pPr>
                        <w:rPr>
                          <w:rFonts w:ascii="Helvetica" w:eastAsiaTheme="minorEastAsia" w:hAnsi="Helvetica"/>
                          <w:b/>
                          <w:bCs/>
                          <w:sz w:val="18"/>
                          <w:szCs w:val="18"/>
                        </w:rPr>
                      </w:pPr>
                    </w:p>
                    <w:p w14:paraId="3FD839A2" w14:textId="77777777" w:rsidR="005C0A27" w:rsidRDefault="005C0A27" w:rsidP="005C0A27">
                      <w:pPr>
                        <w:rPr>
                          <w:rFonts w:ascii="Helvetica" w:eastAsiaTheme="minorEastAsia" w:hAnsi="Helvetica"/>
                          <w:b/>
                          <w:bCs/>
                          <w:sz w:val="18"/>
                          <w:szCs w:val="18"/>
                        </w:rPr>
                      </w:pPr>
                    </w:p>
                    <w:p w14:paraId="430746F1" w14:textId="77777777" w:rsidR="005C0A27" w:rsidRDefault="005C0A27" w:rsidP="005C0A27">
                      <w:pPr>
                        <w:rPr>
                          <w:rFonts w:ascii="Helvetica" w:eastAsiaTheme="minorEastAsia" w:hAnsi="Helvetica"/>
                          <w:b/>
                          <w:bCs/>
                          <w:sz w:val="18"/>
                          <w:szCs w:val="18"/>
                        </w:rPr>
                      </w:pPr>
                    </w:p>
                    <w:p w14:paraId="21DAD71A" w14:textId="6527CD99" w:rsidR="005C0A27" w:rsidRPr="005C0A27" w:rsidRDefault="005C0A27" w:rsidP="005C0A27">
                      <w:pPr>
                        <w:rPr>
                          <w:rFonts w:ascii="Helvetica" w:eastAsiaTheme="minorEastAsia" w:hAnsi="Helvetica"/>
                          <w:b/>
                          <w:bCs/>
                          <w:sz w:val="18"/>
                          <w:szCs w:val="18"/>
                        </w:rPr>
                      </w:pPr>
                      <w:r w:rsidRPr="005C0A27">
                        <w:rPr>
                          <w:rFonts w:ascii="Helvetica" w:eastAsiaTheme="minorEastAsia" w:hAnsi="Helvetica"/>
                          <w:b/>
                          <w:bCs/>
                          <w:sz w:val="18"/>
                          <w:szCs w:val="18"/>
                        </w:rPr>
                        <w:t xml:space="preserve">look down on phr. </w:t>
                      </w:r>
                      <w:r w:rsidRPr="005C0A27">
                        <w:rPr>
                          <w:rFonts w:ascii="Helvetica" w:eastAsiaTheme="minorEastAsia" w:hAnsi="Helvetica"/>
                          <w:b/>
                          <w:bCs/>
                          <w:sz w:val="18"/>
                          <w:szCs w:val="18"/>
                        </w:rPr>
                        <w:t>看不起，轻视</w:t>
                      </w:r>
                    </w:p>
                    <w:p w14:paraId="1AEC0D2B" w14:textId="637ABB43" w:rsidR="0023243F" w:rsidRPr="001661B1" w:rsidRDefault="005C0A27" w:rsidP="005C0A27">
                      <w:pPr>
                        <w:rPr>
                          <w:rFonts w:ascii="Helvetica" w:eastAsiaTheme="minorEastAsia" w:hAnsi="Helvetica"/>
                          <w:sz w:val="18"/>
                          <w:szCs w:val="18"/>
                        </w:rPr>
                      </w:pPr>
                      <w:r w:rsidRPr="005C0A27">
                        <w:rPr>
                          <w:rFonts w:ascii="Helvetica" w:eastAsiaTheme="minorEastAsia" w:hAnsi="Helvetica"/>
                          <w:b/>
                          <w:bCs/>
                          <w:sz w:val="18"/>
                          <w:szCs w:val="18"/>
                        </w:rPr>
                        <w:t xml:space="preserve">bully [ˈbʊli] v/n. </w:t>
                      </w:r>
                      <w:r w:rsidRPr="005C0A27">
                        <w:rPr>
                          <w:rFonts w:ascii="Helvetica" w:eastAsiaTheme="minorEastAsia" w:hAnsi="Helvetica"/>
                          <w:b/>
                          <w:bCs/>
                          <w:sz w:val="18"/>
                          <w:szCs w:val="18"/>
                        </w:rPr>
                        <w:t>欺负，霸凌</w:t>
                      </w:r>
                    </w:p>
                  </w:txbxContent>
                </v:textbox>
              </v:shape>
            </w:pict>
          </mc:Fallback>
        </mc:AlternateContent>
      </w:r>
      <w:r w:rsidRPr="0040157B">
        <w:rPr>
          <w:rFonts w:ascii="Helvetica" w:eastAsiaTheme="minorEastAsia" w:hAnsi="Helvetica"/>
          <w:sz w:val="28"/>
          <w:szCs w:val="28"/>
        </w:rPr>
        <w:t xml:space="preserve">to control. Because human nature sometimes likes </w:t>
      </w:r>
      <w:r>
        <w:rPr>
          <w:noProof/>
        </w:rPr>
        <mc:AlternateContent>
          <mc:Choice Requires="wps">
            <w:drawing>
              <wp:anchor distT="0" distB="0" distL="114300" distR="114300" simplePos="0" relativeHeight="251678720" behindDoc="0" locked="0" layoutInCell="1" allowOverlap="1" wp14:anchorId="3C6B8E01" wp14:editId="37935B53">
                <wp:simplePos x="0" y="0"/>
                <wp:positionH relativeFrom="column">
                  <wp:posOffset>5529671</wp:posOffset>
                </wp:positionH>
                <wp:positionV relativeFrom="paragraph">
                  <wp:posOffset>-17689</wp:posOffset>
                </wp:positionV>
                <wp:extent cx="0" cy="9562011"/>
                <wp:effectExtent l="0" t="0" r="12700" b="13970"/>
                <wp:wrapNone/>
                <wp:docPr id="5" name="直线连接符 5"/>
                <wp:cNvGraphicFramePr/>
                <a:graphic xmlns:a="http://schemas.openxmlformats.org/drawingml/2006/main">
                  <a:graphicData uri="http://schemas.microsoft.com/office/word/2010/wordprocessingShape">
                    <wps:wsp>
                      <wps:cNvCnPr/>
                      <wps:spPr>
                        <a:xfrm flipH="1">
                          <a:off x="0" y="0"/>
                          <a:ext cx="0" cy="9562011"/>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387F46" id="直线连接符 5" o:spid="_x0000_s1026" style="position:absolute;left:0;text-align:lef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4pt,-1.4pt" to="435.4pt,75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3uRM0gEAAL4DAAAOAAAAZHJzL2Uyb0RvYy54bWysU0tu2zAU3BfIHQjuY8kGHKSC5SwStF0E&#13;&#10;idHPARjq0SLCH0jWki/RCxTorl112VU3uU3cY/SRstUg/SyKbAiRnJn3Zvi0OOu1IhvwQVpT0+mk&#13;&#10;pAQMt40065q+e/vi+JSSEJlpmLIGarqFQM+WR88WnatgZlurGvAERUyoOlfTNkZXFUXgLWgWJtaB&#13;&#10;wUthvWYRt35dNJ51qK5VMSvLk6KzvnHecggBTy+GS7rM+kIAj9dCBIhE1RR7i3n1eb1Ja7FcsGrt&#13;&#10;mWsl37fB/qMLzaTBoqPUBYuMvPfyNyktubfBijjhVhdWCMkhe0A30/KRmzctc5C9YDjBjTGFp5Pl&#13;&#10;V5uVJ7Kp6ZwSwzQ+0e7jt933ux93n+4/fN59/ULmKaTOhQqx52bl97vgVj457oXXRCjpXuH75wzQ&#13;&#10;FelzxNsxYugj4cMhx9Pn8xP0O03KxSCRpJwP8SVYTdJHTZU0yT2r2OYyxAF6gCAvtTQ0kb/iVkEC&#13;&#10;K/MaBDrCYrPMzrME58qTDcMpaG4PZTMyUYRUaiSV/ybtsYkGeb5G4mD+r9VGdK5oTRyJWhrr/1Q1&#13;&#10;9odWxYA/uB68Jts3ttnmJ8lx4JDkQPcDnabw4T7Tf/12y58AAAD//wMAUEsDBBQABgAIAAAAIQDb&#13;&#10;pr1t3gAAABABAAAPAAAAZHJzL2Rvd25yZXYueG1sTE/NbsIwDL5P2jtERtoNEkAbVWmKNqZpFy7A&#13;&#10;HiA0pqnWOFUSoHv7edphu9iy/fn7qTaj78UVY+oCaZjPFAikJtiOWg0fx7dpASJlQ9b0gVDDFybY&#13;&#10;1Pd3lSltuNEer4fcCiahVBoNLuehlDI1Dr1JszAg8e0cojeZx9hKG82NyX0vF0o9SW86YgVnBtw6&#13;&#10;bD4PF6/Bb99Xu7AvxnGXok0v52V2nrR+mIyvay7PaxAZx/z3AT8Z2D/UbOwULmST6DUUK8X+s4bp&#13;&#10;gjsDfhcnRj6qpQJZV/J/kPobAAD//wMAUEsBAi0AFAAGAAgAAAAhALaDOJL+AAAA4QEAABMAAAAA&#13;&#10;AAAAAAAAAAAAAAAAAFtDb250ZW50X1R5cGVzXS54bWxQSwECLQAUAAYACAAAACEAOP0h/9YAAACU&#13;&#10;AQAACwAAAAAAAAAAAAAAAAAvAQAAX3JlbHMvLnJlbHNQSwECLQAUAAYACAAAACEAhN7kTNIBAAC+&#13;&#10;AwAADgAAAAAAAAAAAAAAAAAuAgAAZHJzL2Uyb0RvYy54bWxQSwECLQAUAAYACAAAACEA26a9bd4A&#13;&#10;AAAQAQAADwAAAAAAAAAAAAAAAAAsBAAAZHJzL2Rvd25yZXYueG1sUEsFBgAAAAAEAAQA8wAAADcF&#13;&#10;AAAAAA==&#13;&#10;" strokecolor="black [3200]" strokeweight="1pt">
                <v:stroke joinstyle="miter"/>
              </v:line>
            </w:pict>
          </mc:Fallback>
        </mc:AlternateContent>
      </w:r>
      <w:r w:rsidRPr="0040157B">
        <w:rPr>
          <w:rFonts w:ascii="Helvetica" w:eastAsiaTheme="minorEastAsia" w:hAnsi="Helvetica"/>
          <w:sz w:val="28"/>
          <w:szCs w:val="28"/>
        </w:rPr>
        <w:t xml:space="preserve">to </w:t>
      </w:r>
      <w:r w:rsidRPr="00B427D3">
        <w:rPr>
          <w:rFonts w:ascii="Helvetica" w:eastAsiaTheme="minorEastAsia" w:hAnsi="Helvetica"/>
          <w:sz w:val="28"/>
          <w:szCs w:val="28"/>
          <w:highlight w:val="green"/>
        </w:rPr>
        <w:t>pick on</w:t>
      </w:r>
      <w:r w:rsidRPr="0040157B">
        <w:rPr>
          <w:rFonts w:ascii="Helvetica" w:eastAsiaTheme="minorEastAsia" w:hAnsi="Helvetica"/>
          <w:sz w:val="28"/>
          <w:szCs w:val="28"/>
        </w:rPr>
        <w:t xml:space="preserve"> the </w:t>
      </w:r>
      <w:proofErr w:type="gramStart"/>
      <w:r w:rsidRPr="0040157B">
        <w:rPr>
          <w:rFonts w:ascii="Helvetica" w:eastAsiaTheme="minorEastAsia" w:hAnsi="Helvetica"/>
          <w:sz w:val="28"/>
          <w:szCs w:val="28"/>
        </w:rPr>
        <w:t>weak</w:t>
      </w:r>
      <w:proofErr w:type="gramEnd"/>
      <w:r w:rsidRPr="0040157B">
        <w:rPr>
          <w:rFonts w:ascii="Helvetica" w:eastAsiaTheme="minorEastAsia" w:hAnsi="Helvetica"/>
          <w:sz w:val="28"/>
          <w:szCs w:val="28"/>
        </w:rPr>
        <w:t xml:space="preserve">. They will not take the initiative to tolerate you just because you take the initiative to admit that you are nervous. Most people will not do that. Once you admit that you are nervous, it means that you give others the opportunity to </w:t>
      </w:r>
      <w:r w:rsidRPr="00B427D3">
        <w:rPr>
          <w:rFonts w:ascii="Helvetica" w:eastAsiaTheme="minorEastAsia" w:hAnsi="Helvetica"/>
          <w:sz w:val="28"/>
          <w:szCs w:val="28"/>
          <w:highlight w:val="green"/>
        </w:rPr>
        <w:t>look down on</w:t>
      </w:r>
      <w:r w:rsidRPr="0040157B">
        <w:rPr>
          <w:rFonts w:ascii="Helvetica" w:eastAsiaTheme="minorEastAsia" w:hAnsi="Helvetica"/>
          <w:sz w:val="28"/>
          <w:szCs w:val="28"/>
        </w:rPr>
        <w:t xml:space="preserve"> you, pick on you, or even </w:t>
      </w:r>
      <w:r w:rsidRPr="00B427D3">
        <w:rPr>
          <w:rFonts w:ascii="Helvetica" w:eastAsiaTheme="minorEastAsia" w:hAnsi="Helvetica"/>
          <w:sz w:val="28"/>
          <w:szCs w:val="28"/>
          <w:highlight w:val="green"/>
        </w:rPr>
        <w:t>bully</w:t>
      </w:r>
      <w:r w:rsidRPr="0040157B">
        <w:rPr>
          <w:rFonts w:ascii="Helvetica" w:eastAsiaTheme="minorEastAsia" w:hAnsi="Helvetica"/>
          <w:sz w:val="28"/>
          <w:szCs w:val="28"/>
        </w:rPr>
        <w:t xml:space="preserve"> you, and it is easy to suffer losses this way.</w:t>
      </w:r>
    </w:p>
    <w:p w14:paraId="4BEA2CC0" w14:textId="2CABB6CB" w:rsidR="00470EE0" w:rsidRPr="00470EE0" w:rsidRDefault="0040157B" w:rsidP="00114DBF">
      <w:pPr>
        <w:spacing w:line="400" w:lineRule="exact"/>
        <w:rPr>
          <w:rFonts w:ascii="Helvetica" w:eastAsiaTheme="minorEastAsia" w:hAnsi="Helvetica" w:hint="eastAsia"/>
        </w:rPr>
      </w:pPr>
      <w:r w:rsidRPr="0040157B">
        <w:rPr>
          <w:rFonts w:ascii="Helvetica" w:eastAsiaTheme="minorEastAsia" w:hAnsi="Helvetica"/>
        </w:rPr>
        <w:t>即使你很紧张、紧张的不行了，我们也不要在与人的对话的时候，主动承认自己紧张，这样最大的坏处，会让别人看穿你，同时认为你好拿捏。因为人性有时，喜欢拿捏软柿子，不会因为你主动承认了紧张，而主动去包容你，大部分人不会，一旦你承认了你的紧张，就意味着你给了别人俯视你、拿捏你甚至欺负你的机会，这样很容易吃亏。</w:t>
      </w:r>
    </w:p>
    <w:sectPr w:rsidR="00470EE0" w:rsidRPr="00470EE0" w:rsidSect="00EB138E">
      <w:headerReference w:type="even" r:id="rId8"/>
      <w:footerReference w:type="default" r:id="rId9"/>
      <w:headerReference w:type="first" r:id="rId10"/>
      <w:type w:val="continuous"/>
      <w:pgSz w:w="11900" w:h="16840"/>
      <w:pgMar w:top="357" w:right="2835" w:bottom="1440" w:left="357" w:header="851" w:footer="992" w:gutter="0"/>
      <w:pgNumType w:start="1"/>
      <w:cols w:sep="1" w:space="24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253212" w14:textId="77777777" w:rsidR="007B5700" w:rsidRDefault="007B5700" w:rsidP="002275F7">
      <w:r>
        <w:separator/>
      </w:r>
    </w:p>
  </w:endnote>
  <w:endnote w:type="continuationSeparator" w:id="0">
    <w:p w14:paraId="384ACF16" w14:textId="77777777" w:rsidR="007B5700" w:rsidRDefault="007B5700" w:rsidP="002275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圆体-简">
    <w:panose1 w:val="02010600040101010101"/>
    <w:charset w:val="86"/>
    <w:family w:val="auto"/>
    <w:pitch w:val="variable"/>
    <w:sig w:usb0="80000287" w:usb1="280F3C52" w:usb2="00000016" w:usb3="00000000" w:csb0="0004001F" w:csb1="00000000"/>
  </w:font>
  <w:font w:name="Helvetica">
    <w:panose1 w:val="00000000000000000000"/>
    <w:charset w:val="00"/>
    <w:family w:val="auto"/>
    <w:pitch w:val="variable"/>
    <w:sig w:usb0="E00002FF" w:usb1="5000785B" w:usb2="00000000" w:usb3="00000000" w:csb0="0000019F" w:csb1="00000000"/>
  </w:font>
  <w:font w:name="Yuanti SC Light">
    <w:altName w:val="Yuanti SC Light"/>
    <w:panose1 w:val="02010600040101010101"/>
    <w:charset w:val="86"/>
    <w:family w:val="auto"/>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B809B0" w14:textId="3097BD9D" w:rsidR="00077DAD" w:rsidRPr="00097869" w:rsidRDefault="00077DAD">
    <w:pPr>
      <w:pStyle w:val="a6"/>
      <w:jc w:val="center"/>
      <w:rPr>
        <w:color w:val="000000" w:themeColor="text1"/>
      </w:rPr>
    </w:pPr>
    <w:r w:rsidRPr="00097869">
      <w:rPr>
        <w:rFonts w:hint="eastAsia"/>
        <w:color w:val="000000" w:themeColor="text1"/>
        <w:lang w:val="zh-CN"/>
      </w:rPr>
      <w:t>第</w:t>
    </w:r>
    <w:r w:rsidRPr="00097869">
      <w:rPr>
        <w:color w:val="000000" w:themeColor="text1"/>
        <w:lang w:val="zh-CN"/>
      </w:rPr>
      <w:t xml:space="preserve"> </w:t>
    </w:r>
    <w:r w:rsidRPr="00097869">
      <w:rPr>
        <w:color w:val="000000" w:themeColor="text1"/>
      </w:rPr>
      <w:fldChar w:fldCharType="begin"/>
    </w:r>
    <w:r w:rsidRPr="00097869">
      <w:rPr>
        <w:color w:val="000000" w:themeColor="text1"/>
      </w:rPr>
      <w:instrText>PAGE  \* Arabic  \* MERGEFORMAT</w:instrText>
    </w:r>
    <w:r w:rsidRPr="00097869">
      <w:rPr>
        <w:color w:val="000000" w:themeColor="text1"/>
      </w:rPr>
      <w:fldChar w:fldCharType="separate"/>
    </w:r>
    <w:r w:rsidRPr="00097869">
      <w:rPr>
        <w:color w:val="000000" w:themeColor="text1"/>
        <w:lang w:val="zh-CN"/>
      </w:rPr>
      <w:t>2</w:t>
    </w:r>
    <w:r w:rsidRPr="00097869">
      <w:rPr>
        <w:color w:val="000000" w:themeColor="text1"/>
      </w:rPr>
      <w:fldChar w:fldCharType="end"/>
    </w:r>
    <w:r w:rsidRPr="00097869">
      <w:rPr>
        <w:color w:val="000000" w:themeColor="text1"/>
        <w:lang w:val="zh-CN"/>
      </w:rPr>
      <w:t xml:space="preserve"> </w:t>
    </w:r>
    <w:r w:rsidRPr="00097869">
      <w:rPr>
        <w:rFonts w:hint="eastAsia"/>
        <w:color w:val="000000" w:themeColor="text1"/>
        <w:lang w:val="zh-CN"/>
      </w:rPr>
      <w:t xml:space="preserve">页 </w:t>
    </w:r>
    <w:r w:rsidRPr="00097869">
      <w:rPr>
        <w:color w:val="000000" w:themeColor="text1"/>
        <w:lang w:val="zh-CN"/>
      </w:rPr>
      <w:t xml:space="preserve">/ </w:t>
    </w:r>
    <w:r w:rsidRPr="00097869">
      <w:rPr>
        <w:rFonts w:hint="eastAsia"/>
        <w:color w:val="000000" w:themeColor="text1"/>
        <w:lang w:val="zh-CN"/>
      </w:rPr>
      <w:t>共</w:t>
    </w:r>
    <w:r w:rsidRPr="00097869">
      <w:rPr>
        <w:color w:val="000000" w:themeColor="text1"/>
        <w:lang w:val="zh-CN"/>
      </w:rPr>
      <w:t xml:space="preserve"> </w:t>
    </w:r>
    <w:r w:rsidRPr="00097869">
      <w:rPr>
        <w:color w:val="000000" w:themeColor="text1"/>
      </w:rPr>
      <w:fldChar w:fldCharType="begin"/>
    </w:r>
    <w:r w:rsidRPr="00097869">
      <w:rPr>
        <w:color w:val="000000" w:themeColor="text1"/>
      </w:rPr>
      <w:instrText>NUMPAGES  \* Arabic  \* MERGEFORMAT</w:instrText>
    </w:r>
    <w:r w:rsidRPr="00097869">
      <w:rPr>
        <w:color w:val="000000" w:themeColor="text1"/>
      </w:rPr>
      <w:fldChar w:fldCharType="separate"/>
    </w:r>
    <w:r w:rsidRPr="00097869">
      <w:rPr>
        <w:color w:val="000000" w:themeColor="text1"/>
        <w:lang w:val="zh-CN"/>
      </w:rPr>
      <w:t>2</w:t>
    </w:r>
    <w:r w:rsidRPr="00097869">
      <w:rPr>
        <w:color w:val="000000" w:themeColor="text1"/>
      </w:rPr>
      <w:fldChar w:fldCharType="end"/>
    </w:r>
    <w:r w:rsidRPr="00097869">
      <w:rPr>
        <w:color w:val="000000" w:themeColor="text1"/>
      </w:rPr>
      <w:t xml:space="preserve"> </w:t>
    </w:r>
    <w:r w:rsidRPr="00097869">
      <w:rPr>
        <w:rFonts w:hint="eastAsia"/>
        <w:color w:val="000000" w:themeColor="text1"/>
      </w:rPr>
      <w:t>页</w:t>
    </w:r>
  </w:p>
  <w:p w14:paraId="1FE8FD1E" w14:textId="6B5278F9" w:rsidR="002275F7" w:rsidRDefault="002275F7" w:rsidP="00BB77E4">
    <w:pPr>
      <w:pStyle w:val="a6"/>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B4C2CB" w14:textId="77777777" w:rsidR="007B5700" w:rsidRDefault="007B5700" w:rsidP="002275F7">
      <w:r>
        <w:separator/>
      </w:r>
    </w:p>
  </w:footnote>
  <w:footnote w:type="continuationSeparator" w:id="0">
    <w:p w14:paraId="24C1DCDD" w14:textId="77777777" w:rsidR="007B5700" w:rsidRDefault="007B5700" w:rsidP="002275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032B39" w14:textId="4EFEAD33" w:rsidR="007E21FF" w:rsidRDefault="007B5700">
    <w:pPr>
      <w:pStyle w:val="a4"/>
    </w:pPr>
    <w:r>
      <w:rPr>
        <w:noProof/>
      </w:rPr>
      <w:pict w14:anchorId="4493232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5669602" o:spid="_x0000_s2050" type="#_x0000_t136" alt="" style="position:absolute;left:0;text-align:left;margin-left:0;margin-top:0;width:480pt;height:162pt;z-index:-251651072;mso-wrap-edited:f;mso-width-percent:0;mso-height-percent:0;mso-position-horizontal:center;mso-position-horizontal-relative:margin;mso-position-vertical:center;mso-position-vertical-relative:margin;mso-width-percent:0;mso-height-percent:0" o:allowincell="f" fillcolor="#ffc000 [3207]" stroked="f">
          <v:textpath style="font-family:&quot;Devanagari Sangam MN&quot;;font-size:120pt" string="进阶词汇"/>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F522B9" w14:textId="5848B5A1" w:rsidR="007E21FF" w:rsidRDefault="007B5700">
    <w:pPr>
      <w:pStyle w:val="a4"/>
    </w:pPr>
    <w:r>
      <w:rPr>
        <w:noProof/>
      </w:rPr>
      <w:pict w14:anchorId="56CAED8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5669601" o:spid="_x0000_s2049" type="#_x0000_t136" alt="" style="position:absolute;left:0;text-align:left;margin-left:0;margin-top:0;width:480pt;height:162pt;z-index:-251655168;mso-wrap-edited:f;mso-width-percent:0;mso-height-percent:0;mso-position-horizontal:center;mso-position-horizontal-relative:margin;mso-position-vertical:center;mso-position-vertical-relative:margin;mso-width-percent:0;mso-height-percent:0" o:allowincell="f" fillcolor="#ffc000 [3207]" stroked="f">
          <v:textpath style="font-family:&quot;Devanagari Sangam MN&quot;;font-size:120pt" string="进阶词汇"/>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A41A71"/>
    <w:multiLevelType w:val="hybridMultilevel"/>
    <w:tmpl w:val="4A4A4A3C"/>
    <w:lvl w:ilvl="0" w:tplc="AAE6C1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605EA8"/>
    <w:multiLevelType w:val="hybridMultilevel"/>
    <w:tmpl w:val="6434B0B8"/>
    <w:lvl w:ilvl="0" w:tplc="D7D248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156492"/>
    <w:multiLevelType w:val="hybridMultilevel"/>
    <w:tmpl w:val="5764F39C"/>
    <w:lvl w:ilvl="0" w:tplc="5E16C90C">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CE3381F"/>
    <w:multiLevelType w:val="hybridMultilevel"/>
    <w:tmpl w:val="0ABE5E38"/>
    <w:lvl w:ilvl="0" w:tplc="1F4298A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displayBackgroundShape/>
  <w:bordersDoNotSurroundHeader/>
  <w:bordersDoNotSurroundFooter/>
  <w:activeWritingStyle w:appName="MSWord" w:lang="en-US" w:vendorID="64" w:dllVersion="4096" w:nlCheck="1" w:checkStyle="0"/>
  <w:activeWritingStyle w:appName="MSWord" w:lang="sv-SE" w:vendorID="64" w:dllVersion="4096" w:nlCheck="1" w:checkStyle="0"/>
  <w:proofState w:grammar="clean"/>
  <w:attachedTemplate r:id="rId1"/>
  <w:defaultTabStop w:val="420"/>
  <w:autoHyphenation/>
  <w:drawingGridHorizontalSpacing w:val="120"/>
  <w:drawingGridVerticalSpacing w:val="163"/>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BC1"/>
    <w:rsid w:val="00006D28"/>
    <w:rsid w:val="00020437"/>
    <w:rsid w:val="000228E2"/>
    <w:rsid w:val="00043971"/>
    <w:rsid w:val="00045249"/>
    <w:rsid w:val="00064407"/>
    <w:rsid w:val="00071F8D"/>
    <w:rsid w:val="000740DE"/>
    <w:rsid w:val="00077679"/>
    <w:rsid w:val="00077DAD"/>
    <w:rsid w:val="00097869"/>
    <w:rsid w:val="000A2777"/>
    <w:rsid w:val="000B373A"/>
    <w:rsid w:val="000B4E00"/>
    <w:rsid w:val="000C74BB"/>
    <w:rsid w:val="000D06F9"/>
    <w:rsid w:val="000D3591"/>
    <w:rsid w:val="000D4717"/>
    <w:rsid w:val="000D5271"/>
    <w:rsid w:val="000E4474"/>
    <w:rsid w:val="000F608E"/>
    <w:rsid w:val="000F7F31"/>
    <w:rsid w:val="00105009"/>
    <w:rsid w:val="00110044"/>
    <w:rsid w:val="00114DBF"/>
    <w:rsid w:val="001319E1"/>
    <w:rsid w:val="00137558"/>
    <w:rsid w:val="00152B16"/>
    <w:rsid w:val="00153A99"/>
    <w:rsid w:val="001661B1"/>
    <w:rsid w:val="00185A67"/>
    <w:rsid w:val="00185AA1"/>
    <w:rsid w:val="00193F81"/>
    <w:rsid w:val="001A6E87"/>
    <w:rsid w:val="001A7D20"/>
    <w:rsid w:val="001B7C3F"/>
    <w:rsid w:val="001D1EB0"/>
    <w:rsid w:val="001D672B"/>
    <w:rsid w:val="001E10DE"/>
    <w:rsid w:val="001E5C55"/>
    <w:rsid w:val="001E64D9"/>
    <w:rsid w:val="00200E6F"/>
    <w:rsid w:val="00204A23"/>
    <w:rsid w:val="0021684D"/>
    <w:rsid w:val="00216A39"/>
    <w:rsid w:val="002238A9"/>
    <w:rsid w:val="002260B3"/>
    <w:rsid w:val="002275F7"/>
    <w:rsid w:val="0023243F"/>
    <w:rsid w:val="00256144"/>
    <w:rsid w:val="0026184E"/>
    <w:rsid w:val="002723FB"/>
    <w:rsid w:val="002737C6"/>
    <w:rsid w:val="00291192"/>
    <w:rsid w:val="002B6083"/>
    <w:rsid w:val="002C0DF5"/>
    <w:rsid w:val="002C6E0A"/>
    <w:rsid w:val="002D6730"/>
    <w:rsid w:val="002E398F"/>
    <w:rsid w:val="002F3259"/>
    <w:rsid w:val="00316A00"/>
    <w:rsid w:val="00317494"/>
    <w:rsid w:val="00325595"/>
    <w:rsid w:val="00326EE4"/>
    <w:rsid w:val="003461D8"/>
    <w:rsid w:val="0036348A"/>
    <w:rsid w:val="003666C5"/>
    <w:rsid w:val="00367644"/>
    <w:rsid w:val="003723FF"/>
    <w:rsid w:val="00373702"/>
    <w:rsid w:val="00383FE3"/>
    <w:rsid w:val="00390DF0"/>
    <w:rsid w:val="003A7846"/>
    <w:rsid w:val="003B3BAE"/>
    <w:rsid w:val="003D3E4F"/>
    <w:rsid w:val="003D3F8C"/>
    <w:rsid w:val="003E5513"/>
    <w:rsid w:val="0040157B"/>
    <w:rsid w:val="004018EB"/>
    <w:rsid w:val="00404841"/>
    <w:rsid w:val="00424C96"/>
    <w:rsid w:val="00457E76"/>
    <w:rsid w:val="00466EF4"/>
    <w:rsid w:val="00470EE0"/>
    <w:rsid w:val="00490539"/>
    <w:rsid w:val="004B248B"/>
    <w:rsid w:val="004D4230"/>
    <w:rsid w:val="004D4B36"/>
    <w:rsid w:val="004D4EA0"/>
    <w:rsid w:val="004E6785"/>
    <w:rsid w:val="004F42F2"/>
    <w:rsid w:val="004F7AE8"/>
    <w:rsid w:val="005067DA"/>
    <w:rsid w:val="0052153B"/>
    <w:rsid w:val="005243BE"/>
    <w:rsid w:val="00534E88"/>
    <w:rsid w:val="00544753"/>
    <w:rsid w:val="00557112"/>
    <w:rsid w:val="00565153"/>
    <w:rsid w:val="00565CD5"/>
    <w:rsid w:val="0056681A"/>
    <w:rsid w:val="005714D1"/>
    <w:rsid w:val="00573E1A"/>
    <w:rsid w:val="00581FA3"/>
    <w:rsid w:val="00583443"/>
    <w:rsid w:val="005A0525"/>
    <w:rsid w:val="005C0A27"/>
    <w:rsid w:val="005C1384"/>
    <w:rsid w:val="005C1E0A"/>
    <w:rsid w:val="005D4623"/>
    <w:rsid w:val="00610B47"/>
    <w:rsid w:val="006250E9"/>
    <w:rsid w:val="00631DE0"/>
    <w:rsid w:val="006418B0"/>
    <w:rsid w:val="0064383C"/>
    <w:rsid w:val="006576A3"/>
    <w:rsid w:val="00660CF0"/>
    <w:rsid w:val="00663B99"/>
    <w:rsid w:val="00676D37"/>
    <w:rsid w:val="0067739E"/>
    <w:rsid w:val="006778C6"/>
    <w:rsid w:val="006957FB"/>
    <w:rsid w:val="006A58FB"/>
    <w:rsid w:val="006C4550"/>
    <w:rsid w:val="006C723D"/>
    <w:rsid w:val="006D15A2"/>
    <w:rsid w:val="006D53C6"/>
    <w:rsid w:val="006E136B"/>
    <w:rsid w:val="006E13D3"/>
    <w:rsid w:val="006E304E"/>
    <w:rsid w:val="006F2498"/>
    <w:rsid w:val="006F5DED"/>
    <w:rsid w:val="0070080E"/>
    <w:rsid w:val="00704255"/>
    <w:rsid w:val="007124DC"/>
    <w:rsid w:val="00717354"/>
    <w:rsid w:val="00720B8D"/>
    <w:rsid w:val="00722127"/>
    <w:rsid w:val="0072476D"/>
    <w:rsid w:val="0073544F"/>
    <w:rsid w:val="00735B1C"/>
    <w:rsid w:val="00772BC1"/>
    <w:rsid w:val="00783BEB"/>
    <w:rsid w:val="0078702F"/>
    <w:rsid w:val="007B5700"/>
    <w:rsid w:val="007B6093"/>
    <w:rsid w:val="007B7D7F"/>
    <w:rsid w:val="007C7B08"/>
    <w:rsid w:val="007D66B1"/>
    <w:rsid w:val="007D6AE2"/>
    <w:rsid w:val="007E21FF"/>
    <w:rsid w:val="007E37A5"/>
    <w:rsid w:val="007F04EC"/>
    <w:rsid w:val="007F6703"/>
    <w:rsid w:val="00800543"/>
    <w:rsid w:val="00810F63"/>
    <w:rsid w:val="00831F7F"/>
    <w:rsid w:val="00835D64"/>
    <w:rsid w:val="00846B9B"/>
    <w:rsid w:val="00870C3F"/>
    <w:rsid w:val="00872962"/>
    <w:rsid w:val="0088163F"/>
    <w:rsid w:val="0088197B"/>
    <w:rsid w:val="00887907"/>
    <w:rsid w:val="00894BF7"/>
    <w:rsid w:val="008A402E"/>
    <w:rsid w:val="008B1307"/>
    <w:rsid w:val="008B2382"/>
    <w:rsid w:val="008C733C"/>
    <w:rsid w:val="009026DC"/>
    <w:rsid w:val="00907E0E"/>
    <w:rsid w:val="00970566"/>
    <w:rsid w:val="0098553A"/>
    <w:rsid w:val="009875F0"/>
    <w:rsid w:val="00996FBD"/>
    <w:rsid w:val="009A57A2"/>
    <w:rsid w:val="009B3DE6"/>
    <w:rsid w:val="009C0E0B"/>
    <w:rsid w:val="009C538D"/>
    <w:rsid w:val="009C74BF"/>
    <w:rsid w:val="009D573A"/>
    <w:rsid w:val="009F4A26"/>
    <w:rsid w:val="00A036E2"/>
    <w:rsid w:val="00A04DA0"/>
    <w:rsid w:val="00A115C4"/>
    <w:rsid w:val="00A24930"/>
    <w:rsid w:val="00A34847"/>
    <w:rsid w:val="00A3734F"/>
    <w:rsid w:val="00A52AC2"/>
    <w:rsid w:val="00A662F2"/>
    <w:rsid w:val="00A86B14"/>
    <w:rsid w:val="00AA4682"/>
    <w:rsid w:val="00AB4A68"/>
    <w:rsid w:val="00AB73C6"/>
    <w:rsid w:val="00AB7C24"/>
    <w:rsid w:val="00AC6820"/>
    <w:rsid w:val="00B14836"/>
    <w:rsid w:val="00B159FA"/>
    <w:rsid w:val="00B368AF"/>
    <w:rsid w:val="00B427D3"/>
    <w:rsid w:val="00B61F34"/>
    <w:rsid w:val="00B72013"/>
    <w:rsid w:val="00B81A92"/>
    <w:rsid w:val="00BA1830"/>
    <w:rsid w:val="00BA6CF1"/>
    <w:rsid w:val="00BB77E4"/>
    <w:rsid w:val="00BF4E65"/>
    <w:rsid w:val="00C0351F"/>
    <w:rsid w:val="00C070FA"/>
    <w:rsid w:val="00C11956"/>
    <w:rsid w:val="00C14904"/>
    <w:rsid w:val="00C20590"/>
    <w:rsid w:val="00C21AD1"/>
    <w:rsid w:val="00C35ECF"/>
    <w:rsid w:val="00C4751D"/>
    <w:rsid w:val="00C54490"/>
    <w:rsid w:val="00C5519B"/>
    <w:rsid w:val="00C9528A"/>
    <w:rsid w:val="00CA69D7"/>
    <w:rsid w:val="00CB189D"/>
    <w:rsid w:val="00CE24B6"/>
    <w:rsid w:val="00CF679F"/>
    <w:rsid w:val="00D20E32"/>
    <w:rsid w:val="00D26D08"/>
    <w:rsid w:val="00D3444A"/>
    <w:rsid w:val="00D36956"/>
    <w:rsid w:val="00D36A64"/>
    <w:rsid w:val="00D46687"/>
    <w:rsid w:val="00D51C27"/>
    <w:rsid w:val="00D63633"/>
    <w:rsid w:val="00D65B9D"/>
    <w:rsid w:val="00D81DD1"/>
    <w:rsid w:val="00D84A13"/>
    <w:rsid w:val="00D87031"/>
    <w:rsid w:val="00DA6AC2"/>
    <w:rsid w:val="00DB0FAF"/>
    <w:rsid w:val="00DB2FCD"/>
    <w:rsid w:val="00DC1AEC"/>
    <w:rsid w:val="00DD1792"/>
    <w:rsid w:val="00DE17B4"/>
    <w:rsid w:val="00DE36CC"/>
    <w:rsid w:val="00DE4B6D"/>
    <w:rsid w:val="00DF59FC"/>
    <w:rsid w:val="00E02682"/>
    <w:rsid w:val="00E07A11"/>
    <w:rsid w:val="00E13746"/>
    <w:rsid w:val="00E357F4"/>
    <w:rsid w:val="00E412BA"/>
    <w:rsid w:val="00E5187E"/>
    <w:rsid w:val="00E61DF1"/>
    <w:rsid w:val="00E71644"/>
    <w:rsid w:val="00E92A1C"/>
    <w:rsid w:val="00E95FE1"/>
    <w:rsid w:val="00EA07D6"/>
    <w:rsid w:val="00EB138E"/>
    <w:rsid w:val="00EC3083"/>
    <w:rsid w:val="00EF246C"/>
    <w:rsid w:val="00EF3BAB"/>
    <w:rsid w:val="00F14C47"/>
    <w:rsid w:val="00F2601D"/>
    <w:rsid w:val="00F371B1"/>
    <w:rsid w:val="00F37318"/>
    <w:rsid w:val="00F63285"/>
    <w:rsid w:val="00F63BA1"/>
    <w:rsid w:val="00F726A1"/>
    <w:rsid w:val="00F840B0"/>
    <w:rsid w:val="00F87DF9"/>
    <w:rsid w:val="00F938D2"/>
    <w:rsid w:val="00FA004C"/>
    <w:rsid w:val="00FA57EC"/>
    <w:rsid w:val="00FB1167"/>
    <w:rsid w:val="00FB4920"/>
    <w:rsid w:val="00FE71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486D1CD"/>
  <w15:chartTrackingRefBased/>
  <w15:docId w15:val="{5A1FE8AF-4291-3944-999F-EF396ED00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76A3"/>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72B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275F7"/>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a5">
    <w:name w:val="页眉 字符"/>
    <w:basedOn w:val="a0"/>
    <w:link w:val="a4"/>
    <w:uiPriority w:val="99"/>
    <w:rsid w:val="002275F7"/>
    <w:rPr>
      <w:sz w:val="18"/>
      <w:szCs w:val="18"/>
    </w:rPr>
  </w:style>
  <w:style w:type="paragraph" w:styleId="a6">
    <w:name w:val="footer"/>
    <w:basedOn w:val="a"/>
    <w:link w:val="a7"/>
    <w:uiPriority w:val="99"/>
    <w:unhideWhenUsed/>
    <w:rsid w:val="002275F7"/>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a7">
    <w:name w:val="页脚 字符"/>
    <w:basedOn w:val="a0"/>
    <w:link w:val="a6"/>
    <w:uiPriority w:val="99"/>
    <w:rsid w:val="002275F7"/>
    <w:rPr>
      <w:sz w:val="18"/>
      <w:szCs w:val="18"/>
    </w:rPr>
  </w:style>
  <w:style w:type="character" w:styleId="a8">
    <w:name w:val="Hyperlink"/>
    <w:basedOn w:val="a0"/>
    <w:uiPriority w:val="99"/>
    <w:semiHidden/>
    <w:unhideWhenUsed/>
    <w:rsid w:val="004B248B"/>
    <w:rPr>
      <w:color w:val="0000FF"/>
      <w:u w:val="single"/>
    </w:rPr>
  </w:style>
  <w:style w:type="paragraph" w:styleId="a9">
    <w:name w:val="Normal (Web)"/>
    <w:basedOn w:val="a"/>
    <w:uiPriority w:val="99"/>
    <w:semiHidden/>
    <w:unhideWhenUsed/>
    <w:rsid w:val="001D1EB0"/>
    <w:pPr>
      <w:spacing w:before="100" w:beforeAutospacing="1" w:after="100" w:afterAutospacing="1"/>
    </w:pPr>
  </w:style>
  <w:style w:type="paragraph" w:customStyle="1" w:styleId="entry-x-en">
    <w:name w:val="entry-x-en"/>
    <w:basedOn w:val="a"/>
    <w:rsid w:val="00CB189D"/>
    <w:pPr>
      <w:spacing w:before="100" w:beforeAutospacing="1" w:after="100" w:afterAutospacing="1"/>
    </w:pPr>
  </w:style>
  <w:style w:type="paragraph" w:customStyle="1" w:styleId="entry-x-zh">
    <w:name w:val="entry-x-zh"/>
    <w:basedOn w:val="a"/>
    <w:rsid w:val="00CB189D"/>
    <w:pPr>
      <w:spacing w:before="100" w:beforeAutospacing="1" w:after="100" w:afterAutospacing="1"/>
    </w:pPr>
  </w:style>
  <w:style w:type="paragraph" w:styleId="aa">
    <w:name w:val="Revision"/>
    <w:hidden/>
    <w:uiPriority w:val="99"/>
    <w:semiHidden/>
    <w:rsid w:val="00256144"/>
    <w:rPr>
      <w:rFonts w:ascii="宋体" w:eastAsia="宋体" w:hAnsi="宋体" w:cs="宋体"/>
      <w:kern w:val="0"/>
      <w:sz w:val="24"/>
    </w:rPr>
  </w:style>
  <w:style w:type="character" w:customStyle="1" w:styleId="apple-converted-space">
    <w:name w:val="apple-converted-space"/>
    <w:basedOn w:val="a0"/>
    <w:rsid w:val="00AB73C6"/>
  </w:style>
  <w:style w:type="character" w:styleId="ab">
    <w:name w:val="line number"/>
    <w:basedOn w:val="a0"/>
    <w:uiPriority w:val="99"/>
    <w:semiHidden/>
    <w:unhideWhenUsed/>
    <w:rsid w:val="00C070FA"/>
  </w:style>
  <w:style w:type="paragraph" w:styleId="ac">
    <w:name w:val="List Paragraph"/>
    <w:basedOn w:val="a"/>
    <w:uiPriority w:val="34"/>
    <w:qFormat/>
    <w:rsid w:val="004E678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3825">
      <w:bodyDiv w:val="1"/>
      <w:marLeft w:val="0"/>
      <w:marRight w:val="0"/>
      <w:marTop w:val="0"/>
      <w:marBottom w:val="0"/>
      <w:divBdr>
        <w:top w:val="none" w:sz="0" w:space="0" w:color="auto"/>
        <w:left w:val="none" w:sz="0" w:space="0" w:color="auto"/>
        <w:bottom w:val="none" w:sz="0" w:space="0" w:color="auto"/>
        <w:right w:val="none" w:sz="0" w:space="0" w:color="auto"/>
      </w:divBdr>
    </w:div>
    <w:div w:id="20787261">
      <w:bodyDiv w:val="1"/>
      <w:marLeft w:val="0"/>
      <w:marRight w:val="0"/>
      <w:marTop w:val="0"/>
      <w:marBottom w:val="0"/>
      <w:divBdr>
        <w:top w:val="none" w:sz="0" w:space="0" w:color="auto"/>
        <w:left w:val="none" w:sz="0" w:space="0" w:color="auto"/>
        <w:bottom w:val="none" w:sz="0" w:space="0" w:color="auto"/>
        <w:right w:val="none" w:sz="0" w:space="0" w:color="auto"/>
      </w:divBdr>
    </w:div>
    <w:div w:id="98065729">
      <w:bodyDiv w:val="1"/>
      <w:marLeft w:val="0"/>
      <w:marRight w:val="0"/>
      <w:marTop w:val="0"/>
      <w:marBottom w:val="0"/>
      <w:divBdr>
        <w:top w:val="none" w:sz="0" w:space="0" w:color="auto"/>
        <w:left w:val="none" w:sz="0" w:space="0" w:color="auto"/>
        <w:bottom w:val="none" w:sz="0" w:space="0" w:color="auto"/>
        <w:right w:val="none" w:sz="0" w:space="0" w:color="auto"/>
      </w:divBdr>
    </w:div>
    <w:div w:id="155653372">
      <w:bodyDiv w:val="1"/>
      <w:marLeft w:val="0"/>
      <w:marRight w:val="0"/>
      <w:marTop w:val="0"/>
      <w:marBottom w:val="0"/>
      <w:divBdr>
        <w:top w:val="none" w:sz="0" w:space="0" w:color="auto"/>
        <w:left w:val="none" w:sz="0" w:space="0" w:color="auto"/>
        <w:bottom w:val="none" w:sz="0" w:space="0" w:color="auto"/>
        <w:right w:val="none" w:sz="0" w:space="0" w:color="auto"/>
      </w:divBdr>
    </w:div>
    <w:div w:id="194075559">
      <w:bodyDiv w:val="1"/>
      <w:marLeft w:val="0"/>
      <w:marRight w:val="0"/>
      <w:marTop w:val="0"/>
      <w:marBottom w:val="0"/>
      <w:divBdr>
        <w:top w:val="none" w:sz="0" w:space="0" w:color="auto"/>
        <w:left w:val="none" w:sz="0" w:space="0" w:color="auto"/>
        <w:bottom w:val="none" w:sz="0" w:space="0" w:color="auto"/>
        <w:right w:val="none" w:sz="0" w:space="0" w:color="auto"/>
      </w:divBdr>
    </w:div>
    <w:div w:id="222955300">
      <w:bodyDiv w:val="1"/>
      <w:marLeft w:val="0"/>
      <w:marRight w:val="0"/>
      <w:marTop w:val="0"/>
      <w:marBottom w:val="0"/>
      <w:divBdr>
        <w:top w:val="none" w:sz="0" w:space="0" w:color="auto"/>
        <w:left w:val="none" w:sz="0" w:space="0" w:color="auto"/>
        <w:bottom w:val="none" w:sz="0" w:space="0" w:color="auto"/>
        <w:right w:val="none" w:sz="0" w:space="0" w:color="auto"/>
      </w:divBdr>
    </w:div>
    <w:div w:id="321737446">
      <w:bodyDiv w:val="1"/>
      <w:marLeft w:val="0"/>
      <w:marRight w:val="0"/>
      <w:marTop w:val="0"/>
      <w:marBottom w:val="0"/>
      <w:divBdr>
        <w:top w:val="none" w:sz="0" w:space="0" w:color="auto"/>
        <w:left w:val="none" w:sz="0" w:space="0" w:color="auto"/>
        <w:bottom w:val="none" w:sz="0" w:space="0" w:color="auto"/>
        <w:right w:val="none" w:sz="0" w:space="0" w:color="auto"/>
      </w:divBdr>
    </w:div>
    <w:div w:id="345135777">
      <w:bodyDiv w:val="1"/>
      <w:marLeft w:val="0"/>
      <w:marRight w:val="0"/>
      <w:marTop w:val="0"/>
      <w:marBottom w:val="0"/>
      <w:divBdr>
        <w:top w:val="none" w:sz="0" w:space="0" w:color="auto"/>
        <w:left w:val="none" w:sz="0" w:space="0" w:color="auto"/>
        <w:bottom w:val="none" w:sz="0" w:space="0" w:color="auto"/>
        <w:right w:val="none" w:sz="0" w:space="0" w:color="auto"/>
      </w:divBdr>
    </w:div>
    <w:div w:id="427310460">
      <w:bodyDiv w:val="1"/>
      <w:marLeft w:val="0"/>
      <w:marRight w:val="0"/>
      <w:marTop w:val="0"/>
      <w:marBottom w:val="0"/>
      <w:divBdr>
        <w:top w:val="none" w:sz="0" w:space="0" w:color="auto"/>
        <w:left w:val="none" w:sz="0" w:space="0" w:color="auto"/>
        <w:bottom w:val="none" w:sz="0" w:space="0" w:color="auto"/>
        <w:right w:val="none" w:sz="0" w:space="0" w:color="auto"/>
      </w:divBdr>
    </w:div>
    <w:div w:id="496774568">
      <w:bodyDiv w:val="1"/>
      <w:marLeft w:val="0"/>
      <w:marRight w:val="0"/>
      <w:marTop w:val="0"/>
      <w:marBottom w:val="0"/>
      <w:divBdr>
        <w:top w:val="none" w:sz="0" w:space="0" w:color="auto"/>
        <w:left w:val="none" w:sz="0" w:space="0" w:color="auto"/>
        <w:bottom w:val="none" w:sz="0" w:space="0" w:color="auto"/>
        <w:right w:val="none" w:sz="0" w:space="0" w:color="auto"/>
      </w:divBdr>
    </w:div>
    <w:div w:id="497039387">
      <w:bodyDiv w:val="1"/>
      <w:marLeft w:val="0"/>
      <w:marRight w:val="0"/>
      <w:marTop w:val="0"/>
      <w:marBottom w:val="0"/>
      <w:divBdr>
        <w:top w:val="none" w:sz="0" w:space="0" w:color="auto"/>
        <w:left w:val="none" w:sz="0" w:space="0" w:color="auto"/>
        <w:bottom w:val="none" w:sz="0" w:space="0" w:color="auto"/>
        <w:right w:val="none" w:sz="0" w:space="0" w:color="auto"/>
      </w:divBdr>
    </w:div>
    <w:div w:id="498160999">
      <w:bodyDiv w:val="1"/>
      <w:marLeft w:val="0"/>
      <w:marRight w:val="0"/>
      <w:marTop w:val="0"/>
      <w:marBottom w:val="0"/>
      <w:divBdr>
        <w:top w:val="none" w:sz="0" w:space="0" w:color="auto"/>
        <w:left w:val="none" w:sz="0" w:space="0" w:color="auto"/>
        <w:bottom w:val="none" w:sz="0" w:space="0" w:color="auto"/>
        <w:right w:val="none" w:sz="0" w:space="0" w:color="auto"/>
      </w:divBdr>
    </w:div>
    <w:div w:id="567691886">
      <w:bodyDiv w:val="1"/>
      <w:marLeft w:val="0"/>
      <w:marRight w:val="0"/>
      <w:marTop w:val="0"/>
      <w:marBottom w:val="0"/>
      <w:divBdr>
        <w:top w:val="none" w:sz="0" w:space="0" w:color="auto"/>
        <w:left w:val="none" w:sz="0" w:space="0" w:color="auto"/>
        <w:bottom w:val="none" w:sz="0" w:space="0" w:color="auto"/>
        <w:right w:val="none" w:sz="0" w:space="0" w:color="auto"/>
      </w:divBdr>
    </w:div>
    <w:div w:id="567769189">
      <w:bodyDiv w:val="1"/>
      <w:marLeft w:val="0"/>
      <w:marRight w:val="0"/>
      <w:marTop w:val="0"/>
      <w:marBottom w:val="0"/>
      <w:divBdr>
        <w:top w:val="none" w:sz="0" w:space="0" w:color="auto"/>
        <w:left w:val="none" w:sz="0" w:space="0" w:color="auto"/>
        <w:bottom w:val="none" w:sz="0" w:space="0" w:color="auto"/>
        <w:right w:val="none" w:sz="0" w:space="0" w:color="auto"/>
      </w:divBdr>
    </w:div>
    <w:div w:id="624114991">
      <w:bodyDiv w:val="1"/>
      <w:marLeft w:val="0"/>
      <w:marRight w:val="0"/>
      <w:marTop w:val="0"/>
      <w:marBottom w:val="0"/>
      <w:divBdr>
        <w:top w:val="none" w:sz="0" w:space="0" w:color="auto"/>
        <w:left w:val="none" w:sz="0" w:space="0" w:color="auto"/>
        <w:bottom w:val="none" w:sz="0" w:space="0" w:color="auto"/>
        <w:right w:val="none" w:sz="0" w:space="0" w:color="auto"/>
      </w:divBdr>
    </w:div>
    <w:div w:id="653799222">
      <w:bodyDiv w:val="1"/>
      <w:marLeft w:val="0"/>
      <w:marRight w:val="0"/>
      <w:marTop w:val="0"/>
      <w:marBottom w:val="0"/>
      <w:divBdr>
        <w:top w:val="none" w:sz="0" w:space="0" w:color="auto"/>
        <w:left w:val="none" w:sz="0" w:space="0" w:color="auto"/>
        <w:bottom w:val="none" w:sz="0" w:space="0" w:color="auto"/>
        <w:right w:val="none" w:sz="0" w:space="0" w:color="auto"/>
      </w:divBdr>
    </w:div>
    <w:div w:id="703486267">
      <w:bodyDiv w:val="1"/>
      <w:marLeft w:val="0"/>
      <w:marRight w:val="0"/>
      <w:marTop w:val="0"/>
      <w:marBottom w:val="0"/>
      <w:divBdr>
        <w:top w:val="none" w:sz="0" w:space="0" w:color="auto"/>
        <w:left w:val="none" w:sz="0" w:space="0" w:color="auto"/>
        <w:bottom w:val="none" w:sz="0" w:space="0" w:color="auto"/>
        <w:right w:val="none" w:sz="0" w:space="0" w:color="auto"/>
      </w:divBdr>
    </w:div>
    <w:div w:id="709380020">
      <w:bodyDiv w:val="1"/>
      <w:marLeft w:val="0"/>
      <w:marRight w:val="0"/>
      <w:marTop w:val="0"/>
      <w:marBottom w:val="0"/>
      <w:divBdr>
        <w:top w:val="none" w:sz="0" w:space="0" w:color="auto"/>
        <w:left w:val="none" w:sz="0" w:space="0" w:color="auto"/>
        <w:bottom w:val="none" w:sz="0" w:space="0" w:color="auto"/>
        <w:right w:val="none" w:sz="0" w:space="0" w:color="auto"/>
      </w:divBdr>
    </w:div>
    <w:div w:id="726689551">
      <w:bodyDiv w:val="1"/>
      <w:marLeft w:val="0"/>
      <w:marRight w:val="0"/>
      <w:marTop w:val="0"/>
      <w:marBottom w:val="0"/>
      <w:divBdr>
        <w:top w:val="none" w:sz="0" w:space="0" w:color="auto"/>
        <w:left w:val="none" w:sz="0" w:space="0" w:color="auto"/>
        <w:bottom w:val="none" w:sz="0" w:space="0" w:color="auto"/>
        <w:right w:val="none" w:sz="0" w:space="0" w:color="auto"/>
      </w:divBdr>
    </w:div>
    <w:div w:id="772478432">
      <w:bodyDiv w:val="1"/>
      <w:marLeft w:val="0"/>
      <w:marRight w:val="0"/>
      <w:marTop w:val="0"/>
      <w:marBottom w:val="0"/>
      <w:divBdr>
        <w:top w:val="none" w:sz="0" w:space="0" w:color="auto"/>
        <w:left w:val="none" w:sz="0" w:space="0" w:color="auto"/>
        <w:bottom w:val="none" w:sz="0" w:space="0" w:color="auto"/>
        <w:right w:val="none" w:sz="0" w:space="0" w:color="auto"/>
      </w:divBdr>
    </w:div>
    <w:div w:id="829296019">
      <w:bodyDiv w:val="1"/>
      <w:marLeft w:val="0"/>
      <w:marRight w:val="0"/>
      <w:marTop w:val="0"/>
      <w:marBottom w:val="0"/>
      <w:divBdr>
        <w:top w:val="none" w:sz="0" w:space="0" w:color="auto"/>
        <w:left w:val="none" w:sz="0" w:space="0" w:color="auto"/>
        <w:bottom w:val="none" w:sz="0" w:space="0" w:color="auto"/>
        <w:right w:val="none" w:sz="0" w:space="0" w:color="auto"/>
      </w:divBdr>
    </w:div>
    <w:div w:id="891893492">
      <w:bodyDiv w:val="1"/>
      <w:marLeft w:val="0"/>
      <w:marRight w:val="0"/>
      <w:marTop w:val="0"/>
      <w:marBottom w:val="0"/>
      <w:divBdr>
        <w:top w:val="none" w:sz="0" w:space="0" w:color="auto"/>
        <w:left w:val="none" w:sz="0" w:space="0" w:color="auto"/>
        <w:bottom w:val="none" w:sz="0" w:space="0" w:color="auto"/>
        <w:right w:val="none" w:sz="0" w:space="0" w:color="auto"/>
      </w:divBdr>
    </w:div>
    <w:div w:id="921841947">
      <w:bodyDiv w:val="1"/>
      <w:marLeft w:val="0"/>
      <w:marRight w:val="0"/>
      <w:marTop w:val="0"/>
      <w:marBottom w:val="0"/>
      <w:divBdr>
        <w:top w:val="none" w:sz="0" w:space="0" w:color="auto"/>
        <w:left w:val="none" w:sz="0" w:space="0" w:color="auto"/>
        <w:bottom w:val="none" w:sz="0" w:space="0" w:color="auto"/>
        <w:right w:val="none" w:sz="0" w:space="0" w:color="auto"/>
      </w:divBdr>
    </w:div>
    <w:div w:id="1035732989">
      <w:bodyDiv w:val="1"/>
      <w:marLeft w:val="0"/>
      <w:marRight w:val="0"/>
      <w:marTop w:val="0"/>
      <w:marBottom w:val="0"/>
      <w:divBdr>
        <w:top w:val="none" w:sz="0" w:space="0" w:color="auto"/>
        <w:left w:val="none" w:sz="0" w:space="0" w:color="auto"/>
        <w:bottom w:val="none" w:sz="0" w:space="0" w:color="auto"/>
        <w:right w:val="none" w:sz="0" w:space="0" w:color="auto"/>
      </w:divBdr>
    </w:div>
    <w:div w:id="1228028366">
      <w:bodyDiv w:val="1"/>
      <w:marLeft w:val="0"/>
      <w:marRight w:val="0"/>
      <w:marTop w:val="0"/>
      <w:marBottom w:val="0"/>
      <w:divBdr>
        <w:top w:val="none" w:sz="0" w:space="0" w:color="auto"/>
        <w:left w:val="none" w:sz="0" w:space="0" w:color="auto"/>
        <w:bottom w:val="none" w:sz="0" w:space="0" w:color="auto"/>
        <w:right w:val="none" w:sz="0" w:space="0" w:color="auto"/>
      </w:divBdr>
    </w:div>
    <w:div w:id="1283457845">
      <w:bodyDiv w:val="1"/>
      <w:marLeft w:val="0"/>
      <w:marRight w:val="0"/>
      <w:marTop w:val="0"/>
      <w:marBottom w:val="0"/>
      <w:divBdr>
        <w:top w:val="none" w:sz="0" w:space="0" w:color="auto"/>
        <w:left w:val="none" w:sz="0" w:space="0" w:color="auto"/>
        <w:bottom w:val="none" w:sz="0" w:space="0" w:color="auto"/>
        <w:right w:val="none" w:sz="0" w:space="0" w:color="auto"/>
      </w:divBdr>
    </w:div>
    <w:div w:id="1310399971">
      <w:bodyDiv w:val="1"/>
      <w:marLeft w:val="0"/>
      <w:marRight w:val="0"/>
      <w:marTop w:val="0"/>
      <w:marBottom w:val="0"/>
      <w:divBdr>
        <w:top w:val="none" w:sz="0" w:space="0" w:color="auto"/>
        <w:left w:val="none" w:sz="0" w:space="0" w:color="auto"/>
        <w:bottom w:val="none" w:sz="0" w:space="0" w:color="auto"/>
        <w:right w:val="none" w:sz="0" w:space="0" w:color="auto"/>
      </w:divBdr>
    </w:div>
    <w:div w:id="1322468450">
      <w:bodyDiv w:val="1"/>
      <w:marLeft w:val="0"/>
      <w:marRight w:val="0"/>
      <w:marTop w:val="0"/>
      <w:marBottom w:val="0"/>
      <w:divBdr>
        <w:top w:val="none" w:sz="0" w:space="0" w:color="auto"/>
        <w:left w:val="none" w:sz="0" w:space="0" w:color="auto"/>
        <w:bottom w:val="none" w:sz="0" w:space="0" w:color="auto"/>
        <w:right w:val="none" w:sz="0" w:space="0" w:color="auto"/>
      </w:divBdr>
    </w:div>
    <w:div w:id="1420446893">
      <w:bodyDiv w:val="1"/>
      <w:marLeft w:val="0"/>
      <w:marRight w:val="0"/>
      <w:marTop w:val="0"/>
      <w:marBottom w:val="0"/>
      <w:divBdr>
        <w:top w:val="none" w:sz="0" w:space="0" w:color="auto"/>
        <w:left w:val="none" w:sz="0" w:space="0" w:color="auto"/>
        <w:bottom w:val="none" w:sz="0" w:space="0" w:color="auto"/>
        <w:right w:val="none" w:sz="0" w:space="0" w:color="auto"/>
      </w:divBdr>
    </w:div>
    <w:div w:id="1435860239">
      <w:bodyDiv w:val="1"/>
      <w:marLeft w:val="0"/>
      <w:marRight w:val="0"/>
      <w:marTop w:val="0"/>
      <w:marBottom w:val="0"/>
      <w:divBdr>
        <w:top w:val="none" w:sz="0" w:space="0" w:color="auto"/>
        <w:left w:val="none" w:sz="0" w:space="0" w:color="auto"/>
        <w:bottom w:val="none" w:sz="0" w:space="0" w:color="auto"/>
        <w:right w:val="none" w:sz="0" w:space="0" w:color="auto"/>
      </w:divBdr>
    </w:div>
    <w:div w:id="1501847259">
      <w:bodyDiv w:val="1"/>
      <w:marLeft w:val="0"/>
      <w:marRight w:val="0"/>
      <w:marTop w:val="0"/>
      <w:marBottom w:val="0"/>
      <w:divBdr>
        <w:top w:val="none" w:sz="0" w:space="0" w:color="auto"/>
        <w:left w:val="none" w:sz="0" w:space="0" w:color="auto"/>
        <w:bottom w:val="none" w:sz="0" w:space="0" w:color="auto"/>
        <w:right w:val="none" w:sz="0" w:space="0" w:color="auto"/>
      </w:divBdr>
    </w:div>
    <w:div w:id="1504935325">
      <w:bodyDiv w:val="1"/>
      <w:marLeft w:val="0"/>
      <w:marRight w:val="0"/>
      <w:marTop w:val="0"/>
      <w:marBottom w:val="0"/>
      <w:divBdr>
        <w:top w:val="none" w:sz="0" w:space="0" w:color="auto"/>
        <w:left w:val="none" w:sz="0" w:space="0" w:color="auto"/>
        <w:bottom w:val="none" w:sz="0" w:space="0" w:color="auto"/>
        <w:right w:val="none" w:sz="0" w:space="0" w:color="auto"/>
      </w:divBdr>
    </w:div>
    <w:div w:id="1527989093">
      <w:bodyDiv w:val="1"/>
      <w:marLeft w:val="0"/>
      <w:marRight w:val="0"/>
      <w:marTop w:val="0"/>
      <w:marBottom w:val="0"/>
      <w:divBdr>
        <w:top w:val="none" w:sz="0" w:space="0" w:color="auto"/>
        <w:left w:val="none" w:sz="0" w:space="0" w:color="auto"/>
        <w:bottom w:val="none" w:sz="0" w:space="0" w:color="auto"/>
        <w:right w:val="none" w:sz="0" w:space="0" w:color="auto"/>
      </w:divBdr>
    </w:div>
    <w:div w:id="1556698276">
      <w:bodyDiv w:val="1"/>
      <w:marLeft w:val="0"/>
      <w:marRight w:val="0"/>
      <w:marTop w:val="0"/>
      <w:marBottom w:val="0"/>
      <w:divBdr>
        <w:top w:val="none" w:sz="0" w:space="0" w:color="auto"/>
        <w:left w:val="none" w:sz="0" w:space="0" w:color="auto"/>
        <w:bottom w:val="none" w:sz="0" w:space="0" w:color="auto"/>
        <w:right w:val="none" w:sz="0" w:space="0" w:color="auto"/>
      </w:divBdr>
    </w:div>
    <w:div w:id="1633097115">
      <w:bodyDiv w:val="1"/>
      <w:marLeft w:val="0"/>
      <w:marRight w:val="0"/>
      <w:marTop w:val="0"/>
      <w:marBottom w:val="0"/>
      <w:divBdr>
        <w:top w:val="none" w:sz="0" w:space="0" w:color="auto"/>
        <w:left w:val="none" w:sz="0" w:space="0" w:color="auto"/>
        <w:bottom w:val="none" w:sz="0" w:space="0" w:color="auto"/>
        <w:right w:val="none" w:sz="0" w:space="0" w:color="auto"/>
      </w:divBdr>
    </w:div>
    <w:div w:id="1645700708">
      <w:bodyDiv w:val="1"/>
      <w:marLeft w:val="0"/>
      <w:marRight w:val="0"/>
      <w:marTop w:val="0"/>
      <w:marBottom w:val="0"/>
      <w:divBdr>
        <w:top w:val="none" w:sz="0" w:space="0" w:color="auto"/>
        <w:left w:val="none" w:sz="0" w:space="0" w:color="auto"/>
        <w:bottom w:val="none" w:sz="0" w:space="0" w:color="auto"/>
        <w:right w:val="none" w:sz="0" w:space="0" w:color="auto"/>
      </w:divBdr>
    </w:div>
    <w:div w:id="1679652258">
      <w:bodyDiv w:val="1"/>
      <w:marLeft w:val="0"/>
      <w:marRight w:val="0"/>
      <w:marTop w:val="0"/>
      <w:marBottom w:val="0"/>
      <w:divBdr>
        <w:top w:val="none" w:sz="0" w:space="0" w:color="auto"/>
        <w:left w:val="none" w:sz="0" w:space="0" w:color="auto"/>
        <w:bottom w:val="none" w:sz="0" w:space="0" w:color="auto"/>
        <w:right w:val="none" w:sz="0" w:space="0" w:color="auto"/>
      </w:divBdr>
    </w:div>
    <w:div w:id="1696881378">
      <w:bodyDiv w:val="1"/>
      <w:marLeft w:val="0"/>
      <w:marRight w:val="0"/>
      <w:marTop w:val="0"/>
      <w:marBottom w:val="0"/>
      <w:divBdr>
        <w:top w:val="none" w:sz="0" w:space="0" w:color="auto"/>
        <w:left w:val="none" w:sz="0" w:space="0" w:color="auto"/>
        <w:bottom w:val="none" w:sz="0" w:space="0" w:color="auto"/>
        <w:right w:val="none" w:sz="0" w:space="0" w:color="auto"/>
      </w:divBdr>
    </w:div>
    <w:div w:id="1724987348">
      <w:bodyDiv w:val="1"/>
      <w:marLeft w:val="0"/>
      <w:marRight w:val="0"/>
      <w:marTop w:val="0"/>
      <w:marBottom w:val="0"/>
      <w:divBdr>
        <w:top w:val="none" w:sz="0" w:space="0" w:color="auto"/>
        <w:left w:val="none" w:sz="0" w:space="0" w:color="auto"/>
        <w:bottom w:val="none" w:sz="0" w:space="0" w:color="auto"/>
        <w:right w:val="none" w:sz="0" w:space="0" w:color="auto"/>
      </w:divBdr>
    </w:div>
    <w:div w:id="1732728200">
      <w:bodyDiv w:val="1"/>
      <w:marLeft w:val="0"/>
      <w:marRight w:val="0"/>
      <w:marTop w:val="0"/>
      <w:marBottom w:val="0"/>
      <w:divBdr>
        <w:top w:val="none" w:sz="0" w:space="0" w:color="auto"/>
        <w:left w:val="none" w:sz="0" w:space="0" w:color="auto"/>
        <w:bottom w:val="none" w:sz="0" w:space="0" w:color="auto"/>
        <w:right w:val="none" w:sz="0" w:space="0" w:color="auto"/>
      </w:divBdr>
    </w:div>
    <w:div w:id="1770005162">
      <w:bodyDiv w:val="1"/>
      <w:marLeft w:val="0"/>
      <w:marRight w:val="0"/>
      <w:marTop w:val="0"/>
      <w:marBottom w:val="0"/>
      <w:divBdr>
        <w:top w:val="none" w:sz="0" w:space="0" w:color="auto"/>
        <w:left w:val="none" w:sz="0" w:space="0" w:color="auto"/>
        <w:bottom w:val="none" w:sz="0" w:space="0" w:color="auto"/>
        <w:right w:val="none" w:sz="0" w:space="0" w:color="auto"/>
      </w:divBdr>
    </w:div>
    <w:div w:id="1972397274">
      <w:bodyDiv w:val="1"/>
      <w:marLeft w:val="0"/>
      <w:marRight w:val="0"/>
      <w:marTop w:val="0"/>
      <w:marBottom w:val="0"/>
      <w:divBdr>
        <w:top w:val="none" w:sz="0" w:space="0" w:color="auto"/>
        <w:left w:val="none" w:sz="0" w:space="0" w:color="auto"/>
        <w:bottom w:val="none" w:sz="0" w:space="0" w:color="auto"/>
        <w:right w:val="none" w:sz="0" w:space="0" w:color="auto"/>
      </w:divBdr>
    </w:div>
    <w:div w:id="210738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izitao/Desktop/English/&#23454;&#29992;&#22522;&#30784;&#35789;&#27719;00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AFD99C-C7E7-D24D-9F04-540A1D122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实用基础词汇001.dotx</Template>
  <TotalTime>227</TotalTime>
  <Pages>3</Pages>
  <Words>555</Words>
  <Characters>3165</Characters>
  <Application>Microsoft Office Word</Application>
  <DocSecurity>0</DocSecurity>
  <Lines>26</Lines>
  <Paragraphs>7</Paragraphs>
  <ScaleCrop>false</ScaleCrop>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cp:revision>
  <cp:lastPrinted>2022-10-14T09:27:00Z</cp:lastPrinted>
  <dcterms:created xsi:type="dcterms:W3CDTF">2024-11-24T21:51:00Z</dcterms:created>
  <dcterms:modified xsi:type="dcterms:W3CDTF">2024-12-06T13:40:00Z</dcterms:modified>
</cp:coreProperties>
</file>