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272" w:rsidRDefault="00F1730D" w:rsidP="00507B9E">
      <w:pPr>
        <w:rPr>
          <w:rFonts w:ascii="Calibri Light" w:hAnsi="Calibri Light"/>
          <w:sz w:val="20"/>
          <w:szCs w:val="20"/>
        </w:rPr>
      </w:pPr>
      <w:bookmarkStart w:id="0" w:name="_GoBack"/>
      <w:bookmarkEnd w:id="0"/>
      <w:r>
        <w:rPr>
          <w:rFonts w:ascii="Calibri Light" w:hAnsi="Calibri Light"/>
          <w:sz w:val="20"/>
          <w:szCs w:val="20"/>
        </w:rPr>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0F7BEE" w:rsidP="00507B9E">
      <w:pPr>
        <w:rPr>
          <w:rFonts w:ascii="Calibri Light" w:hAnsi="Calibri Light"/>
          <w:sz w:val="20"/>
          <w:szCs w:val="20"/>
        </w:rPr>
      </w:pPr>
      <w:r>
        <w:rPr>
          <w:rFonts w:ascii="Calibri Light" w:hAnsi="Calibri Light"/>
          <w:sz w:val="20"/>
          <w:szCs w:val="20"/>
        </w:rPr>
        <w:t>My name is Talbert Tso;</w:t>
      </w:r>
      <w:r w:rsidR="002A1272">
        <w:rPr>
          <w:rFonts w:ascii="Calibri Light" w:hAnsi="Calibri Light"/>
          <w:sz w:val="20"/>
          <w:szCs w:val="20"/>
        </w:rPr>
        <w:t xml:space="preserve"> I am currently employed as an Application</w:t>
      </w:r>
      <w:r w:rsidR="00482209">
        <w:rPr>
          <w:rFonts w:ascii="Calibri Light" w:hAnsi="Calibri Light"/>
          <w:sz w:val="20"/>
          <w:szCs w:val="20"/>
        </w:rPr>
        <w:t>s</w:t>
      </w:r>
      <w:r w:rsidR="002A1272">
        <w:rPr>
          <w:rFonts w:ascii="Calibri Light" w:hAnsi="Calibri Light"/>
          <w:sz w:val="20"/>
          <w:szCs w:val="20"/>
        </w:rPr>
        <w:t xml:space="preserve"> Systems Analyst (ASA) for </w:t>
      </w:r>
      <w:r w:rsidR="002A1272" w:rsidRPr="002A1272">
        <w:rPr>
          <w:rFonts w:ascii="Calibri Light" w:hAnsi="Calibri Light"/>
          <w:sz w:val="20"/>
          <w:szCs w:val="20"/>
        </w:rPr>
        <w:t>Northern Arizona University</w:t>
      </w:r>
      <w:r w:rsidR="002A1272">
        <w:rPr>
          <w:rFonts w:ascii="Calibri Light" w:hAnsi="Calibri Light"/>
          <w:sz w:val="20"/>
          <w:szCs w:val="20"/>
        </w:rPr>
        <w:t xml:space="preserve"> Information Technology Services (NAU ITS). I am writing to you today to express my interest in the Application</w:t>
      </w:r>
      <w:r>
        <w:rPr>
          <w:rFonts w:ascii="Calibri Light" w:hAnsi="Calibri Light"/>
          <w:sz w:val="20"/>
          <w:szCs w:val="20"/>
        </w:rPr>
        <w:t>s Systems Analyst</w:t>
      </w:r>
      <w:r w:rsidR="002A1272">
        <w:rPr>
          <w:rFonts w:ascii="Calibri Light" w:hAnsi="Calibri Light"/>
          <w:sz w:val="20"/>
          <w:szCs w:val="20"/>
        </w:rPr>
        <w:t xml:space="preserve">/Programmer,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 xml:space="preserve">I have over seven years of experience working for </w:t>
      </w:r>
      <w:r w:rsidR="000F7BEE">
        <w:rPr>
          <w:rFonts w:ascii="Calibri Light" w:hAnsi="Calibri Light"/>
          <w:sz w:val="20"/>
          <w:szCs w:val="20"/>
        </w:rPr>
        <w:t xml:space="preserve">the </w:t>
      </w:r>
      <w:r>
        <w:rPr>
          <w:rFonts w:ascii="Calibri Light" w:hAnsi="Calibri Light"/>
          <w:sz w:val="20"/>
          <w:szCs w:val="20"/>
        </w:rPr>
        <w:t>EC T</w:t>
      </w:r>
      <w:r w:rsidR="000F7BEE">
        <w:rPr>
          <w:rFonts w:ascii="Calibri Light" w:hAnsi="Calibri Light"/>
          <w:sz w:val="20"/>
          <w:szCs w:val="20"/>
        </w:rPr>
        <w:t>echnical Team; I started</w:t>
      </w:r>
      <w:r>
        <w:rPr>
          <w:rFonts w:ascii="Calibri Light" w:hAnsi="Calibri Light"/>
          <w:sz w:val="20"/>
          <w:szCs w:val="20"/>
        </w:rPr>
        <w:t xml:space="preserve"> a</w:t>
      </w:r>
      <w:r w:rsidR="000F7BEE">
        <w:rPr>
          <w:rFonts w:ascii="Calibri Light" w:hAnsi="Calibri Light"/>
          <w:sz w:val="20"/>
          <w:szCs w:val="20"/>
        </w:rPr>
        <w:t>s Student Worker and I am now a</w:t>
      </w:r>
      <w:r>
        <w:rPr>
          <w:rFonts w:ascii="Calibri Light" w:hAnsi="Calibri Light"/>
          <w:sz w:val="20"/>
          <w:szCs w:val="20"/>
        </w:rPr>
        <w:t xml:space="preserve"> full-time ASA. During this time, I </w:t>
      </w:r>
      <w:r w:rsidR="000F7BEE">
        <w:rPr>
          <w:rFonts w:ascii="Calibri Light" w:hAnsi="Calibri Light"/>
          <w:sz w:val="20"/>
          <w:szCs w:val="20"/>
        </w:rPr>
        <w:t xml:space="preserve">have </w:t>
      </w:r>
      <w:r>
        <w:rPr>
          <w:rFonts w:ascii="Calibri Light" w:hAnsi="Calibri Light"/>
          <w:sz w:val="20"/>
          <w:szCs w:val="20"/>
        </w:rPr>
        <w:t xml:space="preserve">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PL Extended public web sites, State Compliance, and</w:t>
      </w:r>
      <w:r w:rsidR="000F7BEE">
        <w:rPr>
          <w:rFonts w:ascii="Calibri Light" w:hAnsi="Calibri Light"/>
          <w:sz w:val="20"/>
          <w:szCs w:val="20"/>
        </w:rPr>
        <w:t xml:space="preserve"> the</w:t>
      </w:r>
      <w:r>
        <w:rPr>
          <w:rFonts w:ascii="Calibri Light" w:hAnsi="Calibri Light"/>
          <w:sz w:val="20"/>
          <w:szCs w:val="20"/>
        </w:rPr>
        <w:t xml:space="preserve">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Each of these projects utilized ASP.NE</w:t>
      </w:r>
      <w:r w:rsidR="000F7BEE">
        <w:rPr>
          <w:rFonts w:ascii="Calibri Light" w:hAnsi="Calibri Light"/>
          <w:sz w:val="20"/>
          <w:szCs w:val="20"/>
        </w:rPr>
        <w:t xml:space="preserve">T as the base framework for </w:t>
      </w:r>
      <w:r w:rsidR="00E92024">
        <w:rPr>
          <w:rFonts w:ascii="Calibri Light" w:hAnsi="Calibri Light"/>
          <w:sz w:val="20"/>
          <w:szCs w:val="20"/>
        </w:rPr>
        <w:t>application development. With integration of several different libraries, sc</w:t>
      </w:r>
      <w:r w:rsidR="000F7BEE">
        <w:rPr>
          <w:rFonts w:ascii="Calibri Light" w:hAnsi="Calibri Light"/>
          <w:sz w:val="20"/>
          <w:szCs w:val="20"/>
        </w:rPr>
        <w:t>ripts, and technologies; including</w:t>
      </w:r>
      <w:r w:rsidR="00E92024">
        <w:rPr>
          <w:rFonts w:ascii="Calibri Light" w:hAnsi="Calibri Light"/>
          <w:sz w:val="20"/>
          <w:szCs w:val="20"/>
        </w:rPr>
        <w:t xml:space="preserve">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w:t>
      </w:r>
      <w:r w:rsidR="000F7BEE">
        <w:rPr>
          <w:rFonts w:ascii="Calibri Light" w:hAnsi="Calibri Light"/>
          <w:sz w:val="20"/>
          <w:szCs w:val="20"/>
        </w:rPr>
        <w:t xml:space="preserve">the </w:t>
      </w:r>
      <w:r>
        <w:rPr>
          <w:rFonts w:ascii="Calibri Light" w:hAnsi="Calibri Light"/>
          <w:sz w:val="20"/>
          <w:szCs w:val="20"/>
        </w:rPr>
        <w:t xml:space="preserve">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applications that encompasses the process</w:t>
      </w:r>
      <w:r w:rsidR="000F7BEE">
        <w:rPr>
          <w:rFonts w:ascii="Calibri Light" w:hAnsi="Calibri Light"/>
          <w:sz w:val="20"/>
          <w:szCs w:val="20"/>
        </w:rPr>
        <w:t>es surrounding the</w:t>
      </w:r>
      <w:r w:rsidR="00130620">
        <w:rPr>
          <w:rFonts w:ascii="Calibri Light" w:hAnsi="Calibri Light"/>
          <w:sz w:val="20"/>
          <w:szCs w:val="20"/>
        </w:rPr>
        <w:t xml:space="preserv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w:t>
      </w:r>
      <w:r w:rsidR="000F7BEE">
        <w:rPr>
          <w:rFonts w:ascii="Calibri Light" w:hAnsi="Calibri Light"/>
          <w:sz w:val="20"/>
          <w:szCs w:val="20"/>
        </w:rPr>
        <w:t xml:space="preserve"> forms. In the B</w:t>
      </w:r>
      <w:r w:rsidR="00130620">
        <w:rPr>
          <w:rFonts w:ascii="Calibri Light" w:hAnsi="Calibri Light"/>
          <w:sz w:val="20"/>
          <w:szCs w:val="20"/>
        </w:rPr>
        <w:t>P</w:t>
      </w:r>
      <w:r w:rsidR="000F7BEE">
        <w:rPr>
          <w:rFonts w:ascii="Calibri Light" w:hAnsi="Calibri Light"/>
          <w:sz w:val="20"/>
          <w:szCs w:val="20"/>
        </w:rPr>
        <w:t>S</w:t>
      </w:r>
      <w:r w:rsidR="00130620">
        <w:rPr>
          <w:rFonts w:ascii="Calibri Light" w:hAnsi="Calibri Light"/>
          <w:sz w:val="20"/>
          <w:szCs w:val="20"/>
        </w:rPr>
        <w:t xml:space="preserve">M team the project development process differs from </w:t>
      </w:r>
      <w:r w:rsidR="000F7BEE">
        <w:rPr>
          <w:rFonts w:ascii="Calibri Light" w:hAnsi="Calibri Light"/>
          <w:sz w:val="20"/>
          <w:szCs w:val="20"/>
        </w:rPr>
        <w:t>EC. Projects are assigned to</w:t>
      </w:r>
      <w:r w:rsidR="00130620">
        <w:rPr>
          <w:rFonts w:ascii="Calibri Light" w:hAnsi="Calibri Light"/>
          <w:sz w:val="20"/>
          <w:szCs w:val="20"/>
        </w:rPr>
        <w:t xml:space="preserve"> developers and it is up to the developer to contact the client/stakeholder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w:t>
      </w:r>
      <w:r w:rsidR="000F7BEE">
        <w:rPr>
          <w:rFonts w:ascii="Calibri Light" w:hAnsi="Calibri Light"/>
          <w:sz w:val="20"/>
          <w:szCs w:val="20"/>
        </w:rPr>
        <w:t xml:space="preserve"> development process. I have also</w:t>
      </w:r>
      <w:r w:rsidR="002D2A78">
        <w:rPr>
          <w:rFonts w:ascii="Calibri Light" w:hAnsi="Calibri Light"/>
          <w:sz w:val="20"/>
          <w:szCs w:val="20"/>
        </w:rPr>
        <w:t>, increase</w:t>
      </w:r>
      <w:r w:rsidR="000F7BEE">
        <w:rPr>
          <w:rFonts w:ascii="Calibri Light" w:hAnsi="Calibri Light"/>
          <w:sz w:val="20"/>
          <w:szCs w:val="20"/>
        </w:rPr>
        <w:t>d</w:t>
      </w:r>
      <w:r w:rsidR="002D2A78">
        <w:rPr>
          <w:rFonts w:ascii="Calibri Light" w:hAnsi="Calibri Light"/>
          <w:sz w:val="20"/>
          <w:szCs w:val="20"/>
        </w:rPr>
        <w:t xml:space="preserve"> my communication skills, as I have to work with </w:t>
      </w:r>
      <w:r w:rsidR="000F7BEE">
        <w:rPr>
          <w:rFonts w:ascii="Calibri Light" w:hAnsi="Calibri Light"/>
          <w:sz w:val="20"/>
          <w:szCs w:val="20"/>
        </w:rPr>
        <w:t>several departments at NAU, including</w:t>
      </w:r>
      <w:r w:rsidR="002D2A78">
        <w:rPr>
          <w:rFonts w:ascii="Calibri Light" w:hAnsi="Calibri Light"/>
          <w:sz w:val="20"/>
          <w:szCs w:val="20"/>
        </w:rPr>
        <w:t xml:space="preserve"> Facility Services, VPAA, Human Resources, and ITS.</w:t>
      </w:r>
      <w:r w:rsidR="000F7BEE">
        <w:rPr>
          <w:rFonts w:ascii="Calibri Light" w:hAnsi="Calibri Light"/>
          <w:sz w:val="20"/>
          <w:szCs w:val="20"/>
        </w:rPr>
        <w:t xml:space="preserve"> Some of the </w:t>
      </w:r>
      <w:r w:rsidR="00C0201C">
        <w:rPr>
          <w:rFonts w:ascii="Calibri Light" w:hAnsi="Calibri Light"/>
          <w:sz w:val="20"/>
          <w:szCs w:val="20"/>
        </w:rPr>
        <w:t>assigned</w:t>
      </w:r>
      <w:r w:rsidR="000F7BEE">
        <w:rPr>
          <w:rFonts w:ascii="Calibri Light" w:hAnsi="Calibri Light"/>
          <w:sz w:val="20"/>
          <w:szCs w:val="20"/>
        </w:rPr>
        <w:t xml:space="preserve"> projects</w:t>
      </w:r>
      <w:r w:rsidR="00C0201C">
        <w:rPr>
          <w:rFonts w:ascii="Calibri Light" w:hAnsi="Calibri Light"/>
          <w:sz w:val="20"/>
          <w:szCs w:val="20"/>
        </w:rPr>
        <w:t xml:space="preserve">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w:t>
      </w:r>
      <w:r w:rsidR="000F7BEE">
        <w:rPr>
          <w:rFonts w:ascii="Calibri Light" w:hAnsi="Calibri Light"/>
          <w:sz w:val="20"/>
          <w:szCs w:val="20"/>
        </w:rPr>
        <w:t>or the EIS Development Team.</w:t>
      </w:r>
      <w:r w:rsidR="00C84292">
        <w:rPr>
          <w:rFonts w:ascii="Calibri Light" w:hAnsi="Calibri Light"/>
          <w:sz w:val="20"/>
          <w:szCs w:val="20"/>
        </w:rPr>
        <w:t xml:space="preserve"> Such work r</w:t>
      </w:r>
      <w:r>
        <w:rPr>
          <w:rFonts w:ascii="Calibri Light" w:hAnsi="Calibri Light"/>
          <w:sz w:val="20"/>
          <w:szCs w:val="20"/>
        </w:rPr>
        <w:t>equire</w:t>
      </w:r>
      <w:r w:rsidR="00C84292">
        <w:rPr>
          <w:rFonts w:ascii="Calibri Light" w:hAnsi="Calibri Light"/>
          <w:sz w:val="20"/>
          <w:szCs w:val="20"/>
        </w:rPr>
        <w:t>s</w:t>
      </w:r>
      <w:r>
        <w:rPr>
          <w:rFonts w:ascii="Calibri Light" w:hAnsi="Calibri Light"/>
          <w:sz w:val="20"/>
          <w:szCs w:val="20"/>
        </w:rPr>
        <w:t xml:space="preserve"> the integr</w:t>
      </w:r>
      <w:r w:rsidR="00C84292">
        <w:rPr>
          <w:rFonts w:ascii="Calibri Light" w:hAnsi="Calibri Light"/>
          <w:sz w:val="20"/>
          <w:szCs w:val="20"/>
        </w:rPr>
        <w:t>ation of several technologies, for which I am well suited – and m</w:t>
      </w:r>
      <w:r>
        <w:rPr>
          <w:rFonts w:ascii="Calibri Light" w:hAnsi="Calibri Light"/>
          <w:sz w:val="20"/>
          <w:szCs w:val="20"/>
        </w:rPr>
        <w:t>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lastRenderedPageBreak/>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A31" w:rsidRDefault="00B70A31" w:rsidP="00F632F3">
      <w:pPr>
        <w:spacing w:after="0" w:line="240" w:lineRule="auto"/>
      </w:pPr>
      <w:r>
        <w:separator/>
      </w:r>
    </w:p>
  </w:endnote>
  <w:endnote w:type="continuationSeparator" w:id="0">
    <w:p w:rsidR="00B70A31" w:rsidRDefault="00B70A31"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A31" w:rsidRDefault="00B70A31" w:rsidP="00F632F3">
      <w:pPr>
        <w:spacing w:after="0" w:line="240" w:lineRule="auto"/>
      </w:pPr>
      <w:r>
        <w:separator/>
      </w:r>
    </w:p>
  </w:footnote>
  <w:footnote w:type="continuationSeparator" w:id="0">
    <w:p w:rsidR="00B70A31" w:rsidRDefault="00B70A31"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6693E"/>
    <w:rsid w:val="000B496E"/>
    <w:rsid w:val="000C44EB"/>
    <w:rsid w:val="000F7BEE"/>
    <w:rsid w:val="00130620"/>
    <w:rsid w:val="001576F5"/>
    <w:rsid w:val="00165072"/>
    <w:rsid w:val="001F6DCA"/>
    <w:rsid w:val="002328D2"/>
    <w:rsid w:val="00292CD6"/>
    <w:rsid w:val="002A1272"/>
    <w:rsid w:val="002D2A78"/>
    <w:rsid w:val="003242AD"/>
    <w:rsid w:val="00331201"/>
    <w:rsid w:val="00335BF3"/>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64C6A"/>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306D3"/>
    <w:rsid w:val="00B70A31"/>
    <w:rsid w:val="00BE6AEA"/>
    <w:rsid w:val="00BE7C98"/>
    <w:rsid w:val="00BF4889"/>
    <w:rsid w:val="00C0201C"/>
    <w:rsid w:val="00C84292"/>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372D"/>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3</cp:revision>
  <dcterms:created xsi:type="dcterms:W3CDTF">2019-08-20T06:07:00Z</dcterms:created>
  <dcterms:modified xsi:type="dcterms:W3CDTF">2019-08-20T06:08:00Z</dcterms:modified>
</cp:coreProperties>
</file>