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Pr="003526C7" w:rsidRDefault="001A0D6A" w:rsidP="001A0D6A">
      <w:pPr>
        <w:ind w:left="1440" w:hanging="270"/>
        <w:rPr>
          <w:rFonts w:ascii="Calibri Light" w:hAnsi="Calibri Light"/>
          <w:sz w:val="20"/>
          <w:szCs w:val="20"/>
        </w:rPr>
      </w:pPr>
      <w:r w:rsidRPr="003526C7">
        <w:rPr>
          <w:rFonts w:ascii="Calibri Light" w:hAnsi="Calibri Light"/>
          <w:i/>
          <w:sz w:val="20"/>
          <w:szCs w:val="20"/>
        </w:rPr>
        <w:t>Applications/Frameworks</w:t>
      </w:r>
      <w:r w:rsidRPr="003526C7">
        <w:rPr>
          <w:rFonts w:ascii="Calibri Light" w:hAnsi="Calibri Light"/>
          <w:sz w:val="20"/>
          <w:szCs w:val="20"/>
        </w:rPr>
        <w:t>: MS Visual Studio, MS SQL Server Management Studio, MS Vis</w:t>
      </w:r>
      <w:r w:rsidR="005B27E1" w:rsidRPr="003526C7">
        <w:rPr>
          <w:rFonts w:ascii="Calibri Light" w:hAnsi="Calibri Light"/>
          <w:sz w:val="20"/>
          <w:szCs w:val="20"/>
        </w:rPr>
        <w:t xml:space="preserve">io Studio, ASP, .NET Framework, </w:t>
      </w:r>
      <w:r w:rsidR="00B561CE" w:rsidRPr="003526C7">
        <w:rPr>
          <w:rFonts w:ascii="Calibri Light" w:hAnsi="Calibri Light"/>
          <w:sz w:val="20"/>
          <w:szCs w:val="20"/>
        </w:rPr>
        <w:t>Bootstrap</w:t>
      </w:r>
      <w:r w:rsidRPr="003526C7">
        <w:rPr>
          <w:rFonts w:ascii="Calibri Light" w:hAnsi="Calibri Light"/>
          <w:sz w:val="20"/>
          <w:szCs w:val="20"/>
        </w:rPr>
        <w:t xml:space="preserve">, Tortoise SVN, Paint.NET, </w:t>
      </w:r>
      <w:r w:rsidR="005B27E1" w:rsidRPr="003526C7">
        <w:rPr>
          <w:rFonts w:ascii="Calibri Light" w:hAnsi="Calibri Light"/>
          <w:sz w:val="20"/>
          <w:szCs w:val="20"/>
        </w:rPr>
        <w:t>GIMP,</w:t>
      </w:r>
      <w:r w:rsidR="005B27E1" w:rsidRPr="003526C7">
        <w:rPr>
          <w:rFonts w:ascii="Calibri Light" w:hAnsi="Calibri Light"/>
          <w:sz w:val="20"/>
          <w:szCs w:val="20"/>
        </w:rPr>
        <w:t xml:space="preserve"> </w:t>
      </w:r>
      <w:r w:rsidRPr="003526C7">
        <w:rPr>
          <w:rFonts w:ascii="Calibri Light" w:hAnsi="Calibri Light"/>
          <w:sz w:val="20"/>
          <w:szCs w:val="20"/>
        </w:rPr>
        <w:t xml:space="preserve">Adobe Photoshop, </w:t>
      </w:r>
      <w:proofErr w:type="spellStart"/>
      <w:r w:rsidR="005B27E1" w:rsidRPr="003526C7">
        <w:rPr>
          <w:rFonts w:ascii="Calibri Light" w:hAnsi="Calibri Light"/>
          <w:sz w:val="20"/>
          <w:szCs w:val="20"/>
        </w:rPr>
        <w:t>Ektron</w:t>
      </w:r>
      <w:proofErr w:type="spellEnd"/>
      <w:r w:rsidR="005B27E1" w:rsidRPr="003526C7">
        <w:rPr>
          <w:rFonts w:ascii="Calibri Light" w:hAnsi="Calibri Light"/>
          <w:sz w:val="20"/>
          <w:szCs w:val="20"/>
        </w:rPr>
        <w:t xml:space="preserve"> CMS,</w:t>
      </w:r>
      <w:r w:rsidR="005B27E1" w:rsidRPr="003526C7">
        <w:rPr>
          <w:rFonts w:ascii="Calibri Light" w:hAnsi="Calibri Light"/>
          <w:sz w:val="20"/>
          <w:szCs w:val="20"/>
        </w:rPr>
        <w:t xml:space="preserve"> </w:t>
      </w:r>
      <w:r w:rsidRPr="003526C7">
        <w:rPr>
          <w:rFonts w:ascii="Calibri Light" w:hAnsi="Calibri Light"/>
          <w:sz w:val="20"/>
          <w:szCs w:val="20"/>
        </w:rPr>
        <w:t>Adobe Contribute CMS, Ado</w:t>
      </w:r>
      <w:r w:rsidR="008E0462" w:rsidRPr="003526C7">
        <w:rPr>
          <w:rFonts w:ascii="Calibri Light" w:hAnsi="Calibri Light"/>
          <w:sz w:val="20"/>
          <w:szCs w:val="20"/>
        </w:rPr>
        <w:t>be Dreamweaver,</w:t>
      </w:r>
      <w:r w:rsidRPr="003526C7">
        <w:rPr>
          <w:rFonts w:ascii="Calibri Light" w:hAnsi="Calibri Light"/>
          <w:sz w:val="20"/>
          <w:szCs w:val="20"/>
        </w:rPr>
        <w:t xml:space="preserve"> Eclipse IDE, </w:t>
      </w:r>
      <w:proofErr w:type="spellStart"/>
      <w:r w:rsidRPr="003526C7">
        <w:rPr>
          <w:rFonts w:ascii="Calibri Light" w:hAnsi="Calibri Light"/>
          <w:sz w:val="20"/>
          <w:szCs w:val="20"/>
        </w:rPr>
        <w:t>TextPad</w:t>
      </w:r>
      <w:proofErr w:type="spellEnd"/>
      <w:r w:rsidRPr="003526C7">
        <w:rPr>
          <w:rFonts w:ascii="Calibri Light" w:hAnsi="Calibri Light"/>
          <w:sz w:val="20"/>
          <w:szCs w:val="20"/>
        </w:rPr>
        <w:t xml:space="preserve">, Sublime Text, VIM, </w:t>
      </w:r>
      <w:proofErr w:type="spellStart"/>
      <w:r w:rsidRPr="003526C7">
        <w:rPr>
          <w:rFonts w:ascii="Calibri Light" w:hAnsi="Calibri Light"/>
          <w:sz w:val="20"/>
          <w:szCs w:val="20"/>
        </w:rPr>
        <w:t>MyPhpAdmin</w:t>
      </w:r>
      <w:proofErr w:type="spellEnd"/>
      <w:r w:rsidRPr="003526C7">
        <w:rPr>
          <w:rFonts w:ascii="Calibri Light" w:hAnsi="Calibri Light"/>
          <w:sz w:val="20"/>
          <w:szCs w:val="20"/>
        </w:rPr>
        <w:t>, MySQL, Mercurial Source Control Management (SCM),</w:t>
      </w:r>
      <w:r w:rsidR="005B27E1" w:rsidRPr="003526C7">
        <w:rPr>
          <w:rFonts w:ascii="Calibri Light" w:hAnsi="Calibri Light"/>
          <w:sz w:val="20"/>
          <w:szCs w:val="20"/>
        </w:rPr>
        <w:t xml:space="preserve"> </w:t>
      </w:r>
      <w:r w:rsidR="005B27E1" w:rsidRPr="003526C7">
        <w:rPr>
          <w:rFonts w:ascii="Calibri Light" w:hAnsi="Calibri Light"/>
          <w:sz w:val="20"/>
          <w:szCs w:val="20"/>
        </w:rPr>
        <w:t xml:space="preserve">Visual Log Parser, </w:t>
      </w:r>
      <w:r w:rsidRPr="003526C7">
        <w:rPr>
          <w:rFonts w:ascii="Calibri Light" w:hAnsi="Calibri Light"/>
          <w:sz w:val="20"/>
          <w:szCs w:val="20"/>
        </w:rPr>
        <w:t xml:space="preserve">Rational XDE Tester, </w:t>
      </w:r>
      <w:proofErr w:type="spellStart"/>
      <w:r w:rsidRPr="003526C7">
        <w:rPr>
          <w:rFonts w:ascii="Calibri Light" w:hAnsi="Calibri Light"/>
          <w:sz w:val="20"/>
          <w:szCs w:val="20"/>
        </w:rPr>
        <w:t>DropBox</w:t>
      </w:r>
      <w:proofErr w:type="spellEnd"/>
      <w:r w:rsidR="005B27E1" w:rsidRPr="003526C7">
        <w:rPr>
          <w:rFonts w:ascii="Calibri Light" w:hAnsi="Calibri Light"/>
          <w:sz w:val="20"/>
          <w:szCs w:val="20"/>
        </w:rPr>
        <w:t xml:space="preserve">, </w:t>
      </w:r>
      <w:proofErr w:type="spellStart"/>
      <w:r w:rsidR="005B27E1" w:rsidRPr="003526C7">
        <w:rPr>
          <w:rFonts w:ascii="Calibri Light" w:hAnsi="Calibri Light"/>
          <w:sz w:val="20"/>
          <w:szCs w:val="20"/>
        </w:rPr>
        <w:t>SparkleShare</w:t>
      </w:r>
      <w:proofErr w:type="spellEnd"/>
      <w:r w:rsidRPr="003526C7">
        <w:rPr>
          <w:rFonts w:ascii="Calibri Light" w:hAnsi="Calibri Light"/>
          <w:sz w:val="20"/>
          <w:szCs w:val="20"/>
        </w:rPr>
        <w:t>, Microsoft Office: Word, Excel, Publisher, and Access</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t>Jan 2013 – Present</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A</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B</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C</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D</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E</w:t>
      </w:r>
      <w:bookmarkStart w:id="0" w:name="_GoBack"/>
      <w:bookmarkEnd w:id="0"/>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F</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972E10" w:rsidRPr="00FC6A82">
        <w:rPr>
          <w:rFonts w:ascii="Calibri Light" w:hAnsi="Calibri Light"/>
          <w:i/>
          <w:sz w:val="20"/>
          <w:szCs w:val="20"/>
        </w:rPr>
        <w:t>Flagstaff, AZ</w:t>
      </w:r>
      <w:r w:rsidR="00972E10" w:rsidRPr="00FC6A82">
        <w:rPr>
          <w:rFonts w:ascii="Calibri Light" w:hAnsi="Calibri Light"/>
          <w:i/>
          <w:sz w:val="20"/>
          <w:szCs w:val="20"/>
        </w:rPr>
        <w:tab/>
        <w:t>Nov 2011 – Dec 2012</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xml:space="preserve">. Including training in </w:t>
      </w:r>
      <w:proofErr w:type="spellStart"/>
      <w:r w:rsidR="008E0462" w:rsidRPr="003526C7">
        <w:rPr>
          <w:rFonts w:ascii="Calibri Light" w:hAnsi="Calibri Light"/>
          <w:sz w:val="20"/>
          <w:szCs w:val="20"/>
        </w:rPr>
        <w:t>Ektron</w:t>
      </w:r>
      <w:proofErr w:type="spellEnd"/>
      <w:r w:rsidR="008E0462" w:rsidRPr="003526C7">
        <w:rPr>
          <w:rFonts w:ascii="Calibri Light" w:hAnsi="Calibri Light"/>
          <w:sz w:val="20"/>
          <w:szCs w:val="20"/>
        </w:rPr>
        <w:t xml:space="preserve">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with Designers to transition design documentation to code implementation</w:t>
      </w:r>
      <w:r w:rsidR="008E0462" w:rsidRPr="003526C7">
        <w:rPr>
          <w:rFonts w:ascii="Calibri Light" w:hAnsi="Calibri Light"/>
          <w:sz w:val="20"/>
          <w:szCs w:val="20"/>
        </w:rPr>
        <w:t>; including the transition to responsive web page design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 and proposed new database table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computer issues, imaged computers, transitioned associates workstations, and answered associate questions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maintenance of electronic equipment, including projectors and televisions.</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r>
      <w:proofErr w:type="spellStart"/>
      <w:r w:rsidRPr="00FC6A82">
        <w:rPr>
          <w:rFonts w:ascii="Calibri Light" w:hAnsi="Calibri Light"/>
          <w:i/>
          <w:sz w:val="20"/>
          <w:szCs w:val="20"/>
        </w:rPr>
        <w:t>Tucson</w:t>
      </w:r>
      <w:proofErr w:type="spellEnd"/>
      <w:r w:rsidRPr="00FC6A82">
        <w:rPr>
          <w:rFonts w:ascii="Calibri Light" w:hAnsi="Calibri Light"/>
          <w:i/>
          <w:sz w:val="20"/>
          <w:szCs w:val="20"/>
        </w:rPr>
        <w:t>,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resolve errors in department specific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Modified and added functionality to the </w:t>
      </w:r>
      <w:proofErr w:type="spellStart"/>
      <w:r w:rsidRPr="003526C7">
        <w:rPr>
          <w:rFonts w:ascii="Calibri Light" w:hAnsi="Calibri Light"/>
          <w:sz w:val="20"/>
          <w:szCs w:val="20"/>
        </w:rPr>
        <w:t>PRMAlert</w:t>
      </w:r>
      <w:proofErr w:type="spellEnd"/>
      <w:r w:rsidRPr="003526C7">
        <w:rPr>
          <w:rFonts w:ascii="Calibri Light" w:hAnsi="Calibri Light"/>
          <w:sz w:val="20"/>
          <w:szCs w:val="20"/>
        </w:rPr>
        <w:t xml:space="preserve"> application</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r>
      <w:proofErr w:type="spellStart"/>
      <w:r w:rsidRPr="00FC6A82">
        <w:rPr>
          <w:rFonts w:ascii="Calibri Light" w:hAnsi="Calibri Light"/>
          <w:i/>
          <w:sz w:val="20"/>
          <w:szCs w:val="20"/>
        </w:rPr>
        <w:t>Tucson</w:t>
      </w:r>
      <w:proofErr w:type="spellEnd"/>
      <w:r w:rsidRPr="00FC6A82">
        <w:rPr>
          <w:rFonts w:ascii="Calibri Light" w:hAnsi="Calibri Light"/>
          <w:i/>
          <w:sz w:val="20"/>
          <w:szCs w:val="20"/>
        </w:rPr>
        <w:t>,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Receptivity learned Rational XDE Tester – An application that executes user-like actions on other applications</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Tested GUI elements using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lastRenderedPageBreak/>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1A0D6A" w:rsidRPr="003526C7" w:rsidRDefault="001A0D6A" w:rsidP="001A0D6A">
      <w:pPr>
        <w:rPr>
          <w:rFonts w:ascii="Calibri Light" w:hAnsi="Calibri Light"/>
          <w:sz w:val="20"/>
          <w:szCs w:val="20"/>
        </w:rPr>
      </w:pPr>
      <w:r w:rsidRPr="003526C7">
        <w:rPr>
          <w:rFonts w:ascii="Calibri Light" w:hAnsi="Calibri Light"/>
          <w:sz w:val="20"/>
          <w:szCs w:val="20"/>
        </w:rPr>
        <w:lastRenderedPageBreak/>
        <w:t>My name is Talbert Tso. I am applying for the Web Developer position at the Extended Campuses, Job #600543</w:t>
      </w:r>
      <w:r w:rsidRPr="003526C7">
        <w:rPr>
          <w:rFonts w:ascii="Calibri Light" w:hAnsi="Calibri Light" w:cs="Arial"/>
          <w:color w:val="3C3C3C"/>
          <w:sz w:val="16"/>
          <w:szCs w:val="16"/>
          <w:shd w:val="clear" w:color="auto" w:fill="FFFFFF"/>
        </w:rPr>
        <w:t>.</w:t>
      </w:r>
      <w:r w:rsidRPr="003526C7">
        <w:rPr>
          <w:rFonts w:ascii="Calibri Light" w:hAnsi="Calibri Light"/>
          <w:sz w:val="20"/>
          <w:szCs w:val="20"/>
        </w:rPr>
        <w:t xml:space="preserve"> My background in Computer Science and my previous work experience at various companies and at Extended Campuses Technical Team makes me a strong candidate for this position.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sidRPr="003526C7">
        <w:rPr>
          <w:rFonts w:ascii="Calibri Light" w:hAnsi="Calibri Light"/>
          <w:sz w:val="20"/>
          <w:szCs w:val="20"/>
        </w:rPr>
        <w:t>teams</w:t>
      </w:r>
      <w:proofErr w:type="gramEnd"/>
      <w:r w:rsidRPr="003526C7">
        <w:rPr>
          <w:rFonts w:ascii="Calibri Light" w:hAnsi="Calibri Light"/>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Currently, I am a Computer Programmer, Assistant for Extended Campuses and some of the projects I have worked on have included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Pr="003526C7" w:rsidRDefault="001A0D6A" w:rsidP="001A0D6A">
      <w:pPr>
        <w:rPr>
          <w:rFonts w:ascii="Calibri Light" w:hAnsi="Calibri Light"/>
          <w:sz w:val="20"/>
          <w:szCs w:val="20"/>
        </w:rPr>
      </w:pPr>
    </w:p>
    <w:p w:rsidR="00D27922" w:rsidRPr="003526C7" w:rsidRDefault="001A0D6A" w:rsidP="00D27922">
      <w:pPr>
        <w:rPr>
          <w:rFonts w:ascii="Calibri Light" w:hAnsi="Calibri Light"/>
          <w:sz w:val="20"/>
          <w:szCs w:val="20"/>
        </w:rPr>
      </w:pPr>
      <w:r w:rsidRPr="003526C7">
        <w:rPr>
          <w:rFonts w:ascii="Calibri Light" w:hAnsi="Calibri Light"/>
          <w:sz w:val="20"/>
          <w:szCs w:val="20"/>
        </w:rPr>
        <w:t>It is for all these reasons, my skill set in coding and job experience that makes me a desirable employee for the position of Web Developer for Extended Campuses.</w:t>
      </w:r>
    </w:p>
    <w:p w:rsidR="00D27922" w:rsidRPr="003526C7" w:rsidRDefault="00D27922">
      <w:pPr>
        <w:spacing w:after="200" w:line="276" w:lineRule="auto"/>
        <w:rPr>
          <w:rFonts w:ascii="Calibri Light" w:hAnsi="Calibri Light"/>
          <w:sz w:val="20"/>
          <w:szCs w:val="20"/>
        </w:rPr>
      </w:pPr>
      <w:r w:rsidRPr="003526C7">
        <w:rPr>
          <w:rFonts w:ascii="Calibri Light" w:hAnsi="Calibri Light"/>
          <w:sz w:val="20"/>
          <w:szCs w:val="20"/>
        </w:rPr>
        <w:br w:type="page"/>
      </w:r>
    </w:p>
    <w:p w:rsidR="001A0D6A" w:rsidRPr="003526C7" w:rsidRDefault="001A0D6A" w:rsidP="00D27922">
      <w:pPr>
        <w:ind w:left="1170" w:hanging="1170"/>
        <w:rPr>
          <w:rFonts w:ascii="Calibri Light" w:hAnsi="Calibri Light"/>
          <w:sz w:val="20"/>
          <w:szCs w:val="20"/>
        </w:rPr>
      </w:pPr>
      <w:r w:rsidRPr="003526C7">
        <w:rPr>
          <w:rFonts w:ascii="Calibri Light" w:hAnsi="Calibri Light"/>
          <w:b/>
          <w:sz w:val="20"/>
          <w:szCs w:val="20"/>
        </w:rPr>
        <w:lastRenderedPageBreak/>
        <w:t>References:</w:t>
      </w:r>
      <w:r w:rsidR="00D27922" w:rsidRPr="003526C7">
        <w:rPr>
          <w:rFonts w:ascii="Calibri Light" w:hAnsi="Calibri Light"/>
          <w:sz w:val="20"/>
          <w:szCs w:val="20"/>
        </w:rPr>
        <w:t xml:space="preserve"> </w:t>
      </w:r>
      <w:r w:rsidR="00D27922" w:rsidRPr="003526C7">
        <w:rPr>
          <w:rFonts w:ascii="Calibri Light" w:hAnsi="Calibri Light"/>
          <w:sz w:val="20"/>
          <w:szCs w:val="20"/>
        </w:rPr>
        <w:tab/>
      </w:r>
      <w:r w:rsidRPr="003526C7">
        <w:rPr>
          <w:rFonts w:ascii="Calibri Light" w:hAnsi="Calibri Light"/>
          <w:b/>
          <w:sz w:val="20"/>
          <w:szCs w:val="20"/>
        </w:rPr>
        <w:t>Jason Robinson</w:t>
      </w:r>
      <w:r w:rsidR="00D27922" w:rsidRPr="003526C7">
        <w:rPr>
          <w:rFonts w:ascii="Calibri Light" w:hAnsi="Calibri Light"/>
          <w:sz w:val="20"/>
          <w:szCs w:val="20"/>
        </w:rPr>
        <w:br/>
      </w:r>
      <w:r w:rsidRPr="003526C7">
        <w:rPr>
          <w:rFonts w:ascii="Calibri Light" w:hAnsi="Calibri Light"/>
          <w:sz w:val="20"/>
          <w:szCs w:val="20"/>
        </w:rPr>
        <w:t>Web Designer</w:t>
      </w:r>
      <w:r w:rsidR="00D27922" w:rsidRPr="003526C7">
        <w:rPr>
          <w:rFonts w:ascii="Calibri Light" w:hAnsi="Calibri Light"/>
          <w:sz w:val="20"/>
          <w:szCs w:val="20"/>
        </w:rPr>
        <w:br/>
      </w:r>
      <w:r w:rsidRPr="003526C7">
        <w:rPr>
          <w:rFonts w:ascii="Calibri Light" w:hAnsi="Calibri Light"/>
          <w:sz w:val="20"/>
          <w:szCs w:val="20"/>
        </w:rPr>
        <w:t xml:space="preserve">Extended Campuses of Northern Arizona </w:t>
      </w:r>
      <w:r w:rsidR="003E55F3" w:rsidRPr="003526C7">
        <w:rPr>
          <w:rFonts w:ascii="Calibri Light" w:hAnsi="Calibri Light"/>
          <w:sz w:val="20"/>
          <w:szCs w:val="20"/>
        </w:rPr>
        <w:t xml:space="preserve">University </w:t>
      </w:r>
      <w:r w:rsidR="00D27922" w:rsidRPr="003526C7">
        <w:rPr>
          <w:rFonts w:ascii="Calibri Light" w:hAnsi="Calibri Light"/>
          <w:sz w:val="20"/>
          <w:szCs w:val="20"/>
        </w:rPr>
        <w:br/>
      </w:r>
      <w:r w:rsidRPr="003526C7">
        <w:rPr>
          <w:rFonts w:ascii="Calibri Light" w:hAnsi="Calibri Light"/>
          <w:sz w:val="20"/>
          <w:szCs w:val="20"/>
        </w:rPr>
        <w:t>(646) 256-9059</w:t>
      </w:r>
      <w:r w:rsidR="00D27922" w:rsidRPr="003526C7">
        <w:rPr>
          <w:rFonts w:ascii="Calibri Light" w:hAnsi="Calibri Light"/>
          <w:sz w:val="20"/>
          <w:szCs w:val="20"/>
        </w:rPr>
        <w:br/>
      </w:r>
      <w:r w:rsidR="00D27922" w:rsidRPr="003526C7">
        <w:rPr>
          <w:rFonts w:ascii="Calibri Light" w:hAnsi="Calibri Light"/>
          <w:sz w:val="20"/>
          <w:szCs w:val="20"/>
        </w:rPr>
        <w:br/>
      </w:r>
      <w:r w:rsidRPr="003526C7">
        <w:rPr>
          <w:rFonts w:ascii="Calibri Light" w:hAnsi="Calibri Light"/>
          <w:b/>
          <w:sz w:val="20"/>
          <w:szCs w:val="20"/>
        </w:rPr>
        <w:t>Damien Coy</w:t>
      </w:r>
      <w:r w:rsidR="00D27922" w:rsidRPr="003526C7">
        <w:rPr>
          <w:rFonts w:ascii="Calibri Light" w:hAnsi="Calibri Light"/>
          <w:sz w:val="20"/>
          <w:szCs w:val="20"/>
        </w:rPr>
        <w:br/>
      </w:r>
      <w:r w:rsidRPr="003526C7">
        <w:rPr>
          <w:rFonts w:ascii="Calibri Light" w:hAnsi="Calibri Light"/>
          <w:sz w:val="20"/>
          <w:szCs w:val="20"/>
        </w:rPr>
        <w:t>Application Systems Analyst</w:t>
      </w:r>
      <w:r w:rsidR="00D27922" w:rsidRPr="003526C7">
        <w:rPr>
          <w:rFonts w:ascii="Calibri Light" w:hAnsi="Calibri Light"/>
          <w:sz w:val="20"/>
          <w:szCs w:val="20"/>
        </w:rPr>
        <w:br/>
      </w:r>
      <w:r w:rsidRPr="003526C7">
        <w:rPr>
          <w:rFonts w:ascii="Calibri Light" w:hAnsi="Calibri Light"/>
          <w:sz w:val="20"/>
          <w:szCs w:val="20"/>
        </w:rPr>
        <w:t xml:space="preserve">Extended Campuses of Northern Arizona </w:t>
      </w:r>
      <w:r w:rsidR="003E55F3" w:rsidRPr="003526C7">
        <w:rPr>
          <w:rFonts w:ascii="Calibri Light" w:hAnsi="Calibri Light"/>
          <w:sz w:val="20"/>
          <w:szCs w:val="20"/>
        </w:rPr>
        <w:t xml:space="preserve">University </w:t>
      </w:r>
      <w:r w:rsidR="00D27922" w:rsidRPr="003526C7">
        <w:rPr>
          <w:rFonts w:ascii="Calibri Light" w:hAnsi="Calibri Light"/>
          <w:sz w:val="20"/>
          <w:szCs w:val="20"/>
        </w:rPr>
        <w:br/>
      </w:r>
      <w:r w:rsidRPr="003526C7">
        <w:rPr>
          <w:rFonts w:ascii="Calibri Light" w:hAnsi="Calibri Light"/>
          <w:sz w:val="20"/>
          <w:szCs w:val="20"/>
        </w:rPr>
        <w:t>(928) 864-7628</w:t>
      </w:r>
    </w:p>
    <w:p w:rsidR="008C7760" w:rsidRPr="003526C7" w:rsidRDefault="001C21E3">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1E3" w:rsidRDefault="001C21E3" w:rsidP="005B27E1">
      <w:r>
        <w:separator/>
      </w:r>
    </w:p>
  </w:endnote>
  <w:endnote w:type="continuationSeparator" w:id="0">
    <w:p w:rsidR="001C21E3" w:rsidRDefault="001C21E3"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1E3" w:rsidRDefault="001C21E3" w:rsidP="005B27E1">
      <w:r>
        <w:separator/>
      </w:r>
    </w:p>
  </w:footnote>
  <w:footnote w:type="continuationSeparator" w:id="0">
    <w:p w:rsidR="001C21E3" w:rsidRDefault="001C21E3"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Pr="003526C7" w:rsidRDefault="005B27E1" w:rsidP="005B27E1">
    <w:pPr>
      <w:rPr>
        <w:rFonts w:ascii="Calibri Light" w:hAnsi="Calibri Light"/>
        <w:sz w:val="40"/>
        <w:szCs w:val="40"/>
      </w:rPr>
    </w:pPr>
    <w:r w:rsidRPr="003526C7">
      <w:rPr>
        <w:rFonts w:ascii="Calibri Light" w:hAnsi="Calibri Light"/>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6C36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1C21E3"/>
    <w:rsid w:val="003526C7"/>
    <w:rsid w:val="003E55F3"/>
    <w:rsid w:val="005B27E1"/>
    <w:rsid w:val="008E0462"/>
    <w:rsid w:val="0091563C"/>
    <w:rsid w:val="00972E10"/>
    <w:rsid w:val="00B561CE"/>
    <w:rsid w:val="00B64FDA"/>
    <w:rsid w:val="00D27922"/>
    <w:rsid w:val="00DF0774"/>
    <w:rsid w:val="00EB5749"/>
    <w:rsid w:val="00FC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8</cp:revision>
  <dcterms:created xsi:type="dcterms:W3CDTF">2018-04-04T15:30:00Z</dcterms:created>
  <dcterms:modified xsi:type="dcterms:W3CDTF">2018-04-04T18:13:00Z</dcterms:modified>
</cp:coreProperties>
</file>