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04"/>
      </w:tblGrid>
      <w:tr w:rsidR="00E33385" w:rsidTr="008D6E7A">
        <w:trPr>
          <w:trHeight w:val="1080"/>
        </w:trPr>
        <w:tc>
          <w:tcPr>
            <w:tcW w:w="9804" w:type="dxa"/>
            <w:tcBorders>
              <w:top w:val="nil"/>
              <w:left w:val="nil"/>
              <w:bottom w:val="nil"/>
              <w:right w:val="nil"/>
            </w:tcBorders>
          </w:tcPr>
          <w:p w:rsidR="00E33385" w:rsidRDefault="00E33385" w:rsidP="008D6E7A">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D6E7A">
        <w:tc>
          <w:tcPr>
            <w:tcW w:w="9804" w:type="dxa"/>
            <w:tcBorders>
              <w:top w:val="nil"/>
              <w:left w:val="nil"/>
              <w:bottom w:val="nil"/>
              <w:right w:val="nil"/>
            </w:tcBorders>
          </w:tcPr>
          <w:p w:rsidR="00E33385" w:rsidRPr="00453DCF" w:rsidRDefault="00E33385" w:rsidP="008D6E7A">
            <w:pPr>
              <w:jc w:val="center"/>
              <w:rPr>
                <w:rFonts w:ascii="Arial" w:hAnsi="Arial" w:cs="Arial"/>
                <w:b/>
              </w:rPr>
            </w:pPr>
            <w:r w:rsidRPr="00453DCF">
              <w:rPr>
                <w:rFonts w:ascii="Arial" w:hAnsi="Arial" w:cs="Arial"/>
                <w:b/>
              </w:rPr>
              <w:t xml:space="preserve">Classified Staff and Service Professional </w:t>
            </w:r>
          </w:p>
          <w:p w:rsidR="00E33385" w:rsidRDefault="00E33385" w:rsidP="008D6E7A">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8D6E7A">
            <w:pPr>
              <w:jc w:val="center"/>
              <w:rPr>
                <w:rFonts w:ascii="Arial" w:hAnsi="Arial" w:cs="Arial"/>
                <w:b/>
              </w:rPr>
            </w:pPr>
          </w:p>
          <w:p w:rsidR="00E33385" w:rsidRPr="002B7AFF" w:rsidRDefault="00E33385" w:rsidP="008D6E7A">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8D6E7A">
              <w:trPr>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Employee Name: </w:t>
                  </w:r>
                  <w:r w:rsidR="00B312A7">
                    <w:rPr>
                      <w:rFonts w:ascii="Arial" w:hAnsi="Arial" w:cs="Arial"/>
                      <w:sz w:val="20"/>
                      <w:szCs w:val="20"/>
                    </w:rPr>
                    <w:t>Talbert Tso</w:t>
                  </w:r>
                </w:p>
              </w:tc>
              <w:tc>
                <w:tcPr>
                  <w:tcW w:w="5107" w:type="dxa"/>
                  <w:gridSpan w:val="3"/>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NAU ID (not SSN): </w:t>
                  </w:r>
                  <w:r w:rsidR="00B312A7">
                    <w:rPr>
                      <w:rFonts w:ascii="Arial" w:hAnsi="Arial" w:cs="Arial"/>
                      <w:sz w:val="20"/>
                      <w:szCs w:val="20"/>
                    </w:rPr>
                    <w:t>1824480</w:t>
                  </w:r>
                </w:p>
              </w:tc>
            </w:tr>
            <w:tr w:rsidR="00E33385" w:rsidRPr="00A237CE" w:rsidTr="008D6E7A">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Title: </w:t>
                  </w:r>
                  <w:r w:rsidR="00B312A7">
                    <w:rPr>
                      <w:rFonts w:ascii="Arial" w:hAnsi="Arial" w:cs="Arial"/>
                      <w:sz w:val="20"/>
                      <w:szCs w:val="20"/>
                    </w:rPr>
                    <w:t>Application</w:t>
                  </w:r>
                  <w:r w:rsidR="00577CCA">
                    <w:rPr>
                      <w:rFonts w:ascii="Arial" w:hAnsi="Arial" w:cs="Arial"/>
                      <w:sz w:val="20"/>
                      <w:szCs w:val="20"/>
                    </w:rPr>
                    <w:t>s</w:t>
                  </w:r>
                  <w:r w:rsidR="00B312A7">
                    <w:rPr>
                      <w:rFonts w:ascii="Arial" w:hAnsi="Arial" w:cs="Arial"/>
                      <w:sz w:val="20"/>
                      <w:szCs w:val="20"/>
                    </w:rPr>
                    <w:t xml:space="preserve"> Syste</w:t>
                  </w:r>
                  <w:r w:rsidR="00577CCA">
                    <w:rPr>
                      <w:rFonts w:ascii="Arial" w:hAnsi="Arial" w:cs="Arial"/>
                      <w:sz w:val="20"/>
                      <w:szCs w:val="20"/>
                    </w:rPr>
                    <w:t>ms Analyst</w:t>
                  </w:r>
                </w:p>
              </w:tc>
              <w:tc>
                <w:tcPr>
                  <w:tcW w:w="5100" w:type="dxa"/>
                  <w:gridSpan w:val="2"/>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Department: </w:t>
                  </w:r>
                  <w:r w:rsidR="00B312A7">
                    <w:rPr>
                      <w:rFonts w:ascii="Arial" w:hAnsi="Arial" w:cs="Arial"/>
                      <w:sz w:val="20"/>
                      <w:szCs w:val="20"/>
                    </w:rPr>
                    <w:t>ITS EIS BPSM</w:t>
                  </w:r>
                </w:p>
              </w:tc>
            </w:tr>
            <w:tr w:rsidR="00E33385" w:rsidRPr="00A237CE" w:rsidTr="008D6E7A">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Supervisor: </w:t>
                  </w:r>
                  <w:r w:rsidR="00B312A7">
                    <w:rPr>
                      <w:rFonts w:ascii="Arial" w:hAnsi="Arial" w:cs="Arial"/>
                      <w:sz w:val="20"/>
                      <w:szCs w:val="20"/>
                    </w:rPr>
                    <w:t>Robert Brubaker</w:t>
                  </w:r>
                </w:p>
              </w:tc>
              <w:tc>
                <w:tcPr>
                  <w:tcW w:w="3037"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Period Rated From:</w:t>
                  </w:r>
                  <w:r w:rsidR="00B312A7">
                    <w:rPr>
                      <w:rFonts w:ascii="Arial" w:hAnsi="Arial" w:cs="Arial"/>
                      <w:sz w:val="20"/>
                      <w:szCs w:val="20"/>
                    </w:rPr>
                    <w:t>07/01/2018</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To:</w:t>
                  </w:r>
                  <w:r w:rsidR="00B312A7">
                    <w:rPr>
                      <w:rFonts w:ascii="Arial" w:hAnsi="Arial" w:cs="Arial"/>
                      <w:sz w:val="20"/>
                      <w:szCs w:val="20"/>
                    </w:rPr>
                    <w:t>06/30/2019</w:t>
                  </w:r>
                </w:p>
              </w:tc>
            </w:tr>
          </w:tbl>
          <w:p w:rsidR="00E33385" w:rsidRDefault="00E33385" w:rsidP="008D6E7A"/>
        </w:tc>
      </w:tr>
      <w:tr w:rsidR="00E33385" w:rsidTr="008D6E7A">
        <w:tc>
          <w:tcPr>
            <w:tcW w:w="9804" w:type="dxa"/>
            <w:tcBorders>
              <w:top w:val="nil"/>
              <w:left w:val="nil"/>
              <w:bottom w:val="nil"/>
              <w:right w:val="nil"/>
            </w:tcBorders>
          </w:tcPr>
          <w:p w:rsidR="00E33385" w:rsidRPr="001E4151" w:rsidRDefault="00E33385" w:rsidP="008D6E7A">
            <w:pPr>
              <w:rPr>
                <w:rFonts w:ascii="Arial" w:hAnsi="Arial" w:cs="Arial"/>
                <w:b/>
                <w:sz w:val="16"/>
                <w:szCs w:val="16"/>
              </w:rPr>
            </w:pPr>
            <w:r>
              <w:rPr>
                <w:rFonts w:ascii="Arial" w:hAnsi="Arial" w:cs="Arial"/>
                <w:b/>
                <w:sz w:val="20"/>
                <w:szCs w:val="20"/>
              </w:rPr>
              <w:t xml:space="preserve">        </w:t>
            </w:r>
          </w:p>
          <w:p w:rsidR="00E33385" w:rsidRPr="00C331B8" w:rsidRDefault="00E33385" w:rsidP="008D6E7A">
            <w:pPr>
              <w:rPr>
                <w:rFonts w:ascii="Arial" w:hAnsi="Arial" w:cs="Arial"/>
                <w:sz w:val="20"/>
                <w:szCs w:val="20"/>
              </w:rPr>
            </w:pPr>
            <w:r>
              <w:rPr>
                <w:rFonts w:ascii="Arial" w:hAnsi="Arial" w:cs="Arial"/>
                <w:b/>
                <w:sz w:val="20"/>
                <w:szCs w:val="20"/>
              </w:rPr>
              <w:t xml:space="preserve">        </w:t>
            </w:r>
            <w:r w:rsidR="00B312A7">
              <w:rPr>
                <w:rFonts w:ascii="Arial" w:hAnsi="Arial" w:cs="Arial"/>
                <w:sz w:val="20"/>
                <w:szCs w:val="20"/>
              </w:rPr>
              <w:fldChar w:fldCharType="begin">
                <w:ffData>
                  <w:name w:val="Check21"/>
                  <w:enabled/>
                  <w:calcOnExit w:val="0"/>
                  <w:checkBox>
                    <w:sizeAuto/>
                    <w:default w:val="1"/>
                  </w:checkBox>
                </w:ffData>
              </w:fldChar>
            </w:r>
            <w:bookmarkStart w:id="0" w:name="Check21"/>
            <w:r w:rsidR="00B312A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00B312A7">
              <w:rPr>
                <w:rFonts w:ascii="Arial" w:hAnsi="Arial" w:cs="Arial"/>
                <w:sz w:val="20"/>
                <w:szCs w:val="20"/>
              </w:rPr>
              <w:fldChar w:fldCharType="end"/>
            </w:r>
            <w:bookmarkEnd w:id="0"/>
            <w:r w:rsidRPr="00C331B8">
              <w:rPr>
                <w:rFonts w:ascii="Arial" w:hAnsi="Arial" w:cs="Arial"/>
                <w:sz w:val="20"/>
                <w:szCs w:val="20"/>
              </w:rPr>
              <w:t xml:space="preserve"> Annual </w:t>
            </w:r>
            <w:r>
              <w:rPr>
                <w:rFonts w:ascii="Arial" w:hAnsi="Arial" w:cs="Arial"/>
                <w:sz w:val="20"/>
                <w:szCs w:val="20"/>
              </w:rPr>
              <w:t>self-</w:t>
            </w:r>
            <w:r w:rsidRPr="00C331B8">
              <w:rPr>
                <w:rFonts w:ascii="Arial" w:hAnsi="Arial" w:cs="Arial"/>
                <w:sz w:val="20"/>
                <w:szCs w:val="20"/>
              </w:rPr>
              <w:t xml:space="preserve">assessment          </w:t>
            </w:r>
          </w:p>
          <w:p w:rsidR="00E33385" w:rsidRDefault="00E33385" w:rsidP="008D6E7A">
            <w:pPr>
              <w:rPr>
                <w:rFonts w:ascii="Arial" w:hAnsi="Arial" w:cs="Arial"/>
                <w:sz w:val="20"/>
                <w:szCs w:val="20"/>
              </w:rPr>
            </w:pPr>
            <w:r w:rsidRPr="00C331B8">
              <w:rPr>
                <w:rFonts w:ascii="Arial" w:hAnsi="Arial" w:cs="Arial"/>
                <w:sz w:val="20"/>
                <w:szCs w:val="20"/>
              </w:rPr>
              <w:t xml:space="preserve">        </w:t>
            </w: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E33385" w:rsidRPr="001E4151" w:rsidRDefault="00E33385" w:rsidP="008D6E7A">
            <w:pPr>
              <w:rPr>
                <w:rFonts w:ascii="Arial" w:hAnsi="Arial" w:cs="Arial"/>
                <w:b/>
                <w:sz w:val="16"/>
                <w:szCs w:val="16"/>
              </w:rPr>
            </w:pPr>
          </w:p>
        </w:tc>
      </w:tr>
      <w:tr w:rsidR="00E33385" w:rsidTr="008D6E7A">
        <w:tc>
          <w:tcPr>
            <w:tcW w:w="9804" w:type="dxa"/>
            <w:tcBorders>
              <w:top w:val="nil"/>
              <w:left w:val="nil"/>
              <w:bottom w:val="nil"/>
              <w:right w:val="nil"/>
            </w:tcBorders>
          </w:tcPr>
          <w:p w:rsidR="00E33385" w:rsidRPr="00ED4A4A" w:rsidRDefault="00E33385" w:rsidP="008D6E7A">
            <w:pPr>
              <w:rPr>
                <w:rFonts w:ascii="Arial" w:hAnsi="Arial" w:cs="Arial"/>
                <w:b/>
              </w:rPr>
            </w:pPr>
            <w:r w:rsidRPr="00ED4A4A">
              <w:rPr>
                <w:rFonts w:ascii="Arial" w:hAnsi="Arial" w:cs="Arial"/>
                <w:b/>
              </w:rPr>
              <w:t>I:  JOB FUNCTIONS AND STANDARDS</w:t>
            </w:r>
          </w:p>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E33385" w:rsidTr="008D6E7A">
        <w:tc>
          <w:tcPr>
            <w:tcW w:w="9804" w:type="dxa"/>
            <w:tcBorders>
              <w:top w:val="single" w:sz="4" w:space="0" w:color="auto"/>
              <w:left w:val="nil"/>
              <w:bottom w:val="nil"/>
              <w:right w:val="nil"/>
            </w:tcBorders>
          </w:tcPr>
          <w:p w:rsidR="00E33385" w:rsidRDefault="00E33385" w:rsidP="008D6E7A">
            <w:pPr>
              <w:rPr>
                <w:rFonts w:ascii="Arial" w:hAnsi="Arial" w:cs="Arial"/>
                <w:b/>
                <w:sz w:val="20"/>
                <w:szCs w:val="20"/>
              </w:rPr>
            </w:pPr>
          </w:p>
          <w:p w:rsidR="00E33385" w:rsidRDefault="00E33385" w:rsidP="008D6E7A">
            <w:pPr>
              <w:rPr>
                <w:rFonts w:ascii="Arial" w:hAnsi="Arial" w:cs="Arial"/>
                <w:b/>
                <w:sz w:val="20"/>
                <w:szCs w:val="20"/>
              </w:rPr>
            </w:pPr>
            <w:r>
              <w:rPr>
                <w:rFonts w:ascii="Arial" w:hAnsi="Arial" w:cs="Arial"/>
                <w:b/>
                <w:sz w:val="20"/>
                <w:szCs w:val="20"/>
              </w:rPr>
              <w:t xml:space="preserve">FUNCTIONS AND STANDARDS SUMMARY </w:t>
            </w:r>
          </w:p>
          <w:p w:rsidR="00E33385" w:rsidRDefault="00E33385" w:rsidP="008D6E7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8D6E7A">
              <w:tc>
                <w:tcPr>
                  <w:tcW w:w="9522" w:type="dxa"/>
                </w:tcPr>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B312A7" w:rsidP="008D6E7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8D6E7A">
                  <w:pPr>
                    <w:jc w:val="both"/>
                    <w:rPr>
                      <w:rFonts w:ascii="Arial" w:hAnsi="Arial" w:cs="Arial"/>
                      <w:b/>
                      <w:sz w:val="20"/>
                      <w:szCs w:val="20"/>
                    </w:rPr>
                  </w:pPr>
                </w:p>
              </w:tc>
            </w:tr>
          </w:tbl>
          <w:p w:rsidR="00E33385" w:rsidRPr="00A237CE" w:rsidRDefault="00E33385" w:rsidP="008D6E7A">
            <w:pPr>
              <w:rPr>
                <w:rFonts w:ascii="Arial" w:hAnsi="Arial" w:cs="Arial"/>
                <w:b/>
                <w:sz w:val="20"/>
                <w:szCs w:val="20"/>
              </w:rPr>
            </w:pPr>
          </w:p>
        </w:tc>
      </w:tr>
      <w:tr w:rsidR="00E33385" w:rsidTr="008D6E7A">
        <w:tc>
          <w:tcPr>
            <w:tcW w:w="9804" w:type="dxa"/>
            <w:tcBorders>
              <w:top w:val="nil"/>
              <w:left w:val="nil"/>
              <w:bottom w:val="single" w:sz="4" w:space="0" w:color="auto"/>
              <w:right w:val="nil"/>
            </w:tcBorders>
          </w:tcPr>
          <w:p w:rsidR="00E33385" w:rsidRDefault="00E33385" w:rsidP="008D6E7A">
            <w:r w:rsidRPr="00A237CE">
              <w:rPr>
                <w:rFonts w:ascii="Arial" w:hAnsi="Arial" w:cs="Arial"/>
                <w:sz w:val="20"/>
                <w:szCs w:val="20"/>
              </w:rPr>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E33385" w:rsidRPr="00A237CE" w:rsidRDefault="00E33385" w:rsidP="008D6E7A">
            <w:pPr>
              <w:shd w:val="clear" w:color="auto" w:fill="E6E6E6"/>
              <w:rPr>
                <w:rFonts w:ascii="Arial" w:hAnsi="Arial" w:cs="Arial"/>
                <w:sz w:val="20"/>
                <w:szCs w:val="20"/>
              </w:rPr>
            </w:pPr>
          </w:p>
          <w:p w:rsidR="00E33385" w:rsidRDefault="00E33385" w:rsidP="008D6E7A"/>
        </w:tc>
      </w:tr>
      <w:tr w:rsidR="00E33385" w:rsidTr="008D6E7A">
        <w:tc>
          <w:tcPr>
            <w:tcW w:w="9804" w:type="dxa"/>
            <w:tcBorders>
              <w:top w:val="nil"/>
              <w:left w:val="nil"/>
              <w:bottom w:val="nil"/>
              <w:right w:val="nil"/>
            </w:tcBorders>
          </w:tcPr>
          <w:p w:rsidR="00E33385" w:rsidRDefault="00E33385" w:rsidP="008D6E7A">
            <w:pPr>
              <w:rPr>
                <w:rFonts w:ascii="Arial" w:hAnsi="Arial" w:cs="Arial"/>
                <w:sz w:val="20"/>
                <w:szCs w:val="20"/>
              </w:rPr>
            </w:pPr>
          </w:p>
          <w:p w:rsidR="00E33385" w:rsidRPr="00ED4A4A" w:rsidRDefault="00E33385" w:rsidP="008D6E7A">
            <w:pPr>
              <w:rPr>
                <w:rFonts w:ascii="Arial" w:hAnsi="Arial" w:cs="Arial"/>
              </w:rPr>
            </w:pPr>
            <w:r w:rsidRPr="00ED4A4A">
              <w:rPr>
                <w:rFonts w:ascii="Arial" w:hAnsi="Arial" w:cs="Arial"/>
                <w:b/>
              </w:rPr>
              <w:t>II: GOALS</w:t>
            </w:r>
          </w:p>
          <w:p w:rsidR="00E33385" w:rsidRPr="00A237CE" w:rsidRDefault="00E33385" w:rsidP="008D6E7A">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Default="00E33385" w:rsidP="008D6E7A">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D6E7A">
        <w:tc>
          <w:tcPr>
            <w:tcW w:w="9804" w:type="dxa"/>
            <w:tcBorders>
              <w:top w:val="nil"/>
              <w:left w:val="nil"/>
              <w:bottom w:val="single" w:sz="4" w:space="0" w:color="auto"/>
              <w:right w:val="nil"/>
            </w:tcBorders>
          </w:tcPr>
          <w:p w:rsidR="00E33385" w:rsidRDefault="00E33385" w:rsidP="008D6E7A">
            <w:r>
              <w:rPr>
                <w:rFonts w:ascii="Arial" w:hAnsi="Arial" w:cs="Arial"/>
                <w:sz w:val="20"/>
                <w:szCs w:val="20"/>
              </w:rPr>
              <w:t>If goals were not established at the beginning of the appraisal period, leave the goal section blank.</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1:</w:t>
            </w:r>
            <w:r>
              <w:rPr>
                <w:rFonts w:ascii="Arial" w:hAnsi="Arial" w:cs="Arial"/>
                <w:sz w:val="20"/>
                <w:szCs w:val="20"/>
              </w:rPr>
              <w:t xml:space="preserve"> </w:t>
            </w:r>
            <w:r w:rsidR="000100F3" w:rsidRPr="000100F3">
              <w:rPr>
                <w:rFonts w:ascii="Arial" w:hAnsi="Arial" w:cs="Arial"/>
                <w:sz w:val="20"/>
                <w:szCs w:val="20"/>
              </w:rPr>
              <w:t>Improve Northern Arizona University’s operational efficiency by developing and configuring high quality, robust software applications that make up an extensive portfolio of commercial and custom applications</w:t>
            </w:r>
            <w:r>
              <w:rPr>
                <w:rFonts w:ascii="Arial" w:hAnsi="Arial" w:cs="Arial"/>
                <w:sz w:val="20"/>
                <w:szCs w:val="20"/>
              </w:rPr>
              <w:t>.</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w:t>
            </w:r>
          </w:p>
          <w:p w:rsidR="000100F3" w:rsidRPr="000100F3" w:rsidRDefault="000100F3" w:rsidP="000100F3">
            <w:pPr>
              <w:shd w:val="clear" w:color="auto" w:fill="E6E6E6"/>
              <w:rPr>
                <w:rFonts w:ascii="Arial" w:hAnsi="Arial" w:cs="Arial"/>
                <w:sz w:val="20"/>
                <w:szCs w:val="20"/>
              </w:rPr>
            </w:pPr>
            <w:r w:rsidRPr="000100F3">
              <w:rPr>
                <w:rFonts w:ascii="Arial" w:hAnsi="Arial" w:cs="Arial"/>
                <w:sz w:val="20"/>
                <w:szCs w:val="20"/>
              </w:rPr>
              <w:t> </w:t>
            </w: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2:</w:t>
            </w:r>
            <w:r>
              <w:rPr>
                <w:rFonts w:ascii="Arial" w:hAnsi="Arial" w:cs="Arial"/>
                <w:sz w:val="20"/>
                <w:szCs w:val="20"/>
              </w:rPr>
              <w:t xml:space="preserve"> </w:t>
            </w:r>
            <w:r w:rsidR="000100F3" w:rsidRPr="000100F3">
              <w:rPr>
                <w:rFonts w:ascii="Arial" w:hAnsi="Arial" w:cs="Arial"/>
                <w:sz w:val="20"/>
                <w:szCs w:val="20"/>
              </w:rPr>
              <w:t xml:space="preserve">Development and maintain skills for current software </w:t>
            </w:r>
            <w:r>
              <w:rPr>
                <w:rFonts w:ascii="Arial" w:hAnsi="Arial" w:cs="Arial"/>
                <w:sz w:val="20"/>
                <w:szCs w:val="20"/>
              </w:rPr>
              <w:t>technologies and methodologies.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 xml:space="preserve">Success will be measured by the ability to champion robust, innovative and dynamic technology solutions for Northern Arizona University’s initiatives that help provide expanded options to students, </w:t>
            </w:r>
            <w:r w:rsidRPr="00577CCA">
              <w:rPr>
                <w:rFonts w:ascii="Arial" w:hAnsi="Arial" w:cs="Arial"/>
                <w:sz w:val="20"/>
                <w:szCs w:val="20"/>
              </w:rPr>
              <w:lastRenderedPageBreak/>
              <w:t>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3:</w:t>
            </w:r>
            <w:r>
              <w:rPr>
                <w:rFonts w:ascii="Arial" w:hAnsi="Arial" w:cs="Arial"/>
                <w:sz w:val="20"/>
                <w:szCs w:val="20"/>
              </w:rPr>
              <w:t xml:space="preserve"> </w:t>
            </w:r>
            <w:r w:rsidR="000100F3" w:rsidRPr="000100F3">
              <w:rPr>
                <w:rFonts w:ascii="Arial" w:hAnsi="Arial" w:cs="Arial"/>
                <w:sz w:val="20"/>
                <w:szCs w:val="20"/>
              </w:rPr>
              <w:t>Maintain and document open communication with Systems Analyst, Business Analyst, peers, and other stakeholders in accordance with Enterprise Information Services practices and procedures.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4:</w:t>
            </w:r>
            <w:r>
              <w:rPr>
                <w:rFonts w:ascii="Arial" w:hAnsi="Arial" w:cs="Arial"/>
                <w:sz w:val="20"/>
                <w:szCs w:val="20"/>
              </w:rPr>
              <w:t xml:space="preserve"> </w:t>
            </w:r>
            <w:r w:rsidR="000100F3" w:rsidRPr="000100F3">
              <w:rPr>
                <w:rFonts w:ascii="Arial" w:hAnsi="Arial" w:cs="Arial"/>
                <w:sz w:val="20"/>
                <w:szCs w:val="20"/>
              </w:rPr>
              <w:t>Reduce cost, downtime, and maintenance cycles by utilizing industry standard hardware, software, and change management solutions.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E33385" w:rsidRPr="00A237CE" w:rsidRDefault="00E33385" w:rsidP="008D6E7A">
            <w:pPr>
              <w:shd w:val="clear" w:color="auto" w:fill="E6E6E6"/>
              <w:rPr>
                <w:rFonts w:ascii="Arial" w:hAnsi="Arial" w:cs="Arial"/>
                <w:sz w:val="20"/>
                <w:szCs w:val="20"/>
              </w:rPr>
            </w:pPr>
          </w:p>
          <w:p w:rsidR="00E33385" w:rsidRDefault="00E33385" w:rsidP="008D6E7A"/>
        </w:tc>
      </w:tr>
      <w:tr w:rsidR="00E33385" w:rsidTr="008D6E7A">
        <w:tc>
          <w:tcPr>
            <w:tcW w:w="9804" w:type="dxa"/>
            <w:tcBorders>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A237CE" w:rsidRDefault="00E33385" w:rsidP="008D6E7A">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D6E7A">
        <w:tc>
          <w:tcPr>
            <w:tcW w:w="9804" w:type="dxa"/>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1:</w:t>
            </w:r>
          </w:p>
          <w:p w:rsidR="002D0DF4" w:rsidRDefault="00AD6BD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257A8A">
              <w:rPr>
                <w:rFonts w:ascii="Arial" w:hAnsi="Arial" w:cs="Arial"/>
                <w:sz w:val="20"/>
                <w:szCs w:val="20"/>
              </w:rPr>
              <w:t>Worked with the</w:t>
            </w:r>
            <w:r w:rsidR="00A93BEB">
              <w:rPr>
                <w:rFonts w:ascii="Arial" w:hAnsi="Arial" w:cs="Arial"/>
                <w:sz w:val="20"/>
                <w:szCs w:val="20"/>
              </w:rPr>
              <w:t xml:space="preserve"> Office of the Vice Provost for</w:t>
            </w:r>
            <w:r w:rsidR="00257A8A">
              <w:rPr>
                <w:rFonts w:ascii="Arial" w:hAnsi="Arial" w:cs="Arial"/>
                <w:sz w:val="20"/>
                <w:szCs w:val="20"/>
              </w:rPr>
              <w:t xml:space="preserve"> Academic Affairs department to update an online application for calculating course fees. </w:t>
            </w:r>
            <w:r w:rsidR="00B46695">
              <w:rPr>
                <w:rFonts w:ascii="Arial" w:hAnsi="Arial" w:cs="Arial"/>
                <w:sz w:val="20"/>
                <w:szCs w:val="20"/>
              </w:rPr>
              <w:t xml:space="preserve">This application is required to follow </w:t>
            </w:r>
            <w:r w:rsidR="00881D72">
              <w:rPr>
                <w:rFonts w:ascii="Arial" w:hAnsi="Arial" w:cs="Arial"/>
                <w:sz w:val="20"/>
                <w:szCs w:val="20"/>
              </w:rPr>
              <w:t>procedures handed down by ABOR.</w:t>
            </w:r>
            <w:r w:rsidR="007A1305">
              <w:rPr>
                <w:rFonts w:ascii="Arial" w:hAnsi="Arial" w:cs="Arial"/>
                <w:sz w:val="20"/>
                <w:szCs w:val="20"/>
              </w:rPr>
              <w:t xml:space="preserve"> This application is used by many NAU Faculty members when requesting changes to course fees for their respected subject matters. Additionally, VPAA uses this application to process approvals across many departments from NAU; including</w:t>
            </w:r>
            <w:r w:rsidR="00D62F6E">
              <w:rPr>
                <w:rFonts w:ascii="Arial" w:hAnsi="Arial" w:cs="Arial"/>
                <w:sz w:val="20"/>
                <w:szCs w:val="20"/>
              </w:rPr>
              <w:t xml:space="preserve"> College Dean(s), </w:t>
            </w:r>
            <w:r w:rsidR="007A1305">
              <w:rPr>
                <w:rFonts w:ascii="Arial" w:hAnsi="Arial" w:cs="Arial"/>
                <w:sz w:val="20"/>
                <w:szCs w:val="20"/>
              </w:rPr>
              <w:t xml:space="preserve">Registrar’s Office, </w:t>
            </w:r>
            <w:r w:rsidR="00D62F6E">
              <w:rPr>
                <w:rFonts w:ascii="Arial" w:hAnsi="Arial" w:cs="Arial"/>
                <w:sz w:val="20"/>
                <w:szCs w:val="20"/>
              </w:rPr>
              <w:t>Vice President Financial, and Office of the President.</w:t>
            </w:r>
          </w:p>
          <w:p w:rsidR="00D221A5" w:rsidRDefault="00D221A5" w:rsidP="00D221A5">
            <w:pPr>
              <w:pStyle w:val="ListParagraph"/>
              <w:shd w:val="clear" w:color="auto" w:fill="E6E6E6"/>
              <w:rPr>
                <w:rFonts w:ascii="Arial" w:hAnsi="Arial" w:cs="Arial"/>
                <w:sz w:val="20"/>
                <w:szCs w:val="20"/>
              </w:rPr>
            </w:pPr>
          </w:p>
          <w:p w:rsidR="00881D72" w:rsidRDefault="00881D72"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Developed a process using OnBase and associated software applications to efficiently allow a team from Facility Services to process legacy blueprint documents, both physical media and digital documents,</w:t>
            </w:r>
            <w:r w:rsidR="00D221A5">
              <w:rPr>
                <w:rFonts w:ascii="Arial" w:hAnsi="Arial" w:cs="Arial"/>
                <w:sz w:val="20"/>
                <w:szCs w:val="20"/>
              </w:rPr>
              <w:t xml:space="preserve"> and storage them within OnBase</w:t>
            </w:r>
          </w:p>
          <w:p w:rsidR="00D221A5" w:rsidRPr="00D221A5" w:rsidRDefault="00D221A5" w:rsidP="00D221A5">
            <w:pPr>
              <w:shd w:val="clear" w:color="auto" w:fill="E6E6E6"/>
              <w:rPr>
                <w:rFonts w:ascii="Arial" w:hAnsi="Arial" w:cs="Arial"/>
                <w:sz w:val="20"/>
                <w:szCs w:val="20"/>
              </w:rPr>
            </w:pPr>
          </w:p>
          <w:p w:rsidR="00881D72"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Developed a new application and process that completely transitioned a paper process to a virtual process using OnBase. The project was developed for Facility Services and manages request by Non-CAS contractors to have NAU utility leaders to mark physical areas of NAU; determining if the area is no-conflict or conflicted areas.</w:t>
            </w:r>
          </w:p>
          <w:p w:rsidR="00D221A5" w:rsidRPr="00D221A5" w:rsidRDefault="00D221A5" w:rsidP="00D221A5">
            <w:pPr>
              <w:shd w:val="clear" w:color="auto" w:fill="E6E6E6"/>
              <w:rPr>
                <w:rFonts w:ascii="Arial" w:hAnsi="Arial" w:cs="Arial"/>
                <w:sz w:val="20"/>
                <w:szCs w:val="20"/>
              </w:rPr>
            </w:pPr>
          </w:p>
          <w:p w:rsidR="00D221A5"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November 2018 – May 2019: Developed a streamlined application and process for Facility Services to </w:t>
            </w:r>
            <w:r w:rsidR="00824622">
              <w:rPr>
                <w:rFonts w:ascii="Arial" w:hAnsi="Arial" w:cs="Arial"/>
                <w:sz w:val="20"/>
                <w:szCs w:val="20"/>
              </w:rPr>
              <w:t>submit a new project request and have the request</w:t>
            </w:r>
            <w:r w:rsidR="00AD5CC6">
              <w:rPr>
                <w:rFonts w:ascii="Arial" w:hAnsi="Arial" w:cs="Arial"/>
                <w:sz w:val="20"/>
                <w:szCs w:val="20"/>
              </w:rPr>
              <w:t xml:space="preserve"> go through an approval process.</w:t>
            </w:r>
            <w:r w:rsidR="008A6B11">
              <w:rPr>
                <w:rFonts w:ascii="Arial" w:hAnsi="Arial" w:cs="Arial"/>
                <w:sz w:val="20"/>
                <w:szCs w:val="20"/>
              </w:rPr>
              <w:t xml:space="preserve"> The approval process involves members from Dean(s) and Office of the Provost.</w:t>
            </w:r>
          </w:p>
          <w:p w:rsidR="008A6B11" w:rsidRPr="008A6B11" w:rsidRDefault="008A6B11" w:rsidP="008A6B11">
            <w:pPr>
              <w:pStyle w:val="ListParagraph"/>
              <w:rPr>
                <w:rFonts w:ascii="Arial" w:hAnsi="Arial" w:cs="Arial"/>
                <w:sz w:val="20"/>
                <w:szCs w:val="20"/>
              </w:rPr>
            </w:pPr>
          </w:p>
          <w:p w:rsidR="008A6B11" w:rsidRDefault="008A6B11"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December 2018 – March 2019: Worked with Office of Scholarships and Financial Aid to develop a web application to securely have documents uploaded to OnBase. Team members of Financial Aid then processes the documents from OnBase. The intended use of this application will be used by prospective students uploading NAU relevant documents. And the application can handle multiple and various uploaded documents.</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February 2019 –</w:t>
            </w:r>
            <w:r w:rsidR="00FE6E1F">
              <w:rPr>
                <w:rFonts w:ascii="Arial" w:hAnsi="Arial" w:cs="Arial"/>
                <w:sz w:val="20"/>
                <w:szCs w:val="20"/>
              </w:rPr>
              <w:t xml:space="preserve"> June 2019</w:t>
            </w:r>
            <w:r>
              <w:rPr>
                <w:rFonts w:ascii="Arial" w:hAnsi="Arial" w:cs="Arial"/>
                <w:sz w:val="20"/>
                <w:szCs w:val="20"/>
              </w:rPr>
              <w:t>: Work with Facility Services to develop an application to handle the request, approval, and management of grand master keys to NAU buildings. Approval departments involved for this project are Building Access Services and AVP/VP.</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February 2019 – </w:t>
            </w:r>
            <w:r w:rsidR="00FE6E1F">
              <w:rPr>
                <w:rFonts w:ascii="Arial" w:hAnsi="Arial" w:cs="Arial"/>
                <w:sz w:val="20"/>
                <w:szCs w:val="20"/>
              </w:rPr>
              <w:t>June 2019</w:t>
            </w:r>
            <w:r>
              <w:rPr>
                <w:rFonts w:ascii="Arial" w:hAnsi="Arial" w:cs="Arial"/>
                <w:sz w:val="20"/>
                <w:szCs w:val="20"/>
              </w:rPr>
              <w:t xml:space="preserve">: Work with Facility Services to develop an application to handle the request, approval and management of </w:t>
            </w:r>
            <w:r w:rsidR="00804AAD">
              <w:rPr>
                <w:rFonts w:ascii="Arial" w:hAnsi="Arial" w:cs="Arial"/>
                <w:sz w:val="20"/>
                <w:szCs w:val="20"/>
              </w:rPr>
              <w:t xml:space="preserve">building keys that get issued to NAU Contractors. This </w:t>
            </w:r>
            <w:r w:rsidR="00804AAD">
              <w:rPr>
                <w:rFonts w:ascii="Arial" w:hAnsi="Arial" w:cs="Arial"/>
                <w:sz w:val="20"/>
                <w:szCs w:val="20"/>
              </w:rPr>
              <w:lastRenderedPageBreak/>
              <w:t>application and process is a hybrid between virtual and physical media. The virtual part handles approval by Project Managers and Building Access Services; as well as, documentation. The physical part is the contract signature between NAU Contractors and BAS.</w:t>
            </w:r>
          </w:p>
          <w:p w:rsidR="00804AAD" w:rsidRPr="00804AAD" w:rsidRDefault="00804AAD" w:rsidP="00804AAD">
            <w:pPr>
              <w:pStyle w:val="ListParagraph"/>
              <w:rPr>
                <w:rFonts w:ascii="Arial" w:hAnsi="Arial" w:cs="Arial"/>
                <w:sz w:val="20"/>
                <w:szCs w:val="20"/>
              </w:rPr>
            </w:pPr>
          </w:p>
          <w:p w:rsidR="00804AAD" w:rsidRPr="002F2FDF" w:rsidRDefault="00804AAD"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May 2019 –</w:t>
            </w:r>
            <w:r w:rsidR="00FE6E1F">
              <w:rPr>
                <w:rFonts w:ascii="Arial" w:hAnsi="Arial" w:cs="Arial"/>
                <w:sz w:val="20"/>
                <w:szCs w:val="20"/>
              </w:rPr>
              <w:t xml:space="preserve"> June 2019</w:t>
            </w:r>
            <w:r>
              <w:rPr>
                <w:rFonts w:ascii="Arial" w:hAnsi="Arial" w:cs="Arial"/>
                <w:sz w:val="20"/>
                <w:szCs w:val="20"/>
              </w:rPr>
              <w:t>: Work with GIS Team to develop an application to process request to add or remove access to the software ArcGIS Online.</w:t>
            </w:r>
            <w:r w:rsidR="00A93BEB">
              <w:rPr>
                <w:rFonts w:ascii="Arial" w:hAnsi="Arial" w:cs="Arial"/>
                <w:sz w:val="20"/>
                <w:szCs w:val="20"/>
              </w:rPr>
              <w:t xml:space="preserve"> This application may require multiple involvement from approvers that are specific to data groups. Approvals notify the GIS Team to either add or remove access. This application streamlines a process that is currently handled by email notifications only.</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2:</w:t>
            </w:r>
          </w:p>
          <w:p w:rsidR="00B916CD" w:rsidRDefault="00A93BEB"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Provided enhancement to existing solution for Office of the Vice Provost for Academic Affairs. The project was developed as a combination of ASP/.NET framework, HTML, CSS, and JavaScript; as well as, integrating data storage with OnBase. This project maintained my current knowledge and skills with web forms and associated technologies. The integration with OnBase was a new skill </w:t>
            </w:r>
            <w:r w:rsidR="00B916CD">
              <w:rPr>
                <w:rFonts w:ascii="Arial" w:hAnsi="Arial" w:cs="Arial"/>
                <w:sz w:val="20"/>
                <w:szCs w:val="20"/>
              </w:rPr>
              <w:t>learned through this enhancement.</w:t>
            </w:r>
          </w:p>
          <w:p w:rsidR="00B916CD" w:rsidRDefault="00B916CD" w:rsidP="00B916CD">
            <w:pPr>
              <w:pStyle w:val="ListParagraph"/>
              <w:shd w:val="clear" w:color="auto" w:fill="E6E6E6"/>
              <w:rPr>
                <w:rFonts w:ascii="Arial" w:hAnsi="Arial" w:cs="Arial"/>
                <w:sz w:val="20"/>
                <w:szCs w:val="20"/>
              </w:rPr>
            </w:pPr>
          </w:p>
          <w:p w:rsidR="00B916CD" w:rsidRDefault="00B916CD"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Worked with Facility Services to develop a process to manage legacy blueprints using OnBase. Through this project, I learned new skills, features, and configurations of OnBase for Sweep/Batch Scanning, Scan Queues, and Auto Folder management.</w:t>
            </w:r>
          </w:p>
          <w:p w:rsidR="00843714" w:rsidRPr="00843714" w:rsidRDefault="00843714" w:rsidP="00843714">
            <w:pPr>
              <w:pStyle w:val="ListParagraph"/>
              <w:rPr>
                <w:rFonts w:ascii="Arial" w:hAnsi="Arial" w:cs="Arial"/>
                <w:sz w:val="20"/>
                <w:szCs w:val="20"/>
              </w:rPr>
            </w:pPr>
          </w:p>
          <w:p w:rsidR="00843714" w:rsidRDefault="00843714"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June 2019: Several OnBase projects </w:t>
            </w:r>
            <w:r w:rsidR="00F34305">
              <w:rPr>
                <w:rFonts w:ascii="Arial" w:hAnsi="Arial" w:cs="Arial"/>
                <w:sz w:val="20"/>
                <w:szCs w:val="20"/>
              </w:rPr>
              <w:t>required the following features: adding attachments to OnBase forms, configuration of authorization with several User Groups, and configuration of Unity Scheduler timer. In the beginning of the fiscal year many of these OnBase features (and more) were new to my skill set. At the end of the fiscal year these skills are now familiar and easy to implement.</w:t>
            </w:r>
          </w:p>
          <w:p w:rsidR="00F34305" w:rsidRPr="00F34305" w:rsidRDefault="00F34305" w:rsidP="00F34305">
            <w:pPr>
              <w:pStyle w:val="ListParagraph"/>
              <w:rPr>
                <w:rFonts w:ascii="Arial" w:hAnsi="Arial" w:cs="Arial"/>
                <w:sz w:val="20"/>
                <w:szCs w:val="20"/>
              </w:rPr>
            </w:pPr>
          </w:p>
          <w:p w:rsidR="00F34305" w:rsidRDefault="00F34305"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A new development Facility Services project required a business day timer, as well as, an NAU holiday check. Working with co-worker, we developed a process to be used in OnBase Workflow to perform system work after a specifi</w:t>
            </w:r>
            <w:r w:rsidR="00B43045">
              <w:rPr>
                <w:rFonts w:ascii="Arial" w:hAnsi="Arial" w:cs="Arial"/>
                <w:sz w:val="20"/>
                <w:szCs w:val="20"/>
              </w:rPr>
              <w:t>c number of business days passed</w:t>
            </w:r>
            <w:r>
              <w:rPr>
                <w:rFonts w:ascii="Arial" w:hAnsi="Arial" w:cs="Arial"/>
                <w:sz w:val="20"/>
                <w:szCs w:val="20"/>
              </w:rPr>
              <w:t xml:space="preserve"> and accounted for holidays.</w:t>
            </w:r>
          </w:p>
          <w:p w:rsidR="00B43045" w:rsidRPr="00B43045" w:rsidRDefault="00B43045" w:rsidP="00B43045">
            <w:pPr>
              <w:pStyle w:val="ListParagraph"/>
              <w:rPr>
                <w:rFonts w:ascii="Arial" w:hAnsi="Arial" w:cs="Arial"/>
                <w:sz w:val="20"/>
                <w:szCs w:val="20"/>
              </w:rPr>
            </w:pPr>
          </w:p>
          <w:p w:rsidR="00B43045" w:rsidRDefault="00FE6E1F"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May 2019 – June 2019: Last fiscal year, I worked on an internal project that tested a new skill for creating OnBase child forms. During this year, I have implemented this skill for a project for the GIS Team. Depending on the number of requested approvers for access to ArcGIS Online, a child form is created and sent to that approver for their input.</w:t>
            </w:r>
          </w:p>
          <w:p w:rsidR="007073FA" w:rsidRPr="007073FA" w:rsidRDefault="007073FA" w:rsidP="007073FA">
            <w:pPr>
              <w:pStyle w:val="ListParagraph"/>
              <w:rPr>
                <w:rFonts w:ascii="Arial" w:hAnsi="Arial" w:cs="Arial"/>
                <w:sz w:val="20"/>
                <w:szCs w:val="20"/>
              </w:rPr>
            </w:pPr>
          </w:p>
          <w:p w:rsidR="007073FA" w:rsidRPr="00B916CD" w:rsidRDefault="007073FA"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April 2019 – June 2019: Myself and another co-worker learned the survey software/web services for Qualtrics and became the lead support for NAU accounts with Qualtrics. Since then we supported and resolved </w:t>
            </w:r>
            <w:proofErr w:type="spellStart"/>
            <w:r>
              <w:rPr>
                <w:rFonts w:ascii="Arial" w:hAnsi="Arial" w:cs="Arial"/>
                <w:sz w:val="20"/>
                <w:szCs w:val="20"/>
              </w:rPr>
              <w:t>ServiceNow</w:t>
            </w:r>
            <w:proofErr w:type="spellEnd"/>
            <w:r>
              <w:rPr>
                <w:rFonts w:ascii="Arial" w:hAnsi="Arial" w:cs="Arial"/>
                <w:sz w:val="20"/>
                <w:szCs w:val="20"/>
              </w:rPr>
              <w:t xml:space="preserve"> incident tickets relating to NAU Qualtrics.</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3:</w:t>
            </w:r>
          </w:p>
          <w:p w:rsidR="002D0DF4" w:rsidRDefault="007073F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June 2019: Majority of the projects developed in OnBase required a project leader/manager. It is every member of the BPSM’s responsibility to maintain good communication with project leaders/managers. The communication between developer and project lead/manager is to discuss questions regarding project specifications, work flow process, authorization configuration, testing, and final project acceptance.</w:t>
            </w:r>
          </w:p>
          <w:p w:rsidR="007073FA" w:rsidRDefault="007073FA" w:rsidP="007073FA">
            <w:pPr>
              <w:pStyle w:val="ListParagraph"/>
              <w:shd w:val="clear" w:color="auto" w:fill="E6E6E6"/>
              <w:rPr>
                <w:rFonts w:ascii="Arial" w:hAnsi="Arial" w:cs="Arial"/>
                <w:sz w:val="20"/>
                <w:szCs w:val="20"/>
              </w:rPr>
            </w:pPr>
          </w:p>
          <w:p w:rsidR="007073FA" w:rsidRDefault="007073F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E54ADB">
              <w:rPr>
                <w:rFonts w:ascii="Arial" w:hAnsi="Arial" w:cs="Arial"/>
                <w:sz w:val="20"/>
                <w:szCs w:val="20"/>
              </w:rPr>
              <w:t>Most notably, the project with the Office of the Vice Provost for Academic Affair was an example of the best communication I have had with a project manager. We worked together to understand the original process work flow and were able to apply changes effectively. In addition, we were able to maintain effective communication between testing and development changes leading to a better product.</w:t>
            </w:r>
          </w:p>
          <w:p w:rsidR="006A2BAA" w:rsidRPr="006A2BAA" w:rsidRDefault="006A2BAA" w:rsidP="006A2BAA">
            <w:pPr>
              <w:pStyle w:val="ListParagraph"/>
              <w:rPr>
                <w:rFonts w:ascii="Arial" w:hAnsi="Arial" w:cs="Arial"/>
                <w:sz w:val="20"/>
                <w:szCs w:val="20"/>
              </w:rPr>
            </w:pPr>
          </w:p>
          <w:p w:rsidR="006A2BAA" w:rsidRDefault="006A2BA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I was initially assigned to work on a project for enhancement for the Office of the Vice Provost for Academic Affairs; however, through diligent communication, I was able to clarify </w:t>
            </w:r>
            <w:r>
              <w:rPr>
                <w:rFonts w:ascii="Arial" w:hAnsi="Arial" w:cs="Arial"/>
                <w:sz w:val="20"/>
                <w:szCs w:val="20"/>
              </w:rPr>
              <w:lastRenderedPageBreak/>
              <w:t xml:space="preserve">miscommunication between </w:t>
            </w:r>
            <w:r w:rsidR="002D79C6">
              <w:rPr>
                <w:rFonts w:ascii="Arial" w:hAnsi="Arial" w:cs="Arial"/>
                <w:sz w:val="20"/>
                <w:szCs w:val="20"/>
              </w:rPr>
              <w:t>with project leaders and supervisors</w:t>
            </w:r>
            <w:r w:rsidR="002D79C6">
              <w:rPr>
                <w:rFonts w:ascii="Arial" w:hAnsi="Arial" w:cs="Arial"/>
                <w:sz w:val="20"/>
                <w:szCs w:val="20"/>
              </w:rPr>
              <w:t xml:space="preserve"> to determine that OnBase development is not needed at the time.</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4:</w:t>
            </w:r>
          </w:p>
          <w:p w:rsidR="00E123D3" w:rsidRDefault="00E123D3" w:rsidP="008D6E7A">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June 2019: The BPSM Team utilizes a document for development standardization. Each team member is given the ability to request to have a newly developed process to be added to this documentation. Once approved the document is updated and all team members are to use those processes. The standards contained in this document is meant to be the most effective process to implement for OnBase projects.</w:t>
            </w:r>
          </w:p>
          <w:p w:rsidR="00E123D3" w:rsidRDefault="00E123D3" w:rsidP="00E123D3">
            <w:pPr>
              <w:pStyle w:val="ListParagraph"/>
              <w:shd w:val="clear" w:color="auto" w:fill="E6E6E6"/>
              <w:rPr>
                <w:rFonts w:ascii="Arial" w:hAnsi="Arial" w:cs="Arial"/>
                <w:sz w:val="20"/>
                <w:szCs w:val="20"/>
              </w:rPr>
            </w:pPr>
          </w:p>
          <w:p w:rsidR="00E33385" w:rsidRPr="002D0DF4" w:rsidRDefault="00E54ADB" w:rsidP="008D6E7A">
            <w:pPr>
              <w:pStyle w:val="ListParagraph"/>
              <w:numPr>
                <w:ilvl w:val="0"/>
                <w:numId w:val="8"/>
              </w:numPr>
              <w:shd w:val="clear" w:color="auto" w:fill="E6E6E6"/>
              <w:rPr>
                <w:rFonts w:ascii="Arial" w:hAnsi="Arial" w:cs="Arial"/>
                <w:sz w:val="20"/>
                <w:szCs w:val="20"/>
              </w:rPr>
            </w:pPr>
            <w:r>
              <w:rPr>
                <w:rFonts w:ascii="Arial" w:hAnsi="Arial" w:cs="Arial"/>
                <w:sz w:val="20"/>
                <w:szCs w:val="20"/>
              </w:rPr>
              <w:t>October 2018 – December 2018: During this time the BPSM Team upgraded the current version of OnBase</w:t>
            </w:r>
            <w:r w:rsidR="00E123D3">
              <w:rPr>
                <w:rFonts w:ascii="Arial" w:hAnsi="Arial" w:cs="Arial"/>
                <w:sz w:val="20"/>
                <w:szCs w:val="20"/>
              </w:rPr>
              <w:t xml:space="preserve"> 17 to OnBase 18</w:t>
            </w:r>
            <w:r>
              <w:rPr>
                <w:rFonts w:ascii="Arial" w:hAnsi="Arial" w:cs="Arial"/>
                <w:sz w:val="20"/>
                <w:szCs w:val="20"/>
              </w:rPr>
              <w:t xml:space="preserve">. After the implementation of the new version update, the entire team worked to use updated features. Once </w:t>
            </w:r>
            <w:r w:rsidR="00E123D3">
              <w:rPr>
                <w:rFonts w:ascii="Arial" w:hAnsi="Arial" w:cs="Arial"/>
                <w:sz w:val="20"/>
                <w:szCs w:val="20"/>
              </w:rPr>
              <w:t>the team adjusted to the new configurations and features, development of projects became faster. This can be attributed to a standardization for timer configuration and user interface enhancements to OnBase 18.</w:t>
            </w:r>
          </w:p>
          <w:p w:rsidR="00E33385" w:rsidRDefault="00E33385" w:rsidP="008D6E7A"/>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p>
          <w:p w:rsidR="00E33385" w:rsidRDefault="00E33385" w:rsidP="008D6E7A">
            <w:pPr>
              <w:rPr>
                <w:rFonts w:ascii="Arial" w:hAnsi="Arial" w:cs="Arial"/>
                <w:b/>
                <w:sz w:val="20"/>
                <w:szCs w:val="20"/>
              </w:rPr>
            </w:pPr>
          </w:p>
          <w:p w:rsidR="00E33385" w:rsidRPr="00A237CE" w:rsidRDefault="00E33385" w:rsidP="008D6E7A">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7D3F01" w:rsidP="008D6E7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Met the expected outcomes for this appraisal period.</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8D6E7A"/>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E33385" w:rsidRPr="007D3F01" w:rsidRDefault="007D3F01" w:rsidP="002D0DF4">
            <w:pPr>
              <w:shd w:val="clear" w:color="auto" w:fill="E6E6E6"/>
              <w:rPr>
                <w:rFonts w:ascii="Arial" w:hAnsi="Arial" w:cs="Arial"/>
                <w:sz w:val="20"/>
                <w:szCs w:val="20"/>
              </w:rPr>
            </w:pPr>
            <w:r w:rsidRPr="007D3F01">
              <w:rPr>
                <w:rFonts w:ascii="Arial" w:hAnsi="Arial" w:cs="Arial"/>
                <w:sz w:val="20"/>
                <w:szCs w:val="20"/>
              </w:rPr>
              <w:t xml:space="preserve">I believe </w:t>
            </w:r>
            <w:r>
              <w:rPr>
                <w:rFonts w:ascii="Arial" w:hAnsi="Arial" w:cs="Arial"/>
                <w:sz w:val="20"/>
                <w:szCs w:val="20"/>
              </w:rPr>
              <w:t>I have met expectations for all goals set for this fiscal year. I was given a commendation for my communication skills with the client and project managers for one of the projects I developed. So, I believe, that I slightly exceeded expectation for the third goal. I think, that I could do better to help reducing cost and downtime by presenting my ideas on how to further enhance project development for the BPSM’s OnBase Development Standards document.</w:t>
            </w:r>
          </w:p>
          <w:p w:rsidR="002D0DF4" w:rsidRPr="007D3F01" w:rsidRDefault="002D0DF4" w:rsidP="002D0DF4">
            <w:pPr>
              <w:shd w:val="clear" w:color="auto" w:fill="E6E6E6"/>
              <w:rPr>
                <w:rFonts w:ascii="Arial" w:hAnsi="Arial" w:cs="Arial"/>
                <w:sz w:val="20"/>
                <w:szCs w:val="20"/>
              </w:rPr>
            </w:pPr>
          </w:p>
        </w:tc>
      </w:tr>
      <w:tr w:rsidR="00E33385" w:rsidTr="008D6E7A">
        <w:tc>
          <w:tcPr>
            <w:tcW w:w="9804" w:type="dxa"/>
            <w:tcBorders>
              <w:top w:val="nil"/>
              <w:left w:val="nil"/>
              <w:bottom w:val="nil"/>
              <w:right w:val="nil"/>
            </w:tcBorders>
          </w:tcPr>
          <w:p w:rsidR="00E33385" w:rsidRPr="00A23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ED4A4A" w:rsidRDefault="00E33385" w:rsidP="008D6E7A">
            <w:r w:rsidRPr="00ED4A4A">
              <w:rPr>
                <w:rFonts w:ascii="Arial" w:hAnsi="Arial" w:cs="Arial"/>
                <w:b/>
              </w:rPr>
              <w:t>III:  BEHAVIORS FOR SUCCESS</w:t>
            </w:r>
          </w:p>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8D6E7A">
            <w:pPr>
              <w:rPr>
                <w:rFonts w:ascii="Arial" w:hAnsi="Arial" w:cs="Arial"/>
                <w:b/>
                <w:sz w:val="16"/>
                <w:szCs w:val="16"/>
              </w:rPr>
            </w:pPr>
            <w:r>
              <w:rPr>
                <w:rFonts w:ascii="Arial" w:hAnsi="Arial" w:cs="Arial"/>
                <w:b/>
                <w:sz w:val="20"/>
                <w:szCs w:val="20"/>
              </w:rPr>
              <w:t xml:space="preserve">  </w:t>
            </w:r>
          </w:p>
          <w:p w:rsidR="00E33385" w:rsidRPr="001E5FAB" w:rsidRDefault="00E33385" w:rsidP="008D6E7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8D6E7A">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8D6E7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8D6E7A">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8D6E7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8D6E7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8D6E7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8D6E7A">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8D6E7A">
            <w:pPr>
              <w:rPr>
                <w:rFonts w:ascii="Arial" w:hAnsi="Arial" w:cs="Arial"/>
                <w:b/>
                <w:sz w:val="16"/>
                <w:szCs w:val="16"/>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Check22"/>
                  <w:enabled/>
                  <w:calcOnExit w:val="0"/>
                  <w:checkBox>
                    <w:sizeAuto/>
                    <w:default w:val="1"/>
                  </w:checkBox>
                </w:ffData>
              </w:fldChar>
            </w:r>
            <w:bookmarkStart w:id="1" w:name="Check22"/>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bookmarkEnd w:id="1"/>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18"/>
                <w:szCs w:val="18"/>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18"/>
                <w:szCs w:val="18"/>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0E5B9A" w:rsidRDefault="00E33385" w:rsidP="008D6E7A">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D6E7A">
        <w:tc>
          <w:tcPr>
            <w:tcW w:w="9804" w:type="dxa"/>
            <w:tcBorders>
              <w:top w:val="nil"/>
              <w:left w:val="nil"/>
              <w:bottom w:val="nil"/>
              <w:right w:val="nil"/>
            </w:tcBorders>
          </w:tcPr>
          <w:p w:rsidR="00E33385" w:rsidRPr="000E5B9A"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Default="00E33385" w:rsidP="008D6E7A">
            <w:pPr>
              <w:rPr>
                <w:rFonts w:ascii="Arial" w:hAnsi="Arial" w:cs="Arial"/>
                <w:sz w:val="20"/>
                <w:szCs w:val="20"/>
              </w:rPr>
            </w:pPr>
          </w:p>
          <w:p w:rsidR="00E33385" w:rsidRDefault="00E33385" w:rsidP="008D6E7A">
            <w:pPr>
              <w:rPr>
                <w:rFonts w:ascii="Arial" w:hAnsi="Arial" w:cs="Arial"/>
                <w:sz w:val="20"/>
                <w:szCs w:val="20"/>
              </w:rPr>
            </w:pPr>
          </w:p>
          <w:p w:rsidR="00E33385" w:rsidRDefault="00E33385" w:rsidP="008D6E7A">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8D6E7A">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E33385" w:rsidRPr="00A237CE" w:rsidRDefault="00116EE5" w:rsidP="008D6E7A">
            <w:pPr>
              <w:shd w:val="clear" w:color="auto" w:fill="E6E6E6"/>
              <w:rPr>
                <w:rFonts w:ascii="Arial" w:hAnsi="Arial" w:cs="Arial"/>
                <w:sz w:val="20"/>
                <w:szCs w:val="20"/>
              </w:rPr>
            </w:pPr>
            <w:r>
              <w:rPr>
                <w:rFonts w:ascii="Arial" w:hAnsi="Arial" w:cs="Arial"/>
                <w:sz w:val="20"/>
                <w:szCs w:val="20"/>
              </w:rPr>
              <w:t xml:space="preserve">I believe that I have met all expectation for behaviors for success. Every project I develop for, I have a commitment to produce the best product I can deliver. However, this leads to slower development. This </w:t>
            </w:r>
            <w:r>
              <w:rPr>
                <w:rFonts w:ascii="Arial" w:hAnsi="Arial" w:cs="Arial"/>
                <w:sz w:val="20"/>
                <w:szCs w:val="20"/>
              </w:rPr>
              <w:lastRenderedPageBreak/>
              <w:t xml:space="preserve">means that I need to improve on completing work in a timely manner. I believe my communication with co-workers is well establish and I am always willing to help others with their projects. </w:t>
            </w:r>
            <w:bookmarkStart w:id="2" w:name="_GoBack"/>
            <w:bookmarkEnd w:id="2"/>
          </w:p>
          <w:p w:rsidR="00E33385" w:rsidRPr="00C80FAA"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6B2597" w:rsidRDefault="00E33385" w:rsidP="008D6E7A">
            <w:pPr>
              <w:rPr>
                <w:rFonts w:ascii="Arial" w:hAnsi="Arial" w:cs="Arial"/>
                <w:b/>
              </w:rPr>
            </w:pPr>
            <w:r w:rsidRPr="006B2597">
              <w:rPr>
                <w:rFonts w:ascii="Arial" w:hAnsi="Arial" w:cs="Arial"/>
                <w:b/>
              </w:rPr>
              <w:t>IV: ADDITIONAL PERFORMANCE INFORMATION</w:t>
            </w:r>
          </w:p>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D6E7A">
        <w:trPr>
          <w:trHeight w:val="593"/>
        </w:trPr>
        <w:tc>
          <w:tcPr>
            <w:tcW w:w="9804" w:type="dxa"/>
            <w:tcBorders>
              <w:bottom w:val="single" w:sz="4" w:space="0" w:color="auto"/>
            </w:tcBorders>
            <w:shd w:val="clear" w:color="auto" w:fill="E6E6E6"/>
          </w:tcPr>
          <w:p w:rsidR="00E33385" w:rsidRPr="00160D5B" w:rsidRDefault="00E33385" w:rsidP="008D6E7A">
            <w:pPr>
              <w:shd w:val="clear" w:color="auto" w:fill="E6E6E6"/>
              <w:rPr>
                <w:rFonts w:ascii="Arial" w:hAnsi="Arial" w:cs="Arial"/>
                <w:sz w:val="20"/>
                <w:szCs w:val="20"/>
              </w:rPr>
            </w:pPr>
          </w:p>
          <w:p w:rsidR="00E33385" w:rsidRPr="00160D5B" w:rsidRDefault="00E33385" w:rsidP="008D6E7A">
            <w:pPr>
              <w:shd w:val="clear" w:color="auto" w:fill="E6E6E6"/>
              <w:rPr>
                <w:rFonts w:ascii="Arial" w:hAnsi="Arial" w:cs="Arial"/>
                <w:sz w:val="20"/>
                <w:szCs w:val="20"/>
              </w:rPr>
            </w:pPr>
          </w:p>
          <w:p w:rsidR="00E33385" w:rsidRPr="00C80FAA" w:rsidRDefault="00E33385" w:rsidP="008D6E7A">
            <w:pPr>
              <w:rPr>
                <w:rFonts w:ascii="Arial" w:hAnsi="Arial" w:cs="Arial"/>
                <w:sz w:val="20"/>
                <w:szCs w:val="20"/>
              </w:rPr>
            </w:pPr>
          </w:p>
        </w:tc>
      </w:tr>
      <w:tr w:rsidR="00E33385" w:rsidTr="008D6E7A">
        <w:tc>
          <w:tcPr>
            <w:tcW w:w="9804" w:type="dxa"/>
            <w:tcBorders>
              <w:left w:val="nil"/>
              <w:bottom w:val="nil"/>
              <w:right w:val="nil"/>
            </w:tcBorders>
          </w:tcPr>
          <w:p w:rsidR="00E33385" w:rsidRDefault="00E33385" w:rsidP="008D6E7A"/>
        </w:tc>
      </w:tr>
      <w:tr w:rsidR="00E33385" w:rsidTr="008D6E7A">
        <w:tc>
          <w:tcPr>
            <w:tcW w:w="9804" w:type="dxa"/>
            <w:tcBorders>
              <w:top w:val="nil"/>
              <w:left w:val="nil"/>
              <w:bottom w:val="single" w:sz="4" w:space="0" w:color="auto"/>
              <w:right w:val="nil"/>
            </w:tcBorders>
          </w:tcPr>
          <w:p w:rsidR="00E33385" w:rsidRDefault="00E33385" w:rsidP="008D6E7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D6E7A">
        <w:tc>
          <w:tcPr>
            <w:tcW w:w="9804" w:type="dxa"/>
            <w:shd w:val="clear" w:color="auto" w:fill="E6E6E6"/>
          </w:tcPr>
          <w:p w:rsidR="00E33385" w:rsidRPr="00A237CE" w:rsidRDefault="00E33385" w:rsidP="008D6E7A">
            <w:pPr>
              <w:shd w:val="clear" w:color="auto" w:fill="E6E6E6"/>
              <w:rPr>
                <w:rFonts w:ascii="Arial" w:hAnsi="Arial" w:cs="Arial"/>
                <w:sz w:val="20"/>
                <w:szCs w:val="20"/>
              </w:rPr>
            </w:pPr>
          </w:p>
          <w:p w:rsidR="00E33385" w:rsidRDefault="00A36F2A" w:rsidP="008D6E7A">
            <w:pPr>
              <w:shd w:val="clear" w:color="auto" w:fill="E6E6E6"/>
              <w:rPr>
                <w:rFonts w:ascii="Arial" w:hAnsi="Arial" w:cs="Arial"/>
                <w:sz w:val="20"/>
                <w:szCs w:val="20"/>
              </w:rPr>
            </w:pPr>
            <w:r>
              <w:rPr>
                <w:rFonts w:ascii="Arial" w:hAnsi="Arial" w:cs="Arial"/>
                <w:sz w:val="20"/>
                <w:szCs w:val="20"/>
              </w:rPr>
              <w:t>4 hours – Qualtrics training with Bill Creedon</w:t>
            </w:r>
            <w:r w:rsidR="00532F57">
              <w:rPr>
                <w:rFonts w:ascii="Arial" w:hAnsi="Arial" w:cs="Arial"/>
                <w:sz w:val="20"/>
                <w:szCs w:val="20"/>
              </w:rPr>
              <w:t xml:space="preserve"> and self-training</w:t>
            </w:r>
            <w:r>
              <w:rPr>
                <w:rFonts w:ascii="Arial" w:hAnsi="Arial" w:cs="Arial"/>
                <w:sz w:val="20"/>
                <w:szCs w:val="20"/>
              </w:rPr>
              <w:br/>
            </w:r>
            <w:r>
              <w:rPr>
                <w:rFonts w:ascii="Arial" w:hAnsi="Arial" w:cs="Arial"/>
                <w:sz w:val="20"/>
                <w:szCs w:val="20"/>
              </w:rPr>
              <w:br/>
              <w:t xml:space="preserve">1 hour – </w:t>
            </w:r>
            <w:proofErr w:type="spellStart"/>
            <w:r>
              <w:rPr>
                <w:rFonts w:ascii="Arial" w:hAnsi="Arial" w:cs="Arial"/>
                <w:sz w:val="20"/>
                <w:szCs w:val="20"/>
              </w:rPr>
              <w:t>WebTMA</w:t>
            </w:r>
            <w:proofErr w:type="spellEnd"/>
            <w:r>
              <w:rPr>
                <w:rFonts w:ascii="Arial" w:hAnsi="Arial" w:cs="Arial"/>
                <w:sz w:val="20"/>
                <w:szCs w:val="20"/>
              </w:rPr>
              <w:t xml:space="preserve"> training with Bill Creedon</w:t>
            </w:r>
            <w:r>
              <w:rPr>
                <w:rFonts w:ascii="Arial" w:hAnsi="Arial" w:cs="Arial"/>
                <w:sz w:val="20"/>
                <w:szCs w:val="20"/>
              </w:rPr>
              <w:br/>
            </w:r>
            <w:r>
              <w:rPr>
                <w:rFonts w:ascii="Arial" w:hAnsi="Arial" w:cs="Arial"/>
                <w:sz w:val="20"/>
                <w:szCs w:val="20"/>
              </w:rPr>
              <w:br/>
              <w:t>7 hours – NAU Development Day</w:t>
            </w:r>
          </w:p>
          <w:p w:rsidR="008D6E7A" w:rsidRDefault="008D6E7A" w:rsidP="008D6E7A">
            <w:pPr>
              <w:shd w:val="clear" w:color="auto" w:fill="E6E6E6"/>
              <w:rPr>
                <w:rFonts w:ascii="Arial" w:hAnsi="Arial" w:cs="Arial"/>
                <w:sz w:val="20"/>
                <w:szCs w:val="20"/>
              </w:rPr>
            </w:pPr>
          </w:p>
          <w:p w:rsidR="008D6E7A" w:rsidRDefault="008D6E7A" w:rsidP="008D6E7A">
            <w:pPr>
              <w:shd w:val="clear" w:color="auto" w:fill="E6E6E6"/>
              <w:rPr>
                <w:rFonts w:ascii="Arial" w:hAnsi="Arial" w:cs="Arial"/>
                <w:sz w:val="20"/>
                <w:szCs w:val="20"/>
              </w:rPr>
            </w:pPr>
            <w:r>
              <w:rPr>
                <w:rFonts w:ascii="Arial" w:hAnsi="Arial" w:cs="Arial"/>
                <w:sz w:val="20"/>
                <w:szCs w:val="20"/>
              </w:rPr>
              <w:t>80+ hours – Self research into features of OnBase using online references and community support website</w:t>
            </w:r>
          </w:p>
          <w:p w:rsidR="008D6E7A" w:rsidRDefault="008D6E7A" w:rsidP="008D6E7A">
            <w:pPr>
              <w:shd w:val="clear" w:color="auto" w:fill="E6E6E6"/>
              <w:rPr>
                <w:rFonts w:ascii="Arial" w:hAnsi="Arial" w:cs="Arial"/>
                <w:sz w:val="20"/>
                <w:szCs w:val="20"/>
              </w:rPr>
            </w:pPr>
          </w:p>
          <w:p w:rsidR="008D6E7A" w:rsidRDefault="008D6E7A" w:rsidP="008D6E7A">
            <w:pPr>
              <w:shd w:val="clear" w:color="auto" w:fill="E6E6E6"/>
              <w:rPr>
                <w:rFonts w:ascii="Arial" w:hAnsi="Arial" w:cs="Arial"/>
                <w:sz w:val="20"/>
                <w:szCs w:val="20"/>
              </w:rPr>
            </w:pPr>
            <w:r>
              <w:rPr>
                <w:rFonts w:ascii="Arial" w:hAnsi="Arial" w:cs="Arial"/>
                <w:sz w:val="20"/>
                <w:szCs w:val="20"/>
              </w:rPr>
              <w:t>20+ hours – Conferencing with co-workers as to best approach or best practices for project development</w:t>
            </w:r>
          </w:p>
          <w:p w:rsidR="00E33385" w:rsidRPr="00C80FAA" w:rsidRDefault="00E33385" w:rsidP="008D6E7A">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8D6E7A">
        <w:trPr>
          <w:gridAfter w:val="1"/>
          <w:wAfter w:w="132" w:type="dxa"/>
        </w:trPr>
        <w:tc>
          <w:tcPr>
            <w:tcW w:w="9804" w:type="dxa"/>
            <w:gridSpan w:val="2"/>
            <w:tcBorders>
              <w:top w:val="nil"/>
              <w:left w:val="nil"/>
              <w:bottom w:val="nil"/>
              <w:right w:val="nil"/>
            </w:tcBorders>
          </w:tcPr>
          <w:p w:rsidR="00E33385" w:rsidRPr="006B2597" w:rsidRDefault="00E33385" w:rsidP="008D6E7A">
            <w:pPr>
              <w:rPr>
                <w:rFonts w:ascii="Arial" w:hAnsi="Arial" w:cs="Arial"/>
              </w:rPr>
            </w:pPr>
            <w:r w:rsidRPr="006B2597">
              <w:rPr>
                <w:rFonts w:ascii="Arial" w:hAnsi="Arial" w:cs="Arial"/>
                <w:b/>
              </w:rPr>
              <w:t xml:space="preserve">OVERALL EMPLOYEE PERFORMANCE </w:t>
            </w: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8D6E7A">
        <w:trPr>
          <w:gridAfter w:val="1"/>
          <w:wAfter w:w="132" w:type="dxa"/>
        </w:trPr>
        <w:tc>
          <w:tcPr>
            <w:tcW w:w="9804" w:type="dxa"/>
            <w:gridSpan w:val="2"/>
            <w:tcBorders>
              <w:top w:val="nil"/>
              <w:left w:val="nil"/>
              <w:bottom w:val="nil"/>
              <w:right w:val="nil"/>
            </w:tcBorders>
          </w:tcPr>
          <w:p w:rsidR="00E33385" w:rsidRDefault="00E33385" w:rsidP="008D6E7A"/>
        </w:tc>
      </w:tr>
      <w:tr w:rsidR="00E33385" w:rsidTr="008D6E7A">
        <w:trPr>
          <w:gridAfter w:val="1"/>
          <w:wAfter w:w="132" w:type="dxa"/>
        </w:trPr>
        <w:tc>
          <w:tcPr>
            <w:tcW w:w="9804" w:type="dxa"/>
            <w:gridSpan w:val="2"/>
            <w:tcBorders>
              <w:top w:val="nil"/>
              <w:left w:val="nil"/>
              <w:bottom w:val="nil"/>
              <w:right w:val="nil"/>
            </w:tcBorders>
          </w:tcPr>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8D6E7A">
            <w:pPr>
              <w:rPr>
                <w:rFonts w:ascii="Arial" w:hAnsi="Arial" w:cs="Arial"/>
                <w:b/>
                <w:sz w:val="20"/>
                <w:szCs w:val="20"/>
              </w:rPr>
            </w:pPr>
          </w:p>
          <w:p w:rsidR="00E33385" w:rsidRPr="006E27D7" w:rsidRDefault="00E33385" w:rsidP="008D6E7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8D6E7A"/>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rFonts w:ascii="Arial" w:hAnsi="Arial" w:cs="Arial"/>
                <w:sz w:val="20"/>
                <w:szCs w:val="20"/>
              </w:rPr>
            </w:pPr>
          </w:p>
          <w:p w:rsidR="00E33385" w:rsidRPr="001D52E7" w:rsidRDefault="00E33385" w:rsidP="008D6E7A">
            <w:pPr>
              <w:rPr>
                <w:rFonts w:ascii="Arial" w:hAnsi="Arial" w:cs="Arial"/>
                <w:b/>
                <w:sz w:val="20"/>
                <w:szCs w:val="20"/>
              </w:rPr>
            </w:pPr>
            <w:r w:rsidRPr="001D52E7">
              <w:rPr>
                <w:rFonts w:ascii="Arial" w:hAnsi="Arial" w:cs="Arial"/>
                <w:b/>
                <w:sz w:val="20"/>
                <w:szCs w:val="20"/>
              </w:rPr>
              <w:lastRenderedPageBreak/>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8D6E7A">
            <w:pPr>
              <w:rPr>
                <w:rFonts w:ascii="Arial" w:hAnsi="Arial" w:cs="Arial"/>
                <w:sz w:val="20"/>
                <w:szCs w:val="20"/>
              </w:rPr>
            </w:pPr>
            <w:r>
              <w:rPr>
                <w:rFonts w:ascii="Arial" w:hAnsi="Arial" w:cs="Arial"/>
                <w:sz w:val="20"/>
                <w:szCs w:val="20"/>
              </w:rPr>
              <w:t>Any final summary comments not already provided elsewhere.</w:t>
            </w:r>
          </w:p>
        </w:tc>
      </w:tr>
      <w:tr w:rsidR="00E33385" w:rsidTr="008D6E7A">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8D6E7A">
            <w:pPr>
              <w:shd w:val="clear" w:color="auto" w:fill="E6E6E6"/>
              <w:rPr>
                <w:rFonts w:ascii="Arial" w:hAnsi="Arial" w:cs="Arial"/>
                <w:sz w:val="20"/>
                <w:szCs w:val="20"/>
              </w:rPr>
            </w:pPr>
          </w:p>
          <w:p w:rsidR="00E33385" w:rsidRPr="00160D5B" w:rsidRDefault="00E33385" w:rsidP="008D6E7A">
            <w:pPr>
              <w:shd w:val="clear" w:color="auto" w:fill="E6E6E6"/>
              <w:rPr>
                <w:rFonts w:ascii="Arial" w:hAnsi="Arial" w:cs="Arial"/>
                <w:sz w:val="20"/>
                <w:szCs w:val="20"/>
              </w:rPr>
            </w:pPr>
          </w:p>
          <w:p w:rsidR="00E33385" w:rsidRPr="00C80FAA" w:rsidRDefault="00E33385" w:rsidP="008D6E7A">
            <w:pPr>
              <w:rPr>
                <w:rFonts w:ascii="Arial" w:hAnsi="Arial" w:cs="Arial"/>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Default="00E33385" w:rsidP="008D6E7A">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8D6E7A">
            <w:pPr>
              <w:rPr>
                <w:rFonts w:ascii="Arial" w:hAnsi="Arial" w:cs="Arial"/>
                <w:sz w:val="16"/>
                <w:szCs w:val="16"/>
                <w:u w:val="single"/>
              </w:rPr>
            </w:pPr>
          </w:p>
          <w:p w:rsidR="00E33385" w:rsidRPr="00BF25DB" w:rsidRDefault="00E33385" w:rsidP="008D6E7A">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78B" w:rsidRDefault="0025178B" w:rsidP="00E33385">
      <w:r>
        <w:separator/>
      </w:r>
    </w:p>
  </w:endnote>
  <w:endnote w:type="continuationSeparator" w:id="0">
    <w:p w:rsidR="0025178B" w:rsidRDefault="0025178B"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E7A" w:rsidRPr="00E33385" w:rsidRDefault="008D6E7A">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116EE5">
      <w:rPr>
        <w:rFonts w:ascii="Arial" w:hAnsi="Arial" w:cs="Arial"/>
        <w:i/>
        <w:noProof/>
        <w:sz w:val="16"/>
        <w:szCs w:val="16"/>
      </w:rPr>
      <w:t>2</w:t>
    </w:r>
    <w:r>
      <w:rPr>
        <w:rFonts w:ascii="Arial" w:hAnsi="Arial" w:cs="Arial"/>
        <w:i/>
        <w:sz w:val="16"/>
        <w:szCs w:val="16"/>
      </w:rPr>
      <w:fldChar w:fldCharType="end"/>
    </w:r>
  </w:p>
  <w:p w:rsidR="008D6E7A" w:rsidRDefault="008D6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78B" w:rsidRDefault="0025178B" w:rsidP="00E33385">
      <w:r>
        <w:separator/>
      </w:r>
    </w:p>
  </w:footnote>
  <w:footnote w:type="continuationSeparator" w:id="0">
    <w:p w:rsidR="0025178B" w:rsidRDefault="0025178B" w:rsidP="00E33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13DFF"/>
    <w:multiLevelType w:val="hybridMultilevel"/>
    <w:tmpl w:val="9C40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16167"/>
    <w:multiLevelType w:val="multilevel"/>
    <w:tmpl w:val="EF38CA34"/>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6"/>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100F3"/>
    <w:rsid w:val="00116EE5"/>
    <w:rsid w:val="0025178B"/>
    <w:rsid w:val="00257A8A"/>
    <w:rsid w:val="002D0DF4"/>
    <w:rsid w:val="002D79C6"/>
    <w:rsid w:val="002F2FDF"/>
    <w:rsid w:val="0034715A"/>
    <w:rsid w:val="004A16B8"/>
    <w:rsid w:val="00532F57"/>
    <w:rsid w:val="00577CCA"/>
    <w:rsid w:val="005E745E"/>
    <w:rsid w:val="005F2A4A"/>
    <w:rsid w:val="006A2BAA"/>
    <w:rsid w:val="007073FA"/>
    <w:rsid w:val="007A1305"/>
    <w:rsid w:val="007D3F01"/>
    <w:rsid w:val="00804AAD"/>
    <w:rsid w:val="00824622"/>
    <w:rsid w:val="00843714"/>
    <w:rsid w:val="00881D72"/>
    <w:rsid w:val="008A6B11"/>
    <w:rsid w:val="008D6E7A"/>
    <w:rsid w:val="00A36F2A"/>
    <w:rsid w:val="00A93BEB"/>
    <w:rsid w:val="00AD5CC6"/>
    <w:rsid w:val="00AD6BD5"/>
    <w:rsid w:val="00B312A7"/>
    <w:rsid w:val="00B43045"/>
    <w:rsid w:val="00B46695"/>
    <w:rsid w:val="00B916CD"/>
    <w:rsid w:val="00C21840"/>
    <w:rsid w:val="00C82656"/>
    <w:rsid w:val="00CC626B"/>
    <w:rsid w:val="00D221A5"/>
    <w:rsid w:val="00D62F6E"/>
    <w:rsid w:val="00E123D3"/>
    <w:rsid w:val="00E33385"/>
    <w:rsid w:val="00E54ADB"/>
    <w:rsid w:val="00EA375B"/>
    <w:rsid w:val="00F34305"/>
    <w:rsid w:val="00FE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23B"/>
  <w15:docId w15:val="{84E734E1-E114-4556-967A-6109C89B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57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7</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11</cp:revision>
  <cp:lastPrinted>2015-08-05T16:00:00Z</cp:lastPrinted>
  <dcterms:created xsi:type="dcterms:W3CDTF">2019-07-11T19:25:00Z</dcterms:created>
  <dcterms:modified xsi:type="dcterms:W3CDTF">2019-07-12T22:54:00Z</dcterms:modified>
</cp:coreProperties>
</file>