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E6ED2" w14:textId="77777777" w:rsidR="00971D8C" w:rsidRPr="00971D8C" w:rsidRDefault="00971D8C" w:rsidP="00971D8C">
      <w:pPr>
        <w:spacing w:after="100" w:afterAutospacing="1" w:line="240" w:lineRule="auto"/>
        <w:jc w:val="both"/>
        <w:outlineLvl w:val="0"/>
        <w:rPr>
          <w:rFonts w:ascii="Arial" w:eastAsia="Times New Roman" w:hAnsi="Arial" w:cs="Arial"/>
          <w:kern w:val="36"/>
          <w:lang w:eastAsia="pt-BR"/>
        </w:rPr>
      </w:pPr>
      <w:r w:rsidRPr="00971D8C">
        <w:rPr>
          <w:rFonts w:ascii="Arial" w:eastAsia="Times New Roman" w:hAnsi="Arial" w:cs="Arial"/>
          <w:kern w:val="36"/>
          <w:lang w:eastAsia="pt-BR"/>
        </w:rPr>
        <w:t>Design Responsivo: conceitos, técnicas, frameworks e exemplos</w:t>
      </w:r>
    </w:p>
    <w:p w14:paraId="54EE6AAB" w14:textId="77777777" w:rsidR="00971D8C" w:rsidRPr="00971D8C" w:rsidRDefault="00971D8C" w:rsidP="00971D8C">
      <w:pPr>
        <w:spacing w:after="100" w:afterAutospacing="1" w:line="240" w:lineRule="auto"/>
        <w:jc w:val="both"/>
        <w:outlineLvl w:val="1"/>
        <w:rPr>
          <w:rFonts w:ascii="Arial" w:eastAsia="Times New Roman" w:hAnsi="Arial" w:cs="Arial"/>
          <w:lang w:eastAsia="pt-BR"/>
        </w:rPr>
      </w:pPr>
      <w:r w:rsidRPr="00971D8C">
        <w:rPr>
          <w:rFonts w:ascii="Arial" w:eastAsia="Times New Roman" w:hAnsi="Arial" w:cs="Arial"/>
          <w:lang w:eastAsia="pt-BR"/>
        </w:rPr>
        <w:t>1. Introdução</w:t>
      </w:r>
    </w:p>
    <w:p w14:paraId="16136689" w14:textId="77777777" w:rsidR="00971D8C" w:rsidRPr="00971D8C" w:rsidRDefault="00971D8C" w:rsidP="00971D8C">
      <w:pPr>
        <w:pStyle w:val="isselectedend"/>
        <w:spacing w:before="0" w:beforeAutospacing="0"/>
        <w:jc w:val="both"/>
        <w:rPr>
          <w:rFonts w:ascii="Arial" w:hAnsi="Arial" w:cs="Arial"/>
          <w:sz w:val="22"/>
          <w:szCs w:val="22"/>
        </w:rPr>
      </w:pPr>
      <w:r w:rsidRPr="00971D8C">
        <w:rPr>
          <w:rFonts w:ascii="Arial" w:hAnsi="Arial" w:cs="Arial"/>
          <w:sz w:val="22"/>
          <w:szCs w:val="22"/>
        </w:rPr>
        <w:t xml:space="preserve">A grande variedade de dispositivos utilizados para acessar a internet tornou necessário desenvolver páginas capazes de funcionar em diferentes tamanhos de tela. Um mesmo site pode ser acessado por um computador, tablet ou smartphone, cada um com características diferentes de resolução e espaço disponível. Nesse contexto, surgiu o </w:t>
      </w:r>
      <w:r w:rsidRPr="00971D8C">
        <w:rPr>
          <w:rStyle w:val="Forte"/>
          <w:rFonts w:ascii="Arial" w:hAnsi="Arial" w:cs="Arial"/>
          <w:b w:val="0"/>
          <w:bCs w:val="0"/>
          <w:sz w:val="22"/>
          <w:szCs w:val="22"/>
        </w:rPr>
        <w:t>Design Responsivo</w:t>
      </w:r>
      <w:r w:rsidRPr="00971D8C">
        <w:rPr>
          <w:rFonts w:ascii="Arial" w:hAnsi="Arial" w:cs="Arial"/>
          <w:sz w:val="22"/>
          <w:szCs w:val="22"/>
        </w:rPr>
        <w:t xml:space="preserve">, ou </w:t>
      </w:r>
      <w:proofErr w:type="spellStart"/>
      <w:r w:rsidRPr="00971D8C">
        <w:rPr>
          <w:rStyle w:val="nfase"/>
          <w:rFonts w:ascii="Arial" w:hAnsi="Arial" w:cs="Arial"/>
          <w:sz w:val="22"/>
          <w:szCs w:val="22"/>
        </w:rPr>
        <w:t>Responsive</w:t>
      </w:r>
      <w:proofErr w:type="spellEnd"/>
      <w:r w:rsidRPr="00971D8C">
        <w:rPr>
          <w:rStyle w:val="nfase"/>
          <w:rFonts w:ascii="Arial" w:hAnsi="Arial" w:cs="Arial"/>
          <w:sz w:val="22"/>
          <w:szCs w:val="22"/>
        </w:rPr>
        <w:t xml:space="preserve"> Web Design</w:t>
      </w:r>
      <w:r w:rsidRPr="00971D8C">
        <w:rPr>
          <w:rFonts w:ascii="Arial" w:hAnsi="Arial" w:cs="Arial"/>
          <w:sz w:val="22"/>
          <w:szCs w:val="22"/>
        </w:rPr>
        <w:t xml:space="preserve"> (RWD), uma abordagem que permite adaptar a estrutura e a apresentação de uma página conforme o dispositivo utilizado. O termo foi apresentado por </w:t>
      </w:r>
      <w:r w:rsidRPr="00971D8C">
        <w:rPr>
          <w:rStyle w:val="Forte"/>
          <w:rFonts w:ascii="Arial" w:hAnsi="Arial" w:cs="Arial"/>
          <w:b w:val="0"/>
          <w:bCs w:val="0"/>
          <w:sz w:val="22"/>
          <w:szCs w:val="22"/>
        </w:rPr>
        <w:t xml:space="preserve">Ethan </w:t>
      </w:r>
      <w:proofErr w:type="spellStart"/>
      <w:r w:rsidRPr="00971D8C">
        <w:rPr>
          <w:rStyle w:val="Forte"/>
          <w:rFonts w:ascii="Arial" w:hAnsi="Arial" w:cs="Arial"/>
          <w:b w:val="0"/>
          <w:bCs w:val="0"/>
          <w:sz w:val="22"/>
          <w:szCs w:val="22"/>
        </w:rPr>
        <w:t>Marcotte</w:t>
      </w:r>
      <w:proofErr w:type="spellEnd"/>
      <w:r w:rsidRPr="00971D8C">
        <w:rPr>
          <w:rFonts w:ascii="Arial" w:hAnsi="Arial" w:cs="Arial"/>
          <w:sz w:val="22"/>
          <w:szCs w:val="22"/>
        </w:rPr>
        <w:t xml:space="preserve">, em 2010, em artigo publicado na </w:t>
      </w:r>
      <w:r w:rsidRPr="00971D8C">
        <w:rPr>
          <w:rStyle w:val="nfase"/>
          <w:rFonts w:ascii="Arial" w:hAnsi="Arial" w:cs="Arial"/>
          <w:sz w:val="22"/>
          <w:szCs w:val="22"/>
        </w:rPr>
        <w:t xml:space="preserve">A </w:t>
      </w:r>
      <w:proofErr w:type="spellStart"/>
      <w:r w:rsidRPr="00971D8C">
        <w:rPr>
          <w:rStyle w:val="nfase"/>
          <w:rFonts w:ascii="Arial" w:hAnsi="Arial" w:cs="Arial"/>
          <w:sz w:val="22"/>
          <w:szCs w:val="22"/>
        </w:rPr>
        <w:t>List</w:t>
      </w:r>
      <w:proofErr w:type="spellEnd"/>
      <w:r w:rsidRPr="00971D8C">
        <w:rPr>
          <w:rStyle w:val="nfase"/>
          <w:rFonts w:ascii="Arial" w:hAnsi="Arial" w:cs="Arial"/>
          <w:sz w:val="22"/>
          <w:szCs w:val="22"/>
        </w:rPr>
        <w:t xml:space="preserve"> Apart</w:t>
      </w:r>
      <w:r w:rsidRPr="00971D8C">
        <w:rPr>
          <w:rFonts w:ascii="Arial" w:hAnsi="Arial" w:cs="Arial"/>
          <w:sz w:val="22"/>
          <w:szCs w:val="22"/>
        </w:rPr>
        <w:t xml:space="preserve">, no qual foram destacados como elementos fundamentais as grades fluidas, as imagens flexíveis e as </w:t>
      </w:r>
      <w:r w:rsidRPr="00971D8C">
        <w:rPr>
          <w:rStyle w:val="nfase"/>
          <w:rFonts w:ascii="Arial" w:hAnsi="Arial" w:cs="Arial"/>
          <w:sz w:val="22"/>
          <w:szCs w:val="22"/>
        </w:rPr>
        <w:t>media queries</w:t>
      </w:r>
      <w:r w:rsidRPr="00971D8C">
        <w:rPr>
          <w:rFonts w:ascii="Arial" w:hAnsi="Arial" w:cs="Arial"/>
          <w:sz w:val="22"/>
          <w:szCs w:val="22"/>
        </w:rPr>
        <w:t>.</w:t>
      </w:r>
    </w:p>
    <w:p w14:paraId="4284534C" w14:textId="77777777" w:rsidR="00971D8C" w:rsidRPr="00971D8C" w:rsidRDefault="00971D8C" w:rsidP="00971D8C">
      <w:pPr>
        <w:spacing w:after="100" w:afterAutospacing="1" w:line="240" w:lineRule="auto"/>
        <w:jc w:val="both"/>
        <w:outlineLvl w:val="1"/>
        <w:rPr>
          <w:rFonts w:ascii="Arial" w:eastAsia="Times New Roman" w:hAnsi="Arial" w:cs="Arial"/>
          <w:lang w:eastAsia="pt-BR"/>
        </w:rPr>
      </w:pPr>
      <w:r w:rsidRPr="00971D8C">
        <w:rPr>
          <w:rFonts w:ascii="Arial" w:eastAsia="Times New Roman" w:hAnsi="Arial" w:cs="Arial"/>
          <w:lang w:eastAsia="pt-BR"/>
        </w:rPr>
        <w:t>2. Conceito de Design Responsivo</w:t>
      </w:r>
    </w:p>
    <w:p w14:paraId="697C5490"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Design Responsivo é uma abordagem utilizada para desenvolver páginas da Web capazes de se adaptar a diferentes tamanhos de tela, resoluções e condições de visualização. Em vez de definir uma estrutura fixa para um único tamanho de monitor, o desenvolvedor cria uma estrutura flexível que pode reorganizar seus elementos de acordo com o espaço disponível.</w:t>
      </w:r>
    </w:p>
    <w:p w14:paraId="61C4FCDD"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Por exemplo, um site pode apresentar três colunas de conteúdo em uma tela grande. Em um smartphone, essas mesmas informações podem ser reorganizadas em uma única coluna, facilitando a leitura e a navegação. O conteúdo permanece disponível, mas sua apresentação é modificada para se adequar ao dispositivo.</w:t>
      </w:r>
    </w:p>
    <w:p w14:paraId="5D25A158"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 xml:space="preserve">É importante destacar que Design Responsivo não é uma tecnologia independente. Trata-se de uma abordagem formada por diferentes técnicas e recursos da plataforma Web. Na proposta original de Ethan </w:t>
      </w:r>
      <w:proofErr w:type="spellStart"/>
      <w:r w:rsidRPr="00971D8C">
        <w:rPr>
          <w:rFonts w:ascii="Arial" w:eastAsia="Times New Roman" w:hAnsi="Arial" w:cs="Arial"/>
          <w:lang w:eastAsia="pt-BR"/>
        </w:rPr>
        <w:t>Marcotte</w:t>
      </w:r>
      <w:proofErr w:type="spellEnd"/>
      <w:r w:rsidRPr="00971D8C">
        <w:rPr>
          <w:rFonts w:ascii="Arial" w:eastAsia="Times New Roman" w:hAnsi="Arial" w:cs="Arial"/>
          <w:lang w:eastAsia="pt-BR"/>
        </w:rPr>
        <w:t xml:space="preserve">, os principais componentes eram grades fluidas, imagens flexíveis e </w:t>
      </w:r>
      <w:r w:rsidRPr="00971D8C">
        <w:rPr>
          <w:rFonts w:ascii="Arial" w:eastAsia="Times New Roman" w:hAnsi="Arial" w:cs="Arial"/>
          <w:i/>
          <w:iCs/>
          <w:lang w:eastAsia="pt-BR"/>
        </w:rPr>
        <w:t>media queries</w:t>
      </w:r>
      <w:r w:rsidRPr="00971D8C">
        <w:rPr>
          <w:rFonts w:ascii="Arial" w:eastAsia="Times New Roman" w:hAnsi="Arial" w:cs="Arial"/>
          <w:lang w:eastAsia="pt-BR"/>
        </w:rPr>
        <w:t>. Atualmente, recursos modernos de CSS ampliaram as possibilidades de criação de layouts responsivos.</w:t>
      </w:r>
    </w:p>
    <w:p w14:paraId="07AB9EDD" w14:textId="77777777" w:rsidR="00971D8C" w:rsidRPr="00971D8C" w:rsidRDefault="00971D8C" w:rsidP="00971D8C">
      <w:pPr>
        <w:spacing w:after="100" w:afterAutospacing="1" w:line="240" w:lineRule="auto"/>
        <w:jc w:val="both"/>
        <w:outlineLvl w:val="1"/>
        <w:rPr>
          <w:rFonts w:ascii="Arial" w:eastAsia="Times New Roman" w:hAnsi="Arial" w:cs="Arial"/>
          <w:lang w:eastAsia="pt-BR"/>
        </w:rPr>
      </w:pPr>
      <w:r w:rsidRPr="00971D8C">
        <w:rPr>
          <w:rFonts w:ascii="Arial" w:eastAsia="Times New Roman" w:hAnsi="Arial" w:cs="Arial"/>
          <w:lang w:eastAsia="pt-BR"/>
        </w:rPr>
        <w:t>3. Principais técnicas do Design Responsivo</w:t>
      </w:r>
    </w:p>
    <w:p w14:paraId="5DFA3B5B" w14:textId="77777777" w:rsidR="00971D8C" w:rsidRPr="00971D8C" w:rsidRDefault="00971D8C" w:rsidP="00971D8C">
      <w:pPr>
        <w:spacing w:after="100" w:afterAutospacing="1" w:line="240" w:lineRule="auto"/>
        <w:jc w:val="both"/>
        <w:outlineLvl w:val="2"/>
        <w:rPr>
          <w:rFonts w:ascii="Arial" w:eastAsia="Times New Roman" w:hAnsi="Arial" w:cs="Arial"/>
          <w:lang w:eastAsia="pt-BR"/>
        </w:rPr>
      </w:pPr>
      <w:r w:rsidRPr="00971D8C">
        <w:rPr>
          <w:rFonts w:ascii="Arial" w:eastAsia="Times New Roman" w:hAnsi="Arial" w:cs="Arial"/>
          <w:lang w:eastAsia="pt-BR"/>
        </w:rPr>
        <w:t>3.1 Grades e layouts fluidos</w:t>
      </w:r>
    </w:p>
    <w:p w14:paraId="63C3FF4D"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As grades fluidas permitem que os elementos de uma página utilizem dimensões relativas em vez de depender exclusivamente de valores fixos. Dessa maneira, os elementos podem ocupar uma determinada proporção do espaço disponível e se ajustar quando o tamanho da janela muda.</w:t>
      </w:r>
    </w:p>
    <w:p w14:paraId="5FA8B424" w14:textId="1489A566"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Essa abordagem é importante porque existem muitos dispositivos com diferentes dimensões de tela. Criar um layout específico para cada tamanho seria pouco prático. Uma grade flexível permite que a estrutura se adapte continuamente ao espaço disponível.</w:t>
      </w:r>
      <w:r w:rsidRPr="00971D8C">
        <w:rPr>
          <w:rFonts w:ascii="Arial" w:eastAsia="Times New Roman" w:hAnsi="Arial" w:cs="Arial"/>
          <w:lang w:eastAsia="pt-BR"/>
        </w:rPr>
        <w:t xml:space="preserve"> </w:t>
      </w:r>
      <w:r w:rsidRPr="00971D8C">
        <w:rPr>
          <w:rFonts w:ascii="Arial" w:eastAsia="Times New Roman" w:hAnsi="Arial" w:cs="Arial"/>
          <w:lang w:eastAsia="pt-BR"/>
        </w:rPr>
        <w:t xml:space="preserve">No desenvolvimento moderno, recursos como </w:t>
      </w:r>
      <w:proofErr w:type="spellStart"/>
      <w:r w:rsidRPr="00971D8C">
        <w:rPr>
          <w:rFonts w:ascii="Arial" w:eastAsia="Times New Roman" w:hAnsi="Arial" w:cs="Arial"/>
          <w:lang w:eastAsia="pt-BR"/>
        </w:rPr>
        <w:t>Flexbox</w:t>
      </w:r>
      <w:proofErr w:type="spellEnd"/>
      <w:r w:rsidRPr="00971D8C">
        <w:rPr>
          <w:rFonts w:ascii="Arial" w:eastAsia="Times New Roman" w:hAnsi="Arial" w:cs="Arial"/>
          <w:lang w:eastAsia="pt-BR"/>
        </w:rPr>
        <w:t xml:space="preserve"> e CSS Grid facilitam a criação desses layouts. O </w:t>
      </w:r>
      <w:proofErr w:type="spellStart"/>
      <w:r w:rsidRPr="00971D8C">
        <w:rPr>
          <w:rFonts w:ascii="Arial" w:eastAsia="Times New Roman" w:hAnsi="Arial" w:cs="Arial"/>
          <w:lang w:eastAsia="pt-BR"/>
        </w:rPr>
        <w:t>Flexbox</w:t>
      </w:r>
      <w:proofErr w:type="spellEnd"/>
      <w:r w:rsidRPr="00971D8C">
        <w:rPr>
          <w:rFonts w:ascii="Arial" w:eastAsia="Times New Roman" w:hAnsi="Arial" w:cs="Arial"/>
          <w:lang w:eastAsia="pt-BR"/>
        </w:rPr>
        <w:t xml:space="preserve"> permite distribuir e redimensionar elementos dentro de um contêiner, enquanto o CSS Grid possibilita organizar conteúdos em linhas e colunas de maneira flexível.</w:t>
      </w:r>
    </w:p>
    <w:p w14:paraId="6613AB9B" w14:textId="77777777" w:rsidR="00971D8C" w:rsidRPr="00971D8C" w:rsidRDefault="00971D8C" w:rsidP="00971D8C">
      <w:pPr>
        <w:spacing w:after="100" w:afterAutospacing="1" w:line="240" w:lineRule="auto"/>
        <w:jc w:val="both"/>
        <w:outlineLvl w:val="2"/>
        <w:rPr>
          <w:rFonts w:ascii="Arial" w:eastAsia="Times New Roman" w:hAnsi="Arial" w:cs="Arial"/>
          <w:lang w:eastAsia="pt-BR"/>
        </w:rPr>
      </w:pPr>
      <w:r w:rsidRPr="00971D8C">
        <w:rPr>
          <w:rFonts w:ascii="Arial" w:eastAsia="Times New Roman" w:hAnsi="Arial" w:cs="Arial"/>
          <w:lang w:eastAsia="pt-BR"/>
        </w:rPr>
        <w:t>3.2 Imagens flexíveis</w:t>
      </w:r>
    </w:p>
    <w:p w14:paraId="761C59B5" w14:textId="246CF1AE"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As imagens também precisam ser adaptadas ao tamanho disponível. Uma imagem com dimensões maiores que seu contêiner pode ultrapassar os limites da página e provocar rolagem horizontal, principalmente em dispositivos móveis.</w:t>
      </w:r>
      <w:r w:rsidRPr="00971D8C">
        <w:rPr>
          <w:rFonts w:ascii="Arial" w:eastAsia="Times New Roman" w:hAnsi="Arial" w:cs="Arial"/>
          <w:lang w:eastAsia="pt-BR"/>
        </w:rPr>
        <w:t xml:space="preserve"> </w:t>
      </w:r>
      <w:r w:rsidRPr="00971D8C">
        <w:rPr>
          <w:rFonts w:ascii="Arial" w:eastAsia="Times New Roman" w:hAnsi="Arial" w:cs="Arial"/>
          <w:lang w:eastAsia="pt-BR"/>
        </w:rPr>
        <w:t xml:space="preserve">Uma técnica tradicional para evitar esse problema é utilizar a propriedade CSS </w:t>
      </w:r>
      <w:proofErr w:type="spellStart"/>
      <w:r w:rsidRPr="00971D8C">
        <w:rPr>
          <w:rFonts w:ascii="Arial" w:eastAsia="Times New Roman" w:hAnsi="Arial" w:cs="Arial"/>
          <w:lang w:eastAsia="pt-BR"/>
        </w:rPr>
        <w:t>max-width</w:t>
      </w:r>
      <w:proofErr w:type="spellEnd"/>
      <w:r w:rsidRPr="00971D8C">
        <w:rPr>
          <w:rFonts w:ascii="Arial" w:eastAsia="Times New Roman" w:hAnsi="Arial" w:cs="Arial"/>
          <w:lang w:eastAsia="pt-BR"/>
        </w:rPr>
        <w:t xml:space="preserve">: 100%, permitindo que a imagem seja reduzida quando o espaço disponível for menor que seu tamanho original. Assim, a imagem </w:t>
      </w:r>
      <w:r w:rsidRPr="00971D8C">
        <w:rPr>
          <w:rFonts w:ascii="Arial" w:eastAsia="Times New Roman" w:hAnsi="Arial" w:cs="Arial"/>
          <w:lang w:eastAsia="pt-BR"/>
        </w:rPr>
        <w:lastRenderedPageBreak/>
        <w:t>consegue se adaptar ao contêiner sem ultrapassar sua largura.</w:t>
      </w:r>
      <w:r w:rsidRPr="00971D8C">
        <w:rPr>
          <w:rFonts w:ascii="Arial" w:eastAsia="Times New Roman" w:hAnsi="Arial" w:cs="Arial"/>
          <w:lang w:eastAsia="pt-BR"/>
        </w:rPr>
        <w:t xml:space="preserve"> </w:t>
      </w:r>
      <w:r w:rsidRPr="00971D8C">
        <w:rPr>
          <w:rFonts w:ascii="Arial" w:eastAsia="Times New Roman" w:hAnsi="Arial" w:cs="Arial"/>
          <w:lang w:eastAsia="pt-BR"/>
        </w:rPr>
        <w:t>Além do tamanho, o desenvolvimento responsivo também exige atenção ao desempenho. Imagens muito grandes podem aumentar o tempo de carregamento, especialmente em dispositivos móveis. Por isso, é importante utilizar imagens adequadamente dimensionadas e formatos apropriados.</w:t>
      </w:r>
    </w:p>
    <w:p w14:paraId="38AA745C" w14:textId="77777777" w:rsidR="00971D8C" w:rsidRPr="00971D8C" w:rsidRDefault="00971D8C" w:rsidP="00971D8C">
      <w:pPr>
        <w:spacing w:after="100" w:afterAutospacing="1" w:line="240" w:lineRule="auto"/>
        <w:jc w:val="both"/>
        <w:outlineLvl w:val="2"/>
        <w:rPr>
          <w:rFonts w:ascii="Arial" w:eastAsia="Times New Roman" w:hAnsi="Arial" w:cs="Arial"/>
          <w:lang w:eastAsia="pt-BR"/>
        </w:rPr>
      </w:pPr>
      <w:r w:rsidRPr="00971D8C">
        <w:rPr>
          <w:rFonts w:ascii="Arial" w:eastAsia="Times New Roman" w:hAnsi="Arial" w:cs="Arial"/>
          <w:lang w:eastAsia="pt-BR"/>
        </w:rPr>
        <w:t>3.3 Media Queries</w:t>
      </w:r>
    </w:p>
    <w:p w14:paraId="459DD2FC" w14:textId="1F101F3D"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As Media Queries são um dos principais recursos utilizados no Design Responsivo. Elas permitem aplicar determinadas regras CSS somente quando determinadas condições são atendidas, como uma largura mínima ou máxima da área de visualizaçã</w:t>
      </w:r>
      <w:r w:rsidRPr="00971D8C">
        <w:rPr>
          <w:rFonts w:ascii="Arial" w:eastAsia="Times New Roman" w:hAnsi="Arial" w:cs="Arial"/>
          <w:lang w:eastAsia="pt-BR"/>
        </w:rPr>
        <w:t>o. Exemplo</w:t>
      </w:r>
      <w:r w:rsidRPr="00971D8C">
        <w:rPr>
          <w:rFonts w:ascii="Arial" w:eastAsia="Times New Roman" w:hAnsi="Arial" w:cs="Arial"/>
          <w:lang w:eastAsia="pt-BR"/>
        </w:rPr>
        <w:t>:</w:t>
      </w:r>
    </w:p>
    <w:p w14:paraId="52B3D4CE"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t xml:space="preserve">@media </w:t>
      </w:r>
      <w:proofErr w:type="spellStart"/>
      <w:r w:rsidRPr="00971D8C">
        <w:rPr>
          <w:rFonts w:ascii="Arial" w:eastAsia="Times New Roman" w:hAnsi="Arial" w:cs="Arial"/>
          <w:lang w:eastAsia="pt-BR"/>
        </w:rPr>
        <w:t>screen</w:t>
      </w:r>
      <w:proofErr w:type="spellEnd"/>
      <w:r w:rsidRPr="00971D8C">
        <w:rPr>
          <w:rFonts w:ascii="Arial" w:eastAsia="Times New Roman" w:hAnsi="Arial" w:cs="Arial"/>
          <w:lang w:eastAsia="pt-BR"/>
        </w:rPr>
        <w:t xml:space="preserve"> </w:t>
      </w:r>
      <w:proofErr w:type="spellStart"/>
      <w:r w:rsidRPr="00971D8C">
        <w:rPr>
          <w:rFonts w:ascii="Arial" w:eastAsia="Times New Roman" w:hAnsi="Arial" w:cs="Arial"/>
          <w:lang w:eastAsia="pt-BR"/>
        </w:rPr>
        <w:t>and</w:t>
      </w:r>
      <w:proofErr w:type="spellEnd"/>
      <w:r w:rsidRPr="00971D8C">
        <w:rPr>
          <w:rFonts w:ascii="Arial" w:eastAsia="Times New Roman" w:hAnsi="Arial" w:cs="Arial"/>
          <w:lang w:eastAsia="pt-BR"/>
        </w:rPr>
        <w:t xml:space="preserve"> (min-</w:t>
      </w:r>
      <w:proofErr w:type="spellStart"/>
      <w:r w:rsidRPr="00971D8C">
        <w:rPr>
          <w:rFonts w:ascii="Arial" w:eastAsia="Times New Roman" w:hAnsi="Arial" w:cs="Arial"/>
          <w:lang w:eastAsia="pt-BR"/>
        </w:rPr>
        <w:t>width</w:t>
      </w:r>
      <w:proofErr w:type="spellEnd"/>
      <w:r w:rsidRPr="00971D8C">
        <w:rPr>
          <w:rFonts w:ascii="Arial" w:eastAsia="Times New Roman" w:hAnsi="Arial" w:cs="Arial"/>
          <w:lang w:eastAsia="pt-BR"/>
        </w:rPr>
        <w:t>: 800px) {</w:t>
      </w:r>
    </w:p>
    <w:p w14:paraId="57F7B2B5"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t xml:space="preserve">    .container {</w:t>
      </w:r>
    </w:p>
    <w:p w14:paraId="548FBBB8"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t xml:space="preserve">        </w:t>
      </w:r>
      <w:proofErr w:type="spellStart"/>
      <w:r w:rsidRPr="00971D8C">
        <w:rPr>
          <w:rFonts w:ascii="Arial" w:eastAsia="Times New Roman" w:hAnsi="Arial" w:cs="Arial"/>
          <w:lang w:eastAsia="pt-BR"/>
        </w:rPr>
        <w:t>margin</w:t>
      </w:r>
      <w:proofErr w:type="spellEnd"/>
      <w:r w:rsidRPr="00971D8C">
        <w:rPr>
          <w:rFonts w:ascii="Arial" w:eastAsia="Times New Roman" w:hAnsi="Arial" w:cs="Arial"/>
          <w:lang w:eastAsia="pt-BR"/>
        </w:rPr>
        <w:t>: 1em 2em;</w:t>
      </w:r>
    </w:p>
    <w:p w14:paraId="29216640"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t xml:space="preserve">    }</w:t>
      </w:r>
    </w:p>
    <w:p w14:paraId="015C6804"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t>}</w:t>
      </w:r>
    </w:p>
    <w:p w14:paraId="510F0EDC"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Nesse exemplo, as regras dentro da @media serão aplicadas quando a área de visualização possuir pelo menos 800 pixels de largura.</w:t>
      </w:r>
    </w:p>
    <w:p w14:paraId="7C6A3C0F" w14:textId="0E298F9D"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As Media Queries permitem modificar o layout conforme o espaço disponível. Por exemplo, um menu ou uma estrutura com várias colunas pode ser reorganizado para uma apresentação mais adequada em telas menores. O W3C define as Media Queries como um mecanismo que permite verificar características do ambiente de visualização e aplicar estilos condicionalmente.</w:t>
      </w:r>
      <w:r w:rsidRPr="00971D8C">
        <w:rPr>
          <w:rFonts w:ascii="Arial" w:eastAsia="Times New Roman" w:hAnsi="Arial" w:cs="Arial"/>
          <w:lang w:eastAsia="pt-BR"/>
        </w:rPr>
        <w:t xml:space="preserve"> </w:t>
      </w:r>
      <w:r w:rsidRPr="00971D8C">
        <w:rPr>
          <w:rFonts w:ascii="Arial" w:eastAsia="Times New Roman" w:hAnsi="Arial" w:cs="Arial"/>
          <w:lang w:eastAsia="pt-BR"/>
        </w:rPr>
        <w:t>Os pontos em que o layout é alterado são chamados de breakpoints. Entretanto, os breakpoints não precisam representar modelos específicos de celulares ou computadores. O ideal é utilizá-los quando o conteúdo começa a apresentar problemas de organização ou legibilidade.</w:t>
      </w:r>
    </w:p>
    <w:p w14:paraId="128F000A" w14:textId="77777777" w:rsidR="00971D8C" w:rsidRPr="00971D8C" w:rsidRDefault="00971D8C" w:rsidP="00971D8C">
      <w:pPr>
        <w:spacing w:after="100" w:afterAutospacing="1" w:line="240" w:lineRule="auto"/>
        <w:jc w:val="both"/>
        <w:outlineLvl w:val="2"/>
        <w:rPr>
          <w:rFonts w:ascii="Arial" w:eastAsia="Times New Roman" w:hAnsi="Arial" w:cs="Arial"/>
          <w:lang w:eastAsia="pt-BR"/>
        </w:rPr>
      </w:pPr>
      <w:r w:rsidRPr="00971D8C">
        <w:rPr>
          <w:rFonts w:ascii="Arial" w:eastAsia="Times New Roman" w:hAnsi="Arial" w:cs="Arial"/>
          <w:lang w:eastAsia="pt-BR"/>
        </w:rPr>
        <w:t xml:space="preserve">3.4 </w:t>
      </w:r>
      <w:proofErr w:type="spellStart"/>
      <w:r w:rsidRPr="00971D8C">
        <w:rPr>
          <w:rFonts w:ascii="Arial" w:eastAsia="Times New Roman" w:hAnsi="Arial" w:cs="Arial"/>
          <w:lang w:eastAsia="pt-BR"/>
        </w:rPr>
        <w:t>Flexbox</w:t>
      </w:r>
      <w:proofErr w:type="spellEnd"/>
    </w:p>
    <w:p w14:paraId="63835E6E" w14:textId="04D8D382"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 xml:space="preserve">O </w:t>
      </w:r>
      <w:proofErr w:type="spellStart"/>
      <w:r w:rsidRPr="00971D8C">
        <w:rPr>
          <w:rFonts w:ascii="Arial" w:eastAsia="Times New Roman" w:hAnsi="Arial" w:cs="Arial"/>
          <w:lang w:eastAsia="pt-BR"/>
        </w:rPr>
        <w:t>Flexbox</w:t>
      </w:r>
      <w:proofErr w:type="spellEnd"/>
      <w:r w:rsidRPr="00971D8C">
        <w:rPr>
          <w:rFonts w:ascii="Arial" w:eastAsia="Times New Roman" w:hAnsi="Arial" w:cs="Arial"/>
          <w:lang w:eastAsia="pt-BR"/>
        </w:rPr>
        <w:t xml:space="preserve"> é um modelo de layout do CSS desenvolvido para facilitar a organização de elementos em uma dimensão, seja em uma linha ou em uma coluna.</w:t>
      </w:r>
      <w:r w:rsidRPr="00971D8C">
        <w:rPr>
          <w:rFonts w:ascii="Arial" w:eastAsia="Times New Roman" w:hAnsi="Arial" w:cs="Arial"/>
          <w:lang w:eastAsia="pt-BR"/>
        </w:rPr>
        <w:t xml:space="preserve"> </w:t>
      </w:r>
      <w:r w:rsidRPr="00971D8C">
        <w:rPr>
          <w:rFonts w:ascii="Arial" w:eastAsia="Times New Roman" w:hAnsi="Arial" w:cs="Arial"/>
          <w:lang w:eastAsia="pt-BR"/>
        </w:rPr>
        <w:t xml:space="preserve">Uma de suas características é permitir que os elementos cresçam ou diminuam de acordo com o espaço disponível no contêiner. Isso torna o </w:t>
      </w:r>
      <w:proofErr w:type="spellStart"/>
      <w:r w:rsidRPr="00971D8C">
        <w:rPr>
          <w:rFonts w:ascii="Arial" w:eastAsia="Times New Roman" w:hAnsi="Arial" w:cs="Arial"/>
          <w:lang w:eastAsia="pt-BR"/>
        </w:rPr>
        <w:t>Flexbox</w:t>
      </w:r>
      <w:proofErr w:type="spellEnd"/>
      <w:r w:rsidRPr="00971D8C">
        <w:rPr>
          <w:rFonts w:ascii="Arial" w:eastAsia="Times New Roman" w:hAnsi="Arial" w:cs="Arial"/>
          <w:lang w:eastAsia="pt-BR"/>
        </w:rPr>
        <w:t xml:space="preserve"> bastante útil na construção de interfaces responsivas.</w:t>
      </w:r>
      <w:r w:rsidRPr="00971D8C">
        <w:rPr>
          <w:rFonts w:ascii="Arial" w:eastAsia="Times New Roman" w:hAnsi="Arial" w:cs="Arial"/>
          <w:lang w:eastAsia="pt-BR"/>
        </w:rPr>
        <w:t xml:space="preserve"> </w:t>
      </w:r>
      <w:r w:rsidRPr="00971D8C">
        <w:rPr>
          <w:rFonts w:ascii="Arial" w:eastAsia="Times New Roman" w:hAnsi="Arial" w:cs="Arial"/>
          <w:lang w:eastAsia="pt-BR"/>
        </w:rPr>
        <w:t>Um exemplo simples seria:</w:t>
      </w:r>
    </w:p>
    <w:p w14:paraId="41CA9CD8"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t>.container {</w:t>
      </w:r>
    </w:p>
    <w:p w14:paraId="14EFE01D"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t xml:space="preserve">    display: </w:t>
      </w:r>
      <w:proofErr w:type="spellStart"/>
      <w:r w:rsidRPr="00971D8C">
        <w:rPr>
          <w:rFonts w:ascii="Arial" w:eastAsia="Times New Roman" w:hAnsi="Arial" w:cs="Arial"/>
          <w:lang w:eastAsia="pt-BR"/>
        </w:rPr>
        <w:t>flex</w:t>
      </w:r>
      <w:proofErr w:type="spellEnd"/>
      <w:r w:rsidRPr="00971D8C">
        <w:rPr>
          <w:rFonts w:ascii="Arial" w:eastAsia="Times New Roman" w:hAnsi="Arial" w:cs="Arial"/>
          <w:lang w:eastAsia="pt-BR"/>
        </w:rPr>
        <w:t>;</w:t>
      </w:r>
    </w:p>
    <w:p w14:paraId="5175839D"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t>}</w:t>
      </w:r>
    </w:p>
    <w:p w14:paraId="2446F807"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p>
    <w:p w14:paraId="51A5DDCA"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proofErr w:type="gramStart"/>
      <w:r w:rsidRPr="00971D8C">
        <w:rPr>
          <w:rFonts w:ascii="Arial" w:eastAsia="Times New Roman" w:hAnsi="Arial" w:cs="Arial"/>
          <w:lang w:eastAsia="pt-BR"/>
        </w:rPr>
        <w:t>.item</w:t>
      </w:r>
      <w:proofErr w:type="gramEnd"/>
      <w:r w:rsidRPr="00971D8C">
        <w:rPr>
          <w:rFonts w:ascii="Arial" w:eastAsia="Times New Roman" w:hAnsi="Arial" w:cs="Arial"/>
          <w:lang w:eastAsia="pt-BR"/>
        </w:rPr>
        <w:t xml:space="preserve"> {</w:t>
      </w:r>
    </w:p>
    <w:p w14:paraId="633A5F87"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t xml:space="preserve">    </w:t>
      </w:r>
      <w:proofErr w:type="spellStart"/>
      <w:r w:rsidRPr="00971D8C">
        <w:rPr>
          <w:rFonts w:ascii="Arial" w:eastAsia="Times New Roman" w:hAnsi="Arial" w:cs="Arial"/>
          <w:lang w:eastAsia="pt-BR"/>
        </w:rPr>
        <w:t>flex</w:t>
      </w:r>
      <w:proofErr w:type="spellEnd"/>
      <w:r w:rsidRPr="00971D8C">
        <w:rPr>
          <w:rFonts w:ascii="Arial" w:eastAsia="Times New Roman" w:hAnsi="Arial" w:cs="Arial"/>
          <w:lang w:eastAsia="pt-BR"/>
        </w:rPr>
        <w:t>: 1;</w:t>
      </w:r>
    </w:p>
    <w:p w14:paraId="516FB361"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t>}</w:t>
      </w:r>
    </w:p>
    <w:p w14:paraId="45417B50"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Nesse caso, os elementos podem compartilhar de maneira flexível o espaço disponível.</w:t>
      </w:r>
    </w:p>
    <w:p w14:paraId="7C247530" w14:textId="77777777" w:rsidR="00971D8C" w:rsidRPr="00971D8C" w:rsidRDefault="00971D8C" w:rsidP="00971D8C">
      <w:pPr>
        <w:spacing w:after="100" w:afterAutospacing="1" w:line="240" w:lineRule="auto"/>
        <w:jc w:val="both"/>
        <w:outlineLvl w:val="2"/>
        <w:rPr>
          <w:rFonts w:ascii="Arial" w:eastAsia="Times New Roman" w:hAnsi="Arial" w:cs="Arial"/>
          <w:lang w:eastAsia="pt-BR"/>
        </w:rPr>
      </w:pPr>
      <w:r w:rsidRPr="00971D8C">
        <w:rPr>
          <w:rFonts w:ascii="Arial" w:eastAsia="Times New Roman" w:hAnsi="Arial" w:cs="Arial"/>
          <w:lang w:eastAsia="pt-BR"/>
        </w:rPr>
        <w:t>3.5 CSS Grid</w:t>
      </w:r>
    </w:p>
    <w:p w14:paraId="205FFCB4" w14:textId="09DB6E75"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O CSS Grid Layout é outro recurso moderno do CSS utilizado para criar estruturas de linhas e colunas. Ele é especialmente útil para layouts que possuem duas dimensões, permitindo controlar simultaneamente linhas e colunas.</w:t>
      </w:r>
      <w:r w:rsidRPr="00971D8C">
        <w:rPr>
          <w:rFonts w:ascii="Arial" w:eastAsia="Times New Roman" w:hAnsi="Arial" w:cs="Arial"/>
          <w:lang w:eastAsia="pt-BR"/>
        </w:rPr>
        <w:t xml:space="preserve"> </w:t>
      </w:r>
      <w:r w:rsidRPr="00971D8C">
        <w:rPr>
          <w:rFonts w:ascii="Arial" w:eastAsia="Times New Roman" w:hAnsi="Arial" w:cs="Arial"/>
          <w:lang w:eastAsia="pt-BR"/>
        </w:rPr>
        <w:t>Um exemplo simples é:</w:t>
      </w:r>
    </w:p>
    <w:p w14:paraId="1D6E53C5"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t>.container {</w:t>
      </w:r>
    </w:p>
    <w:p w14:paraId="2C905FE5"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t xml:space="preserve">    display: grid;</w:t>
      </w:r>
    </w:p>
    <w:p w14:paraId="39BB97ED"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t xml:space="preserve">    grid-</w:t>
      </w:r>
      <w:proofErr w:type="spellStart"/>
      <w:r w:rsidRPr="00971D8C">
        <w:rPr>
          <w:rFonts w:ascii="Arial" w:eastAsia="Times New Roman" w:hAnsi="Arial" w:cs="Arial"/>
          <w:lang w:eastAsia="pt-BR"/>
        </w:rPr>
        <w:t>template</w:t>
      </w:r>
      <w:proofErr w:type="spellEnd"/>
      <w:r w:rsidRPr="00971D8C">
        <w:rPr>
          <w:rFonts w:ascii="Arial" w:eastAsia="Times New Roman" w:hAnsi="Arial" w:cs="Arial"/>
          <w:lang w:eastAsia="pt-BR"/>
        </w:rPr>
        <w:t>-</w:t>
      </w:r>
      <w:proofErr w:type="spellStart"/>
      <w:r w:rsidRPr="00971D8C">
        <w:rPr>
          <w:rFonts w:ascii="Arial" w:eastAsia="Times New Roman" w:hAnsi="Arial" w:cs="Arial"/>
          <w:lang w:eastAsia="pt-BR"/>
        </w:rPr>
        <w:t>columns</w:t>
      </w:r>
      <w:proofErr w:type="spellEnd"/>
      <w:r w:rsidRPr="00971D8C">
        <w:rPr>
          <w:rFonts w:ascii="Arial" w:eastAsia="Times New Roman" w:hAnsi="Arial" w:cs="Arial"/>
          <w:lang w:eastAsia="pt-BR"/>
        </w:rPr>
        <w:t xml:space="preserve">: 1fr </w:t>
      </w:r>
      <w:proofErr w:type="spellStart"/>
      <w:r w:rsidRPr="00971D8C">
        <w:rPr>
          <w:rFonts w:ascii="Arial" w:eastAsia="Times New Roman" w:hAnsi="Arial" w:cs="Arial"/>
          <w:lang w:eastAsia="pt-BR"/>
        </w:rPr>
        <w:t>1fr</w:t>
      </w:r>
      <w:proofErr w:type="spellEnd"/>
      <w:r w:rsidRPr="00971D8C">
        <w:rPr>
          <w:rFonts w:ascii="Arial" w:eastAsia="Times New Roman" w:hAnsi="Arial" w:cs="Arial"/>
          <w:lang w:eastAsia="pt-BR"/>
        </w:rPr>
        <w:t xml:space="preserve"> </w:t>
      </w:r>
      <w:proofErr w:type="spellStart"/>
      <w:r w:rsidRPr="00971D8C">
        <w:rPr>
          <w:rFonts w:ascii="Arial" w:eastAsia="Times New Roman" w:hAnsi="Arial" w:cs="Arial"/>
          <w:lang w:eastAsia="pt-BR"/>
        </w:rPr>
        <w:t>1fr</w:t>
      </w:r>
      <w:proofErr w:type="spellEnd"/>
      <w:r w:rsidRPr="00971D8C">
        <w:rPr>
          <w:rFonts w:ascii="Arial" w:eastAsia="Times New Roman" w:hAnsi="Arial" w:cs="Arial"/>
          <w:lang w:eastAsia="pt-BR"/>
        </w:rPr>
        <w:t>;</w:t>
      </w:r>
    </w:p>
    <w:p w14:paraId="6CC040BA"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lastRenderedPageBreak/>
        <w:t>}</w:t>
      </w:r>
    </w:p>
    <w:p w14:paraId="1A757618" w14:textId="44AB169C"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Nesse exemplo, o espaço disponível é dividido em três colunas proporcionais.</w:t>
      </w:r>
      <w:r w:rsidRPr="00971D8C">
        <w:rPr>
          <w:rFonts w:ascii="Arial" w:eastAsia="Times New Roman" w:hAnsi="Arial" w:cs="Arial"/>
          <w:lang w:eastAsia="pt-BR"/>
        </w:rPr>
        <w:t xml:space="preserve"> </w:t>
      </w:r>
      <w:r w:rsidRPr="00971D8C">
        <w:rPr>
          <w:rFonts w:ascii="Arial" w:eastAsia="Times New Roman" w:hAnsi="Arial" w:cs="Arial"/>
          <w:lang w:eastAsia="pt-BR"/>
        </w:rPr>
        <w:t xml:space="preserve">O CSS Grid e o </w:t>
      </w:r>
      <w:proofErr w:type="spellStart"/>
      <w:r w:rsidRPr="00971D8C">
        <w:rPr>
          <w:rFonts w:ascii="Arial" w:eastAsia="Times New Roman" w:hAnsi="Arial" w:cs="Arial"/>
          <w:lang w:eastAsia="pt-BR"/>
        </w:rPr>
        <w:t>Flexbox</w:t>
      </w:r>
      <w:proofErr w:type="spellEnd"/>
      <w:r w:rsidRPr="00971D8C">
        <w:rPr>
          <w:rFonts w:ascii="Arial" w:eastAsia="Times New Roman" w:hAnsi="Arial" w:cs="Arial"/>
          <w:lang w:eastAsia="pt-BR"/>
        </w:rPr>
        <w:t xml:space="preserve"> são considerados ferramentas importantes para a criação de layouts responsivos modernos. Em determinadas situações, eles conseguem produzir layouts adaptáveis mesmo sem a utilização de Media Queries.</w:t>
      </w:r>
    </w:p>
    <w:p w14:paraId="27402D1E" w14:textId="77777777" w:rsidR="00971D8C" w:rsidRPr="00971D8C" w:rsidRDefault="00971D8C" w:rsidP="00971D8C">
      <w:pPr>
        <w:spacing w:after="100" w:afterAutospacing="1" w:line="240" w:lineRule="auto"/>
        <w:jc w:val="both"/>
        <w:outlineLvl w:val="2"/>
        <w:rPr>
          <w:rFonts w:ascii="Arial" w:eastAsia="Times New Roman" w:hAnsi="Arial" w:cs="Arial"/>
          <w:lang w:eastAsia="pt-BR"/>
        </w:rPr>
      </w:pPr>
      <w:r w:rsidRPr="00971D8C">
        <w:rPr>
          <w:rFonts w:ascii="Arial" w:eastAsia="Times New Roman" w:hAnsi="Arial" w:cs="Arial"/>
          <w:lang w:eastAsia="pt-BR"/>
        </w:rPr>
        <w:t xml:space="preserve">3.6 </w:t>
      </w:r>
      <w:proofErr w:type="spellStart"/>
      <w:r w:rsidRPr="00971D8C">
        <w:rPr>
          <w:rFonts w:ascii="Arial" w:eastAsia="Times New Roman" w:hAnsi="Arial" w:cs="Arial"/>
          <w:lang w:eastAsia="pt-BR"/>
        </w:rPr>
        <w:t>Viewport</w:t>
      </w:r>
      <w:proofErr w:type="spellEnd"/>
    </w:p>
    <w:p w14:paraId="640FACCA"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 xml:space="preserve">Outro elemento importante no desenvolvimento para dispositivos móveis é a configuração do </w:t>
      </w:r>
      <w:proofErr w:type="spellStart"/>
      <w:r w:rsidRPr="00971D8C">
        <w:rPr>
          <w:rFonts w:ascii="Arial" w:eastAsia="Times New Roman" w:hAnsi="Arial" w:cs="Arial"/>
          <w:lang w:eastAsia="pt-BR"/>
        </w:rPr>
        <w:t>viewport</w:t>
      </w:r>
      <w:proofErr w:type="spellEnd"/>
      <w:r w:rsidRPr="00971D8C">
        <w:rPr>
          <w:rFonts w:ascii="Arial" w:eastAsia="Times New Roman" w:hAnsi="Arial" w:cs="Arial"/>
          <w:lang w:eastAsia="pt-BR"/>
        </w:rPr>
        <w:t>. Uma página pode utilizar a seguinte declaração no HTML:</w:t>
      </w:r>
    </w:p>
    <w:p w14:paraId="4864B9DE" w14:textId="77777777" w:rsidR="00971D8C" w:rsidRPr="00971D8C" w:rsidRDefault="00971D8C" w:rsidP="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lang w:eastAsia="pt-BR"/>
        </w:rPr>
      </w:pPr>
      <w:r w:rsidRPr="00971D8C">
        <w:rPr>
          <w:rFonts w:ascii="Arial" w:eastAsia="Times New Roman" w:hAnsi="Arial" w:cs="Arial"/>
          <w:lang w:eastAsia="pt-BR"/>
        </w:rPr>
        <w:t xml:space="preserve">&lt;meta </w:t>
      </w:r>
      <w:proofErr w:type="spellStart"/>
      <w:r w:rsidRPr="00971D8C">
        <w:rPr>
          <w:rFonts w:ascii="Arial" w:eastAsia="Times New Roman" w:hAnsi="Arial" w:cs="Arial"/>
          <w:lang w:eastAsia="pt-BR"/>
        </w:rPr>
        <w:t>name</w:t>
      </w:r>
      <w:proofErr w:type="spellEnd"/>
      <w:r w:rsidRPr="00971D8C">
        <w:rPr>
          <w:rFonts w:ascii="Arial" w:eastAsia="Times New Roman" w:hAnsi="Arial" w:cs="Arial"/>
          <w:lang w:eastAsia="pt-BR"/>
        </w:rPr>
        <w:t>="</w:t>
      </w:r>
      <w:proofErr w:type="spellStart"/>
      <w:r w:rsidRPr="00971D8C">
        <w:rPr>
          <w:rFonts w:ascii="Arial" w:eastAsia="Times New Roman" w:hAnsi="Arial" w:cs="Arial"/>
          <w:lang w:eastAsia="pt-BR"/>
        </w:rPr>
        <w:t>viewport</w:t>
      </w:r>
      <w:proofErr w:type="spellEnd"/>
      <w:r w:rsidRPr="00971D8C">
        <w:rPr>
          <w:rFonts w:ascii="Arial" w:eastAsia="Times New Roman" w:hAnsi="Arial" w:cs="Arial"/>
          <w:lang w:eastAsia="pt-BR"/>
        </w:rPr>
        <w:t xml:space="preserve">" </w:t>
      </w:r>
      <w:proofErr w:type="spellStart"/>
      <w:r w:rsidRPr="00971D8C">
        <w:rPr>
          <w:rFonts w:ascii="Arial" w:eastAsia="Times New Roman" w:hAnsi="Arial" w:cs="Arial"/>
          <w:lang w:eastAsia="pt-BR"/>
        </w:rPr>
        <w:t>content</w:t>
      </w:r>
      <w:proofErr w:type="spellEnd"/>
      <w:r w:rsidRPr="00971D8C">
        <w:rPr>
          <w:rFonts w:ascii="Arial" w:eastAsia="Times New Roman" w:hAnsi="Arial" w:cs="Arial"/>
          <w:lang w:eastAsia="pt-BR"/>
        </w:rPr>
        <w:t>="</w:t>
      </w:r>
      <w:proofErr w:type="spellStart"/>
      <w:r w:rsidRPr="00971D8C">
        <w:rPr>
          <w:rFonts w:ascii="Arial" w:eastAsia="Times New Roman" w:hAnsi="Arial" w:cs="Arial"/>
          <w:lang w:eastAsia="pt-BR"/>
        </w:rPr>
        <w:t>width</w:t>
      </w:r>
      <w:proofErr w:type="spellEnd"/>
      <w:r w:rsidRPr="00971D8C">
        <w:rPr>
          <w:rFonts w:ascii="Arial" w:eastAsia="Times New Roman" w:hAnsi="Arial" w:cs="Arial"/>
          <w:lang w:eastAsia="pt-BR"/>
        </w:rPr>
        <w:t>=device-</w:t>
      </w:r>
      <w:proofErr w:type="spellStart"/>
      <w:r w:rsidRPr="00971D8C">
        <w:rPr>
          <w:rFonts w:ascii="Arial" w:eastAsia="Times New Roman" w:hAnsi="Arial" w:cs="Arial"/>
          <w:lang w:eastAsia="pt-BR"/>
        </w:rPr>
        <w:t>width</w:t>
      </w:r>
      <w:proofErr w:type="spellEnd"/>
      <w:r w:rsidRPr="00971D8C">
        <w:rPr>
          <w:rFonts w:ascii="Arial" w:eastAsia="Times New Roman" w:hAnsi="Arial" w:cs="Arial"/>
          <w:lang w:eastAsia="pt-BR"/>
        </w:rPr>
        <w:t xml:space="preserve">, </w:t>
      </w:r>
      <w:proofErr w:type="spellStart"/>
      <w:r w:rsidRPr="00971D8C">
        <w:rPr>
          <w:rFonts w:ascii="Arial" w:eastAsia="Times New Roman" w:hAnsi="Arial" w:cs="Arial"/>
          <w:lang w:eastAsia="pt-BR"/>
        </w:rPr>
        <w:t>initial-scale</w:t>
      </w:r>
      <w:proofErr w:type="spellEnd"/>
      <w:r w:rsidRPr="00971D8C">
        <w:rPr>
          <w:rFonts w:ascii="Arial" w:eastAsia="Times New Roman" w:hAnsi="Arial" w:cs="Arial"/>
          <w:lang w:eastAsia="pt-BR"/>
        </w:rPr>
        <w:t>=1"&gt;</w:t>
      </w:r>
    </w:p>
    <w:p w14:paraId="5B3B567C"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 xml:space="preserve">Essa configuração informa ao navegador como deve ser considerada a área de visualização da página em dispositivos móveis. Ela é importante para que o layout CSS seja interpretado de maneira adequada em telas pequenas. A documentação da MDN </w:t>
      </w:r>
      <w:proofErr w:type="spellStart"/>
      <w:r w:rsidRPr="00971D8C">
        <w:rPr>
          <w:rFonts w:ascii="Arial" w:eastAsia="Times New Roman" w:hAnsi="Arial" w:cs="Arial"/>
          <w:lang w:eastAsia="pt-BR"/>
        </w:rPr>
        <w:t>inclui</w:t>
      </w:r>
      <w:proofErr w:type="spellEnd"/>
      <w:r w:rsidRPr="00971D8C">
        <w:rPr>
          <w:rFonts w:ascii="Arial" w:eastAsia="Times New Roman" w:hAnsi="Arial" w:cs="Arial"/>
          <w:lang w:eastAsia="pt-BR"/>
        </w:rPr>
        <w:t xml:space="preserve"> a </w:t>
      </w:r>
      <w:proofErr w:type="spellStart"/>
      <w:r w:rsidRPr="00971D8C">
        <w:rPr>
          <w:rFonts w:ascii="Arial" w:eastAsia="Times New Roman" w:hAnsi="Arial" w:cs="Arial"/>
          <w:i/>
          <w:iCs/>
          <w:lang w:eastAsia="pt-BR"/>
        </w:rPr>
        <w:t>viewport</w:t>
      </w:r>
      <w:proofErr w:type="spellEnd"/>
      <w:r w:rsidRPr="00971D8C">
        <w:rPr>
          <w:rFonts w:ascii="Arial" w:eastAsia="Times New Roman" w:hAnsi="Arial" w:cs="Arial"/>
          <w:i/>
          <w:iCs/>
          <w:lang w:eastAsia="pt-BR"/>
        </w:rPr>
        <w:t xml:space="preserve"> meta </w:t>
      </w:r>
      <w:proofErr w:type="spellStart"/>
      <w:r w:rsidRPr="00971D8C">
        <w:rPr>
          <w:rFonts w:ascii="Arial" w:eastAsia="Times New Roman" w:hAnsi="Arial" w:cs="Arial"/>
          <w:i/>
          <w:iCs/>
          <w:lang w:eastAsia="pt-BR"/>
        </w:rPr>
        <w:t>tag</w:t>
      </w:r>
      <w:proofErr w:type="spellEnd"/>
      <w:r w:rsidRPr="00971D8C">
        <w:rPr>
          <w:rFonts w:ascii="Arial" w:eastAsia="Times New Roman" w:hAnsi="Arial" w:cs="Arial"/>
          <w:lang w:eastAsia="pt-BR"/>
        </w:rPr>
        <w:t xml:space="preserve"> entre os recursos fundamentais para a implementação de Design Responsivo.</w:t>
      </w:r>
    </w:p>
    <w:p w14:paraId="0E71AEEA" w14:textId="77777777" w:rsidR="00971D8C" w:rsidRPr="00971D8C" w:rsidRDefault="00971D8C" w:rsidP="00971D8C">
      <w:pPr>
        <w:spacing w:after="100" w:afterAutospacing="1" w:line="240" w:lineRule="auto"/>
        <w:jc w:val="both"/>
        <w:outlineLvl w:val="2"/>
        <w:rPr>
          <w:rFonts w:ascii="Arial" w:eastAsia="Times New Roman" w:hAnsi="Arial" w:cs="Arial"/>
          <w:lang w:eastAsia="pt-BR"/>
        </w:rPr>
      </w:pPr>
      <w:r w:rsidRPr="00971D8C">
        <w:rPr>
          <w:rFonts w:ascii="Arial" w:eastAsia="Times New Roman" w:hAnsi="Arial" w:cs="Arial"/>
          <w:lang w:eastAsia="pt-BR"/>
        </w:rPr>
        <w:t xml:space="preserve">3.7 Mobile </w:t>
      </w:r>
      <w:proofErr w:type="spellStart"/>
      <w:r w:rsidRPr="00971D8C">
        <w:rPr>
          <w:rFonts w:ascii="Arial" w:eastAsia="Times New Roman" w:hAnsi="Arial" w:cs="Arial"/>
          <w:lang w:eastAsia="pt-BR"/>
        </w:rPr>
        <w:t>First</w:t>
      </w:r>
      <w:proofErr w:type="spellEnd"/>
    </w:p>
    <w:p w14:paraId="27830D27" w14:textId="1882DA8F"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 xml:space="preserve">O conceito de Mobile </w:t>
      </w:r>
      <w:proofErr w:type="spellStart"/>
      <w:r w:rsidRPr="00971D8C">
        <w:rPr>
          <w:rFonts w:ascii="Arial" w:eastAsia="Times New Roman" w:hAnsi="Arial" w:cs="Arial"/>
          <w:lang w:eastAsia="pt-BR"/>
        </w:rPr>
        <w:t>First</w:t>
      </w:r>
      <w:proofErr w:type="spellEnd"/>
      <w:r w:rsidRPr="00971D8C">
        <w:rPr>
          <w:rFonts w:ascii="Arial" w:eastAsia="Times New Roman" w:hAnsi="Arial" w:cs="Arial"/>
          <w:lang w:eastAsia="pt-BR"/>
        </w:rPr>
        <w:t xml:space="preserve"> consiste em desenvolver inicialmente pensando em telas pequenas e, posteriormente, adicionar adaptações para telas maiores.</w:t>
      </w:r>
      <w:r w:rsidRPr="00971D8C">
        <w:rPr>
          <w:rFonts w:ascii="Arial" w:eastAsia="Times New Roman" w:hAnsi="Arial" w:cs="Arial"/>
          <w:lang w:eastAsia="pt-BR"/>
        </w:rPr>
        <w:t xml:space="preserve"> </w:t>
      </w:r>
      <w:r w:rsidRPr="00971D8C">
        <w:rPr>
          <w:rFonts w:ascii="Arial" w:eastAsia="Times New Roman" w:hAnsi="Arial" w:cs="Arial"/>
          <w:lang w:eastAsia="pt-BR"/>
        </w:rPr>
        <w:t>Essa estratégia é especialmente útil porque obriga o desenvolvedor a priorizar o conteúdo e os recursos realmente importantes. A partir de uma estrutura básica para dispositivos móveis, podem ser adicionadas novas colunas, espaçamentos e componentes conforme exista mais espaço disponível.</w:t>
      </w:r>
    </w:p>
    <w:p w14:paraId="699C6982"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 xml:space="preserve">As Media Queries são frequentemente utilizadas nessa abordagem. A própria documentação da MDN apresenta o desenvolvimento de uma estrutura de uma coluna para telas estreitas e a expansão para múltiplas colunas em telas maiores como um exemplo de estratégia </w:t>
      </w:r>
      <w:r w:rsidRPr="00971D8C">
        <w:rPr>
          <w:rFonts w:ascii="Arial" w:eastAsia="Times New Roman" w:hAnsi="Arial" w:cs="Arial"/>
          <w:i/>
          <w:iCs/>
          <w:lang w:eastAsia="pt-BR"/>
        </w:rPr>
        <w:t xml:space="preserve">mobile </w:t>
      </w:r>
      <w:proofErr w:type="spellStart"/>
      <w:r w:rsidRPr="00971D8C">
        <w:rPr>
          <w:rFonts w:ascii="Arial" w:eastAsia="Times New Roman" w:hAnsi="Arial" w:cs="Arial"/>
          <w:i/>
          <w:iCs/>
          <w:lang w:eastAsia="pt-BR"/>
        </w:rPr>
        <w:t>first</w:t>
      </w:r>
      <w:proofErr w:type="spellEnd"/>
      <w:r w:rsidRPr="00971D8C">
        <w:rPr>
          <w:rFonts w:ascii="Arial" w:eastAsia="Times New Roman" w:hAnsi="Arial" w:cs="Arial"/>
          <w:lang w:eastAsia="pt-BR"/>
        </w:rPr>
        <w:t>.</w:t>
      </w:r>
    </w:p>
    <w:p w14:paraId="30887FFC" w14:textId="77777777" w:rsidR="00971D8C" w:rsidRPr="00971D8C" w:rsidRDefault="00971D8C" w:rsidP="00971D8C">
      <w:pPr>
        <w:spacing w:after="100" w:afterAutospacing="1" w:line="240" w:lineRule="auto"/>
        <w:jc w:val="both"/>
        <w:outlineLvl w:val="1"/>
        <w:rPr>
          <w:rFonts w:ascii="Arial" w:eastAsia="Times New Roman" w:hAnsi="Arial" w:cs="Arial"/>
          <w:lang w:eastAsia="pt-BR"/>
        </w:rPr>
      </w:pPr>
      <w:r w:rsidRPr="00971D8C">
        <w:rPr>
          <w:rFonts w:ascii="Arial" w:eastAsia="Times New Roman" w:hAnsi="Arial" w:cs="Arial"/>
          <w:lang w:eastAsia="pt-BR"/>
        </w:rPr>
        <w:t>4. Frameworks para Design Responsivo</w:t>
      </w:r>
    </w:p>
    <w:p w14:paraId="0DEB5CFF" w14:textId="77777777" w:rsidR="00971D8C" w:rsidRPr="00971D8C" w:rsidRDefault="00971D8C" w:rsidP="00971D8C">
      <w:pPr>
        <w:pStyle w:val="isselectedend"/>
        <w:spacing w:before="0" w:beforeAutospacing="0"/>
        <w:jc w:val="both"/>
        <w:rPr>
          <w:rFonts w:ascii="Arial" w:hAnsi="Arial" w:cs="Arial"/>
          <w:sz w:val="22"/>
          <w:szCs w:val="22"/>
        </w:rPr>
      </w:pPr>
      <w:r w:rsidRPr="00971D8C">
        <w:rPr>
          <w:rFonts w:ascii="Arial" w:hAnsi="Arial" w:cs="Arial"/>
          <w:sz w:val="22"/>
          <w:szCs w:val="22"/>
        </w:rPr>
        <w:t>O desenvolvimento responsivo pode ser realizado diretamente com HTML e CSS, mas frameworks podem facilitar algumas tarefas. Frameworks front-</w:t>
      </w:r>
      <w:proofErr w:type="spellStart"/>
      <w:r w:rsidRPr="00971D8C">
        <w:rPr>
          <w:rFonts w:ascii="Arial" w:hAnsi="Arial" w:cs="Arial"/>
          <w:sz w:val="22"/>
          <w:szCs w:val="22"/>
        </w:rPr>
        <w:t>end</w:t>
      </w:r>
      <w:proofErr w:type="spellEnd"/>
      <w:r w:rsidRPr="00971D8C">
        <w:rPr>
          <w:rFonts w:ascii="Arial" w:hAnsi="Arial" w:cs="Arial"/>
          <w:sz w:val="22"/>
          <w:szCs w:val="22"/>
        </w:rPr>
        <w:t xml:space="preserve"> disponibilizam sistemas de grid, classes, componentes e outros recursos que reduzem a necessidade de desenvolver determinadas estruturas desde o início.</w:t>
      </w:r>
    </w:p>
    <w:p w14:paraId="195B5152" w14:textId="77777777" w:rsidR="00971D8C" w:rsidRPr="00971D8C" w:rsidRDefault="00971D8C" w:rsidP="00971D8C">
      <w:pPr>
        <w:pStyle w:val="isselectedend"/>
        <w:spacing w:before="0" w:beforeAutospacing="0"/>
        <w:jc w:val="both"/>
        <w:rPr>
          <w:rFonts w:ascii="Arial" w:hAnsi="Arial" w:cs="Arial"/>
          <w:sz w:val="22"/>
          <w:szCs w:val="22"/>
        </w:rPr>
      </w:pPr>
      <w:r w:rsidRPr="00971D8C">
        <w:rPr>
          <w:rFonts w:ascii="Arial" w:hAnsi="Arial" w:cs="Arial"/>
          <w:sz w:val="22"/>
          <w:szCs w:val="22"/>
        </w:rPr>
        <w:t xml:space="preserve">Um dos exemplos mais conhecidos é o </w:t>
      </w:r>
      <w:proofErr w:type="spellStart"/>
      <w:r w:rsidRPr="00971D8C">
        <w:rPr>
          <w:rStyle w:val="Forte"/>
          <w:rFonts w:ascii="Arial" w:hAnsi="Arial" w:cs="Arial"/>
          <w:b w:val="0"/>
          <w:bCs w:val="0"/>
          <w:sz w:val="22"/>
          <w:szCs w:val="22"/>
        </w:rPr>
        <w:t>Bootstrap</w:t>
      </w:r>
      <w:proofErr w:type="spellEnd"/>
      <w:r w:rsidRPr="00971D8C">
        <w:rPr>
          <w:rFonts w:ascii="Arial" w:hAnsi="Arial" w:cs="Arial"/>
          <w:sz w:val="22"/>
          <w:szCs w:val="22"/>
        </w:rPr>
        <w:t xml:space="preserve">. Seu sistema de grid é baseado em 12 colunas e utiliza </w:t>
      </w:r>
      <w:proofErr w:type="spellStart"/>
      <w:r w:rsidRPr="00971D8C">
        <w:rPr>
          <w:rFonts w:ascii="Arial" w:hAnsi="Arial" w:cs="Arial"/>
          <w:sz w:val="22"/>
          <w:szCs w:val="22"/>
        </w:rPr>
        <w:t>Flexbox</w:t>
      </w:r>
      <w:proofErr w:type="spellEnd"/>
      <w:r w:rsidRPr="00971D8C">
        <w:rPr>
          <w:rFonts w:ascii="Arial" w:hAnsi="Arial" w:cs="Arial"/>
          <w:sz w:val="22"/>
          <w:szCs w:val="22"/>
        </w:rPr>
        <w:t>, oferecendo diferentes classes para controlar como os elementos serão distribuídos em diferentes tamanhos de tela.</w:t>
      </w:r>
    </w:p>
    <w:p w14:paraId="5F4B707B" w14:textId="77777777" w:rsidR="00971D8C" w:rsidRPr="00971D8C" w:rsidRDefault="00971D8C" w:rsidP="00971D8C">
      <w:pPr>
        <w:pStyle w:val="isselectedend"/>
        <w:spacing w:before="0" w:beforeAutospacing="0"/>
        <w:jc w:val="both"/>
        <w:rPr>
          <w:rFonts w:ascii="Arial" w:hAnsi="Arial" w:cs="Arial"/>
          <w:sz w:val="22"/>
          <w:szCs w:val="22"/>
        </w:rPr>
      </w:pPr>
      <w:r w:rsidRPr="00971D8C">
        <w:rPr>
          <w:rFonts w:ascii="Arial" w:hAnsi="Arial" w:cs="Arial"/>
          <w:sz w:val="22"/>
          <w:szCs w:val="22"/>
        </w:rPr>
        <w:t xml:space="preserve">Imagine uma página de produtos com três cartões. Em uma tela grande, os três cartões podem aparecer lado a lado. Em uma tela menor, eles podem ser empilhados. O </w:t>
      </w:r>
      <w:proofErr w:type="spellStart"/>
      <w:r w:rsidRPr="00971D8C">
        <w:rPr>
          <w:rFonts w:ascii="Arial" w:hAnsi="Arial" w:cs="Arial"/>
          <w:sz w:val="22"/>
          <w:szCs w:val="22"/>
        </w:rPr>
        <w:t>Bootstrap</w:t>
      </w:r>
      <w:proofErr w:type="spellEnd"/>
      <w:r w:rsidRPr="00971D8C">
        <w:rPr>
          <w:rFonts w:ascii="Arial" w:hAnsi="Arial" w:cs="Arial"/>
          <w:sz w:val="22"/>
          <w:szCs w:val="22"/>
        </w:rPr>
        <w:t xml:space="preserve"> permite definir esse comportamento por meio de suas classes responsivas, sem que o desenvolvedor precise escrever toda a estrutura CSS manualmente. O framework também oferece componentes como botões, menus, formulários, alertas e outros elementos de interface.</w:t>
      </w:r>
    </w:p>
    <w:p w14:paraId="6C2719A3" w14:textId="77777777" w:rsidR="00971D8C" w:rsidRPr="00971D8C" w:rsidRDefault="00971D8C" w:rsidP="00971D8C">
      <w:pPr>
        <w:pStyle w:val="isselectedend"/>
        <w:spacing w:before="0" w:beforeAutospacing="0"/>
        <w:jc w:val="both"/>
        <w:rPr>
          <w:rFonts w:ascii="Arial" w:hAnsi="Arial" w:cs="Arial"/>
          <w:sz w:val="22"/>
          <w:szCs w:val="22"/>
        </w:rPr>
      </w:pPr>
      <w:r w:rsidRPr="00971D8C">
        <w:rPr>
          <w:rFonts w:ascii="Arial" w:hAnsi="Arial" w:cs="Arial"/>
          <w:sz w:val="22"/>
          <w:szCs w:val="22"/>
        </w:rPr>
        <w:t xml:space="preserve">Outro exemplo é o </w:t>
      </w:r>
      <w:r w:rsidRPr="00971D8C">
        <w:rPr>
          <w:rStyle w:val="Forte"/>
          <w:rFonts w:ascii="Arial" w:hAnsi="Arial" w:cs="Arial"/>
          <w:b w:val="0"/>
          <w:bCs w:val="0"/>
          <w:sz w:val="22"/>
          <w:szCs w:val="22"/>
        </w:rPr>
        <w:t>Foundation</w:t>
      </w:r>
      <w:r w:rsidRPr="00971D8C">
        <w:rPr>
          <w:rFonts w:ascii="Arial" w:hAnsi="Arial" w:cs="Arial"/>
          <w:sz w:val="22"/>
          <w:szCs w:val="22"/>
        </w:rPr>
        <w:t xml:space="preserve">, que também oferece ferramentas para criação de layouts adaptáveis e segue uma abordagem </w:t>
      </w:r>
      <w:r w:rsidRPr="00971D8C">
        <w:rPr>
          <w:rStyle w:val="nfase"/>
          <w:rFonts w:ascii="Arial" w:hAnsi="Arial" w:cs="Arial"/>
          <w:sz w:val="22"/>
          <w:szCs w:val="22"/>
        </w:rPr>
        <w:t xml:space="preserve">mobile </w:t>
      </w:r>
      <w:proofErr w:type="spellStart"/>
      <w:r w:rsidRPr="00971D8C">
        <w:rPr>
          <w:rStyle w:val="nfase"/>
          <w:rFonts w:ascii="Arial" w:hAnsi="Arial" w:cs="Arial"/>
          <w:sz w:val="22"/>
          <w:szCs w:val="22"/>
        </w:rPr>
        <w:t>first</w:t>
      </w:r>
      <w:proofErr w:type="spellEnd"/>
      <w:r w:rsidRPr="00971D8C">
        <w:rPr>
          <w:rFonts w:ascii="Arial" w:hAnsi="Arial" w:cs="Arial"/>
          <w:sz w:val="22"/>
          <w:szCs w:val="22"/>
        </w:rPr>
        <w:t>. Frameworks desse tipo são úteis principalmente em projetos que precisam ser desenvolvidos rapidamente ou que utilizam componentes padronizados.</w:t>
      </w:r>
    </w:p>
    <w:p w14:paraId="330F8531" w14:textId="77777777" w:rsidR="00971D8C" w:rsidRPr="00971D8C" w:rsidRDefault="00971D8C" w:rsidP="00971D8C">
      <w:pPr>
        <w:pStyle w:val="isselectedend"/>
        <w:spacing w:before="0" w:beforeAutospacing="0"/>
        <w:jc w:val="both"/>
        <w:rPr>
          <w:rFonts w:ascii="Arial" w:hAnsi="Arial" w:cs="Arial"/>
          <w:sz w:val="22"/>
          <w:szCs w:val="22"/>
        </w:rPr>
      </w:pPr>
      <w:r w:rsidRPr="00971D8C">
        <w:rPr>
          <w:rFonts w:ascii="Arial" w:hAnsi="Arial" w:cs="Arial"/>
          <w:sz w:val="22"/>
          <w:szCs w:val="22"/>
        </w:rPr>
        <w:lastRenderedPageBreak/>
        <w:t xml:space="preserve">Entretanto, utilizar um framework não significa automaticamente que um site será bem responsivo. O desenvolvedor ainda precisa compreender como o layout funciona e escolher adequadamente a estrutura e os componentes. Além disso, frameworks não são obrigatórios. Um projeto pode ser desenvolvido apenas com HTML e CSS, utilizando </w:t>
      </w:r>
      <w:proofErr w:type="spellStart"/>
      <w:r w:rsidRPr="00971D8C">
        <w:rPr>
          <w:rFonts w:ascii="Arial" w:hAnsi="Arial" w:cs="Arial"/>
          <w:sz w:val="22"/>
          <w:szCs w:val="22"/>
        </w:rPr>
        <w:t>Flexbox</w:t>
      </w:r>
      <w:proofErr w:type="spellEnd"/>
      <w:r w:rsidRPr="00971D8C">
        <w:rPr>
          <w:rFonts w:ascii="Arial" w:hAnsi="Arial" w:cs="Arial"/>
          <w:sz w:val="22"/>
          <w:szCs w:val="22"/>
        </w:rPr>
        <w:t>, Grid, unidades relativas e Media Queries. A escolha depende do tamanho do projeto, do tempo disponível, da experiência da equipe e da necessidade de personalização.</w:t>
      </w:r>
    </w:p>
    <w:p w14:paraId="6A862BB3" w14:textId="55736DE6" w:rsidR="00971D8C" w:rsidRPr="00971D8C" w:rsidRDefault="00971D8C" w:rsidP="00971D8C">
      <w:pPr>
        <w:pStyle w:val="Ttulo1"/>
        <w:spacing w:before="0" w:beforeAutospacing="0"/>
        <w:jc w:val="both"/>
        <w:rPr>
          <w:rFonts w:ascii="Arial" w:hAnsi="Arial" w:cs="Arial"/>
          <w:b w:val="0"/>
          <w:bCs w:val="0"/>
          <w:sz w:val="22"/>
          <w:szCs w:val="22"/>
        </w:rPr>
      </w:pPr>
      <w:r w:rsidRPr="00971D8C">
        <w:rPr>
          <w:rFonts w:ascii="Arial" w:hAnsi="Arial" w:cs="Arial"/>
          <w:b w:val="0"/>
          <w:bCs w:val="0"/>
          <w:sz w:val="22"/>
          <w:szCs w:val="22"/>
        </w:rPr>
        <w:t>5. Exemplos, vantagens e desafios</w:t>
      </w:r>
    </w:p>
    <w:p w14:paraId="70B9E074" w14:textId="77777777" w:rsidR="00971D8C" w:rsidRPr="00971D8C" w:rsidRDefault="00971D8C" w:rsidP="00971D8C">
      <w:pPr>
        <w:pStyle w:val="isselectedend"/>
        <w:spacing w:before="0" w:beforeAutospacing="0"/>
        <w:jc w:val="both"/>
        <w:rPr>
          <w:rFonts w:ascii="Arial" w:hAnsi="Arial" w:cs="Arial"/>
          <w:sz w:val="22"/>
          <w:szCs w:val="22"/>
        </w:rPr>
      </w:pPr>
      <w:r w:rsidRPr="00971D8C">
        <w:rPr>
          <w:rFonts w:ascii="Arial" w:hAnsi="Arial" w:cs="Arial"/>
          <w:sz w:val="22"/>
          <w:szCs w:val="22"/>
        </w:rPr>
        <w:t xml:space="preserve">O Design Responsivo pode ser encontrado em diversos tipos de sistemas. Em </w:t>
      </w:r>
      <w:r w:rsidRPr="00971D8C">
        <w:rPr>
          <w:rStyle w:val="Forte"/>
          <w:rFonts w:ascii="Arial" w:hAnsi="Arial" w:cs="Arial"/>
          <w:b w:val="0"/>
          <w:bCs w:val="0"/>
          <w:sz w:val="22"/>
          <w:szCs w:val="22"/>
        </w:rPr>
        <w:t>lojas virtuais</w:t>
      </w:r>
      <w:r w:rsidRPr="00971D8C">
        <w:rPr>
          <w:rFonts w:ascii="Arial" w:hAnsi="Arial" w:cs="Arial"/>
          <w:sz w:val="22"/>
          <w:szCs w:val="22"/>
        </w:rPr>
        <w:t xml:space="preserve">, por exemplo, a quantidade de produtos exibidos por linha pode mudar conforme a largura da tela. Em </w:t>
      </w:r>
      <w:r w:rsidRPr="00971D8C">
        <w:rPr>
          <w:rStyle w:val="Forte"/>
          <w:rFonts w:ascii="Arial" w:hAnsi="Arial" w:cs="Arial"/>
          <w:b w:val="0"/>
          <w:bCs w:val="0"/>
          <w:sz w:val="22"/>
          <w:szCs w:val="22"/>
        </w:rPr>
        <w:t>portais de notícias</w:t>
      </w:r>
      <w:r w:rsidRPr="00971D8C">
        <w:rPr>
          <w:rFonts w:ascii="Arial" w:hAnsi="Arial" w:cs="Arial"/>
          <w:sz w:val="22"/>
          <w:szCs w:val="22"/>
        </w:rPr>
        <w:t xml:space="preserve">, as informações mais importantes podem permanecer no topo enquanto conteúdos secundários são deslocados para posições inferiores em telas menores. Em </w:t>
      </w:r>
      <w:r w:rsidRPr="00971D8C">
        <w:rPr>
          <w:rStyle w:val="Forte"/>
          <w:rFonts w:ascii="Arial" w:hAnsi="Arial" w:cs="Arial"/>
          <w:b w:val="0"/>
          <w:bCs w:val="0"/>
          <w:sz w:val="22"/>
          <w:szCs w:val="22"/>
        </w:rPr>
        <w:t>sistemas acadêmicos</w:t>
      </w:r>
      <w:r w:rsidRPr="00971D8C">
        <w:rPr>
          <w:rFonts w:ascii="Arial" w:hAnsi="Arial" w:cs="Arial"/>
          <w:sz w:val="22"/>
          <w:szCs w:val="22"/>
        </w:rPr>
        <w:t xml:space="preserve">, tabelas e formulários precisam ser reorganizados para que estudantes e professores consigam utilizá-los em smartphones. Em </w:t>
      </w:r>
      <w:r w:rsidRPr="00971D8C">
        <w:rPr>
          <w:rStyle w:val="Forte"/>
          <w:rFonts w:ascii="Arial" w:hAnsi="Arial" w:cs="Arial"/>
          <w:b w:val="0"/>
          <w:bCs w:val="0"/>
          <w:sz w:val="22"/>
          <w:szCs w:val="22"/>
        </w:rPr>
        <w:t>sites institucionais</w:t>
      </w:r>
      <w:r w:rsidRPr="00971D8C">
        <w:rPr>
          <w:rFonts w:ascii="Arial" w:hAnsi="Arial" w:cs="Arial"/>
          <w:sz w:val="22"/>
          <w:szCs w:val="22"/>
        </w:rPr>
        <w:t>, menus, imagens, textos e informações de contato podem assumir diferentes disposições de acordo com o dispositivo.</w:t>
      </w:r>
    </w:p>
    <w:p w14:paraId="25E4BB27" w14:textId="77777777" w:rsidR="00971D8C" w:rsidRPr="00971D8C" w:rsidRDefault="00971D8C" w:rsidP="00971D8C">
      <w:pPr>
        <w:pStyle w:val="isselectedend"/>
        <w:spacing w:before="0" w:beforeAutospacing="0"/>
        <w:jc w:val="both"/>
        <w:rPr>
          <w:rFonts w:ascii="Arial" w:hAnsi="Arial" w:cs="Arial"/>
          <w:sz w:val="22"/>
          <w:szCs w:val="22"/>
        </w:rPr>
      </w:pPr>
      <w:r w:rsidRPr="00971D8C">
        <w:rPr>
          <w:rFonts w:ascii="Arial" w:hAnsi="Arial" w:cs="Arial"/>
          <w:sz w:val="22"/>
          <w:szCs w:val="22"/>
        </w:rPr>
        <w:t xml:space="preserve">Um caso conhecido é o </w:t>
      </w:r>
      <w:r w:rsidRPr="00971D8C">
        <w:rPr>
          <w:rStyle w:val="Forte"/>
          <w:rFonts w:ascii="Arial" w:hAnsi="Arial" w:cs="Arial"/>
          <w:b w:val="0"/>
          <w:bCs w:val="0"/>
          <w:sz w:val="22"/>
          <w:szCs w:val="22"/>
        </w:rPr>
        <w:t xml:space="preserve">Boston </w:t>
      </w:r>
      <w:proofErr w:type="spellStart"/>
      <w:r w:rsidRPr="00971D8C">
        <w:rPr>
          <w:rStyle w:val="Forte"/>
          <w:rFonts w:ascii="Arial" w:hAnsi="Arial" w:cs="Arial"/>
          <w:b w:val="0"/>
          <w:bCs w:val="0"/>
          <w:sz w:val="22"/>
          <w:szCs w:val="22"/>
        </w:rPr>
        <w:t>Globe</w:t>
      </w:r>
      <w:proofErr w:type="spellEnd"/>
      <w:r w:rsidRPr="00971D8C">
        <w:rPr>
          <w:rFonts w:ascii="Arial" w:hAnsi="Arial" w:cs="Arial"/>
          <w:sz w:val="22"/>
          <w:szCs w:val="22"/>
        </w:rPr>
        <w:t>, que utilizou Design Responsivo em seu site para permitir que uma mesma página se adaptasse a diferentes dispositivos. O projeto buscava fazer com que o conteúdo funcionasse em computadores, smartphones e outros dispositivos sem a necessidade de manter versões completamente separadas. O projeto também considerou diferentes formas de interação: em dispositivos com tela sensível ao toque, determinadas funcionalidades poderiam ser utilizadas por gestos, enquanto em computadores poderiam ser utilizadas com o mouse.</w:t>
      </w:r>
    </w:p>
    <w:p w14:paraId="52EC8821" w14:textId="77777777" w:rsidR="00971D8C" w:rsidRPr="00971D8C" w:rsidRDefault="00971D8C" w:rsidP="00971D8C">
      <w:pPr>
        <w:pStyle w:val="isselectedend"/>
        <w:spacing w:before="0" w:beforeAutospacing="0"/>
        <w:jc w:val="both"/>
        <w:rPr>
          <w:rFonts w:ascii="Arial" w:hAnsi="Arial" w:cs="Arial"/>
          <w:sz w:val="22"/>
          <w:szCs w:val="22"/>
        </w:rPr>
      </w:pPr>
      <w:r w:rsidRPr="00971D8C">
        <w:rPr>
          <w:rFonts w:ascii="Arial" w:hAnsi="Arial" w:cs="Arial"/>
          <w:sz w:val="22"/>
          <w:szCs w:val="22"/>
        </w:rPr>
        <w:t>Entre as principais vantagens do Design Responsivo estão a melhoria da experiência do usuário, a adaptação a diferentes dispositivos e a possibilidade de manter uma estrutura de conteúdo capaz de atender diversos tamanhos de tela. Isso pode facilitar a manutenção do projeto, já que não é necessário manter versões completamente independentes para computador e celular. Outra vantagem é a capacidade de atender dispositivos que não estavam previstos originalmente, desde que o layout tenha sido construído de maneira flexível.</w:t>
      </w:r>
    </w:p>
    <w:p w14:paraId="572F4655" w14:textId="77777777" w:rsidR="00971D8C" w:rsidRPr="00971D8C" w:rsidRDefault="00971D8C" w:rsidP="00971D8C">
      <w:pPr>
        <w:pStyle w:val="isselectedend"/>
        <w:spacing w:before="0" w:beforeAutospacing="0"/>
        <w:jc w:val="both"/>
        <w:rPr>
          <w:rFonts w:ascii="Arial" w:hAnsi="Arial" w:cs="Arial"/>
          <w:sz w:val="22"/>
          <w:szCs w:val="22"/>
        </w:rPr>
      </w:pPr>
      <w:r w:rsidRPr="00971D8C">
        <w:rPr>
          <w:rFonts w:ascii="Arial" w:hAnsi="Arial" w:cs="Arial"/>
          <w:sz w:val="22"/>
          <w:szCs w:val="22"/>
        </w:rPr>
        <w:t>Por outro lado, existem desafios. Uma página pode funcionar perfeitamente em uma determinada largura e apresentar problemas em outra. Por isso, é necessário realizar testes em diferentes tamanhos de tela e verificar elementos como menus, imagens, tabelas, formulários, botões e textos. Também é necessário considerar o desempenho, pois uma página responsiva não deve simplesmente carregar todos os recursos possíveis e depois escondê-los em telas menores. Imagens pesadas, scripts desnecessários e componentes excessivos podem prejudicar o tempo de carregamento.</w:t>
      </w:r>
    </w:p>
    <w:p w14:paraId="4BAA1DBE" w14:textId="77777777" w:rsidR="00971D8C" w:rsidRPr="00971D8C" w:rsidRDefault="00971D8C" w:rsidP="00971D8C">
      <w:pPr>
        <w:pStyle w:val="isselectedend"/>
        <w:spacing w:before="0" w:beforeAutospacing="0"/>
        <w:jc w:val="both"/>
        <w:rPr>
          <w:rFonts w:ascii="Arial" w:hAnsi="Arial" w:cs="Arial"/>
          <w:sz w:val="22"/>
          <w:szCs w:val="22"/>
        </w:rPr>
      </w:pPr>
      <w:r w:rsidRPr="00971D8C">
        <w:rPr>
          <w:rFonts w:ascii="Arial" w:hAnsi="Arial" w:cs="Arial"/>
          <w:sz w:val="22"/>
          <w:szCs w:val="22"/>
        </w:rPr>
        <w:t xml:space="preserve">Outro desafio está relacionado à adaptação de conteúdos complexos. Uma tabela com muitas colunas, por exemplo, pode ser relativamente simples de visualizar em um monitor grande, mas difícil de utilizar em um smartphone. Nesses casos, o desenvolvedor precisa decidir se deve permitir rolagem horizontal, reorganizar os dados ou apresentar as informações de outra maneira. O mesmo problema pode ocorrer com menus muito extensos, gráficos e formulários grandes. Isso demonstra que responsividade não significa apenas alterar larguras e tamanhos: em alguns casos, é necessário </w:t>
      </w:r>
      <w:r w:rsidRPr="00971D8C">
        <w:rPr>
          <w:rStyle w:val="Forte"/>
          <w:rFonts w:ascii="Arial" w:hAnsi="Arial" w:cs="Arial"/>
          <w:b w:val="0"/>
          <w:bCs w:val="0"/>
          <w:sz w:val="22"/>
          <w:szCs w:val="22"/>
        </w:rPr>
        <w:t>repensar a forma como a informação é apresentada</w:t>
      </w:r>
      <w:r w:rsidRPr="00971D8C">
        <w:rPr>
          <w:rFonts w:ascii="Arial" w:hAnsi="Arial" w:cs="Arial"/>
          <w:sz w:val="22"/>
          <w:szCs w:val="22"/>
        </w:rPr>
        <w:t>.</w:t>
      </w:r>
    </w:p>
    <w:p w14:paraId="2A814B47" w14:textId="2C8542EC" w:rsidR="00971D8C" w:rsidRPr="00971D8C" w:rsidRDefault="00971D8C" w:rsidP="00971D8C">
      <w:pPr>
        <w:spacing w:after="100" w:afterAutospacing="1" w:line="240" w:lineRule="auto"/>
        <w:jc w:val="both"/>
        <w:outlineLvl w:val="1"/>
        <w:rPr>
          <w:rFonts w:ascii="Arial" w:eastAsia="Times New Roman" w:hAnsi="Arial" w:cs="Arial"/>
          <w:lang w:eastAsia="pt-BR"/>
        </w:rPr>
      </w:pPr>
      <w:r w:rsidRPr="00971D8C">
        <w:rPr>
          <w:rFonts w:ascii="Arial" w:eastAsia="Times New Roman" w:hAnsi="Arial" w:cs="Arial"/>
          <w:lang w:eastAsia="pt-BR"/>
        </w:rPr>
        <w:t>6</w:t>
      </w:r>
      <w:r w:rsidRPr="00971D8C">
        <w:rPr>
          <w:rFonts w:ascii="Arial" w:eastAsia="Times New Roman" w:hAnsi="Arial" w:cs="Arial"/>
          <w:lang w:eastAsia="pt-BR"/>
        </w:rPr>
        <w:t>. Conclusão</w:t>
      </w:r>
    </w:p>
    <w:p w14:paraId="073A0CFD" w14:textId="77777777" w:rsidR="00971D8C" w:rsidRPr="00971D8C" w:rsidRDefault="00971D8C" w:rsidP="00971D8C">
      <w:pPr>
        <w:pStyle w:val="isselectedend"/>
        <w:spacing w:before="0" w:beforeAutospacing="0"/>
        <w:jc w:val="both"/>
        <w:rPr>
          <w:rFonts w:ascii="Arial" w:hAnsi="Arial" w:cs="Arial"/>
          <w:sz w:val="22"/>
          <w:szCs w:val="22"/>
        </w:rPr>
      </w:pPr>
      <w:r w:rsidRPr="00971D8C">
        <w:rPr>
          <w:rFonts w:ascii="Arial" w:hAnsi="Arial" w:cs="Arial"/>
          <w:sz w:val="22"/>
          <w:szCs w:val="22"/>
        </w:rPr>
        <w:lastRenderedPageBreak/>
        <w:t xml:space="preserve">O Design Responsivo tornou-se uma abordagem essencial para o desenvolvimento Web porque permite que páginas se adaptem às diferentes condições de acesso existentes atualmente. Seus princípios envolvem layouts flexíveis, imagens adaptáveis, Media Queries e, atualmente, recursos como </w:t>
      </w:r>
      <w:proofErr w:type="spellStart"/>
      <w:r w:rsidRPr="00971D8C">
        <w:rPr>
          <w:rFonts w:ascii="Arial" w:hAnsi="Arial" w:cs="Arial"/>
          <w:sz w:val="22"/>
          <w:szCs w:val="22"/>
        </w:rPr>
        <w:t>Flexbox</w:t>
      </w:r>
      <w:proofErr w:type="spellEnd"/>
      <w:r w:rsidRPr="00971D8C">
        <w:rPr>
          <w:rFonts w:ascii="Arial" w:hAnsi="Arial" w:cs="Arial"/>
          <w:sz w:val="22"/>
          <w:szCs w:val="22"/>
        </w:rPr>
        <w:t xml:space="preserve"> e CSS Grid. Estratégias como Mobile </w:t>
      </w:r>
      <w:proofErr w:type="spellStart"/>
      <w:r w:rsidRPr="00971D8C">
        <w:rPr>
          <w:rFonts w:ascii="Arial" w:hAnsi="Arial" w:cs="Arial"/>
          <w:sz w:val="22"/>
          <w:szCs w:val="22"/>
        </w:rPr>
        <w:t>First</w:t>
      </w:r>
      <w:proofErr w:type="spellEnd"/>
      <w:r w:rsidRPr="00971D8C">
        <w:rPr>
          <w:rFonts w:ascii="Arial" w:hAnsi="Arial" w:cs="Arial"/>
          <w:sz w:val="22"/>
          <w:szCs w:val="22"/>
        </w:rPr>
        <w:t xml:space="preserve"> contribuem para priorizar o conteúdo e construir interfaces adequadas para telas menores.</w:t>
      </w:r>
    </w:p>
    <w:p w14:paraId="5910E887" w14:textId="77777777" w:rsidR="00971D8C" w:rsidRPr="00971D8C" w:rsidRDefault="00971D8C" w:rsidP="00971D8C">
      <w:pPr>
        <w:pStyle w:val="NormalWeb"/>
        <w:spacing w:before="0" w:beforeAutospacing="0"/>
        <w:jc w:val="both"/>
        <w:rPr>
          <w:rFonts w:ascii="Arial" w:hAnsi="Arial" w:cs="Arial"/>
          <w:sz w:val="22"/>
          <w:szCs w:val="22"/>
        </w:rPr>
      </w:pPr>
      <w:r w:rsidRPr="00971D8C">
        <w:rPr>
          <w:rFonts w:ascii="Arial" w:hAnsi="Arial" w:cs="Arial"/>
          <w:sz w:val="22"/>
          <w:szCs w:val="22"/>
        </w:rPr>
        <w:t xml:space="preserve">Frameworks como </w:t>
      </w:r>
      <w:proofErr w:type="spellStart"/>
      <w:r w:rsidRPr="00971D8C">
        <w:rPr>
          <w:rFonts w:ascii="Arial" w:hAnsi="Arial" w:cs="Arial"/>
          <w:sz w:val="22"/>
          <w:szCs w:val="22"/>
        </w:rPr>
        <w:t>Bootstrap</w:t>
      </w:r>
      <w:proofErr w:type="spellEnd"/>
      <w:r w:rsidRPr="00971D8C">
        <w:rPr>
          <w:rFonts w:ascii="Arial" w:hAnsi="Arial" w:cs="Arial"/>
          <w:sz w:val="22"/>
          <w:szCs w:val="22"/>
        </w:rPr>
        <w:t xml:space="preserve"> podem acelerar o desenvolvimento, mas não substituem o conhecimento dos fundamentos de HTML e CSS. Na prática, um bom projeto responsivo depende da combinação entre estrutura flexível, organização do conteúdo, usabilidade, acessibilidade, desempenho e testes em diferentes dispositivos. Dessa forma, o Design Responsivo deve ser entendido como uma forma de projetar experiências Web capazes de acompanhar a diversidade de dispositivos e situações de uso.</w:t>
      </w:r>
    </w:p>
    <w:p w14:paraId="52065793" w14:textId="3482903C" w:rsidR="00971D8C" w:rsidRPr="00971D8C" w:rsidRDefault="00971D8C" w:rsidP="00971D8C">
      <w:pPr>
        <w:spacing w:after="100" w:afterAutospacing="1" w:line="240" w:lineRule="auto"/>
        <w:jc w:val="both"/>
        <w:outlineLvl w:val="1"/>
        <w:rPr>
          <w:rFonts w:ascii="Arial" w:eastAsia="Times New Roman" w:hAnsi="Arial" w:cs="Arial"/>
          <w:lang w:eastAsia="pt-BR"/>
        </w:rPr>
      </w:pPr>
      <w:r w:rsidRPr="00971D8C">
        <w:rPr>
          <w:rFonts w:ascii="Arial" w:eastAsia="Times New Roman" w:hAnsi="Arial" w:cs="Arial"/>
          <w:lang w:eastAsia="pt-BR"/>
        </w:rPr>
        <w:t>7</w:t>
      </w:r>
      <w:r w:rsidRPr="00971D8C">
        <w:rPr>
          <w:rFonts w:ascii="Arial" w:eastAsia="Times New Roman" w:hAnsi="Arial" w:cs="Arial"/>
          <w:lang w:eastAsia="pt-BR"/>
        </w:rPr>
        <w:t>. Referências</w:t>
      </w:r>
    </w:p>
    <w:p w14:paraId="585A7559"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 xml:space="preserve">A LIST APART. </w:t>
      </w:r>
      <w:proofErr w:type="spellStart"/>
      <w:r w:rsidRPr="00971D8C">
        <w:rPr>
          <w:rFonts w:ascii="Arial" w:eastAsia="Times New Roman" w:hAnsi="Arial" w:cs="Arial"/>
          <w:lang w:eastAsia="pt-BR"/>
        </w:rPr>
        <w:t>Responsive</w:t>
      </w:r>
      <w:proofErr w:type="spellEnd"/>
      <w:r w:rsidRPr="00971D8C">
        <w:rPr>
          <w:rFonts w:ascii="Arial" w:eastAsia="Times New Roman" w:hAnsi="Arial" w:cs="Arial"/>
          <w:lang w:eastAsia="pt-BR"/>
        </w:rPr>
        <w:t xml:space="preserve"> Web Design. Ethan </w:t>
      </w:r>
      <w:proofErr w:type="spellStart"/>
      <w:r w:rsidRPr="00971D8C">
        <w:rPr>
          <w:rFonts w:ascii="Arial" w:eastAsia="Times New Roman" w:hAnsi="Arial" w:cs="Arial"/>
          <w:lang w:eastAsia="pt-BR"/>
        </w:rPr>
        <w:t>Marcotte</w:t>
      </w:r>
      <w:proofErr w:type="spellEnd"/>
      <w:r w:rsidRPr="00971D8C">
        <w:rPr>
          <w:rFonts w:ascii="Arial" w:eastAsia="Times New Roman" w:hAnsi="Arial" w:cs="Arial"/>
          <w:lang w:eastAsia="pt-BR"/>
        </w:rPr>
        <w:t xml:space="preserve">, 25 maio 2010. Disponível em: </w:t>
      </w:r>
      <w:hyperlink r:id="rId4" w:history="1">
        <w:r w:rsidRPr="00971D8C">
          <w:rPr>
            <w:rFonts w:ascii="Arial" w:eastAsia="Times New Roman" w:hAnsi="Arial" w:cs="Arial"/>
            <w:color w:val="0000FF"/>
            <w:u w:val="single"/>
            <w:lang w:eastAsia="pt-BR"/>
          </w:rPr>
          <w:t>https://alistapart.com/issue/306/</w:t>
        </w:r>
      </w:hyperlink>
      <w:r w:rsidRPr="00971D8C">
        <w:rPr>
          <w:rFonts w:ascii="Arial" w:eastAsia="Times New Roman" w:hAnsi="Arial" w:cs="Arial"/>
          <w:lang w:eastAsia="pt-BR"/>
        </w:rPr>
        <w:t>. Acesso em: 14 ago. 2026.</w:t>
      </w:r>
    </w:p>
    <w:p w14:paraId="2154B418"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 xml:space="preserve">BOOTSTRAP. Grid system. </w:t>
      </w:r>
      <w:proofErr w:type="spellStart"/>
      <w:r w:rsidRPr="00971D8C">
        <w:rPr>
          <w:rFonts w:ascii="Arial" w:eastAsia="Times New Roman" w:hAnsi="Arial" w:cs="Arial"/>
          <w:lang w:eastAsia="pt-BR"/>
        </w:rPr>
        <w:t>Bootstrap</w:t>
      </w:r>
      <w:proofErr w:type="spellEnd"/>
      <w:r w:rsidRPr="00971D8C">
        <w:rPr>
          <w:rFonts w:ascii="Arial" w:eastAsia="Times New Roman" w:hAnsi="Arial" w:cs="Arial"/>
          <w:lang w:eastAsia="pt-BR"/>
        </w:rPr>
        <w:t xml:space="preserve"> </w:t>
      </w:r>
      <w:proofErr w:type="spellStart"/>
      <w:r w:rsidRPr="00971D8C">
        <w:rPr>
          <w:rFonts w:ascii="Arial" w:eastAsia="Times New Roman" w:hAnsi="Arial" w:cs="Arial"/>
          <w:lang w:eastAsia="pt-BR"/>
        </w:rPr>
        <w:t>Documentation</w:t>
      </w:r>
      <w:proofErr w:type="spellEnd"/>
      <w:r w:rsidRPr="00971D8C">
        <w:rPr>
          <w:rFonts w:ascii="Arial" w:eastAsia="Times New Roman" w:hAnsi="Arial" w:cs="Arial"/>
          <w:lang w:eastAsia="pt-BR"/>
        </w:rPr>
        <w:t xml:space="preserve">. Disponível em: </w:t>
      </w:r>
      <w:hyperlink r:id="rId5" w:history="1">
        <w:r w:rsidRPr="00971D8C">
          <w:rPr>
            <w:rFonts w:ascii="Arial" w:eastAsia="Times New Roman" w:hAnsi="Arial" w:cs="Arial"/>
            <w:color w:val="0000FF"/>
            <w:u w:val="single"/>
            <w:lang w:eastAsia="pt-BR"/>
          </w:rPr>
          <w:t>https://getbootstrap.com/docs/5.3/layout/grid/</w:t>
        </w:r>
      </w:hyperlink>
      <w:r w:rsidRPr="00971D8C">
        <w:rPr>
          <w:rFonts w:ascii="Arial" w:eastAsia="Times New Roman" w:hAnsi="Arial" w:cs="Arial"/>
          <w:lang w:eastAsia="pt-BR"/>
        </w:rPr>
        <w:t>. Acesso em: 14 ago. 2026.</w:t>
      </w:r>
    </w:p>
    <w:p w14:paraId="498DD19D"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 xml:space="preserve">BOOTSTRAP. Breakpoints. </w:t>
      </w:r>
      <w:proofErr w:type="spellStart"/>
      <w:r w:rsidRPr="00971D8C">
        <w:rPr>
          <w:rFonts w:ascii="Arial" w:eastAsia="Times New Roman" w:hAnsi="Arial" w:cs="Arial"/>
          <w:lang w:eastAsia="pt-BR"/>
        </w:rPr>
        <w:t>Bootstrap</w:t>
      </w:r>
      <w:proofErr w:type="spellEnd"/>
      <w:r w:rsidRPr="00971D8C">
        <w:rPr>
          <w:rFonts w:ascii="Arial" w:eastAsia="Times New Roman" w:hAnsi="Arial" w:cs="Arial"/>
          <w:lang w:eastAsia="pt-BR"/>
        </w:rPr>
        <w:t xml:space="preserve"> </w:t>
      </w:r>
      <w:proofErr w:type="spellStart"/>
      <w:r w:rsidRPr="00971D8C">
        <w:rPr>
          <w:rFonts w:ascii="Arial" w:eastAsia="Times New Roman" w:hAnsi="Arial" w:cs="Arial"/>
          <w:lang w:eastAsia="pt-BR"/>
        </w:rPr>
        <w:t>Documentation</w:t>
      </w:r>
      <w:proofErr w:type="spellEnd"/>
      <w:r w:rsidRPr="00971D8C">
        <w:rPr>
          <w:rFonts w:ascii="Arial" w:eastAsia="Times New Roman" w:hAnsi="Arial" w:cs="Arial"/>
          <w:lang w:eastAsia="pt-BR"/>
        </w:rPr>
        <w:t xml:space="preserve">. Disponível em: </w:t>
      </w:r>
      <w:hyperlink r:id="rId6" w:history="1">
        <w:r w:rsidRPr="00971D8C">
          <w:rPr>
            <w:rFonts w:ascii="Arial" w:eastAsia="Times New Roman" w:hAnsi="Arial" w:cs="Arial"/>
            <w:color w:val="0000FF"/>
            <w:u w:val="single"/>
            <w:lang w:eastAsia="pt-BR"/>
          </w:rPr>
          <w:t>https://getbootstrap.com/docs/5.3/layout/breakpoints/</w:t>
        </w:r>
      </w:hyperlink>
      <w:r w:rsidRPr="00971D8C">
        <w:rPr>
          <w:rFonts w:ascii="Arial" w:eastAsia="Times New Roman" w:hAnsi="Arial" w:cs="Arial"/>
          <w:lang w:eastAsia="pt-BR"/>
        </w:rPr>
        <w:t>. Acesso em: 14 ago. 2026.</w:t>
      </w:r>
    </w:p>
    <w:p w14:paraId="60AF4628"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 xml:space="preserve">FOUNDATION. The Grid. Foundation for Sites </w:t>
      </w:r>
      <w:proofErr w:type="spellStart"/>
      <w:r w:rsidRPr="00971D8C">
        <w:rPr>
          <w:rFonts w:ascii="Arial" w:eastAsia="Times New Roman" w:hAnsi="Arial" w:cs="Arial"/>
          <w:lang w:eastAsia="pt-BR"/>
        </w:rPr>
        <w:t>Documentation</w:t>
      </w:r>
      <w:proofErr w:type="spellEnd"/>
      <w:r w:rsidRPr="00971D8C">
        <w:rPr>
          <w:rFonts w:ascii="Arial" w:eastAsia="Times New Roman" w:hAnsi="Arial" w:cs="Arial"/>
          <w:lang w:eastAsia="pt-BR"/>
        </w:rPr>
        <w:t xml:space="preserve">. Disponível em: </w:t>
      </w:r>
      <w:hyperlink r:id="rId7" w:history="1">
        <w:r w:rsidRPr="00971D8C">
          <w:rPr>
            <w:rFonts w:ascii="Arial" w:eastAsia="Times New Roman" w:hAnsi="Arial" w:cs="Arial"/>
            <w:color w:val="0000FF"/>
            <w:u w:val="single"/>
            <w:lang w:eastAsia="pt-BR"/>
          </w:rPr>
          <w:t>https://get.foundation/sites/docs/grid.html</w:t>
        </w:r>
      </w:hyperlink>
      <w:r w:rsidRPr="00971D8C">
        <w:rPr>
          <w:rFonts w:ascii="Arial" w:eastAsia="Times New Roman" w:hAnsi="Arial" w:cs="Arial"/>
          <w:lang w:eastAsia="pt-BR"/>
        </w:rPr>
        <w:t>. Acesso em: 14 ago. 2026.</w:t>
      </w:r>
    </w:p>
    <w:p w14:paraId="3F23495E"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 xml:space="preserve">MDN WEB DOCS. Design Responsivo. Mozilla </w:t>
      </w:r>
      <w:proofErr w:type="spellStart"/>
      <w:r w:rsidRPr="00971D8C">
        <w:rPr>
          <w:rFonts w:ascii="Arial" w:eastAsia="Times New Roman" w:hAnsi="Arial" w:cs="Arial"/>
          <w:lang w:eastAsia="pt-BR"/>
        </w:rPr>
        <w:t>Developer</w:t>
      </w:r>
      <w:proofErr w:type="spellEnd"/>
      <w:r w:rsidRPr="00971D8C">
        <w:rPr>
          <w:rFonts w:ascii="Arial" w:eastAsia="Times New Roman" w:hAnsi="Arial" w:cs="Arial"/>
          <w:lang w:eastAsia="pt-BR"/>
        </w:rPr>
        <w:t xml:space="preserve"> Network. Disponível em: </w:t>
      </w:r>
      <w:hyperlink r:id="rId8" w:history="1">
        <w:r w:rsidRPr="00971D8C">
          <w:rPr>
            <w:rFonts w:ascii="Arial" w:eastAsia="Times New Roman" w:hAnsi="Arial" w:cs="Arial"/>
            <w:color w:val="0000FF"/>
            <w:u w:val="single"/>
            <w:lang w:eastAsia="pt-BR"/>
          </w:rPr>
          <w:t>https://developer.mozilla.org/pt-BR/docs/Learn_web_development/Core/CSS_layout/Responsive_Design</w:t>
        </w:r>
      </w:hyperlink>
      <w:r w:rsidRPr="00971D8C">
        <w:rPr>
          <w:rFonts w:ascii="Arial" w:eastAsia="Times New Roman" w:hAnsi="Arial" w:cs="Arial"/>
          <w:lang w:eastAsia="pt-BR"/>
        </w:rPr>
        <w:t>. Acesso em: 14 ago. 2026.</w:t>
      </w:r>
    </w:p>
    <w:p w14:paraId="39E20A46" w14:textId="77777777"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 xml:space="preserve">MDN WEB DOCS. Media query </w:t>
      </w:r>
      <w:proofErr w:type="spellStart"/>
      <w:r w:rsidRPr="00971D8C">
        <w:rPr>
          <w:rFonts w:ascii="Arial" w:eastAsia="Times New Roman" w:hAnsi="Arial" w:cs="Arial"/>
          <w:lang w:eastAsia="pt-BR"/>
        </w:rPr>
        <w:t>fundamentals</w:t>
      </w:r>
      <w:proofErr w:type="spellEnd"/>
      <w:r w:rsidRPr="00971D8C">
        <w:rPr>
          <w:rFonts w:ascii="Arial" w:eastAsia="Times New Roman" w:hAnsi="Arial" w:cs="Arial"/>
          <w:lang w:eastAsia="pt-BR"/>
        </w:rPr>
        <w:t xml:space="preserve">. Mozilla </w:t>
      </w:r>
      <w:proofErr w:type="spellStart"/>
      <w:r w:rsidRPr="00971D8C">
        <w:rPr>
          <w:rFonts w:ascii="Arial" w:eastAsia="Times New Roman" w:hAnsi="Arial" w:cs="Arial"/>
          <w:lang w:eastAsia="pt-BR"/>
        </w:rPr>
        <w:t>Developer</w:t>
      </w:r>
      <w:proofErr w:type="spellEnd"/>
      <w:r w:rsidRPr="00971D8C">
        <w:rPr>
          <w:rFonts w:ascii="Arial" w:eastAsia="Times New Roman" w:hAnsi="Arial" w:cs="Arial"/>
          <w:lang w:eastAsia="pt-BR"/>
        </w:rPr>
        <w:t xml:space="preserve"> Network. Disponível em: </w:t>
      </w:r>
      <w:hyperlink r:id="rId9" w:history="1">
        <w:r w:rsidRPr="00971D8C">
          <w:rPr>
            <w:rFonts w:ascii="Arial" w:eastAsia="Times New Roman" w:hAnsi="Arial" w:cs="Arial"/>
            <w:color w:val="0000FF"/>
            <w:u w:val="single"/>
            <w:lang w:eastAsia="pt-BR"/>
          </w:rPr>
          <w:t>https://developer.mozilla.org/en-US/docs/Learn_web_development/Core/CSS_layout/Media_queries</w:t>
        </w:r>
      </w:hyperlink>
      <w:r w:rsidRPr="00971D8C">
        <w:rPr>
          <w:rFonts w:ascii="Arial" w:eastAsia="Times New Roman" w:hAnsi="Arial" w:cs="Arial"/>
          <w:lang w:eastAsia="pt-BR"/>
        </w:rPr>
        <w:t>. Acesso em: 14 ago. 2026.</w:t>
      </w:r>
      <w:r w:rsidRPr="00971D8C">
        <w:rPr>
          <w:rFonts w:ascii="Arial" w:eastAsia="Times New Roman" w:hAnsi="Arial" w:cs="Arial"/>
          <w:lang w:eastAsia="pt-BR"/>
        </w:rPr>
        <w:t xml:space="preserve"> </w:t>
      </w:r>
    </w:p>
    <w:p w14:paraId="0A5C7C18" w14:textId="5F040FE1" w:rsidR="00971D8C" w:rsidRPr="00971D8C" w:rsidRDefault="00971D8C" w:rsidP="00971D8C">
      <w:pPr>
        <w:spacing w:after="100" w:afterAutospacing="1" w:line="240" w:lineRule="auto"/>
        <w:jc w:val="both"/>
        <w:rPr>
          <w:rFonts w:ascii="Arial" w:eastAsia="Times New Roman" w:hAnsi="Arial" w:cs="Arial"/>
          <w:lang w:eastAsia="pt-BR"/>
        </w:rPr>
      </w:pPr>
      <w:r w:rsidRPr="00971D8C">
        <w:rPr>
          <w:rFonts w:ascii="Arial" w:eastAsia="Times New Roman" w:hAnsi="Arial" w:cs="Arial"/>
          <w:lang w:eastAsia="pt-BR"/>
        </w:rPr>
        <w:t xml:space="preserve">W3C. Media Queries </w:t>
      </w:r>
      <w:proofErr w:type="spellStart"/>
      <w:r w:rsidRPr="00971D8C">
        <w:rPr>
          <w:rFonts w:ascii="Arial" w:eastAsia="Times New Roman" w:hAnsi="Arial" w:cs="Arial"/>
          <w:lang w:eastAsia="pt-BR"/>
        </w:rPr>
        <w:t>Level</w:t>
      </w:r>
      <w:proofErr w:type="spellEnd"/>
      <w:r w:rsidRPr="00971D8C">
        <w:rPr>
          <w:rFonts w:ascii="Arial" w:eastAsia="Times New Roman" w:hAnsi="Arial" w:cs="Arial"/>
          <w:lang w:eastAsia="pt-BR"/>
        </w:rPr>
        <w:t xml:space="preserve"> 3. World </w:t>
      </w:r>
      <w:proofErr w:type="spellStart"/>
      <w:r w:rsidRPr="00971D8C">
        <w:rPr>
          <w:rFonts w:ascii="Arial" w:eastAsia="Times New Roman" w:hAnsi="Arial" w:cs="Arial"/>
          <w:lang w:eastAsia="pt-BR"/>
        </w:rPr>
        <w:t>Wide</w:t>
      </w:r>
      <w:proofErr w:type="spellEnd"/>
      <w:r w:rsidRPr="00971D8C">
        <w:rPr>
          <w:rFonts w:ascii="Arial" w:eastAsia="Times New Roman" w:hAnsi="Arial" w:cs="Arial"/>
          <w:lang w:eastAsia="pt-BR"/>
        </w:rPr>
        <w:t xml:space="preserve"> Web Consortium. Disponível em: </w:t>
      </w:r>
      <w:hyperlink r:id="rId10" w:history="1">
        <w:r w:rsidRPr="00971D8C">
          <w:rPr>
            <w:rFonts w:ascii="Arial" w:eastAsia="Times New Roman" w:hAnsi="Arial" w:cs="Arial"/>
            <w:color w:val="0000FF"/>
            <w:u w:val="single"/>
            <w:lang w:eastAsia="pt-BR"/>
          </w:rPr>
          <w:t>https://www.w3.org/TR/mediaqueries-3/</w:t>
        </w:r>
      </w:hyperlink>
      <w:r w:rsidRPr="00971D8C">
        <w:rPr>
          <w:rFonts w:ascii="Arial" w:eastAsia="Times New Roman" w:hAnsi="Arial" w:cs="Arial"/>
          <w:lang w:eastAsia="pt-BR"/>
        </w:rPr>
        <w:t>. Acesso em: 14 ago. 2026.</w:t>
      </w:r>
    </w:p>
    <w:p w14:paraId="7848771C" w14:textId="77777777" w:rsidR="00971D8C" w:rsidRDefault="00971D8C"/>
    <w:sectPr w:rsidR="00971D8C" w:rsidSect="00971D8C">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8C"/>
    <w:rsid w:val="0051723A"/>
    <w:rsid w:val="00971D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9185"/>
  <w15:chartTrackingRefBased/>
  <w15:docId w15:val="{1E272E2E-C214-4308-89CF-3F4E64821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971D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971D8C"/>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971D8C"/>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71D8C"/>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971D8C"/>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971D8C"/>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971D8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71D8C"/>
    <w:rPr>
      <w:b/>
      <w:bCs/>
    </w:rPr>
  </w:style>
  <w:style w:type="character" w:styleId="nfase">
    <w:name w:val="Emphasis"/>
    <w:basedOn w:val="Fontepargpadro"/>
    <w:uiPriority w:val="20"/>
    <w:qFormat/>
    <w:rsid w:val="00971D8C"/>
    <w:rPr>
      <w:i/>
      <w:iCs/>
    </w:rPr>
  </w:style>
  <w:style w:type="character" w:styleId="CdigoHTML">
    <w:name w:val="HTML Code"/>
    <w:basedOn w:val="Fontepargpadro"/>
    <w:uiPriority w:val="99"/>
    <w:semiHidden/>
    <w:unhideWhenUsed/>
    <w:rsid w:val="00971D8C"/>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97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971D8C"/>
    <w:rPr>
      <w:rFonts w:ascii="Courier New" w:eastAsia="Times New Roman" w:hAnsi="Courier New" w:cs="Courier New"/>
      <w:sz w:val="20"/>
      <w:szCs w:val="20"/>
      <w:lang w:eastAsia="pt-BR"/>
    </w:rPr>
  </w:style>
  <w:style w:type="character" w:styleId="Hyperlink">
    <w:name w:val="Hyperlink"/>
    <w:basedOn w:val="Fontepargpadro"/>
    <w:uiPriority w:val="99"/>
    <w:semiHidden/>
    <w:unhideWhenUsed/>
    <w:rsid w:val="00971D8C"/>
    <w:rPr>
      <w:color w:val="0000FF"/>
      <w:u w:val="single"/>
    </w:rPr>
  </w:style>
  <w:style w:type="paragraph" w:customStyle="1" w:styleId="isselectedend">
    <w:name w:val="isselectedend"/>
    <w:basedOn w:val="Normal"/>
    <w:rsid w:val="00971D8C"/>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0373">
      <w:bodyDiv w:val="1"/>
      <w:marLeft w:val="0"/>
      <w:marRight w:val="0"/>
      <w:marTop w:val="0"/>
      <w:marBottom w:val="0"/>
      <w:divBdr>
        <w:top w:val="none" w:sz="0" w:space="0" w:color="auto"/>
        <w:left w:val="none" w:sz="0" w:space="0" w:color="auto"/>
        <w:bottom w:val="none" w:sz="0" w:space="0" w:color="auto"/>
        <w:right w:val="none" w:sz="0" w:space="0" w:color="auto"/>
      </w:divBdr>
    </w:div>
    <w:div w:id="1005666596">
      <w:bodyDiv w:val="1"/>
      <w:marLeft w:val="0"/>
      <w:marRight w:val="0"/>
      <w:marTop w:val="0"/>
      <w:marBottom w:val="0"/>
      <w:divBdr>
        <w:top w:val="none" w:sz="0" w:space="0" w:color="auto"/>
        <w:left w:val="none" w:sz="0" w:space="0" w:color="auto"/>
        <w:bottom w:val="none" w:sz="0" w:space="0" w:color="auto"/>
        <w:right w:val="none" w:sz="0" w:space="0" w:color="auto"/>
      </w:divBdr>
    </w:div>
    <w:div w:id="1754424580">
      <w:bodyDiv w:val="1"/>
      <w:marLeft w:val="0"/>
      <w:marRight w:val="0"/>
      <w:marTop w:val="0"/>
      <w:marBottom w:val="0"/>
      <w:divBdr>
        <w:top w:val="none" w:sz="0" w:space="0" w:color="auto"/>
        <w:left w:val="none" w:sz="0" w:space="0" w:color="auto"/>
        <w:bottom w:val="none" w:sz="0" w:space="0" w:color="auto"/>
        <w:right w:val="none" w:sz="0" w:space="0" w:color="auto"/>
      </w:divBdr>
    </w:div>
    <w:div w:id="1873499112">
      <w:bodyDiv w:val="1"/>
      <w:marLeft w:val="0"/>
      <w:marRight w:val="0"/>
      <w:marTop w:val="0"/>
      <w:marBottom w:val="0"/>
      <w:divBdr>
        <w:top w:val="none" w:sz="0" w:space="0" w:color="auto"/>
        <w:left w:val="none" w:sz="0" w:space="0" w:color="auto"/>
        <w:bottom w:val="none" w:sz="0" w:space="0" w:color="auto"/>
        <w:right w:val="none" w:sz="0" w:space="0" w:color="auto"/>
      </w:divBdr>
    </w:div>
    <w:div w:id="203040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pt-BR/docs/Learn_web_development/Core/CSS_layout/Responsive_Design" TargetMode="External"/><Relationship Id="rId3" Type="http://schemas.openxmlformats.org/officeDocument/2006/relationships/webSettings" Target="webSettings.xml"/><Relationship Id="rId7" Type="http://schemas.openxmlformats.org/officeDocument/2006/relationships/hyperlink" Target="https://get.foundation/sites/docs/grid.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etbootstrap.com/docs/5.3/layout/breakpoints/" TargetMode="External"/><Relationship Id="rId11" Type="http://schemas.openxmlformats.org/officeDocument/2006/relationships/fontTable" Target="fontTable.xml"/><Relationship Id="rId5" Type="http://schemas.openxmlformats.org/officeDocument/2006/relationships/hyperlink" Target="https://getbootstrap.com/docs/5.3/layout/grid/" TargetMode="External"/><Relationship Id="rId10" Type="http://schemas.openxmlformats.org/officeDocument/2006/relationships/hyperlink" Target="https://www.w3.org/TR/mediaqueries-3/" TargetMode="External"/><Relationship Id="rId4" Type="http://schemas.openxmlformats.org/officeDocument/2006/relationships/hyperlink" Target="https://alistapart.com/issue/306/" TargetMode="External"/><Relationship Id="rId9" Type="http://schemas.openxmlformats.org/officeDocument/2006/relationships/hyperlink" Target="https://developer.mozilla.org/en-US/docs/Learn_web_development/Core/CSS_layout/Media_querie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2243</Words>
  <Characters>12115</Characters>
  <Application>Microsoft Office Word</Application>
  <DocSecurity>0</DocSecurity>
  <Lines>100</Lines>
  <Paragraphs>28</Paragraphs>
  <ScaleCrop>false</ScaleCrop>
  <Company/>
  <LinksUpToDate>false</LinksUpToDate>
  <CharactersWithSpaces>14330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ARAUJO PIOVESAN</dc:creator>
  <cp:keywords/>
  <dc:description/>
  <cp:lastModifiedBy>VITOR ARAUJO PIOVESAN</cp:lastModifiedBy>
  <cp:revision>1</cp:revision>
  <dcterms:created xsi:type="dcterms:W3CDTF">2026-08-15T00:50:00Z</dcterms:created>
  <dcterms:modified xsi:type="dcterms:W3CDTF">2026-08-15T01:05:00Z</dcterms:modified>
</cp:coreProperties>
</file>