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705D4" w14:textId="323053D6" w:rsidR="00C77AB8" w:rsidRDefault="001A29B0" w:rsidP="00253956">
      <w:pPr>
        <w:rPr>
          <w:rFonts w:ascii="Helvetica Neue" w:hAnsi="Helvetica Neue"/>
          <w:color w:val="363A45"/>
          <w:sz w:val="28"/>
          <w:szCs w:val="28"/>
        </w:rPr>
      </w:pPr>
      <w:r>
        <w:rPr>
          <w:rFonts w:ascii="Helvetica Neue" w:hAnsi="Helvetica Neue"/>
          <w:color w:val="363A45"/>
          <w:sz w:val="28"/>
          <w:szCs w:val="28"/>
        </w:rPr>
        <w:t xml:space="preserve">Other </w:t>
      </w:r>
      <w:proofErr w:type="spellStart"/>
      <w:r>
        <w:rPr>
          <w:rFonts w:ascii="Helvetica Neue" w:hAnsi="Helvetica Neue"/>
          <w:color w:val="363A45"/>
          <w:sz w:val="28"/>
          <w:szCs w:val="28"/>
        </w:rPr>
        <w:t>funchion</w:t>
      </w:r>
      <w:proofErr w:type="spellEnd"/>
      <w:r>
        <w:rPr>
          <w:rFonts w:ascii="Helvetica Neue" w:hAnsi="Helvetica Neue"/>
          <w:color w:val="363A45"/>
          <w:sz w:val="28"/>
          <w:szCs w:val="28"/>
        </w:rPr>
        <w:t xml:space="preserve"> for Guided Tour </w:t>
      </w:r>
    </w:p>
    <w:p w14:paraId="26B71981" w14:textId="77777777" w:rsidR="001A29B0" w:rsidRDefault="001A29B0" w:rsidP="00253956">
      <w:pPr>
        <w:rPr>
          <w:rFonts w:ascii="Helvetica Neue" w:hAnsi="Helvetica Neue"/>
          <w:color w:val="363A45"/>
          <w:sz w:val="28"/>
          <w:szCs w:val="28"/>
        </w:rPr>
      </w:pPr>
    </w:p>
    <w:p w14:paraId="6FE3F303" w14:textId="6FF96C3D" w:rsidR="00C77AB8" w:rsidRDefault="00C77AB8" w:rsidP="00253956">
      <w:pPr>
        <w:rPr>
          <w:rFonts w:ascii="Helvetica Neue" w:hAnsi="Helvetica Neue"/>
          <w:color w:val="363A45"/>
          <w:sz w:val="28"/>
          <w:szCs w:val="28"/>
        </w:rPr>
      </w:pPr>
      <w:r w:rsidRPr="00ED7C15">
        <w:rPr>
          <w:rFonts w:ascii="-webkit-standard" w:hAnsi="-webkit-standard"/>
          <w:color w:val="000000"/>
          <w:sz w:val="20"/>
          <w:szCs w:val="20"/>
        </w:rPr>
        <w:drawing>
          <wp:inline distT="0" distB="0" distL="0" distR="0" wp14:anchorId="4EBA4CE1" wp14:editId="2A20CE2E">
            <wp:extent cx="5731510" cy="3223895"/>
            <wp:effectExtent l="0" t="0" r="0" b="1905"/>
            <wp:docPr id="1699114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114501" name=""/>
                    <pic:cNvPicPr/>
                  </pic:nvPicPr>
                  <pic:blipFill>
                    <a:blip r:embed="rId5"/>
                    <a:stretch>
                      <a:fillRect/>
                    </a:stretch>
                  </pic:blipFill>
                  <pic:spPr>
                    <a:xfrm>
                      <a:off x="0" y="0"/>
                      <a:ext cx="5731510" cy="3223895"/>
                    </a:xfrm>
                    <a:prstGeom prst="rect">
                      <a:avLst/>
                    </a:prstGeom>
                  </pic:spPr>
                </pic:pic>
              </a:graphicData>
            </a:graphic>
          </wp:inline>
        </w:drawing>
      </w:r>
    </w:p>
    <w:p w14:paraId="5C6B43A7" w14:textId="77777777" w:rsidR="00C77AB8" w:rsidRDefault="00C77AB8" w:rsidP="00253956">
      <w:pPr>
        <w:rPr>
          <w:rFonts w:ascii="Helvetica Neue" w:hAnsi="Helvetica Neue"/>
          <w:color w:val="363A45"/>
          <w:sz w:val="28"/>
          <w:szCs w:val="28"/>
        </w:rPr>
      </w:pPr>
    </w:p>
    <w:p w14:paraId="5494EA9D" w14:textId="77777777" w:rsidR="00C77AB8" w:rsidRDefault="00C77AB8" w:rsidP="00253956">
      <w:pPr>
        <w:rPr>
          <w:rFonts w:ascii="Helvetica Neue" w:hAnsi="Helvetica Neue"/>
          <w:color w:val="363A45"/>
          <w:sz w:val="28"/>
          <w:szCs w:val="28"/>
        </w:rPr>
      </w:pPr>
    </w:p>
    <w:p w14:paraId="4FA7EA97" w14:textId="77777777" w:rsidR="00C77AB8" w:rsidRDefault="00C77AB8" w:rsidP="00253956">
      <w:pPr>
        <w:rPr>
          <w:rFonts w:ascii="Helvetica Neue" w:hAnsi="Helvetica Neue"/>
          <w:color w:val="363A45"/>
          <w:sz w:val="28"/>
          <w:szCs w:val="28"/>
        </w:rPr>
      </w:pPr>
    </w:p>
    <w:p w14:paraId="5315F1F7" w14:textId="501440D4" w:rsidR="00C77AB8" w:rsidRDefault="00C77AB8" w:rsidP="00253956">
      <w:pPr>
        <w:rPr>
          <w:rFonts w:ascii="Helvetica Neue" w:hAnsi="Helvetica Neue"/>
          <w:color w:val="363A45"/>
          <w:sz w:val="28"/>
          <w:szCs w:val="28"/>
        </w:rPr>
      </w:pPr>
      <w:r>
        <w:rPr>
          <w:rFonts w:ascii="Helvetica Neue" w:hAnsi="Helvetica Neue"/>
          <w:color w:val="363A45"/>
          <w:sz w:val="28"/>
          <w:szCs w:val="28"/>
        </w:rPr>
        <w:t xml:space="preserve">All below package  are in </w:t>
      </w:r>
      <w:proofErr w:type="spellStart"/>
      <w:r>
        <w:rPr>
          <w:rFonts w:ascii="Helvetica Neue" w:hAnsi="Helvetica Neue"/>
          <w:color w:val="363A45"/>
          <w:sz w:val="28"/>
          <w:szCs w:val="28"/>
        </w:rPr>
        <w:t>AsiaGo</w:t>
      </w:r>
      <w:proofErr w:type="spellEnd"/>
      <w:r>
        <w:rPr>
          <w:rFonts w:ascii="Helvetica Neue" w:hAnsi="Helvetica Neue"/>
          <w:color w:val="363A45"/>
          <w:sz w:val="28"/>
          <w:szCs w:val="28"/>
        </w:rPr>
        <w:t xml:space="preserve"> hotel collection function ( Page 11) </w:t>
      </w:r>
    </w:p>
    <w:p w14:paraId="3D8C0284" w14:textId="77777777" w:rsidR="00C77AB8" w:rsidRDefault="00C77AB8" w:rsidP="00253956">
      <w:pPr>
        <w:rPr>
          <w:rFonts w:ascii="Helvetica Neue" w:hAnsi="Helvetica Neue"/>
          <w:color w:val="363A45"/>
          <w:sz w:val="28"/>
          <w:szCs w:val="28"/>
        </w:rPr>
      </w:pPr>
    </w:p>
    <w:p w14:paraId="7D89BE73" w14:textId="77777777" w:rsidR="00C77AB8" w:rsidRDefault="00C77AB8" w:rsidP="00253956">
      <w:pPr>
        <w:rPr>
          <w:rFonts w:ascii="Helvetica Neue" w:hAnsi="Helvetica Neue"/>
          <w:color w:val="363A45"/>
          <w:sz w:val="28"/>
          <w:szCs w:val="28"/>
        </w:rPr>
      </w:pPr>
    </w:p>
    <w:p w14:paraId="23181EFC" w14:textId="77777777" w:rsidR="00C77AB8" w:rsidRDefault="00C77AB8" w:rsidP="00253956">
      <w:pPr>
        <w:rPr>
          <w:rFonts w:ascii="Helvetica Neue" w:hAnsi="Helvetica Neue"/>
          <w:color w:val="363A45"/>
          <w:sz w:val="28"/>
          <w:szCs w:val="28"/>
        </w:rPr>
      </w:pPr>
    </w:p>
    <w:p w14:paraId="7F7EB95A" w14:textId="0BF07729" w:rsidR="00253956" w:rsidRPr="00304104" w:rsidRDefault="00253956" w:rsidP="00253956">
      <w:pPr>
        <w:rPr>
          <w:rFonts w:ascii="Helvetica Neue" w:hAnsi="Helvetica Neue"/>
          <w:color w:val="363A45"/>
          <w:sz w:val="28"/>
          <w:szCs w:val="28"/>
        </w:rPr>
      </w:pPr>
      <w:r w:rsidRPr="00304104">
        <w:rPr>
          <w:rFonts w:ascii="Helvetica Neue" w:hAnsi="Helvetica Neue"/>
          <w:color w:val="363A45"/>
          <w:sz w:val="28"/>
          <w:szCs w:val="28"/>
        </w:rPr>
        <w:t>Amara Singapore</w:t>
      </w:r>
    </w:p>
    <w:p w14:paraId="3B99A2C3" w14:textId="77777777" w:rsidR="00253956" w:rsidRPr="006F7F1F" w:rsidRDefault="00253956" w:rsidP="00253956">
      <w:pPr>
        <w:rPr>
          <w:rFonts w:ascii="Helvetica Neue" w:hAnsi="Helvetica Neue"/>
          <w:b/>
          <w:bCs/>
          <w:color w:val="363A45"/>
          <w:sz w:val="16"/>
          <w:szCs w:val="16"/>
        </w:rPr>
      </w:pPr>
      <w:r w:rsidRPr="006F7F1F">
        <w:rPr>
          <w:rFonts w:ascii="Helvetica Neue" w:hAnsi="Helvetica Neue"/>
          <w:b/>
          <w:bCs/>
          <w:color w:val="363A45"/>
          <w:sz w:val="16"/>
          <w:szCs w:val="16"/>
        </w:rPr>
        <w:t>165 Tanjong Pagar Road, Singapore 088539, Singapore</w:t>
      </w:r>
    </w:p>
    <w:p w14:paraId="70094D7E" w14:textId="6FD2E46F" w:rsidR="00253956" w:rsidRPr="006F7F1F" w:rsidRDefault="00253956" w:rsidP="00253956">
      <w:pPr>
        <w:spacing w:after="100" w:afterAutospacing="1"/>
        <w:rPr>
          <w:rFonts w:ascii="Helvetica Neue" w:hAnsi="Helvetica Neue"/>
          <w:color w:val="505460"/>
          <w:sz w:val="16"/>
          <w:szCs w:val="16"/>
        </w:rPr>
      </w:pPr>
      <w:r w:rsidRPr="006F7F1F">
        <w:rPr>
          <w:rFonts w:ascii="Helvetica Neue" w:hAnsi="Helvetica Neue"/>
          <w:color w:val="505460"/>
          <w:sz w:val="16"/>
          <w:szCs w:val="16"/>
        </w:rPr>
        <w:t xml:space="preserve">Example Hotel Package : </w:t>
      </w:r>
    </w:p>
    <w:p w14:paraId="71AA1834" w14:textId="3CA04BCE" w:rsidR="00253956" w:rsidRPr="006F7F1F" w:rsidRDefault="00253956" w:rsidP="00253956">
      <w:pPr>
        <w:spacing w:after="100" w:afterAutospacing="1"/>
        <w:rPr>
          <w:sz w:val="16"/>
          <w:szCs w:val="16"/>
        </w:rPr>
      </w:pPr>
      <w:r w:rsidRPr="006F7F1F">
        <w:rPr>
          <w:sz w:val="16"/>
          <w:szCs w:val="16"/>
        </w:rPr>
        <w:fldChar w:fldCharType="begin"/>
      </w:r>
      <w:r w:rsidRPr="006F7F1F">
        <w:rPr>
          <w:sz w:val="16"/>
          <w:szCs w:val="16"/>
        </w:rPr>
        <w:instrText xml:space="preserve"> INCLUDEPICTURE "/Users/chayada/Library/Group Containers/UBF8T346G9.ms/WebArchiveCopyPasteTempFiles/com.microsoft.Word/APNQkAHpqupA7QGo5mHMM23mHnSNOwnESoYyr8mZSKkulZidjFzdN5rKz_QRM65HTsrEq4mZeoT7cFKbrmKJEE6V9lPRBi6TU2HAJXEFe1sB2M72hTMyX75BC7oXJwercojHSt5bWC6QYQ=s1360-w1360-h1020" \* MERGEFORMATINET </w:instrText>
      </w:r>
      <w:r w:rsidRPr="006F7F1F">
        <w:rPr>
          <w:sz w:val="16"/>
          <w:szCs w:val="16"/>
        </w:rPr>
        <w:fldChar w:fldCharType="separate"/>
      </w:r>
      <w:r w:rsidRPr="006F7F1F">
        <w:rPr>
          <w:noProof/>
          <w:sz w:val="16"/>
          <w:szCs w:val="16"/>
        </w:rPr>
        <mc:AlternateContent>
          <mc:Choice Requires="wps">
            <w:drawing>
              <wp:inline distT="0" distB="0" distL="0" distR="0" wp14:anchorId="37BC0153" wp14:editId="1BE8F722">
                <wp:extent cx="304800" cy="304800"/>
                <wp:effectExtent l="0" t="0" r="0" b="0"/>
                <wp:docPr id="315090871" name="Rectangle 1" descr="Photo of stayca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2E0B06" id="Rectangle 1" o:spid="_x0000_s1026" alt="Photo of staycat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6F7F1F">
        <w:rPr>
          <w:sz w:val="16"/>
          <w:szCs w:val="16"/>
        </w:rPr>
        <w:fldChar w:fldCharType="end"/>
      </w:r>
      <w:r w:rsidRPr="006F7F1F">
        <w:rPr>
          <w:sz w:val="16"/>
          <w:szCs w:val="16"/>
        </w:rPr>
        <w:t xml:space="preserve"> </w:t>
      </w:r>
      <w:r w:rsidRPr="006F7F1F">
        <w:rPr>
          <w:sz w:val="16"/>
          <w:szCs w:val="16"/>
        </w:rPr>
        <w:fldChar w:fldCharType="begin"/>
      </w:r>
      <w:r w:rsidRPr="006F7F1F">
        <w:rPr>
          <w:sz w:val="16"/>
          <w:szCs w:val="16"/>
        </w:rPr>
        <w:instrText xml:space="preserve"> INCLUDEPICTURE "/Users/chayada/Library/Group Containers/UBF8T346G9.ms/WebArchiveCopyPasteTempFiles/com.microsoft.Word/APNQkAHpqupA7QGo5mHMM23mHnSNOwnESoYyr8mZSKkulZidjFzdN5rKz_QRM65HTsrEq4mZeoT7cFKbrmKJEE6V9lPRBi6TU2HAJXEFe1sB2M72hTMyX75BC7oXJwercojHSt5bWC6QYQ=s1360-w1360-h1020" \* MERGEFORMATINET </w:instrText>
      </w:r>
      <w:r w:rsidRPr="006F7F1F">
        <w:rPr>
          <w:sz w:val="16"/>
          <w:szCs w:val="16"/>
        </w:rPr>
        <w:fldChar w:fldCharType="separate"/>
      </w:r>
      <w:r w:rsidRPr="006F7F1F">
        <w:rPr>
          <w:noProof/>
          <w:sz w:val="16"/>
          <w:szCs w:val="16"/>
        </w:rPr>
        <mc:AlternateContent>
          <mc:Choice Requires="wps">
            <w:drawing>
              <wp:inline distT="0" distB="0" distL="0" distR="0" wp14:anchorId="358664AF" wp14:editId="62F42D0E">
                <wp:extent cx="304800" cy="304800"/>
                <wp:effectExtent l="0" t="0" r="0" b="0"/>
                <wp:docPr id="1048904924" name="Rectangle 2" descr="Photo of stayca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C74CF4" id="Rectangle 2" o:spid="_x0000_s1026" alt="Photo of staycat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6F7F1F">
        <w:rPr>
          <w:sz w:val="16"/>
          <w:szCs w:val="16"/>
        </w:rPr>
        <w:fldChar w:fldCharType="end"/>
      </w:r>
      <w:r w:rsidRPr="006F7F1F">
        <w:rPr>
          <w:noProof/>
          <w:sz w:val="16"/>
          <w:szCs w:val="16"/>
        </w:rPr>
        <w:drawing>
          <wp:inline distT="0" distB="0" distL="0" distR="0" wp14:anchorId="1AF6B0E6" wp14:editId="04ED156B">
            <wp:extent cx="2079812" cy="1354896"/>
            <wp:effectExtent l="0" t="0" r="3175" b="4445"/>
            <wp:docPr id="96724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24395" name=""/>
                    <pic:cNvPicPr/>
                  </pic:nvPicPr>
                  <pic:blipFill>
                    <a:blip r:embed="rId6"/>
                    <a:stretch>
                      <a:fillRect/>
                    </a:stretch>
                  </pic:blipFill>
                  <pic:spPr>
                    <a:xfrm>
                      <a:off x="0" y="0"/>
                      <a:ext cx="2094433" cy="1364421"/>
                    </a:xfrm>
                    <a:prstGeom prst="rect">
                      <a:avLst/>
                    </a:prstGeom>
                  </pic:spPr>
                </pic:pic>
              </a:graphicData>
            </a:graphic>
          </wp:inline>
        </w:drawing>
      </w:r>
      <w:r w:rsidR="00304104" w:rsidRPr="00304104">
        <w:rPr>
          <w:noProof/>
        </w:rPr>
        <w:t xml:space="preserve"> </w:t>
      </w:r>
      <w:r w:rsidR="00304104" w:rsidRPr="00304104">
        <w:rPr>
          <w:noProof/>
          <w:sz w:val="16"/>
          <w:szCs w:val="16"/>
        </w:rPr>
        <w:drawing>
          <wp:inline distT="0" distB="0" distL="0" distR="0" wp14:anchorId="197CB42E" wp14:editId="68DA367F">
            <wp:extent cx="3198752" cy="1105328"/>
            <wp:effectExtent l="0" t="0" r="1905" b="0"/>
            <wp:docPr id="1924707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707084" name=""/>
                    <pic:cNvPicPr/>
                  </pic:nvPicPr>
                  <pic:blipFill>
                    <a:blip r:embed="rId7"/>
                    <a:stretch>
                      <a:fillRect/>
                    </a:stretch>
                  </pic:blipFill>
                  <pic:spPr>
                    <a:xfrm>
                      <a:off x="0" y="0"/>
                      <a:ext cx="3217179" cy="1111695"/>
                    </a:xfrm>
                    <a:prstGeom prst="rect">
                      <a:avLst/>
                    </a:prstGeom>
                  </pic:spPr>
                </pic:pic>
              </a:graphicData>
            </a:graphic>
          </wp:inline>
        </w:drawing>
      </w:r>
    </w:p>
    <w:p w14:paraId="50949F21" w14:textId="1167145E" w:rsidR="00253956" w:rsidRPr="006F7F1F" w:rsidRDefault="00253956" w:rsidP="00253956">
      <w:pPr>
        <w:spacing w:after="100" w:afterAutospacing="1"/>
        <w:rPr>
          <w:sz w:val="16"/>
          <w:szCs w:val="16"/>
        </w:rPr>
      </w:pPr>
    </w:p>
    <w:p w14:paraId="68DEC100" w14:textId="3937E270" w:rsidR="00253956" w:rsidRPr="006F7F1F" w:rsidRDefault="00253956" w:rsidP="00253956">
      <w:pPr>
        <w:rPr>
          <w:rFonts w:ascii="Helvetica Neue" w:hAnsi="Helvetica Neue"/>
          <w:b/>
          <w:bCs/>
          <w:color w:val="363A45"/>
          <w:sz w:val="16"/>
          <w:szCs w:val="16"/>
        </w:rPr>
      </w:pPr>
      <w:r w:rsidRPr="006F7F1F">
        <w:rPr>
          <w:rFonts w:ascii="Helvetica Neue" w:hAnsi="Helvetica Neue"/>
          <w:b/>
          <w:bCs/>
          <w:color w:val="363A45"/>
          <w:sz w:val="16"/>
          <w:szCs w:val="16"/>
        </w:rPr>
        <w:t xml:space="preserve">Club Room for 2 person </w:t>
      </w:r>
    </w:p>
    <w:p w14:paraId="274164CA" w14:textId="165B5449" w:rsidR="00253956" w:rsidRPr="00463736" w:rsidRDefault="00253956" w:rsidP="00253956">
      <w:pPr>
        <w:rPr>
          <w:rFonts w:ascii="Helvetica Neue" w:hAnsi="Helvetica Neue"/>
          <w:b/>
          <w:bCs/>
          <w:color w:val="363A45"/>
          <w:sz w:val="22"/>
          <w:szCs w:val="22"/>
        </w:rPr>
      </w:pPr>
      <w:r w:rsidRPr="00463736">
        <w:rPr>
          <w:rFonts w:ascii="Helvetica Neue" w:hAnsi="Helvetica Neue"/>
          <w:b/>
          <w:bCs/>
          <w:color w:val="363A45"/>
          <w:sz w:val="22"/>
          <w:szCs w:val="22"/>
        </w:rPr>
        <w:lastRenderedPageBreak/>
        <w:t xml:space="preserve">status credits  </w:t>
      </w:r>
    </w:p>
    <w:p w14:paraId="12C45A0D" w14:textId="77777777" w:rsidR="00253956" w:rsidRPr="006F7F1F" w:rsidRDefault="00253956" w:rsidP="00253956">
      <w:pPr>
        <w:rPr>
          <w:rFonts w:ascii="Helvetica Neue" w:hAnsi="Helvetica Neue"/>
          <w:color w:val="363A45"/>
          <w:sz w:val="16"/>
          <w:szCs w:val="16"/>
        </w:rPr>
      </w:pPr>
      <w:r w:rsidRPr="006F7F1F">
        <w:rPr>
          <w:rFonts w:ascii="Helvetica Neue" w:hAnsi="Helvetica Neue"/>
          <w:color w:val="363A45"/>
          <w:sz w:val="16"/>
          <w:szCs w:val="16"/>
        </w:rPr>
        <w:t>Daily buffet breakfast at The Club or Element</w:t>
      </w:r>
    </w:p>
    <w:p w14:paraId="11BF4ED6" w14:textId="77777777" w:rsidR="00253956" w:rsidRPr="006F7F1F" w:rsidRDefault="00253956" w:rsidP="00253956">
      <w:pPr>
        <w:rPr>
          <w:rFonts w:ascii="Helvetica Neue" w:hAnsi="Helvetica Neue"/>
          <w:color w:val="363A45"/>
          <w:sz w:val="16"/>
          <w:szCs w:val="16"/>
        </w:rPr>
      </w:pPr>
      <w:r w:rsidRPr="006F7F1F">
        <w:rPr>
          <w:rFonts w:ascii="Helvetica Neue" w:hAnsi="Helvetica Neue"/>
          <w:color w:val="363A45"/>
          <w:sz w:val="16"/>
          <w:szCs w:val="16"/>
        </w:rPr>
        <w:t>Nightly two-hour free-flow cocktails and canapes at The Club Lounge (12+)</w:t>
      </w:r>
    </w:p>
    <w:p w14:paraId="73401E5D" w14:textId="77777777" w:rsidR="00253956" w:rsidRPr="006F7F1F" w:rsidRDefault="00253956" w:rsidP="00253956">
      <w:pPr>
        <w:rPr>
          <w:rFonts w:ascii="Helvetica Neue" w:hAnsi="Helvetica Neue"/>
          <w:color w:val="363A45"/>
          <w:sz w:val="16"/>
          <w:szCs w:val="16"/>
        </w:rPr>
      </w:pPr>
      <w:r w:rsidRPr="006F7F1F">
        <w:rPr>
          <w:rFonts w:ascii="Helvetica Neue" w:hAnsi="Helvetica Neue"/>
          <w:color w:val="363A45"/>
          <w:sz w:val="16"/>
          <w:szCs w:val="16"/>
        </w:rPr>
        <w:t>View more inclusions</w:t>
      </w:r>
    </w:p>
    <w:p w14:paraId="7DD9BF95" w14:textId="77777777" w:rsidR="00253956" w:rsidRPr="006F7F1F" w:rsidRDefault="00253956" w:rsidP="00253956">
      <w:pPr>
        <w:rPr>
          <w:rFonts w:ascii="Helvetica Neue" w:hAnsi="Helvetica Neue"/>
          <w:color w:val="363A45"/>
          <w:sz w:val="16"/>
          <w:szCs w:val="16"/>
        </w:rPr>
      </w:pPr>
      <w:r w:rsidRPr="006F7F1F">
        <w:rPr>
          <w:rFonts w:ascii="Helvetica Neue" w:hAnsi="Helvetica Neue"/>
          <w:color w:val="363A45"/>
          <w:sz w:val="16"/>
          <w:szCs w:val="16"/>
        </w:rPr>
        <w:t>3 nights from</w:t>
      </w:r>
    </w:p>
    <w:p w14:paraId="2597A341" w14:textId="51910E30" w:rsidR="00253956" w:rsidRPr="006F7F1F" w:rsidRDefault="00253956" w:rsidP="00253956">
      <w:pPr>
        <w:rPr>
          <w:rFonts w:ascii="Helvetica Neue" w:hAnsi="Helvetica Neue"/>
          <w:color w:val="363A45"/>
          <w:sz w:val="16"/>
          <w:szCs w:val="16"/>
        </w:rPr>
      </w:pPr>
      <w:r w:rsidRPr="006F7F1F">
        <w:rPr>
          <w:rFonts w:ascii="Helvetica Neue" w:hAnsi="Helvetica Neue"/>
          <w:b/>
          <w:bCs/>
          <w:color w:val="363A45"/>
          <w:sz w:val="16"/>
          <w:szCs w:val="16"/>
        </w:rPr>
        <w:t xml:space="preserve">888Credits </w:t>
      </w:r>
      <w:r w:rsidRPr="006F7F1F">
        <w:rPr>
          <w:rFonts w:ascii="Helvetica Neue" w:hAnsi="Helvetica Neue"/>
          <w:color w:val="363A45"/>
          <w:sz w:val="16"/>
          <w:szCs w:val="16"/>
        </w:rPr>
        <w:t>total with </w:t>
      </w:r>
    </w:p>
    <w:p w14:paraId="76961A1F" w14:textId="26818326" w:rsidR="00253956" w:rsidRPr="006F7F1F" w:rsidRDefault="00253956" w:rsidP="00253956">
      <w:pPr>
        <w:rPr>
          <w:rFonts w:ascii="Helvetica Neue" w:hAnsi="Helvetica Neue"/>
          <w:color w:val="363A45"/>
          <w:sz w:val="16"/>
          <w:szCs w:val="16"/>
        </w:rPr>
      </w:pPr>
    </w:p>
    <w:p w14:paraId="641CF606" w14:textId="2FEEC8B2" w:rsidR="00253956" w:rsidRPr="006F7F1F" w:rsidRDefault="00253956" w:rsidP="00253956">
      <w:pPr>
        <w:numPr>
          <w:ilvl w:val="0"/>
          <w:numId w:val="1"/>
        </w:numPr>
        <w:spacing w:after="100" w:afterAutospacing="1"/>
        <w:rPr>
          <w:rFonts w:ascii="Helvetica Neue" w:hAnsi="Helvetica Neue"/>
          <w:color w:val="505460"/>
          <w:sz w:val="16"/>
          <w:szCs w:val="16"/>
        </w:rPr>
      </w:pPr>
      <w:r w:rsidRPr="006F7F1F">
        <w:rPr>
          <w:rFonts w:ascii="Helvetica Neue" w:hAnsi="Helvetica Neue"/>
          <w:color w:val="505460"/>
          <w:sz w:val="16"/>
          <w:szCs w:val="16"/>
        </w:rPr>
        <w:t>Dining inclusions do not include drinks (unless otherwise stated). Menus are subject to change without notice.</w:t>
      </w:r>
    </w:p>
    <w:p w14:paraId="46173D90" w14:textId="77777777" w:rsidR="00253956" w:rsidRPr="006F7F1F" w:rsidRDefault="00253956" w:rsidP="00253956">
      <w:pPr>
        <w:numPr>
          <w:ilvl w:val="0"/>
          <w:numId w:val="1"/>
        </w:numPr>
        <w:spacing w:after="100" w:afterAutospacing="1"/>
        <w:rPr>
          <w:rFonts w:ascii="Helvetica Neue" w:hAnsi="Helvetica Neue"/>
          <w:color w:val="505460"/>
          <w:sz w:val="16"/>
          <w:szCs w:val="16"/>
        </w:rPr>
      </w:pPr>
      <w:r w:rsidRPr="006F7F1F">
        <w:rPr>
          <w:rFonts w:ascii="Helvetica Neue" w:hAnsi="Helvetica Neue"/>
          <w:color w:val="505460"/>
          <w:sz w:val="16"/>
          <w:szCs w:val="16"/>
        </w:rPr>
        <w:t>Daily buffet breakfast is served in The Club or Element between 7am–10.30am.</w:t>
      </w:r>
    </w:p>
    <w:p w14:paraId="04A1A10C" w14:textId="77777777" w:rsidR="00253956" w:rsidRPr="006F7F1F" w:rsidRDefault="00253956" w:rsidP="00253956">
      <w:pPr>
        <w:numPr>
          <w:ilvl w:val="0"/>
          <w:numId w:val="1"/>
        </w:numPr>
        <w:spacing w:after="100" w:afterAutospacing="1"/>
        <w:rPr>
          <w:rFonts w:ascii="Helvetica Neue" w:hAnsi="Helvetica Neue"/>
          <w:color w:val="505460"/>
          <w:sz w:val="16"/>
          <w:szCs w:val="16"/>
        </w:rPr>
      </w:pPr>
      <w:r w:rsidRPr="006F7F1F">
        <w:rPr>
          <w:rFonts w:ascii="Helvetica Neue" w:hAnsi="Helvetica Neue"/>
          <w:color w:val="505460"/>
          <w:sz w:val="16"/>
          <w:szCs w:val="16"/>
        </w:rPr>
        <w:t>Club privileges include daily breakfast, evening cocktails, in-room non-alcoholic minibar (replenished daily) and 2pm late checkout (subject to availability).</w:t>
      </w:r>
    </w:p>
    <w:p w14:paraId="47ABF3C5" w14:textId="77777777" w:rsidR="00253956" w:rsidRPr="006F7F1F" w:rsidRDefault="00253956" w:rsidP="00253956">
      <w:pPr>
        <w:numPr>
          <w:ilvl w:val="0"/>
          <w:numId w:val="1"/>
        </w:numPr>
        <w:spacing w:after="100" w:afterAutospacing="1"/>
        <w:rPr>
          <w:rFonts w:ascii="Helvetica Neue" w:hAnsi="Helvetica Neue"/>
          <w:color w:val="505460"/>
          <w:sz w:val="16"/>
          <w:szCs w:val="16"/>
        </w:rPr>
      </w:pPr>
      <w:r w:rsidRPr="006F7F1F">
        <w:rPr>
          <w:rFonts w:ascii="Helvetica Neue" w:hAnsi="Helvetica Neue"/>
          <w:color w:val="505460"/>
          <w:sz w:val="16"/>
          <w:szCs w:val="16"/>
        </w:rPr>
        <w:t>Nightly free-flow drinks are served in The Club from 5.30pm–7.30pm and include a selection of cocktails, wines, beers, soft drinks and canapes.</w:t>
      </w:r>
    </w:p>
    <w:p w14:paraId="2AB39F10" w14:textId="77777777" w:rsidR="00253956" w:rsidRPr="006F7F1F" w:rsidRDefault="00253956" w:rsidP="00253956">
      <w:pPr>
        <w:numPr>
          <w:ilvl w:val="0"/>
          <w:numId w:val="1"/>
        </w:numPr>
        <w:spacing w:after="100" w:afterAutospacing="1"/>
        <w:rPr>
          <w:rFonts w:ascii="Helvetica Neue" w:hAnsi="Helvetica Neue"/>
          <w:color w:val="505460"/>
          <w:sz w:val="16"/>
          <w:szCs w:val="16"/>
        </w:rPr>
      </w:pPr>
      <w:r w:rsidRPr="006F7F1F">
        <w:rPr>
          <w:rFonts w:ascii="Helvetica Neue" w:hAnsi="Helvetica Neue"/>
          <w:color w:val="505460"/>
          <w:sz w:val="16"/>
          <w:szCs w:val="16"/>
        </w:rPr>
        <w:t>Guests must be aged 12+ to access The Club.</w:t>
      </w:r>
    </w:p>
    <w:p w14:paraId="47EA0220" w14:textId="77777777" w:rsidR="00253956" w:rsidRPr="006F7F1F" w:rsidRDefault="00253956" w:rsidP="00253956">
      <w:pPr>
        <w:numPr>
          <w:ilvl w:val="0"/>
          <w:numId w:val="1"/>
        </w:numPr>
        <w:spacing w:after="100" w:afterAutospacing="1"/>
        <w:rPr>
          <w:rFonts w:ascii="Helvetica Neue" w:hAnsi="Helvetica Neue"/>
          <w:color w:val="505460"/>
          <w:sz w:val="16"/>
          <w:szCs w:val="16"/>
        </w:rPr>
      </w:pPr>
      <w:r w:rsidRPr="006F7F1F">
        <w:rPr>
          <w:rFonts w:ascii="Helvetica Neue" w:hAnsi="Helvetica Neue"/>
          <w:color w:val="505460"/>
          <w:sz w:val="16"/>
          <w:szCs w:val="16"/>
        </w:rPr>
        <w:t>One-time dining credit can be used at Element and Cafe Oriental. No minimum spend applies. The included credit must be used during your stay. Any unused credit will be forfeited and is not transferable or redeemable for cash.</w:t>
      </w:r>
    </w:p>
    <w:p w14:paraId="7760733E" w14:textId="77777777" w:rsidR="00253956" w:rsidRPr="006F7F1F" w:rsidRDefault="00253956" w:rsidP="00253956">
      <w:pPr>
        <w:numPr>
          <w:ilvl w:val="0"/>
          <w:numId w:val="1"/>
        </w:numPr>
        <w:spacing w:after="100" w:afterAutospacing="1"/>
        <w:rPr>
          <w:rFonts w:ascii="Helvetica Neue" w:hAnsi="Helvetica Neue"/>
          <w:color w:val="505460"/>
          <w:sz w:val="16"/>
          <w:szCs w:val="16"/>
        </w:rPr>
      </w:pPr>
      <w:r w:rsidRPr="006F7F1F">
        <w:rPr>
          <w:rFonts w:ascii="Helvetica Neue" w:hAnsi="Helvetica Neue"/>
          <w:color w:val="505460"/>
          <w:sz w:val="16"/>
          <w:szCs w:val="16"/>
        </w:rPr>
        <w:t>For bookings of three guests in the Club Room, a king bedding configuration will automatically be assigned to allow for space for an extra bed (twin bedding configuration is not possible).</w:t>
      </w:r>
    </w:p>
    <w:p w14:paraId="7CB0EBA8" w14:textId="77777777" w:rsidR="00253956" w:rsidRPr="006F7F1F" w:rsidRDefault="00253956" w:rsidP="00253956">
      <w:pPr>
        <w:pStyle w:val="ListParagraph"/>
        <w:numPr>
          <w:ilvl w:val="0"/>
          <w:numId w:val="1"/>
        </w:numPr>
        <w:rPr>
          <w:rFonts w:ascii="Helvetica Neue" w:hAnsi="Helvetica Neue"/>
          <w:b/>
          <w:bCs/>
          <w:color w:val="363A45"/>
          <w:sz w:val="16"/>
          <w:szCs w:val="16"/>
        </w:rPr>
      </w:pPr>
      <w:r w:rsidRPr="006F7F1F">
        <w:rPr>
          <w:rFonts w:ascii="Helvetica Neue" w:hAnsi="Helvetica Neue"/>
          <w:b/>
          <w:bCs/>
          <w:color w:val="363A45"/>
          <w:sz w:val="16"/>
          <w:szCs w:val="16"/>
        </w:rPr>
        <w:t>Fine print</w:t>
      </w:r>
    </w:p>
    <w:p w14:paraId="2A4D8B69" w14:textId="77777777" w:rsidR="00253956" w:rsidRPr="006F7F1F" w:rsidRDefault="00253956" w:rsidP="00253956">
      <w:pPr>
        <w:pStyle w:val="ListParagraph"/>
        <w:numPr>
          <w:ilvl w:val="0"/>
          <w:numId w:val="1"/>
        </w:numPr>
        <w:rPr>
          <w:rFonts w:ascii="Helvetica Neue" w:hAnsi="Helvetica Neue"/>
          <w:color w:val="363A45"/>
          <w:sz w:val="16"/>
          <w:szCs w:val="16"/>
        </w:rPr>
      </w:pPr>
      <w:r w:rsidRPr="006F7F1F">
        <w:rPr>
          <w:rFonts w:ascii="Helvetica Neue" w:hAnsi="Helvetica Neue"/>
          <w:color w:val="363A45"/>
          <w:sz w:val="16"/>
          <w:szCs w:val="16"/>
        </w:rPr>
        <w:t>Valid for travel until 9 June 2027 (bookings must be made before 10 May 2027).</w:t>
      </w:r>
    </w:p>
    <w:p w14:paraId="7BEA0CE3" w14:textId="77777777" w:rsidR="00253956" w:rsidRPr="006F7F1F" w:rsidRDefault="00253956" w:rsidP="00253956">
      <w:pPr>
        <w:pStyle w:val="ListParagraph"/>
        <w:numPr>
          <w:ilvl w:val="0"/>
          <w:numId w:val="1"/>
        </w:numPr>
        <w:spacing w:before="100" w:beforeAutospacing="1"/>
        <w:rPr>
          <w:rFonts w:ascii="Helvetica Neue" w:hAnsi="Helvetica Neue"/>
          <w:color w:val="363A45"/>
          <w:sz w:val="16"/>
          <w:szCs w:val="16"/>
        </w:rPr>
      </w:pPr>
      <w:r w:rsidRPr="006F7F1F">
        <w:rPr>
          <w:rFonts w:ascii="Helvetica Neue" w:hAnsi="Helvetica Neue"/>
          <w:b/>
          <w:bCs/>
          <w:color w:val="363A45"/>
          <w:sz w:val="16"/>
          <w:szCs w:val="16"/>
        </w:rPr>
        <w:t>Blackout Dates &amp; Surcharges:</w:t>
      </w:r>
      <w:r w:rsidRPr="006F7F1F">
        <w:rPr>
          <w:rFonts w:ascii="Helvetica Neue" w:hAnsi="Helvetica Neue"/>
          <w:color w:val="363A45"/>
          <w:sz w:val="16"/>
          <w:szCs w:val="16"/>
        </w:rPr>
        <w:t> A non-refundable surcharge per room, per night may apply, payable at the time of booking. Dates and prices are identified in the Booking Calendar. Blackout dates may apply.</w:t>
      </w:r>
    </w:p>
    <w:p w14:paraId="5CFD672F" w14:textId="77777777" w:rsidR="00253956" w:rsidRPr="006F7F1F" w:rsidRDefault="00253956" w:rsidP="00253956">
      <w:pPr>
        <w:pStyle w:val="ListParagraph"/>
        <w:numPr>
          <w:ilvl w:val="0"/>
          <w:numId w:val="1"/>
        </w:numPr>
        <w:spacing w:beforeAutospacing="1"/>
        <w:rPr>
          <w:rFonts w:ascii="Helvetica Neue" w:hAnsi="Helvetica Neue"/>
          <w:color w:val="363A45"/>
          <w:sz w:val="16"/>
          <w:szCs w:val="16"/>
        </w:rPr>
      </w:pPr>
      <w:r w:rsidRPr="006F7F1F">
        <w:rPr>
          <w:rFonts w:ascii="Helvetica Neue" w:hAnsi="Helvetica Neue"/>
          <w:color w:val="363A45"/>
          <w:sz w:val="16"/>
          <w:szCs w:val="16"/>
        </w:rPr>
        <w:t>We reserve the right to modify prices for marketing and commercial reasons. Please note that full terms and conditions apply. Refer to the website’s </w:t>
      </w:r>
      <w:hyperlink r:id="rId8" w:tgtFrame="_blank" w:history="1">
        <w:r w:rsidRPr="006F7F1F">
          <w:rPr>
            <w:rFonts w:ascii="Helvetica Neue" w:hAnsi="Helvetica Neue"/>
            <w:color w:val="0000FF"/>
            <w:sz w:val="16"/>
            <w:szCs w:val="16"/>
            <w:u w:val="single"/>
            <w:bdr w:val="none" w:sz="0" w:space="0" w:color="auto" w:frame="1"/>
          </w:rPr>
          <w:t>terms and conditions</w:t>
        </w:r>
      </w:hyperlink>
      <w:r w:rsidRPr="006F7F1F">
        <w:rPr>
          <w:rFonts w:ascii="Helvetica Neue" w:hAnsi="Helvetica Neue"/>
          <w:color w:val="363A45"/>
          <w:sz w:val="16"/>
          <w:szCs w:val="16"/>
        </w:rPr>
        <w:t>.</w:t>
      </w:r>
    </w:p>
    <w:p w14:paraId="006C668C" w14:textId="77777777" w:rsidR="00253956" w:rsidRPr="006F7F1F" w:rsidRDefault="00253956" w:rsidP="00253956">
      <w:pPr>
        <w:pStyle w:val="ListParagraph"/>
        <w:numPr>
          <w:ilvl w:val="0"/>
          <w:numId w:val="1"/>
        </w:numPr>
        <w:spacing w:before="100" w:beforeAutospacing="1"/>
        <w:rPr>
          <w:rFonts w:ascii="Helvetica Neue" w:hAnsi="Helvetica Neue"/>
          <w:color w:val="363A45"/>
          <w:sz w:val="16"/>
          <w:szCs w:val="16"/>
        </w:rPr>
      </w:pPr>
      <w:r w:rsidRPr="006F7F1F">
        <w:rPr>
          <w:rFonts w:ascii="Helvetica Neue" w:hAnsi="Helvetica Neue"/>
          <w:color w:val="363A45"/>
          <w:sz w:val="16"/>
          <w:szCs w:val="16"/>
        </w:rPr>
        <w:t>Fine Print and package inclusions are accurate at the time of purchase and not subject to change, unless updates or corrections are specifically noted in the latest Fine Print with a timestamp. Please check the Fine Print prior to departure for any updates.</w:t>
      </w:r>
    </w:p>
    <w:p w14:paraId="59A6AE9F" w14:textId="77777777" w:rsidR="00253956" w:rsidRPr="006F7F1F" w:rsidRDefault="00253956" w:rsidP="00253956">
      <w:pPr>
        <w:pStyle w:val="ListParagraph"/>
        <w:numPr>
          <w:ilvl w:val="0"/>
          <w:numId w:val="1"/>
        </w:numPr>
        <w:spacing w:before="100" w:beforeAutospacing="1"/>
        <w:rPr>
          <w:rFonts w:ascii="Helvetica Neue" w:hAnsi="Helvetica Neue"/>
          <w:color w:val="363A45"/>
          <w:sz w:val="16"/>
          <w:szCs w:val="16"/>
        </w:rPr>
      </w:pPr>
      <w:r w:rsidRPr="006F7F1F">
        <w:rPr>
          <w:rFonts w:ascii="Helvetica Neue" w:hAnsi="Helvetica Neue"/>
          <w:color w:val="363A45"/>
          <w:sz w:val="16"/>
          <w:szCs w:val="16"/>
        </w:rPr>
        <w:t>Images are for illustrative purposes and may not be reflective of the package purchased. See individual offers and packages for details.</w:t>
      </w:r>
    </w:p>
    <w:p w14:paraId="5CBB50F8" w14:textId="77777777" w:rsidR="00253956" w:rsidRPr="006F7F1F" w:rsidRDefault="00253956">
      <w:pPr>
        <w:rPr>
          <w:sz w:val="16"/>
          <w:szCs w:val="16"/>
        </w:rPr>
      </w:pPr>
    </w:p>
    <w:p w14:paraId="26BECD15" w14:textId="77777777" w:rsidR="006F7F1F" w:rsidRDefault="006F7F1F">
      <w:pPr>
        <w:rPr>
          <w:sz w:val="16"/>
          <w:szCs w:val="16"/>
        </w:rPr>
      </w:pPr>
    </w:p>
    <w:p w14:paraId="232BB2D3" w14:textId="77777777" w:rsidR="00A17AEE" w:rsidRDefault="00A17AEE">
      <w:pPr>
        <w:rPr>
          <w:sz w:val="16"/>
          <w:szCs w:val="16"/>
        </w:rPr>
      </w:pPr>
    </w:p>
    <w:p w14:paraId="0BD0C6B1" w14:textId="77777777" w:rsidR="006F7F1F" w:rsidRDefault="006F7F1F">
      <w:pPr>
        <w:rPr>
          <w:sz w:val="20"/>
          <w:szCs w:val="20"/>
        </w:rPr>
      </w:pPr>
    </w:p>
    <w:p w14:paraId="7FADDEA0" w14:textId="77777777" w:rsidR="00A17AEE" w:rsidRDefault="00A17AEE">
      <w:pPr>
        <w:rPr>
          <w:sz w:val="20"/>
          <w:szCs w:val="20"/>
        </w:rPr>
      </w:pPr>
    </w:p>
    <w:p w14:paraId="31589BEC" w14:textId="77777777" w:rsidR="00A17AEE" w:rsidRDefault="00A17AEE">
      <w:pPr>
        <w:rPr>
          <w:sz w:val="20"/>
          <w:szCs w:val="20"/>
        </w:rPr>
      </w:pPr>
    </w:p>
    <w:p w14:paraId="6EEEC84F" w14:textId="77777777" w:rsidR="00A17AEE" w:rsidRDefault="00A17AEE">
      <w:pPr>
        <w:rPr>
          <w:sz w:val="20"/>
          <w:szCs w:val="20"/>
        </w:rPr>
      </w:pPr>
    </w:p>
    <w:p w14:paraId="3BC9305C" w14:textId="77777777" w:rsidR="00A17AEE" w:rsidRDefault="00A17AEE">
      <w:pPr>
        <w:rPr>
          <w:sz w:val="16"/>
          <w:szCs w:val="16"/>
        </w:rPr>
      </w:pPr>
    </w:p>
    <w:p w14:paraId="5E755F99" w14:textId="77777777" w:rsidR="006F7F1F" w:rsidRDefault="006F7F1F">
      <w:pPr>
        <w:rPr>
          <w:sz w:val="16"/>
          <w:szCs w:val="16"/>
        </w:rPr>
      </w:pPr>
    </w:p>
    <w:p w14:paraId="7963DDBB" w14:textId="30ADFC22" w:rsidR="006F7F1F" w:rsidRDefault="00304104">
      <w:pPr>
        <w:rPr>
          <w:sz w:val="22"/>
          <w:szCs w:val="22"/>
        </w:rPr>
      </w:pPr>
      <w:r w:rsidRPr="00304104">
        <w:rPr>
          <w:sz w:val="22"/>
          <w:szCs w:val="22"/>
        </w:rPr>
        <w:t>Mandai Rainforest Resort By Banyan Tree</w:t>
      </w:r>
    </w:p>
    <w:p w14:paraId="1CAFE6D2" w14:textId="7046DD85" w:rsidR="00304104" w:rsidRPr="006B07F9" w:rsidRDefault="00304104">
      <w:pPr>
        <w:rPr>
          <w:sz w:val="28"/>
          <w:szCs w:val="28"/>
        </w:rPr>
      </w:pPr>
      <w:r>
        <w:rPr>
          <w:sz w:val="20"/>
          <w:szCs w:val="20"/>
        </w:rPr>
        <w:t xml:space="preserve">Example Package :  </w:t>
      </w:r>
      <w:r w:rsidRPr="006B07F9">
        <w:rPr>
          <w:sz w:val="28"/>
          <w:szCs w:val="28"/>
        </w:rPr>
        <w:t>Mandai Rainfore</w:t>
      </w:r>
      <w:r w:rsidR="00784822" w:rsidRPr="006B07F9">
        <w:rPr>
          <w:sz w:val="28"/>
          <w:szCs w:val="28"/>
        </w:rPr>
        <w:t>st Resort By Banyan Tree</w:t>
      </w:r>
    </w:p>
    <w:p w14:paraId="30D98D4C" w14:textId="79F9651C" w:rsidR="00784822" w:rsidRDefault="00784822">
      <w:pPr>
        <w:rPr>
          <w:sz w:val="20"/>
          <w:szCs w:val="20"/>
        </w:rPr>
      </w:pPr>
      <w:r>
        <w:rPr>
          <w:sz w:val="20"/>
          <w:szCs w:val="20"/>
        </w:rPr>
        <w:t xml:space="preserve">Sanctuary Room-Double Double /King Room </w:t>
      </w:r>
    </w:p>
    <w:p w14:paraId="3BC6EBB8" w14:textId="68950E33" w:rsidR="00304104" w:rsidRDefault="006B07F9">
      <w:pPr>
        <w:rPr>
          <w:noProof/>
        </w:rPr>
      </w:pPr>
      <w:r w:rsidRPr="006B07F9">
        <w:rPr>
          <w:noProof/>
          <w:sz w:val="20"/>
          <w:szCs w:val="20"/>
        </w:rPr>
        <w:lastRenderedPageBreak/>
        <w:drawing>
          <wp:inline distT="0" distB="0" distL="0" distR="0" wp14:anchorId="2BC88461" wp14:editId="6FE9CC20">
            <wp:extent cx="2681555" cy="1504287"/>
            <wp:effectExtent l="0" t="0" r="0" b="0"/>
            <wp:docPr id="476350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350946" name=""/>
                    <pic:cNvPicPr/>
                  </pic:nvPicPr>
                  <pic:blipFill>
                    <a:blip r:embed="rId9"/>
                    <a:stretch>
                      <a:fillRect/>
                    </a:stretch>
                  </pic:blipFill>
                  <pic:spPr>
                    <a:xfrm>
                      <a:off x="0" y="0"/>
                      <a:ext cx="2696967" cy="1512932"/>
                    </a:xfrm>
                    <a:prstGeom prst="rect">
                      <a:avLst/>
                    </a:prstGeom>
                  </pic:spPr>
                </pic:pic>
              </a:graphicData>
            </a:graphic>
          </wp:inline>
        </w:drawing>
      </w:r>
      <w:r w:rsidR="00304104" w:rsidRPr="00304104">
        <w:rPr>
          <w:noProof/>
          <w:sz w:val="20"/>
          <w:szCs w:val="20"/>
        </w:rPr>
        <w:drawing>
          <wp:inline distT="0" distB="0" distL="0" distR="0" wp14:anchorId="7A84FD13" wp14:editId="634DD44A">
            <wp:extent cx="2476072" cy="1638719"/>
            <wp:effectExtent l="0" t="0" r="635" b="0"/>
            <wp:docPr id="20315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5786" name=""/>
                    <pic:cNvPicPr/>
                  </pic:nvPicPr>
                  <pic:blipFill>
                    <a:blip r:embed="rId10"/>
                    <a:stretch>
                      <a:fillRect/>
                    </a:stretch>
                  </pic:blipFill>
                  <pic:spPr>
                    <a:xfrm rot="10800000" flipV="1">
                      <a:off x="0" y="0"/>
                      <a:ext cx="2527900" cy="1673020"/>
                    </a:xfrm>
                    <a:prstGeom prst="rect">
                      <a:avLst/>
                    </a:prstGeom>
                  </pic:spPr>
                </pic:pic>
              </a:graphicData>
            </a:graphic>
          </wp:inline>
        </w:drawing>
      </w:r>
      <w:r w:rsidR="00304104" w:rsidRPr="00304104">
        <w:rPr>
          <w:noProof/>
        </w:rPr>
        <w:t xml:space="preserve"> </w:t>
      </w:r>
      <w:r w:rsidR="007C3387" w:rsidRPr="007C3387">
        <w:rPr>
          <w:noProof/>
        </w:rPr>
        <w:drawing>
          <wp:inline distT="0" distB="0" distL="0" distR="0" wp14:anchorId="656E575A" wp14:editId="2A42A810">
            <wp:extent cx="2527443" cy="1679828"/>
            <wp:effectExtent l="0" t="0" r="0" b="0"/>
            <wp:docPr id="1179441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441444" name=""/>
                    <pic:cNvPicPr/>
                  </pic:nvPicPr>
                  <pic:blipFill>
                    <a:blip r:embed="rId11"/>
                    <a:stretch>
                      <a:fillRect/>
                    </a:stretch>
                  </pic:blipFill>
                  <pic:spPr>
                    <a:xfrm>
                      <a:off x="0" y="0"/>
                      <a:ext cx="2537775" cy="1686695"/>
                    </a:xfrm>
                    <a:prstGeom prst="rect">
                      <a:avLst/>
                    </a:prstGeom>
                  </pic:spPr>
                </pic:pic>
              </a:graphicData>
            </a:graphic>
          </wp:inline>
        </w:drawing>
      </w:r>
      <w:r w:rsidR="00A17AEE" w:rsidRPr="00A17AEE">
        <w:rPr>
          <w:noProof/>
          <w14:ligatures w14:val="standardContextual"/>
        </w:rPr>
        <w:t xml:space="preserve"> </w:t>
      </w:r>
      <w:r w:rsidR="00A17AEE" w:rsidRPr="00A17AEE">
        <w:rPr>
          <w:noProof/>
        </w:rPr>
        <w:drawing>
          <wp:inline distT="0" distB="0" distL="0" distR="0" wp14:anchorId="7385ABA0" wp14:editId="04ACC138">
            <wp:extent cx="2434975" cy="1623317"/>
            <wp:effectExtent l="0" t="0" r="3810" b="2540"/>
            <wp:docPr id="862886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886941" name=""/>
                    <pic:cNvPicPr/>
                  </pic:nvPicPr>
                  <pic:blipFill>
                    <a:blip r:embed="rId12"/>
                    <a:stretch>
                      <a:fillRect/>
                    </a:stretch>
                  </pic:blipFill>
                  <pic:spPr>
                    <a:xfrm>
                      <a:off x="0" y="0"/>
                      <a:ext cx="2444108" cy="1629406"/>
                    </a:xfrm>
                    <a:prstGeom prst="rect">
                      <a:avLst/>
                    </a:prstGeom>
                  </pic:spPr>
                </pic:pic>
              </a:graphicData>
            </a:graphic>
          </wp:inline>
        </w:drawing>
      </w:r>
    </w:p>
    <w:p w14:paraId="1F7C4642" w14:textId="77777777" w:rsidR="006B07F9" w:rsidRPr="00304104" w:rsidRDefault="006B07F9">
      <w:pPr>
        <w:rPr>
          <w:sz w:val="20"/>
          <w:szCs w:val="20"/>
        </w:rPr>
      </w:pPr>
    </w:p>
    <w:p w14:paraId="48C147B4" w14:textId="77777777" w:rsidR="00FF0367" w:rsidRPr="006F7F1F" w:rsidRDefault="00FF0367" w:rsidP="00FF0367">
      <w:pPr>
        <w:rPr>
          <w:rFonts w:ascii="Helvetica Neue" w:hAnsi="Helvetica Neue"/>
          <w:color w:val="363A45"/>
          <w:sz w:val="16"/>
          <w:szCs w:val="16"/>
        </w:rPr>
      </w:pPr>
      <w:r w:rsidRPr="006F7F1F">
        <w:rPr>
          <w:rFonts w:ascii="Helvetica Neue" w:hAnsi="Helvetica Neue"/>
          <w:color w:val="363A45"/>
          <w:sz w:val="16"/>
          <w:szCs w:val="16"/>
        </w:rPr>
        <w:t>View more inclusions</w:t>
      </w:r>
    </w:p>
    <w:p w14:paraId="39E891DE" w14:textId="77777777" w:rsidR="00FF0367" w:rsidRPr="006F7F1F" w:rsidRDefault="00FF0367" w:rsidP="00FF0367">
      <w:pPr>
        <w:rPr>
          <w:rFonts w:ascii="Helvetica Neue" w:hAnsi="Helvetica Neue"/>
          <w:color w:val="363A45"/>
          <w:sz w:val="16"/>
          <w:szCs w:val="16"/>
        </w:rPr>
      </w:pPr>
      <w:r w:rsidRPr="006F7F1F">
        <w:rPr>
          <w:rFonts w:ascii="Helvetica Neue" w:hAnsi="Helvetica Neue"/>
          <w:color w:val="363A45"/>
          <w:sz w:val="16"/>
          <w:szCs w:val="16"/>
        </w:rPr>
        <w:t>3 nights from</w:t>
      </w:r>
    </w:p>
    <w:p w14:paraId="2A30C472" w14:textId="77A30522" w:rsidR="00FF0367" w:rsidRPr="006F7F1F" w:rsidRDefault="007C3387" w:rsidP="00FF0367">
      <w:pPr>
        <w:rPr>
          <w:rFonts w:ascii="Helvetica Neue" w:hAnsi="Helvetica Neue"/>
          <w:color w:val="363A45"/>
          <w:sz w:val="16"/>
          <w:szCs w:val="16"/>
        </w:rPr>
      </w:pPr>
      <w:r>
        <w:rPr>
          <w:rFonts w:ascii="Helvetica Neue" w:hAnsi="Helvetica Neue"/>
          <w:b/>
          <w:bCs/>
          <w:color w:val="363A45"/>
          <w:sz w:val="16"/>
          <w:szCs w:val="16"/>
        </w:rPr>
        <w:t xml:space="preserve">1998 </w:t>
      </w:r>
      <w:r w:rsidR="00FF0367" w:rsidRPr="006F7F1F">
        <w:rPr>
          <w:rFonts w:ascii="Helvetica Neue" w:hAnsi="Helvetica Neue"/>
          <w:b/>
          <w:bCs/>
          <w:color w:val="363A45"/>
          <w:sz w:val="16"/>
          <w:szCs w:val="16"/>
        </w:rPr>
        <w:t xml:space="preserve">Credits </w:t>
      </w:r>
      <w:r w:rsidR="00FF0367" w:rsidRPr="006F7F1F">
        <w:rPr>
          <w:rFonts w:ascii="Helvetica Neue" w:hAnsi="Helvetica Neue"/>
          <w:color w:val="363A45"/>
          <w:sz w:val="16"/>
          <w:szCs w:val="16"/>
        </w:rPr>
        <w:t>total with </w:t>
      </w:r>
      <w:r>
        <w:rPr>
          <w:rFonts w:ascii="Helvetica Neue" w:hAnsi="Helvetica Neue"/>
          <w:color w:val="363A45"/>
          <w:sz w:val="16"/>
          <w:szCs w:val="16"/>
        </w:rPr>
        <w:t xml:space="preserve">    </w:t>
      </w:r>
    </w:p>
    <w:p w14:paraId="6B3E0923" w14:textId="34FB3B45" w:rsidR="006F7F1F" w:rsidRDefault="00051681">
      <w:pPr>
        <w:rPr>
          <w:sz w:val="16"/>
          <w:szCs w:val="16"/>
        </w:rPr>
      </w:pPr>
      <w:r>
        <w:rPr>
          <w:sz w:val="16"/>
          <w:szCs w:val="16"/>
        </w:rPr>
        <w:t xml:space="preserve">Status Credit : </w:t>
      </w:r>
    </w:p>
    <w:p w14:paraId="7A53328E" w14:textId="157C0357" w:rsidR="00051681" w:rsidRDefault="00051681">
      <w:pPr>
        <w:rPr>
          <w:sz w:val="16"/>
          <w:szCs w:val="16"/>
        </w:rPr>
      </w:pPr>
      <w:r>
        <w:rPr>
          <w:sz w:val="16"/>
          <w:szCs w:val="16"/>
        </w:rPr>
        <w:t>- Daily Breakfast for 2 person</w:t>
      </w:r>
    </w:p>
    <w:p w14:paraId="4B3221E9" w14:textId="7D7D19BC" w:rsidR="00051681" w:rsidRDefault="00051681">
      <w:pPr>
        <w:rPr>
          <w:sz w:val="16"/>
          <w:szCs w:val="16"/>
        </w:rPr>
      </w:pPr>
      <w:r>
        <w:rPr>
          <w:sz w:val="16"/>
          <w:szCs w:val="16"/>
        </w:rPr>
        <w:t>-Afternoon Tea A perfect afternoon break with stunning view of the reservoir and lush jungle (</w:t>
      </w:r>
      <w:r w:rsidR="00784822">
        <w:rPr>
          <w:sz w:val="16"/>
          <w:szCs w:val="16"/>
        </w:rPr>
        <w:t xml:space="preserve">Rack rate </w:t>
      </w:r>
      <w:r w:rsidR="003A2E82">
        <w:rPr>
          <w:sz w:val="16"/>
          <w:szCs w:val="16"/>
        </w:rPr>
        <w:t xml:space="preserve"> </w:t>
      </w:r>
      <w:r>
        <w:rPr>
          <w:sz w:val="16"/>
          <w:szCs w:val="16"/>
        </w:rPr>
        <w:t>48++</w:t>
      </w:r>
      <w:r w:rsidR="00FF0367">
        <w:rPr>
          <w:sz w:val="16"/>
          <w:szCs w:val="16"/>
        </w:rPr>
        <w:t>per pax)</w:t>
      </w:r>
    </w:p>
    <w:p w14:paraId="2D168EDF" w14:textId="7E08E53A" w:rsidR="00051681" w:rsidRDefault="00051681">
      <w:pPr>
        <w:rPr>
          <w:sz w:val="16"/>
          <w:szCs w:val="16"/>
        </w:rPr>
      </w:pPr>
      <w:r>
        <w:rPr>
          <w:sz w:val="16"/>
          <w:szCs w:val="16"/>
        </w:rPr>
        <w:t xml:space="preserve">- Complimentary Welcome drink </w:t>
      </w:r>
    </w:p>
    <w:p w14:paraId="0D1FF406" w14:textId="55965205" w:rsidR="00051681" w:rsidRDefault="00051681">
      <w:pPr>
        <w:rPr>
          <w:sz w:val="16"/>
          <w:szCs w:val="16"/>
        </w:rPr>
      </w:pPr>
      <w:r>
        <w:rPr>
          <w:sz w:val="16"/>
          <w:szCs w:val="16"/>
        </w:rPr>
        <w:t>- Late check out ( Subject to room availability )</w:t>
      </w:r>
    </w:p>
    <w:p w14:paraId="049E1DDC" w14:textId="1B773861" w:rsidR="00051681" w:rsidRDefault="00051681">
      <w:pPr>
        <w:rPr>
          <w:rFonts w:ascii="Niramit" w:hAnsi="Niramit" w:cs="Niramit"/>
          <w:color w:val="173F35"/>
          <w:sz w:val="16"/>
          <w:szCs w:val="16"/>
          <w:shd w:val="clear" w:color="auto" w:fill="FFFFFF"/>
        </w:rPr>
      </w:pPr>
      <w:r>
        <w:rPr>
          <w:sz w:val="16"/>
          <w:szCs w:val="16"/>
        </w:rPr>
        <w:t xml:space="preserve">- </w:t>
      </w:r>
      <w:r w:rsidR="00A17AEE" w:rsidRPr="00A17AEE">
        <w:rPr>
          <w:rFonts w:ascii="Niramit" w:hAnsi="Niramit" w:cs="Niramit" w:hint="cs"/>
          <w:color w:val="173F35"/>
          <w:sz w:val="16"/>
          <w:szCs w:val="16"/>
          <w:shd w:val="clear" w:color="auto" w:fill="FFFFFF"/>
        </w:rPr>
        <w:t>Admission tickets to Rainforest Wild Adventure with Adventure+ activities for 2 adults</w:t>
      </w:r>
      <w:r w:rsidR="00A17AEE">
        <w:rPr>
          <w:rFonts w:ascii="Niramit" w:hAnsi="Niramit" w:cs="Niramit"/>
          <w:color w:val="173F35"/>
          <w:sz w:val="16"/>
          <w:szCs w:val="16"/>
          <w:shd w:val="clear" w:color="auto" w:fill="FFFFFF"/>
        </w:rPr>
        <w:t xml:space="preserve"> (</w:t>
      </w:r>
      <w:r w:rsidR="00A17AEE" w:rsidRPr="00A17AEE">
        <w:rPr>
          <w:rFonts w:ascii="Niramit" w:hAnsi="Niramit" w:cs="Niramit"/>
          <w:color w:val="C00000"/>
          <w:sz w:val="16"/>
          <w:szCs w:val="16"/>
          <w:shd w:val="clear" w:color="auto" w:fill="FFFFFF"/>
        </w:rPr>
        <w:t xml:space="preserve">1 Day ticket) </w:t>
      </w:r>
    </w:p>
    <w:p w14:paraId="49891265" w14:textId="5BE51DF9" w:rsidR="00A17AEE" w:rsidRPr="00A17AEE" w:rsidRDefault="00A17AEE">
      <w:pPr>
        <w:rPr>
          <w:sz w:val="16"/>
          <w:szCs w:val="16"/>
        </w:rPr>
      </w:pPr>
      <w:r>
        <w:rPr>
          <w:rFonts w:ascii="Niramit" w:hAnsi="Niramit" w:cs="Niramit"/>
          <w:color w:val="173F35"/>
          <w:sz w:val="16"/>
          <w:szCs w:val="16"/>
          <w:shd w:val="clear" w:color="auto" w:fill="FFFFFF"/>
        </w:rPr>
        <w:t xml:space="preserve">        5 park-night safari _ Bird Paradise + Rainforest Wild Asia + Zoo + River Wonders </w:t>
      </w:r>
    </w:p>
    <w:p w14:paraId="340E3E84" w14:textId="7E9D57E0" w:rsidR="003A2E82" w:rsidRDefault="003A2E82">
      <w:pPr>
        <w:rPr>
          <w:sz w:val="16"/>
          <w:szCs w:val="16"/>
        </w:rPr>
      </w:pPr>
      <w:r>
        <w:rPr>
          <w:sz w:val="16"/>
          <w:szCs w:val="16"/>
        </w:rPr>
        <w:t>-Complimentary Minibar in room .</w:t>
      </w:r>
    </w:p>
    <w:p w14:paraId="7616B6EC" w14:textId="77777777" w:rsidR="007C3387" w:rsidRDefault="007C3387">
      <w:pPr>
        <w:rPr>
          <w:sz w:val="16"/>
          <w:szCs w:val="16"/>
        </w:rPr>
      </w:pPr>
    </w:p>
    <w:p w14:paraId="08B09D7B" w14:textId="77777777" w:rsidR="009874CF" w:rsidRPr="009874CF" w:rsidRDefault="009874CF" w:rsidP="009874CF">
      <w:pPr>
        <w:pStyle w:val="Heading4"/>
        <w:spacing w:before="0" w:after="0"/>
        <w:textAlignment w:val="baseline"/>
        <w:rPr>
          <w:rFonts w:ascii="Niramit" w:hAnsi="Niramit" w:cs="Niramit"/>
          <w:color w:val="173F35"/>
          <w:sz w:val="16"/>
          <w:szCs w:val="16"/>
        </w:rPr>
      </w:pPr>
      <w:r w:rsidRPr="009874CF">
        <w:rPr>
          <w:rFonts w:ascii="inherit" w:hAnsi="inherit" w:cs="Niramit"/>
          <w:color w:val="173F35"/>
          <w:sz w:val="16"/>
          <w:szCs w:val="16"/>
          <w:bdr w:val="none" w:sz="0" w:space="0" w:color="auto" w:frame="1"/>
        </w:rPr>
        <w:t>Children Policy</w:t>
      </w:r>
    </w:p>
    <w:p w14:paraId="7A96387E" w14:textId="77777777" w:rsidR="009874CF" w:rsidRPr="009874CF" w:rsidRDefault="009874CF" w:rsidP="009874CF">
      <w:pPr>
        <w:textAlignment w:val="baseline"/>
        <w:rPr>
          <w:rFonts w:ascii="Niramit" w:hAnsi="Niramit" w:cs="Niramit"/>
          <w:color w:val="173F35"/>
          <w:sz w:val="16"/>
          <w:szCs w:val="16"/>
        </w:rPr>
      </w:pPr>
      <w:r w:rsidRPr="009874CF">
        <w:rPr>
          <w:rStyle w:val="Strong"/>
          <w:rFonts w:ascii="inherit" w:hAnsi="inherit" w:cs="Niramit"/>
          <w:b w:val="0"/>
          <w:bCs w:val="0"/>
          <w:color w:val="173F35"/>
          <w:sz w:val="16"/>
          <w:szCs w:val="16"/>
          <w:bdr w:val="none" w:sz="0" w:space="0" w:color="auto" w:frame="1"/>
        </w:rPr>
        <w:t>- Children under 6 years (Up to 1 child per room) with accompanying adult can share an existing bed and enjoy complimentary breakfast daily. Baby cot may be requested at no extra charge subject to availability.</w:t>
      </w:r>
      <w:r w:rsidRPr="009874CF">
        <w:rPr>
          <w:rFonts w:ascii="Niramit" w:hAnsi="Niramit" w:cs="Niramit" w:hint="cs"/>
          <w:color w:val="173F35"/>
          <w:sz w:val="16"/>
          <w:szCs w:val="16"/>
        </w:rPr>
        <w:br/>
      </w:r>
      <w:r w:rsidRPr="009874CF">
        <w:rPr>
          <w:rStyle w:val="Strong"/>
          <w:rFonts w:ascii="inherit" w:hAnsi="inherit" w:cs="Niramit"/>
          <w:b w:val="0"/>
          <w:bCs w:val="0"/>
          <w:color w:val="173F35"/>
          <w:sz w:val="16"/>
          <w:szCs w:val="16"/>
          <w:bdr w:val="none" w:sz="0" w:space="0" w:color="auto" w:frame="1"/>
        </w:rPr>
        <w:t>- Children 6 and up to 12 years (Up to 1 child per room) with accompanying adult can share existing bedding with our compliments and dine at 50% off regular menu prices, except for kid’s menu.</w:t>
      </w:r>
    </w:p>
    <w:p w14:paraId="3921726D" w14:textId="77777777" w:rsidR="009874CF" w:rsidRDefault="009874CF">
      <w:pPr>
        <w:rPr>
          <w:sz w:val="16"/>
          <w:szCs w:val="16"/>
        </w:rPr>
      </w:pPr>
    </w:p>
    <w:p w14:paraId="1A8037BC" w14:textId="77777777" w:rsidR="00A17AEE" w:rsidRDefault="00A17AEE">
      <w:pPr>
        <w:rPr>
          <w:sz w:val="16"/>
          <w:szCs w:val="16"/>
        </w:rPr>
      </w:pPr>
    </w:p>
    <w:p w14:paraId="3AA4BCC8" w14:textId="77777777" w:rsidR="00A17AEE" w:rsidRPr="00463736" w:rsidRDefault="00A17AEE" w:rsidP="00A17AEE">
      <w:pPr>
        <w:rPr>
          <w:sz w:val="20"/>
          <w:szCs w:val="20"/>
        </w:rPr>
      </w:pPr>
      <w:r w:rsidRPr="00463736">
        <w:rPr>
          <w:sz w:val="20"/>
          <w:szCs w:val="20"/>
        </w:rPr>
        <w:t xml:space="preserve">Term and condition : </w:t>
      </w:r>
    </w:p>
    <w:p w14:paraId="5CEB2490" w14:textId="77777777" w:rsidR="00A17AEE" w:rsidRPr="00AD29C6" w:rsidRDefault="00A17AEE" w:rsidP="00A17AEE">
      <w:pPr>
        <w:rPr>
          <w:sz w:val="16"/>
          <w:szCs w:val="16"/>
        </w:rPr>
      </w:pPr>
    </w:p>
    <w:p w14:paraId="43E69555" w14:textId="77777777" w:rsidR="00A17AEE" w:rsidRPr="00AD29C6" w:rsidRDefault="00A17AEE" w:rsidP="00A17AEE">
      <w:pPr>
        <w:numPr>
          <w:ilvl w:val="0"/>
          <w:numId w:val="3"/>
        </w:numPr>
        <w:spacing w:line="401" w:lineRule="atLeast"/>
        <w:ind w:left="975"/>
        <w:textAlignment w:val="baseline"/>
        <w:rPr>
          <w:rFonts w:ascii="Poppins" w:hAnsi="Poppins" w:cs="Poppins"/>
          <w:color w:val="7D7D7D"/>
          <w:sz w:val="16"/>
          <w:szCs w:val="16"/>
        </w:rPr>
      </w:pPr>
      <w:r w:rsidRPr="00AD29C6">
        <w:rPr>
          <w:rFonts w:ascii="Poppins" w:hAnsi="Poppins" w:cs="Poppins"/>
          <w:color w:val="7D7D7D"/>
          <w:sz w:val="16"/>
          <w:szCs w:val="16"/>
        </w:rPr>
        <w:t>Promotion is valid from 1 January 202</w:t>
      </w:r>
      <w:r>
        <w:rPr>
          <w:rFonts w:ascii="Poppins" w:hAnsi="Poppins" w:cs="Poppins"/>
          <w:color w:val="7D7D7D"/>
          <w:sz w:val="16"/>
          <w:szCs w:val="16"/>
        </w:rPr>
        <w:t>7</w:t>
      </w:r>
      <w:r w:rsidRPr="00AD29C6">
        <w:rPr>
          <w:rFonts w:ascii="Poppins" w:hAnsi="Poppins" w:cs="Poppins"/>
          <w:color w:val="7D7D7D"/>
          <w:sz w:val="16"/>
          <w:szCs w:val="16"/>
        </w:rPr>
        <w:t>for check-in till 29 December 202</w:t>
      </w:r>
      <w:r>
        <w:rPr>
          <w:rFonts w:ascii="Poppins" w:hAnsi="Poppins" w:cs="Poppins"/>
          <w:color w:val="7D7D7D"/>
          <w:sz w:val="16"/>
          <w:szCs w:val="16"/>
        </w:rPr>
        <w:t>7</w:t>
      </w:r>
      <w:r w:rsidRPr="00AD29C6">
        <w:rPr>
          <w:rFonts w:ascii="Poppins" w:hAnsi="Poppins" w:cs="Poppins"/>
          <w:color w:val="7D7D7D"/>
          <w:sz w:val="16"/>
          <w:szCs w:val="16"/>
        </w:rPr>
        <w:t>.</w:t>
      </w:r>
    </w:p>
    <w:p w14:paraId="7FFBC2BB" w14:textId="77777777" w:rsidR="00A17AEE" w:rsidRPr="00AD29C6" w:rsidRDefault="00A17AEE" w:rsidP="00A17AEE">
      <w:pPr>
        <w:numPr>
          <w:ilvl w:val="0"/>
          <w:numId w:val="3"/>
        </w:numPr>
        <w:spacing w:line="401" w:lineRule="atLeast"/>
        <w:ind w:left="975"/>
        <w:textAlignment w:val="baseline"/>
        <w:rPr>
          <w:rFonts w:ascii="Poppins" w:hAnsi="Poppins" w:cs="Poppins"/>
          <w:color w:val="7D7D7D"/>
          <w:sz w:val="16"/>
          <w:szCs w:val="16"/>
        </w:rPr>
      </w:pPr>
      <w:r w:rsidRPr="00AD29C6">
        <w:rPr>
          <w:rFonts w:ascii="Poppins" w:hAnsi="Poppins" w:cs="Poppins"/>
          <w:color w:val="7D7D7D"/>
          <w:sz w:val="16"/>
          <w:szCs w:val="16"/>
        </w:rPr>
        <w:t>Promotion rates may vary depending on selected stay dates, subject to changes without prior notice.</w:t>
      </w:r>
    </w:p>
    <w:p w14:paraId="786A6C80" w14:textId="77777777" w:rsidR="00A17AEE" w:rsidRPr="00AD29C6" w:rsidRDefault="00A17AEE" w:rsidP="00A17AEE">
      <w:pPr>
        <w:numPr>
          <w:ilvl w:val="0"/>
          <w:numId w:val="3"/>
        </w:numPr>
        <w:spacing w:line="401" w:lineRule="atLeast"/>
        <w:ind w:left="975"/>
        <w:textAlignment w:val="baseline"/>
        <w:rPr>
          <w:rFonts w:ascii="Poppins" w:hAnsi="Poppins" w:cs="Poppins"/>
          <w:color w:val="7D7D7D"/>
          <w:sz w:val="16"/>
          <w:szCs w:val="16"/>
        </w:rPr>
      </w:pPr>
      <w:r w:rsidRPr="00AD29C6">
        <w:rPr>
          <w:rFonts w:ascii="Poppins" w:hAnsi="Poppins" w:cs="Poppins"/>
          <w:color w:val="7D7D7D"/>
          <w:sz w:val="16"/>
          <w:szCs w:val="16"/>
        </w:rPr>
        <w:t>Booking and stay period excludes Super Peak and Black-Out Dates.</w:t>
      </w:r>
    </w:p>
    <w:p w14:paraId="25D17259" w14:textId="77777777" w:rsidR="00A17AEE" w:rsidRPr="00AD29C6" w:rsidRDefault="00A17AEE" w:rsidP="00A17AEE">
      <w:pPr>
        <w:numPr>
          <w:ilvl w:val="0"/>
          <w:numId w:val="3"/>
        </w:numPr>
        <w:spacing w:line="401" w:lineRule="atLeast"/>
        <w:ind w:left="975"/>
        <w:textAlignment w:val="baseline"/>
        <w:rPr>
          <w:rFonts w:ascii="Poppins" w:hAnsi="Poppins" w:cs="Poppins"/>
          <w:color w:val="7D7D7D"/>
          <w:sz w:val="16"/>
          <w:szCs w:val="16"/>
        </w:rPr>
      </w:pPr>
      <w:r w:rsidRPr="00AD29C6">
        <w:rPr>
          <w:rFonts w:ascii="Poppins" w:hAnsi="Poppins" w:cs="Poppins"/>
          <w:color w:val="7D7D7D"/>
          <w:sz w:val="16"/>
          <w:szCs w:val="16"/>
        </w:rPr>
        <w:t>Dated e-Ticket is valid for park entry on date of visit selected for each attraction.</w:t>
      </w:r>
    </w:p>
    <w:p w14:paraId="6F1C7FF2" w14:textId="77777777" w:rsidR="00A17AEE" w:rsidRPr="00AD29C6" w:rsidRDefault="00A17AEE" w:rsidP="00A17AEE">
      <w:pPr>
        <w:numPr>
          <w:ilvl w:val="0"/>
          <w:numId w:val="3"/>
        </w:numPr>
        <w:spacing w:line="401" w:lineRule="atLeast"/>
        <w:ind w:left="975"/>
        <w:textAlignment w:val="baseline"/>
        <w:rPr>
          <w:rFonts w:ascii="Poppins" w:hAnsi="Poppins" w:cs="Poppins"/>
          <w:color w:val="7D7D7D"/>
          <w:sz w:val="16"/>
          <w:szCs w:val="16"/>
        </w:rPr>
      </w:pPr>
      <w:r w:rsidRPr="00AD29C6">
        <w:rPr>
          <w:rFonts w:ascii="Poppins" w:hAnsi="Poppins" w:cs="Poppins"/>
          <w:color w:val="7D7D7D"/>
          <w:sz w:val="16"/>
          <w:szCs w:val="16"/>
        </w:rPr>
        <w:t>Promotion is valid for online purchase at</w:t>
      </w:r>
      <w:r w:rsidRPr="00463736">
        <w:rPr>
          <w:rFonts w:ascii="Poppins" w:hAnsi="Poppins" w:cs="Poppins"/>
          <w:color w:val="C00000"/>
          <w:sz w:val="16"/>
          <w:szCs w:val="16"/>
        </w:rPr>
        <w:t xml:space="preserve"> www.luxurytours.com.</w:t>
      </w:r>
    </w:p>
    <w:p w14:paraId="336548EC" w14:textId="77777777" w:rsidR="00A17AEE" w:rsidRPr="00AD29C6" w:rsidRDefault="00A17AEE" w:rsidP="00A17AEE">
      <w:pPr>
        <w:numPr>
          <w:ilvl w:val="0"/>
          <w:numId w:val="3"/>
        </w:numPr>
        <w:spacing w:line="401" w:lineRule="atLeast"/>
        <w:ind w:left="975"/>
        <w:textAlignment w:val="baseline"/>
        <w:rPr>
          <w:rFonts w:ascii="Poppins" w:hAnsi="Poppins" w:cs="Poppins"/>
          <w:color w:val="7D7D7D"/>
          <w:sz w:val="16"/>
          <w:szCs w:val="16"/>
        </w:rPr>
      </w:pPr>
      <w:r w:rsidRPr="00AD29C6">
        <w:rPr>
          <w:rFonts w:ascii="Poppins" w:hAnsi="Poppins" w:cs="Poppins"/>
          <w:color w:val="7D7D7D"/>
          <w:sz w:val="16"/>
          <w:szCs w:val="16"/>
        </w:rPr>
        <w:t>Payment must be made with</w:t>
      </w:r>
      <w:r>
        <w:rPr>
          <w:rFonts w:ascii="Poppins" w:hAnsi="Poppins" w:cs="Poppins"/>
          <w:color w:val="7D7D7D"/>
          <w:sz w:val="16"/>
          <w:szCs w:val="16"/>
        </w:rPr>
        <w:t xml:space="preserve"> </w:t>
      </w:r>
      <w:proofErr w:type="spellStart"/>
      <w:r>
        <w:rPr>
          <w:rFonts w:ascii="Poppins" w:hAnsi="Poppins" w:cs="Poppins"/>
          <w:color w:val="7D7D7D"/>
          <w:sz w:val="16"/>
          <w:szCs w:val="16"/>
        </w:rPr>
        <w:t>AsiaGO</w:t>
      </w:r>
      <w:proofErr w:type="spellEnd"/>
      <w:r>
        <w:rPr>
          <w:rFonts w:ascii="Poppins" w:hAnsi="Poppins" w:cs="Poppins"/>
          <w:color w:val="7D7D7D"/>
          <w:sz w:val="16"/>
          <w:szCs w:val="16"/>
        </w:rPr>
        <w:t xml:space="preserve">! Pass Credit. </w:t>
      </w:r>
    </w:p>
    <w:p w14:paraId="4FAB4FB0" w14:textId="77777777" w:rsidR="00A17AEE" w:rsidRPr="00AD29C6" w:rsidRDefault="00A17AEE" w:rsidP="00A17AEE">
      <w:pPr>
        <w:numPr>
          <w:ilvl w:val="0"/>
          <w:numId w:val="3"/>
        </w:numPr>
        <w:spacing w:line="401" w:lineRule="atLeast"/>
        <w:ind w:left="975"/>
        <w:textAlignment w:val="baseline"/>
        <w:rPr>
          <w:rFonts w:ascii="Poppins" w:hAnsi="Poppins" w:cs="Poppins"/>
          <w:color w:val="7D7D7D"/>
          <w:sz w:val="16"/>
          <w:szCs w:val="16"/>
        </w:rPr>
      </w:pPr>
      <w:r w:rsidRPr="00AD29C6">
        <w:rPr>
          <w:rFonts w:ascii="Poppins" w:hAnsi="Poppins" w:cs="Poppins"/>
          <w:color w:val="7D7D7D"/>
          <w:sz w:val="16"/>
          <w:szCs w:val="16"/>
        </w:rPr>
        <w:t>Limited number of packages is available for reservation per day. Confirmation is subject to availability.</w:t>
      </w:r>
    </w:p>
    <w:p w14:paraId="7A1CF77D" w14:textId="77777777" w:rsidR="00A17AEE" w:rsidRPr="00AD29C6" w:rsidRDefault="00A17AEE" w:rsidP="00A17AEE">
      <w:pPr>
        <w:numPr>
          <w:ilvl w:val="0"/>
          <w:numId w:val="3"/>
        </w:numPr>
        <w:spacing w:line="401" w:lineRule="atLeast"/>
        <w:ind w:left="975"/>
        <w:textAlignment w:val="baseline"/>
        <w:rPr>
          <w:rFonts w:ascii="Poppins" w:hAnsi="Poppins" w:cs="Poppins"/>
          <w:color w:val="7D7D7D"/>
          <w:sz w:val="16"/>
          <w:szCs w:val="16"/>
        </w:rPr>
      </w:pPr>
      <w:r w:rsidRPr="00AD29C6">
        <w:rPr>
          <w:rFonts w:ascii="Poppins" w:hAnsi="Poppins" w:cs="Poppins"/>
          <w:color w:val="7D7D7D"/>
          <w:sz w:val="16"/>
          <w:szCs w:val="16"/>
        </w:rPr>
        <w:t>Rate is applicable for up to 2 persons, on a per package basis.</w:t>
      </w:r>
    </w:p>
    <w:p w14:paraId="444F6D79" w14:textId="77777777" w:rsidR="00A17AEE" w:rsidRPr="00AD29C6" w:rsidRDefault="00A17AEE" w:rsidP="00A17AEE">
      <w:pPr>
        <w:numPr>
          <w:ilvl w:val="0"/>
          <w:numId w:val="3"/>
        </w:numPr>
        <w:spacing w:line="401" w:lineRule="atLeast"/>
        <w:ind w:left="975"/>
        <w:textAlignment w:val="baseline"/>
        <w:rPr>
          <w:rFonts w:ascii="Poppins" w:hAnsi="Poppins" w:cs="Poppins"/>
          <w:color w:val="7D7D7D"/>
          <w:sz w:val="16"/>
          <w:szCs w:val="16"/>
        </w:rPr>
      </w:pPr>
      <w:r w:rsidRPr="00AD29C6">
        <w:rPr>
          <w:rFonts w:ascii="Poppins" w:hAnsi="Poppins" w:cs="Poppins"/>
          <w:color w:val="7D7D7D"/>
          <w:sz w:val="16"/>
          <w:szCs w:val="16"/>
        </w:rPr>
        <w:t xml:space="preserve">Cancellation and Amendment Policy: The promotion/package is fully prepay and non-refundable. </w:t>
      </w:r>
    </w:p>
    <w:p w14:paraId="36278690" w14:textId="77777777" w:rsidR="00A17AEE" w:rsidRPr="00AD29C6" w:rsidRDefault="00A17AEE" w:rsidP="00A17AEE">
      <w:pPr>
        <w:numPr>
          <w:ilvl w:val="0"/>
          <w:numId w:val="3"/>
        </w:numPr>
        <w:spacing w:line="401" w:lineRule="atLeast"/>
        <w:ind w:left="975"/>
        <w:textAlignment w:val="baseline"/>
        <w:rPr>
          <w:rFonts w:ascii="Poppins" w:hAnsi="Poppins" w:cs="Poppins"/>
          <w:color w:val="7D7D7D"/>
          <w:sz w:val="16"/>
          <w:szCs w:val="16"/>
        </w:rPr>
      </w:pPr>
      <w:r w:rsidRPr="00AD29C6">
        <w:rPr>
          <w:rFonts w:ascii="Poppins" w:hAnsi="Poppins" w:cs="Poppins"/>
          <w:color w:val="7D7D7D"/>
          <w:sz w:val="16"/>
          <w:szCs w:val="16"/>
        </w:rPr>
        <w:t>Not valid in conjunction with other promotional offers.</w:t>
      </w:r>
    </w:p>
    <w:p w14:paraId="2562005B" w14:textId="77777777" w:rsidR="00A17AEE" w:rsidRPr="00AD29C6" w:rsidRDefault="00A17AEE" w:rsidP="00A17AEE">
      <w:pPr>
        <w:numPr>
          <w:ilvl w:val="0"/>
          <w:numId w:val="3"/>
        </w:numPr>
        <w:spacing w:line="401" w:lineRule="atLeast"/>
        <w:ind w:left="975"/>
        <w:textAlignment w:val="baseline"/>
        <w:rPr>
          <w:rFonts w:ascii="Poppins" w:hAnsi="Poppins" w:cs="Poppins"/>
          <w:color w:val="7D7D7D"/>
          <w:sz w:val="16"/>
          <w:szCs w:val="16"/>
        </w:rPr>
      </w:pPr>
      <w:r w:rsidRPr="00AD29C6">
        <w:rPr>
          <w:rFonts w:ascii="Poppins" w:hAnsi="Poppins" w:cs="Poppins"/>
          <w:color w:val="7D7D7D"/>
          <w:sz w:val="16"/>
          <w:szCs w:val="16"/>
        </w:rPr>
        <w:t>Rates are subject to change without prior notice.</w:t>
      </w:r>
    </w:p>
    <w:p w14:paraId="3BB465D2" w14:textId="77777777" w:rsidR="00A17AEE" w:rsidRPr="00AD29C6" w:rsidRDefault="00A17AEE" w:rsidP="00A17AEE">
      <w:pPr>
        <w:numPr>
          <w:ilvl w:val="0"/>
          <w:numId w:val="3"/>
        </w:numPr>
        <w:spacing w:line="401" w:lineRule="atLeast"/>
        <w:ind w:left="975"/>
        <w:textAlignment w:val="baseline"/>
        <w:rPr>
          <w:rFonts w:ascii="Poppins" w:hAnsi="Poppins" w:cs="Poppins"/>
          <w:color w:val="7D7D7D"/>
          <w:sz w:val="16"/>
          <w:szCs w:val="16"/>
        </w:rPr>
      </w:pPr>
      <w:r w:rsidRPr="00AD29C6">
        <w:rPr>
          <w:rFonts w:ascii="Poppins" w:hAnsi="Poppins" w:cs="Poppins"/>
          <w:color w:val="7D7D7D"/>
          <w:sz w:val="16"/>
          <w:szCs w:val="16"/>
        </w:rPr>
        <w:lastRenderedPageBreak/>
        <w:t>No refund will be extended for any unused services or tickets included in the package.</w:t>
      </w:r>
    </w:p>
    <w:p w14:paraId="12B2FD10" w14:textId="77777777" w:rsidR="00A17AEE" w:rsidRPr="00AD29C6" w:rsidRDefault="00A17AEE" w:rsidP="00A17AEE">
      <w:pPr>
        <w:numPr>
          <w:ilvl w:val="0"/>
          <w:numId w:val="3"/>
        </w:numPr>
        <w:spacing w:line="401" w:lineRule="atLeast"/>
        <w:ind w:left="975"/>
        <w:textAlignment w:val="baseline"/>
        <w:rPr>
          <w:rFonts w:ascii="Poppins" w:hAnsi="Poppins" w:cs="Poppins"/>
          <w:color w:val="7D7D7D"/>
          <w:sz w:val="16"/>
          <w:szCs w:val="16"/>
        </w:rPr>
      </w:pPr>
      <w:r w:rsidRPr="00AD29C6">
        <w:rPr>
          <w:rFonts w:ascii="Poppins" w:hAnsi="Poppins" w:cs="Poppins"/>
          <w:color w:val="7D7D7D"/>
          <w:sz w:val="16"/>
          <w:szCs w:val="16"/>
        </w:rPr>
        <w:t>Amendment of dates is not permitted after package is confirmed.</w:t>
      </w:r>
    </w:p>
    <w:p w14:paraId="0D380F04" w14:textId="77777777" w:rsidR="00A17AEE" w:rsidRPr="009874CF" w:rsidRDefault="00A17AEE">
      <w:pPr>
        <w:rPr>
          <w:sz w:val="16"/>
          <w:szCs w:val="16"/>
        </w:rPr>
      </w:pPr>
    </w:p>
    <w:p w14:paraId="7EBD90C4" w14:textId="77777777" w:rsidR="00AD29C6" w:rsidRPr="009874CF" w:rsidRDefault="00AD29C6">
      <w:pPr>
        <w:rPr>
          <w:sz w:val="16"/>
          <w:szCs w:val="16"/>
        </w:rPr>
      </w:pPr>
    </w:p>
    <w:p w14:paraId="2AFD2C4E" w14:textId="77777777" w:rsidR="00AD29C6" w:rsidRDefault="00AD29C6">
      <w:pPr>
        <w:rPr>
          <w:sz w:val="16"/>
          <w:szCs w:val="16"/>
        </w:rPr>
      </w:pPr>
    </w:p>
    <w:p w14:paraId="1205C8D4" w14:textId="77777777" w:rsidR="00AD29C6" w:rsidRDefault="00AD29C6">
      <w:pPr>
        <w:rPr>
          <w:sz w:val="16"/>
          <w:szCs w:val="16"/>
        </w:rPr>
      </w:pPr>
    </w:p>
    <w:p w14:paraId="3A6B4F5D" w14:textId="77777777" w:rsidR="00AD29C6" w:rsidRDefault="00AD29C6">
      <w:pPr>
        <w:rPr>
          <w:sz w:val="16"/>
          <w:szCs w:val="16"/>
        </w:rPr>
      </w:pPr>
    </w:p>
    <w:p w14:paraId="6D4554A4" w14:textId="77777777" w:rsidR="007C3387" w:rsidRDefault="007C3387">
      <w:pPr>
        <w:rPr>
          <w:sz w:val="16"/>
          <w:szCs w:val="16"/>
        </w:rPr>
      </w:pPr>
    </w:p>
    <w:p w14:paraId="00607E96" w14:textId="27065806" w:rsidR="006F7F1F" w:rsidRPr="006B07F9" w:rsidRDefault="006B07F9">
      <w:pPr>
        <w:rPr>
          <w:sz w:val="32"/>
          <w:szCs w:val="32"/>
        </w:rPr>
      </w:pPr>
      <w:r w:rsidRPr="006B07F9">
        <w:rPr>
          <w:sz w:val="32"/>
          <w:szCs w:val="32"/>
        </w:rPr>
        <w:t>RWS</w:t>
      </w:r>
      <w:r w:rsidR="00AD29C6">
        <w:rPr>
          <w:sz w:val="32"/>
          <w:szCs w:val="32"/>
        </w:rPr>
        <w:t xml:space="preserve"> : </w:t>
      </w:r>
      <w:r w:rsidR="00396ED2">
        <w:rPr>
          <w:rFonts w:ascii="-webkit-standard" w:hAnsi="-webkit-standard"/>
          <w:color w:val="000000"/>
          <w:sz w:val="27"/>
          <w:szCs w:val="27"/>
        </w:rPr>
        <w:t xml:space="preserve">Stay &amp; Play with </w:t>
      </w:r>
      <w:proofErr w:type="spellStart"/>
      <w:r w:rsidR="00396ED2">
        <w:rPr>
          <w:rFonts w:ascii="-webkit-standard" w:hAnsi="-webkit-standard"/>
          <w:color w:val="000000"/>
          <w:sz w:val="27"/>
          <w:szCs w:val="27"/>
        </w:rPr>
        <w:t>AsiaGO</w:t>
      </w:r>
      <w:proofErr w:type="spellEnd"/>
      <w:r w:rsidR="00396ED2">
        <w:rPr>
          <w:rFonts w:ascii="-webkit-standard" w:hAnsi="-webkit-standard"/>
          <w:color w:val="000000"/>
          <w:sz w:val="27"/>
          <w:szCs w:val="27"/>
        </w:rPr>
        <w:t xml:space="preserve"> Credits</w:t>
      </w:r>
    </w:p>
    <w:p w14:paraId="38FD7373" w14:textId="77777777" w:rsidR="006F7F1F" w:rsidRDefault="006F7F1F">
      <w:pPr>
        <w:rPr>
          <w:sz w:val="16"/>
          <w:szCs w:val="16"/>
        </w:rPr>
      </w:pPr>
    </w:p>
    <w:p w14:paraId="174BD7BB" w14:textId="22B956FF" w:rsidR="006B07F9" w:rsidRPr="006B07F9" w:rsidRDefault="006B07F9" w:rsidP="006B07F9">
      <w:pPr>
        <w:pStyle w:val="NormalWeb"/>
        <w:spacing w:before="0" w:beforeAutospacing="0" w:after="150" w:afterAutospacing="0"/>
        <w:textAlignment w:val="baseline"/>
        <w:rPr>
          <w:rFonts w:ascii="Poppins" w:hAnsi="Poppins" w:cs="Poppins"/>
          <w:color w:val="7D7D7D"/>
          <w:sz w:val="18"/>
          <w:szCs w:val="18"/>
        </w:rPr>
      </w:pPr>
      <w:r w:rsidRPr="006B07F9">
        <w:rPr>
          <w:rFonts w:ascii="Poppins" w:hAnsi="Poppins" w:cs="Poppins"/>
          <w:color w:val="7D7D7D"/>
          <w:sz w:val="18"/>
          <w:szCs w:val="18"/>
        </w:rPr>
        <w:t>Enjoy ho</w:t>
      </w:r>
      <w:r w:rsidR="00AD29C6">
        <w:rPr>
          <w:rFonts w:ascii="Poppins" w:hAnsi="Poppins" w:cs="Poppins"/>
          <w:color w:val="7D7D7D"/>
          <w:sz w:val="18"/>
          <w:szCs w:val="18"/>
        </w:rPr>
        <w:t xml:space="preserve">tel stay </w:t>
      </w:r>
      <w:r w:rsidRPr="006B07F9">
        <w:rPr>
          <w:rFonts w:ascii="Poppins" w:hAnsi="Poppins" w:cs="Poppins"/>
          <w:color w:val="7D7D7D"/>
          <w:sz w:val="18"/>
          <w:szCs w:val="18"/>
        </w:rPr>
        <w:t>and tickets to 2 attractions from S$</w:t>
      </w:r>
      <w:r w:rsidR="00213EBB">
        <w:rPr>
          <w:rFonts w:ascii="Poppins" w:hAnsi="Poppins" w:cs="Poppins"/>
          <w:color w:val="7D7D7D"/>
          <w:sz w:val="18"/>
          <w:szCs w:val="18"/>
        </w:rPr>
        <w:t>999</w:t>
      </w:r>
      <w:r>
        <w:rPr>
          <w:rFonts w:ascii="Poppins" w:hAnsi="Poppins" w:cs="Poppins"/>
          <w:color w:val="7D7D7D"/>
          <w:sz w:val="18"/>
          <w:szCs w:val="18"/>
        </w:rPr>
        <w:t xml:space="preserve">Credits </w:t>
      </w:r>
    </w:p>
    <w:p w14:paraId="539FD442" w14:textId="77777777" w:rsidR="006B07F9" w:rsidRDefault="006B07F9" w:rsidP="006B07F9">
      <w:pPr>
        <w:pStyle w:val="NormalWeb"/>
        <w:spacing w:before="0" w:beforeAutospacing="0" w:after="150" w:afterAutospacing="0"/>
        <w:textAlignment w:val="baseline"/>
        <w:rPr>
          <w:rFonts w:ascii="Poppins" w:hAnsi="Poppins" w:cs="Poppins"/>
          <w:color w:val="7D7D7D"/>
          <w:sz w:val="18"/>
          <w:szCs w:val="18"/>
        </w:rPr>
      </w:pPr>
      <w:r w:rsidRPr="006B07F9">
        <w:rPr>
          <w:rFonts w:ascii="Poppins" w:hAnsi="Poppins" w:cs="Poppins"/>
          <w:color w:val="7D7D7D"/>
          <w:sz w:val="18"/>
          <w:szCs w:val="18"/>
        </w:rPr>
        <w:t>Package includes:</w:t>
      </w:r>
    </w:p>
    <w:p w14:paraId="3E1004D0" w14:textId="77777777" w:rsidR="00D93E3A" w:rsidRPr="006B07F9" w:rsidRDefault="00D93E3A" w:rsidP="006B07F9">
      <w:pPr>
        <w:pStyle w:val="NormalWeb"/>
        <w:spacing w:before="0" w:beforeAutospacing="0" w:after="150" w:afterAutospacing="0"/>
        <w:textAlignment w:val="baseline"/>
        <w:rPr>
          <w:rFonts w:ascii="Poppins" w:hAnsi="Poppins" w:cs="Poppins"/>
          <w:color w:val="7D7D7D"/>
          <w:sz w:val="18"/>
          <w:szCs w:val="18"/>
        </w:rPr>
      </w:pPr>
    </w:p>
    <w:p w14:paraId="4127AC95" w14:textId="696B74D6" w:rsidR="00213EBB" w:rsidRPr="00463736" w:rsidRDefault="00D93E3A" w:rsidP="00213EBB">
      <w:pPr>
        <w:numPr>
          <w:ilvl w:val="1"/>
          <w:numId w:val="2"/>
        </w:numPr>
        <w:spacing w:line="401" w:lineRule="atLeast"/>
        <w:ind w:left="1950"/>
        <w:textAlignment w:val="baseline"/>
        <w:rPr>
          <w:rFonts w:ascii="Poppins" w:hAnsi="Poppins" w:cs="Poppins"/>
          <w:color w:val="7D7D7D"/>
          <w:sz w:val="18"/>
          <w:szCs w:val="18"/>
        </w:rPr>
      </w:pPr>
      <w:r w:rsidRPr="00D93E3A">
        <w:rPr>
          <w:noProof/>
          <w14:ligatures w14:val="standardContextual"/>
        </w:rPr>
        <w:drawing>
          <wp:inline distT="0" distB="0" distL="0" distR="0" wp14:anchorId="5A6E2E27" wp14:editId="5E8F21F5">
            <wp:extent cx="1803400" cy="1117600"/>
            <wp:effectExtent l="0" t="0" r="0" b="0"/>
            <wp:docPr id="1666985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985887" name=""/>
                    <pic:cNvPicPr/>
                  </pic:nvPicPr>
                  <pic:blipFill>
                    <a:blip r:embed="rId13"/>
                    <a:stretch>
                      <a:fillRect/>
                    </a:stretch>
                  </pic:blipFill>
                  <pic:spPr>
                    <a:xfrm>
                      <a:off x="0" y="0"/>
                      <a:ext cx="1819465" cy="1127556"/>
                    </a:xfrm>
                    <a:prstGeom prst="rect">
                      <a:avLst/>
                    </a:prstGeom>
                  </pic:spPr>
                </pic:pic>
              </a:graphicData>
            </a:graphic>
          </wp:inline>
        </w:drawing>
      </w:r>
      <w:r w:rsidR="00463736" w:rsidRPr="00463736">
        <w:rPr>
          <w:rFonts w:ascii="Poppins" w:hAnsi="Poppins" w:cs="Poppins"/>
          <w:noProof/>
          <w:color w:val="7D7D7D"/>
          <w:sz w:val="18"/>
          <w:szCs w:val="18"/>
        </w:rPr>
        <w:drawing>
          <wp:inline distT="0" distB="0" distL="0" distR="0" wp14:anchorId="1B997ABE" wp14:editId="328C29FC">
            <wp:extent cx="2670810" cy="1245290"/>
            <wp:effectExtent l="0" t="0" r="0" b="0"/>
            <wp:docPr id="1961435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435126" name=""/>
                    <pic:cNvPicPr/>
                  </pic:nvPicPr>
                  <pic:blipFill>
                    <a:blip r:embed="rId14"/>
                    <a:stretch>
                      <a:fillRect/>
                    </a:stretch>
                  </pic:blipFill>
                  <pic:spPr>
                    <a:xfrm>
                      <a:off x="0" y="0"/>
                      <a:ext cx="2748152" cy="1281352"/>
                    </a:xfrm>
                    <a:prstGeom prst="rect">
                      <a:avLst/>
                    </a:prstGeom>
                  </pic:spPr>
                </pic:pic>
              </a:graphicData>
            </a:graphic>
          </wp:inline>
        </w:drawing>
      </w:r>
      <w:r w:rsidR="00463736" w:rsidRPr="00463736">
        <w:rPr>
          <w:noProof/>
          <w14:ligatures w14:val="standardContextual"/>
        </w:rPr>
        <w:t xml:space="preserve"> </w:t>
      </w:r>
      <w:r w:rsidR="00463736" w:rsidRPr="00463736">
        <w:rPr>
          <w:rFonts w:ascii="Poppins" w:hAnsi="Poppins" w:cs="Poppins"/>
          <w:noProof/>
          <w:color w:val="7D7D7D"/>
          <w:sz w:val="18"/>
          <w:szCs w:val="18"/>
        </w:rPr>
        <w:drawing>
          <wp:inline distT="0" distB="0" distL="0" distR="0" wp14:anchorId="13737D68" wp14:editId="0E93FEF2">
            <wp:extent cx="2230426" cy="708917"/>
            <wp:effectExtent l="0" t="0" r="5080" b="2540"/>
            <wp:docPr id="2013325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325541" name=""/>
                    <pic:cNvPicPr/>
                  </pic:nvPicPr>
                  <pic:blipFill>
                    <a:blip r:embed="rId15"/>
                    <a:stretch>
                      <a:fillRect/>
                    </a:stretch>
                  </pic:blipFill>
                  <pic:spPr>
                    <a:xfrm>
                      <a:off x="0" y="0"/>
                      <a:ext cx="2327457" cy="739757"/>
                    </a:xfrm>
                    <a:prstGeom prst="rect">
                      <a:avLst/>
                    </a:prstGeom>
                  </pic:spPr>
                </pic:pic>
              </a:graphicData>
            </a:graphic>
          </wp:inline>
        </w:drawing>
      </w:r>
    </w:p>
    <w:p w14:paraId="169F2B37" w14:textId="77777777" w:rsidR="00463736" w:rsidRDefault="00463736" w:rsidP="00213EBB">
      <w:pPr>
        <w:spacing w:line="401" w:lineRule="atLeast"/>
        <w:textAlignment w:val="baseline"/>
        <w:rPr>
          <w:rFonts w:ascii="Poppins" w:hAnsi="Poppins" w:cs="Poppins"/>
          <w:color w:val="7D7D7D"/>
          <w:sz w:val="18"/>
          <w:szCs w:val="18"/>
        </w:rPr>
      </w:pPr>
    </w:p>
    <w:p w14:paraId="725F700D" w14:textId="77777777" w:rsidR="00463736" w:rsidRPr="006B07F9" w:rsidRDefault="00463736" w:rsidP="00463736">
      <w:pPr>
        <w:numPr>
          <w:ilvl w:val="0"/>
          <w:numId w:val="2"/>
        </w:numPr>
        <w:spacing w:line="401" w:lineRule="atLeast"/>
        <w:ind w:left="975"/>
        <w:textAlignment w:val="baseline"/>
        <w:rPr>
          <w:rFonts w:ascii="Poppins" w:hAnsi="Poppins" w:cs="Poppins"/>
          <w:color w:val="7D7D7D"/>
          <w:sz w:val="18"/>
          <w:szCs w:val="18"/>
        </w:rPr>
      </w:pPr>
      <w:r w:rsidRPr="006B07F9">
        <w:rPr>
          <w:rFonts w:ascii="Poppins" w:hAnsi="Poppins" w:cs="Poppins"/>
          <w:color w:val="7D7D7D"/>
          <w:sz w:val="18"/>
          <w:szCs w:val="18"/>
        </w:rPr>
        <w:t>Two (2) Nights stay in a choice at the following hotels:</w:t>
      </w:r>
    </w:p>
    <w:p w14:paraId="525A97E9" w14:textId="77777777" w:rsidR="00463736" w:rsidRPr="006B07F9" w:rsidRDefault="00463736" w:rsidP="00463736">
      <w:pPr>
        <w:numPr>
          <w:ilvl w:val="1"/>
          <w:numId w:val="2"/>
        </w:numPr>
        <w:spacing w:line="401" w:lineRule="atLeast"/>
        <w:ind w:left="1950"/>
        <w:textAlignment w:val="baseline"/>
        <w:rPr>
          <w:rFonts w:ascii="Poppins" w:hAnsi="Poppins" w:cs="Poppins"/>
          <w:color w:val="7D7D7D"/>
          <w:sz w:val="18"/>
          <w:szCs w:val="18"/>
        </w:rPr>
      </w:pPr>
      <w:proofErr w:type="spellStart"/>
      <w:r w:rsidRPr="006B07F9">
        <w:rPr>
          <w:rFonts w:ascii="Poppins" w:hAnsi="Poppins" w:cs="Poppins"/>
          <w:color w:val="7D7D7D"/>
          <w:sz w:val="18"/>
          <w:szCs w:val="18"/>
        </w:rPr>
        <w:t>Equarius</w:t>
      </w:r>
      <w:proofErr w:type="spellEnd"/>
      <w:r w:rsidRPr="006B07F9">
        <w:rPr>
          <w:rFonts w:ascii="Poppins" w:hAnsi="Poppins" w:cs="Poppins"/>
          <w:color w:val="7D7D7D"/>
          <w:sz w:val="18"/>
          <w:szCs w:val="18"/>
        </w:rPr>
        <w:t xml:space="preserve"> Hotel (Deluxe Room)</w:t>
      </w:r>
    </w:p>
    <w:p w14:paraId="7882AE51" w14:textId="77777777" w:rsidR="00463736" w:rsidRPr="006B07F9" w:rsidRDefault="00463736" w:rsidP="00463736">
      <w:pPr>
        <w:numPr>
          <w:ilvl w:val="1"/>
          <w:numId w:val="2"/>
        </w:numPr>
        <w:spacing w:line="401" w:lineRule="atLeast"/>
        <w:ind w:left="1950"/>
        <w:textAlignment w:val="baseline"/>
        <w:rPr>
          <w:rFonts w:ascii="Poppins" w:hAnsi="Poppins" w:cs="Poppins"/>
          <w:color w:val="7D7D7D"/>
          <w:sz w:val="18"/>
          <w:szCs w:val="18"/>
        </w:rPr>
      </w:pPr>
      <w:r w:rsidRPr="006B07F9">
        <w:rPr>
          <w:rFonts w:ascii="Poppins" w:hAnsi="Poppins" w:cs="Poppins"/>
          <w:color w:val="7D7D7D"/>
          <w:sz w:val="18"/>
          <w:szCs w:val="18"/>
        </w:rPr>
        <w:t>Hotel Michael (Deluxe Room)</w:t>
      </w:r>
    </w:p>
    <w:p w14:paraId="4866501D" w14:textId="77777777" w:rsidR="00463736" w:rsidRPr="006B07F9" w:rsidRDefault="00463736" w:rsidP="00463736">
      <w:pPr>
        <w:numPr>
          <w:ilvl w:val="0"/>
          <w:numId w:val="2"/>
        </w:numPr>
        <w:spacing w:line="401" w:lineRule="atLeast"/>
        <w:ind w:left="975"/>
        <w:textAlignment w:val="baseline"/>
        <w:rPr>
          <w:rFonts w:ascii="Poppins" w:hAnsi="Poppins" w:cs="Poppins"/>
          <w:color w:val="7D7D7D"/>
          <w:sz w:val="18"/>
          <w:szCs w:val="18"/>
        </w:rPr>
      </w:pPr>
      <w:r w:rsidRPr="006B07F9">
        <w:rPr>
          <w:rFonts w:ascii="Poppins" w:hAnsi="Poppins" w:cs="Poppins"/>
          <w:color w:val="7D7D7D"/>
          <w:sz w:val="18"/>
          <w:szCs w:val="18"/>
        </w:rPr>
        <w:t>Two (2) Universal Studios Singapore™ Adult Dated One-Day Tickets*</w:t>
      </w:r>
    </w:p>
    <w:p w14:paraId="181C3796" w14:textId="77777777" w:rsidR="00463736" w:rsidRPr="006B07F9" w:rsidRDefault="00463736" w:rsidP="00463736">
      <w:pPr>
        <w:numPr>
          <w:ilvl w:val="0"/>
          <w:numId w:val="2"/>
        </w:numPr>
        <w:spacing w:line="401" w:lineRule="atLeast"/>
        <w:ind w:left="975"/>
        <w:textAlignment w:val="baseline"/>
        <w:rPr>
          <w:rFonts w:ascii="Poppins" w:hAnsi="Poppins" w:cs="Poppins"/>
          <w:color w:val="7D7D7D"/>
          <w:sz w:val="18"/>
          <w:szCs w:val="18"/>
        </w:rPr>
      </w:pPr>
      <w:r w:rsidRPr="006B07F9">
        <w:rPr>
          <w:rFonts w:ascii="Poppins" w:hAnsi="Poppins" w:cs="Poppins"/>
          <w:color w:val="7D7D7D"/>
          <w:sz w:val="18"/>
          <w:szCs w:val="18"/>
        </w:rPr>
        <w:t xml:space="preserve">Two (2) </w:t>
      </w:r>
      <w:r>
        <w:rPr>
          <w:rFonts w:ascii="Poppins" w:hAnsi="Poppins" w:cs="Poppins"/>
          <w:color w:val="7D7D7D"/>
          <w:sz w:val="18"/>
          <w:szCs w:val="18"/>
        </w:rPr>
        <w:t>Oceanarium</w:t>
      </w:r>
      <w:r w:rsidRPr="006B07F9">
        <w:rPr>
          <w:rFonts w:ascii="Poppins" w:hAnsi="Poppins" w:cs="Poppins"/>
          <w:color w:val="7D7D7D"/>
          <w:sz w:val="18"/>
          <w:szCs w:val="18"/>
        </w:rPr>
        <w:t>™ Adult Dated One-Day Tickets*</w:t>
      </w:r>
    </w:p>
    <w:p w14:paraId="0D8D412C" w14:textId="77777777" w:rsidR="00463736" w:rsidRDefault="00463736" w:rsidP="00463736">
      <w:pPr>
        <w:numPr>
          <w:ilvl w:val="0"/>
          <w:numId w:val="2"/>
        </w:numPr>
        <w:spacing w:line="401" w:lineRule="atLeast"/>
        <w:ind w:left="975"/>
        <w:textAlignment w:val="baseline"/>
        <w:rPr>
          <w:rFonts w:ascii="Poppins" w:hAnsi="Poppins" w:cs="Poppins"/>
          <w:color w:val="7D7D7D"/>
          <w:sz w:val="18"/>
          <w:szCs w:val="18"/>
        </w:rPr>
      </w:pPr>
      <w:r w:rsidRPr="006B07F9">
        <w:rPr>
          <w:rFonts w:ascii="Poppins" w:hAnsi="Poppins" w:cs="Poppins"/>
          <w:color w:val="7D7D7D"/>
          <w:sz w:val="18"/>
          <w:szCs w:val="18"/>
        </w:rPr>
        <w:t>Two (2) Daily Breakfast</w:t>
      </w:r>
    </w:p>
    <w:p w14:paraId="3CC86A47" w14:textId="6BC41B47" w:rsidR="00463736" w:rsidRPr="00396ED2" w:rsidRDefault="00463736" w:rsidP="00396ED2">
      <w:pPr>
        <w:numPr>
          <w:ilvl w:val="0"/>
          <w:numId w:val="2"/>
        </w:numPr>
        <w:spacing w:line="401" w:lineRule="atLeast"/>
        <w:ind w:left="975"/>
        <w:textAlignment w:val="baseline"/>
        <w:rPr>
          <w:rFonts w:ascii="Poppins" w:hAnsi="Poppins" w:cs="Poppins"/>
          <w:color w:val="7D7D7D"/>
          <w:sz w:val="18"/>
          <w:szCs w:val="18"/>
        </w:rPr>
      </w:pPr>
      <w:r>
        <w:rPr>
          <w:rFonts w:ascii="Poppins" w:hAnsi="Poppins" w:cs="Poppins"/>
          <w:color w:val="7D7D7D"/>
          <w:sz w:val="18"/>
          <w:szCs w:val="18"/>
        </w:rPr>
        <w:t xml:space="preserve">Early Check in and Late Check Out  ( Subject to availability ) </w:t>
      </w:r>
      <w:r w:rsidRPr="00396ED2">
        <w:rPr>
          <w:rFonts w:ascii="Poppins" w:hAnsi="Poppins" w:cs="Poppins"/>
          <w:color w:val="7D7D7D"/>
          <w:sz w:val="18"/>
          <w:szCs w:val="18"/>
        </w:rPr>
        <w:t xml:space="preserve"> </w:t>
      </w:r>
    </w:p>
    <w:p w14:paraId="00D47A2B" w14:textId="77777777" w:rsidR="00463736" w:rsidRDefault="00463736" w:rsidP="00213EBB">
      <w:pPr>
        <w:spacing w:line="401" w:lineRule="atLeast"/>
        <w:textAlignment w:val="baseline"/>
        <w:rPr>
          <w:rFonts w:ascii="Poppins" w:hAnsi="Poppins" w:cs="Poppins"/>
          <w:color w:val="7D7D7D"/>
          <w:sz w:val="18"/>
          <w:szCs w:val="18"/>
        </w:rPr>
      </w:pPr>
    </w:p>
    <w:p w14:paraId="0DAFA1C8" w14:textId="77777777" w:rsidR="00213EBB" w:rsidRPr="00AD29C6" w:rsidRDefault="00213EBB" w:rsidP="00213EBB">
      <w:pPr>
        <w:spacing w:line="401" w:lineRule="atLeast"/>
        <w:textAlignment w:val="baseline"/>
        <w:rPr>
          <w:rFonts w:ascii="Poppins" w:hAnsi="Poppins" w:cs="Poppins"/>
          <w:color w:val="7D7D7D"/>
          <w:sz w:val="16"/>
          <w:szCs w:val="16"/>
        </w:rPr>
      </w:pPr>
    </w:p>
    <w:p w14:paraId="175A8483" w14:textId="31BDC132" w:rsidR="006F7F1F" w:rsidRPr="00463736" w:rsidRDefault="00463736">
      <w:pPr>
        <w:rPr>
          <w:sz w:val="20"/>
          <w:szCs w:val="20"/>
        </w:rPr>
      </w:pPr>
      <w:r w:rsidRPr="00463736">
        <w:rPr>
          <w:sz w:val="20"/>
          <w:szCs w:val="20"/>
        </w:rPr>
        <w:t xml:space="preserve">Term and condition : </w:t>
      </w:r>
    </w:p>
    <w:p w14:paraId="677EE805" w14:textId="77777777" w:rsidR="006F7F1F" w:rsidRPr="00AD29C6" w:rsidRDefault="006F7F1F">
      <w:pPr>
        <w:rPr>
          <w:sz w:val="16"/>
          <w:szCs w:val="16"/>
        </w:rPr>
      </w:pPr>
    </w:p>
    <w:p w14:paraId="3189F3C1" w14:textId="7CE70800" w:rsidR="00AD29C6" w:rsidRPr="00AD29C6" w:rsidRDefault="00AD29C6" w:rsidP="00AD29C6">
      <w:pPr>
        <w:numPr>
          <w:ilvl w:val="0"/>
          <w:numId w:val="3"/>
        </w:numPr>
        <w:spacing w:line="401" w:lineRule="atLeast"/>
        <w:ind w:left="975"/>
        <w:textAlignment w:val="baseline"/>
        <w:rPr>
          <w:rFonts w:ascii="Poppins" w:hAnsi="Poppins" w:cs="Poppins"/>
          <w:color w:val="7D7D7D"/>
          <w:sz w:val="16"/>
          <w:szCs w:val="16"/>
        </w:rPr>
      </w:pPr>
      <w:r w:rsidRPr="00AD29C6">
        <w:rPr>
          <w:rFonts w:ascii="Poppins" w:hAnsi="Poppins" w:cs="Poppins"/>
          <w:color w:val="7D7D7D"/>
          <w:sz w:val="16"/>
          <w:szCs w:val="16"/>
        </w:rPr>
        <w:t>Promotion is valid from 1 January 202</w:t>
      </w:r>
      <w:r>
        <w:rPr>
          <w:rFonts w:ascii="Poppins" w:hAnsi="Poppins" w:cs="Poppins"/>
          <w:color w:val="7D7D7D"/>
          <w:sz w:val="16"/>
          <w:szCs w:val="16"/>
        </w:rPr>
        <w:t>7</w:t>
      </w:r>
      <w:r w:rsidRPr="00AD29C6">
        <w:rPr>
          <w:rFonts w:ascii="Poppins" w:hAnsi="Poppins" w:cs="Poppins"/>
          <w:color w:val="7D7D7D"/>
          <w:sz w:val="16"/>
          <w:szCs w:val="16"/>
        </w:rPr>
        <w:t>for check-in till 29 December 202</w:t>
      </w:r>
      <w:r>
        <w:rPr>
          <w:rFonts w:ascii="Poppins" w:hAnsi="Poppins" w:cs="Poppins"/>
          <w:color w:val="7D7D7D"/>
          <w:sz w:val="16"/>
          <w:szCs w:val="16"/>
        </w:rPr>
        <w:t>7</w:t>
      </w:r>
      <w:r w:rsidRPr="00AD29C6">
        <w:rPr>
          <w:rFonts w:ascii="Poppins" w:hAnsi="Poppins" w:cs="Poppins"/>
          <w:color w:val="7D7D7D"/>
          <w:sz w:val="16"/>
          <w:szCs w:val="16"/>
        </w:rPr>
        <w:t>.</w:t>
      </w:r>
    </w:p>
    <w:p w14:paraId="14590251" w14:textId="77777777" w:rsidR="00AD29C6" w:rsidRPr="00AD29C6" w:rsidRDefault="00AD29C6" w:rsidP="00AD29C6">
      <w:pPr>
        <w:numPr>
          <w:ilvl w:val="0"/>
          <w:numId w:val="3"/>
        </w:numPr>
        <w:spacing w:line="401" w:lineRule="atLeast"/>
        <w:ind w:left="975"/>
        <w:textAlignment w:val="baseline"/>
        <w:rPr>
          <w:rFonts w:ascii="Poppins" w:hAnsi="Poppins" w:cs="Poppins"/>
          <w:color w:val="7D7D7D"/>
          <w:sz w:val="16"/>
          <w:szCs w:val="16"/>
        </w:rPr>
      </w:pPr>
      <w:r w:rsidRPr="00AD29C6">
        <w:rPr>
          <w:rFonts w:ascii="Poppins" w:hAnsi="Poppins" w:cs="Poppins"/>
          <w:color w:val="7D7D7D"/>
          <w:sz w:val="16"/>
          <w:szCs w:val="16"/>
        </w:rPr>
        <w:t>Promotion rates may vary depending on selected stay dates, subject to changes without prior notice.</w:t>
      </w:r>
    </w:p>
    <w:p w14:paraId="35BA90AD" w14:textId="77777777" w:rsidR="00AD29C6" w:rsidRPr="00AD29C6" w:rsidRDefault="00AD29C6" w:rsidP="00AD29C6">
      <w:pPr>
        <w:numPr>
          <w:ilvl w:val="0"/>
          <w:numId w:val="3"/>
        </w:numPr>
        <w:spacing w:line="401" w:lineRule="atLeast"/>
        <w:ind w:left="975"/>
        <w:textAlignment w:val="baseline"/>
        <w:rPr>
          <w:rFonts w:ascii="Poppins" w:hAnsi="Poppins" w:cs="Poppins"/>
          <w:color w:val="7D7D7D"/>
          <w:sz w:val="16"/>
          <w:szCs w:val="16"/>
        </w:rPr>
      </w:pPr>
      <w:r w:rsidRPr="00AD29C6">
        <w:rPr>
          <w:rFonts w:ascii="Poppins" w:hAnsi="Poppins" w:cs="Poppins"/>
          <w:color w:val="7D7D7D"/>
          <w:sz w:val="16"/>
          <w:szCs w:val="16"/>
        </w:rPr>
        <w:t>Booking and stay period excludes Super Peak and Black-Out Dates.</w:t>
      </w:r>
    </w:p>
    <w:p w14:paraId="514D1FFA" w14:textId="77777777" w:rsidR="00AD29C6" w:rsidRPr="00AD29C6" w:rsidRDefault="00AD29C6" w:rsidP="00AD29C6">
      <w:pPr>
        <w:numPr>
          <w:ilvl w:val="0"/>
          <w:numId w:val="3"/>
        </w:numPr>
        <w:spacing w:line="401" w:lineRule="atLeast"/>
        <w:ind w:left="975"/>
        <w:textAlignment w:val="baseline"/>
        <w:rPr>
          <w:rFonts w:ascii="Poppins" w:hAnsi="Poppins" w:cs="Poppins"/>
          <w:color w:val="7D7D7D"/>
          <w:sz w:val="16"/>
          <w:szCs w:val="16"/>
        </w:rPr>
      </w:pPr>
      <w:r w:rsidRPr="00AD29C6">
        <w:rPr>
          <w:rFonts w:ascii="Poppins" w:hAnsi="Poppins" w:cs="Poppins"/>
          <w:color w:val="7D7D7D"/>
          <w:sz w:val="16"/>
          <w:szCs w:val="16"/>
        </w:rPr>
        <w:t>Dated e-Ticket is valid for park entry on date of visit selected for each attraction.</w:t>
      </w:r>
    </w:p>
    <w:p w14:paraId="16D09F93" w14:textId="1C2C3766" w:rsidR="00AD29C6" w:rsidRPr="00AD29C6" w:rsidRDefault="00AD29C6" w:rsidP="00AD29C6">
      <w:pPr>
        <w:numPr>
          <w:ilvl w:val="0"/>
          <w:numId w:val="3"/>
        </w:numPr>
        <w:spacing w:line="401" w:lineRule="atLeast"/>
        <w:ind w:left="975"/>
        <w:textAlignment w:val="baseline"/>
        <w:rPr>
          <w:rFonts w:ascii="Poppins" w:hAnsi="Poppins" w:cs="Poppins"/>
          <w:color w:val="7D7D7D"/>
          <w:sz w:val="16"/>
          <w:szCs w:val="16"/>
        </w:rPr>
      </w:pPr>
      <w:r w:rsidRPr="00AD29C6">
        <w:rPr>
          <w:rFonts w:ascii="Poppins" w:hAnsi="Poppins" w:cs="Poppins"/>
          <w:color w:val="7D7D7D"/>
          <w:sz w:val="16"/>
          <w:szCs w:val="16"/>
        </w:rPr>
        <w:t>Promotion is valid for online purchase at</w:t>
      </w:r>
      <w:r w:rsidRPr="00463736">
        <w:rPr>
          <w:rFonts w:ascii="Poppins" w:hAnsi="Poppins" w:cs="Poppins"/>
          <w:color w:val="C00000"/>
          <w:sz w:val="16"/>
          <w:szCs w:val="16"/>
        </w:rPr>
        <w:t xml:space="preserve"> www.</w:t>
      </w:r>
      <w:r w:rsidR="00463736" w:rsidRPr="00463736">
        <w:rPr>
          <w:rFonts w:ascii="Poppins" w:hAnsi="Poppins" w:cs="Poppins"/>
          <w:color w:val="C00000"/>
          <w:sz w:val="16"/>
          <w:szCs w:val="16"/>
        </w:rPr>
        <w:t>luxurytours.com.</w:t>
      </w:r>
    </w:p>
    <w:p w14:paraId="5C869781" w14:textId="12A5EF3F" w:rsidR="00AD29C6" w:rsidRPr="00AD29C6" w:rsidRDefault="00AD29C6" w:rsidP="00AD29C6">
      <w:pPr>
        <w:numPr>
          <w:ilvl w:val="0"/>
          <w:numId w:val="3"/>
        </w:numPr>
        <w:spacing w:line="401" w:lineRule="atLeast"/>
        <w:ind w:left="975"/>
        <w:textAlignment w:val="baseline"/>
        <w:rPr>
          <w:rFonts w:ascii="Poppins" w:hAnsi="Poppins" w:cs="Poppins"/>
          <w:color w:val="7D7D7D"/>
          <w:sz w:val="16"/>
          <w:szCs w:val="16"/>
        </w:rPr>
      </w:pPr>
      <w:r w:rsidRPr="00AD29C6">
        <w:rPr>
          <w:rFonts w:ascii="Poppins" w:hAnsi="Poppins" w:cs="Poppins"/>
          <w:color w:val="7D7D7D"/>
          <w:sz w:val="16"/>
          <w:szCs w:val="16"/>
        </w:rPr>
        <w:t>Payment must be made with</w:t>
      </w:r>
      <w:r w:rsidR="00463736">
        <w:rPr>
          <w:rFonts w:ascii="Poppins" w:hAnsi="Poppins" w:cs="Poppins"/>
          <w:color w:val="7D7D7D"/>
          <w:sz w:val="16"/>
          <w:szCs w:val="16"/>
        </w:rPr>
        <w:t xml:space="preserve"> </w:t>
      </w:r>
      <w:proofErr w:type="spellStart"/>
      <w:r w:rsidR="00463736">
        <w:rPr>
          <w:rFonts w:ascii="Poppins" w:hAnsi="Poppins" w:cs="Poppins"/>
          <w:color w:val="7D7D7D"/>
          <w:sz w:val="16"/>
          <w:szCs w:val="16"/>
        </w:rPr>
        <w:t>AsiaGO</w:t>
      </w:r>
      <w:proofErr w:type="spellEnd"/>
      <w:r w:rsidR="00463736">
        <w:rPr>
          <w:rFonts w:ascii="Poppins" w:hAnsi="Poppins" w:cs="Poppins"/>
          <w:color w:val="7D7D7D"/>
          <w:sz w:val="16"/>
          <w:szCs w:val="16"/>
        </w:rPr>
        <w:t xml:space="preserve">! Pass Credit. </w:t>
      </w:r>
    </w:p>
    <w:p w14:paraId="326F062F" w14:textId="77777777" w:rsidR="00AD29C6" w:rsidRPr="00AD29C6" w:rsidRDefault="00AD29C6" w:rsidP="00AD29C6">
      <w:pPr>
        <w:numPr>
          <w:ilvl w:val="0"/>
          <w:numId w:val="3"/>
        </w:numPr>
        <w:spacing w:line="401" w:lineRule="atLeast"/>
        <w:ind w:left="975"/>
        <w:textAlignment w:val="baseline"/>
        <w:rPr>
          <w:rFonts w:ascii="Poppins" w:hAnsi="Poppins" w:cs="Poppins"/>
          <w:color w:val="7D7D7D"/>
          <w:sz w:val="16"/>
          <w:szCs w:val="16"/>
        </w:rPr>
      </w:pPr>
      <w:r w:rsidRPr="00AD29C6">
        <w:rPr>
          <w:rFonts w:ascii="Poppins" w:hAnsi="Poppins" w:cs="Poppins"/>
          <w:color w:val="7D7D7D"/>
          <w:sz w:val="16"/>
          <w:szCs w:val="16"/>
        </w:rPr>
        <w:lastRenderedPageBreak/>
        <w:t>Limited number of packages is available for reservation per day. Confirmation is subject to availability.</w:t>
      </w:r>
    </w:p>
    <w:p w14:paraId="684CF623" w14:textId="77777777" w:rsidR="00AD29C6" w:rsidRPr="00AD29C6" w:rsidRDefault="00AD29C6" w:rsidP="00AD29C6">
      <w:pPr>
        <w:numPr>
          <w:ilvl w:val="0"/>
          <w:numId w:val="3"/>
        </w:numPr>
        <w:spacing w:line="401" w:lineRule="atLeast"/>
        <w:ind w:left="975"/>
        <w:textAlignment w:val="baseline"/>
        <w:rPr>
          <w:rFonts w:ascii="Poppins" w:hAnsi="Poppins" w:cs="Poppins"/>
          <w:color w:val="7D7D7D"/>
          <w:sz w:val="16"/>
          <w:szCs w:val="16"/>
        </w:rPr>
      </w:pPr>
      <w:r w:rsidRPr="00AD29C6">
        <w:rPr>
          <w:rFonts w:ascii="Poppins" w:hAnsi="Poppins" w:cs="Poppins"/>
          <w:color w:val="7D7D7D"/>
          <w:sz w:val="16"/>
          <w:szCs w:val="16"/>
        </w:rPr>
        <w:t>Rate is applicable for up to 2 persons, on a per package basis.</w:t>
      </w:r>
    </w:p>
    <w:p w14:paraId="6B8B9E57" w14:textId="00AAAEB0" w:rsidR="00AD29C6" w:rsidRPr="00AD29C6" w:rsidRDefault="00AD29C6" w:rsidP="00AD29C6">
      <w:pPr>
        <w:numPr>
          <w:ilvl w:val="0"/>
          <w:numId w:val="3"/>
        </w:numPr>
        <w:spacing w:line="401" w:lineRule="atLeast"/>
        <w:ind w:left="975"/>
        <w:textAlignment w:val="baseline"/>
        <w:rPr>
          <w:rFonts w:ascii="Poppins" w:hAnsi="Poppins" w:cs="Poppins"/>
          <w:color w:val="7D7D7D"/>
          <w:sz w:val="16"/>
          <w:szCs w:val="16"/>
        </w:rPr>
      </w:pPr>
      <w:r w:rsidRPr="00AD29C6">
        <w:rPr>
          <w:rFonts w:ascii="Poppins" w:hAnsi="Poppins" w:cs="Poppins"/>
          <w:color w:val="7D7D7D"/>
          <w:sz w:val="16"/>
          <w:szCs w:val="16"/>
        </w:rPr>
        <w:t xml:space="preserve">Cancellation and Amendment Policy: The promotion/package is fully prepay and non-refundable. </w:t>
      </w:r>
    </w:p>
    <w:p w14:paraId="66465295" w14:textId="77777777" w:rsidR="00AD29C6" w:rsidRPr="00AD29C6" w:rsidRDefault="00AD29C6" w:rsidP="00AD29C6">
      <w:pPr>
        <w:numPr>
          <w:ilvl w:val="0"/>
          <w:numId w:val="3"/>
        </w:numPr>
        <w:spacing w:line="401" w:lineRule="atLeast"/>
        <w:ind w:left="975"/>
        <w:textAlignment w:val="baseline"/>
        <w:rPr>
          <w:rFonts w:ascii="Poppins" w:hAnsi="Poppins" w:cs="Poppins"/>
          <w:color w:val="7D7D7D"/>
          <w:sz w:val="16"/>
          <w:szCs w:val="16"/>
        </w:rPr>
      </w:pPr>
      <w:r w:rsidRPr="00AD29C6">
        <w:rPr>
          <w:rFonts w:ascii="Poppins" w:hAnsi="Poppins" w:cs="Poppins"/>
          <w:color w:val="7D7D7D"/>
          <w:sz w:val="16"/>
          <w:szCs w:val="16"/>
        </w:rPr>
        <w:t>Not valid in conjunction with other promotional offers.</w:t>
      </w:r>
    </w:p>
    <w:p w14:paraId="32DB1C62" w14:textId="77777777" w:rsidR="00AD29C6" w:rsidRPr="00AD29C6" w:rsidRDefault="00AD29C6" w:rsidP="00AD29C6">
      <w:pPr>
        <w:numPr>
          <w:ilvl w:val="0"/>
          <w:numId w:val="3"/>
        </w:numPr>
        <w:spacing w:line="401" w:lineRule="atLeast"/>
        <w:ind w:left="975"/>
        <w:textAlignment w:val="baseline"/>
        <w:rPr>
          <w:rFonts w:ascii="Poppins" w:hAnsi="Poppins" w:cs="Poppins"/>
          <w:color w:val="7D7D7D"/>
          <w:sz w:val="16"/>
          <w:szCs w:val="16"/>
        </w:rPr>
      </w:pPr>
      <w:r w:rsidRPr="00AD29C6">
        <w:rPr>
          <w:rFonts w:ascii="Poppins" w:hAnsi="Poppins" w:cs="Poppins"/>
          <w:color w:val="7D7D7D"/>
          <w:sz w:val="16"/>
          <w:szCs w:val="16"/>
        </w:rPr>
        <w:t>Rates are subject to change without prior notice.</w:t>
      </w:r>
    </w:p>
    <w:p w14:paraId="1ADCB7EA" w14:textId="77777777" w:rsidR="00AD29C6" w:rsidRPr="00AD29C6" w:rsidRDefault="00AD29C6" w:rsidP="00AD29C6">
      <w:pPr>
        <w:numPr>
          <w:ilvl w:val="0"/>
          <w:numId w:val="3"/>
        </w:numPr>
        <w:spacing w:line="401" w:lineRule="atLeast"/>
        <w:ind w:left="975"/>
        <w:textAlignment w:val="baseline"/>
        <w:rPr>
          <w:rFonts w:ascii="Poppins" w:hAnsi="Poppins" w:cs="Poppins"/>
          <w:color w:val="7D7D7D"/>
          <w:sz w:val="16"/>
          <w:szCs w:val="16"/>
        </w:rPr>
      </w:pPr>
      <w:r w:rsidRPr="00AD29C6">
        <w:rPr>
          <w:rFonts w:ascii="Poppins" w:hAnsi="Poppins" w:cs="Poppins"/>
          <w:color w:val="7D7D7D"/>
          <w:sz w:val="16"/>
          <w:szCs w:val="16"/>
        </w:rPr>
        <w:t>No refund will be extended for any unused services or tickets included in the package.</w:t>
      </w:r>
    </w:p>
    <w:p w14:paraId="20885D75" w14:textId="77777777" w:rsidR="00AD29C6" w:rsidRPr="00AD29C6" w:rsidRDefault="00AD29C6" w:rsidP="00AD29C6">
      <w:pPr>
        <w:numPr>
          <w:ilvl w:val="0"/>
          <w:numId w:val="3"/>
        </w:numPr>
        <w:spacing w:line="401" w:lineRule="atLeast"/>
        <w:ind w:left="975"/>
        <w:textAlignment w:val="baseline"/>
        <w:rPr>
          <w:rFonts w:ascii="Poppins" w:hAnsi="Poppins" w:cs="Poppins"/>
          <w:color w:val="7D7D7D"/>
          <w:sz w:val="16"/>
          <w:szCs w:val="16"/>
        </w:rPr>
      </w:pPr>
      <w:r w:rsidRPr="00AD29C6">
        <w:rPr>
          <w:rFonts w:ascii="Poppins" w:hAnsi="Poppins" w:cs="Poppins"/>
          <w:color w:val="7D7D7D"/>
          <w:sz w:val="16"/>
          <w:szCs w:val="16"/>
        </w:rPr>
        <w:t>Amendment of dates is not permitted after package is confirmed.</w:t>
      </w:r>
    </w:p>
    <w:p w14:paraId="2A7615FD" w14:textId="1EE14176" w:rsidR="00AD29C6" w:rsidRPr="00AD29C6" w:rsidRDefault="00AD29C6" w:rsidP="00AD29C6">
      <w:pPr>
        <w:numPr>
          <w:ilvl w:val="0"/>
          <w:numId w:val="3"/>
        </w:numPr>
        <w:spacing w:line="401" w:lineRule="atLeast"/>
        <w:ind w:left="975"/>
        <w:textAlignment w:val="baseline"/>
        <w:rPr>
          <w:rFonts w:ascii="Poppins" w:hAnsi="Poppins" w:cs="Poppins"/>
          <w:color w:val="7D7D7D"/>
          <w:sz w:val="16"/>
          <w:szCs w:val="16"/>
        </w:rPr>
      </w:pPr>
      <w:r w:rsidRPr="00AD29C6">
        <w:rPr>
          <w:rFonts w:ascii="Poppins" w:hAnsi="Poppins" w:cs="Poppins"/>
          <w:color w:val="7D7D7D"/>
          <w:sz w:val="16"/>
          <w:szCs w:val="16"/>
        </w:rPr>
        <w:t xml:space="preserve">Rate is inclusive of </w:t>
      </w:r>
      <w:r w:rsidR="00463736">
        <w:rPr>
          <w:rFonts w:ascii="Poppins" w:hAnsi="Poppins" w:cs="Poppins"/>
          <w:color w:val="7D7D7D"/>
          <w:sz w:val="16"/>
          <w:szCs w:val="16"/>
        </w:rPr>
        <w:t>8</w:t>
      </w:r>
      <w:r w:rsidRPr="00AD29C6">
        <w:rPr>
          <w:rFonts w:ascii="Poppins" w:hAnsi="Poppins" w:cs="Poppins"/>
          <w:color w:val="7D7D7D"/>
          <w:sz w:val="16"/>
          <w:szCs w:val="16"/>
        </w:rPr>
        <w:t>% Government Tax and 10% Service Charge.</w:t>
      </w:r>
    </w:p>
    <w:p w14:paraId="0F366580" w14:textId="55286842" w:rsidR="00AD29C6" w:rsidRDefault="00AD29C6" w:rsidP="00AD29C6">
      <w:pPr>
        <w:numPr>
          <w:ilvl w:val="0"/>
          <w:numId w:val="3"/>
        </w:numPr>
        <w:spacing w:line="401" w:lineRule="atLeast"/>
        <w:ind w:left="975"/>
        <w:textAlignment w:val="baseline"/>
        <w:rPr>
          <w:rFonts w:ascii="Poppins" w:hAnsi="Poppins" w:cs="Poppins"/>
          <w:color w:val="7D7D7D"/>
          <w:sz w:val="16"/>
          <w:szCs w:val="16"/>
        </w:rPr>
      </w:pPr>
      <w:r w:rsidRPr="00AD29C6">
        <w:rPr>
          <w:rFonts w:ascii="Poppins" w:hAnsi="Poppins" w:cs="Poppins"/>
          <w:color w:val="7D7D7D"/>
          <w:sz w:val="16"/>
          <w:szCs w:val="16"/>
        </w:rPr>
        <w:t xml:space="preserve">Resorts World </w:t>
      </w:r>
      <w:proofErr w:type="spellStart"/>
      <w:r w:rsidRPr="00AD29C6">
        <w:rPr>
          <w:rFonts w:ascii="Poppins" w:hAnsi="Poppins" w:cs="Poppins"/>
          <w:color w:val="7D7D7D"/>
          <w:sz w:val="16"/>
          <w:szCs w:val="16"/>
        </w:rPr>
        <w:t>Sentosar</w:t>
      </w:r>
      <w:proofErr w:type="spellEnd"/>
      <w:r w:rsidR="00613200">
        <w:rPr>
          <w:rFonts w:ascii="Poppins" w:hAnsi="Poppins" w:cs="Poppins" w:hint="cs"/>
          <w:color w:val="7D7D7D"/>
          <w:sz w:val="16"/>
          <w:szCs w:val="16"/>
          <w:cs/>
        </w:rPr>
        <w:t xml:space="preserve"> </w:t>
      </w:r>
      <w:proofErr w:type="spellStart"/>
      <w:r w:rsidRPr="00AD29C6">
        <w:rPr>
          <w:rFonts w:ascii="Poppins" w:hAnsi="Poppins" w:cs="Poppins"/>
          <w:color w:val="7D7D7D"/>
          <w:sz w:val="16"/>
          <w:szCs w:val="16"/>
        </w:rPr>
        <w:t>eserves</w:t>
      </w:r>
      <w:proofErr w:type="spellEnd"/>
      <w:r w:rsidRPr="00AD29C6">
        <w:rPr>
          <w:rFonts w:ascii="Poppins" w:hAnsi="Poppins" w:cs="Poppins"/>
          <w:color w:val="7D7D7D"/>
          <w:sz w:val="16"/>
          <w:szCs w:val="16"/>
        </w:rPr>
        <w:t xml:space="preserve"> the right to amend or add to the Terms and Conditions at any time without prior notice.</w:t>
      </w:r>
    </w:p>
    <w:p w14:paraId="67232C30" w14:textId="77777777" w:rsidR="00463736" w:rsidRPr="00AD29C6" w:rsidRDefault="00463736" w:rsidP="00463736">
      <w:pPr>
        <w:spacing w:line="401" w:lineRule="atLeast"/>
        <w:textAlignment w:val="baseline"/>
        <w:rPr>
          <w:rFonts w:ascii="Poppins" w:hAnsi="Poppins" w:cs="Poppins"/>
          <w:color w:val="7D7D7D"/>
          <w:sz w:val="16"/>
          <w:szCs w:val="16"/>
        </w:rPr>
      </w:pPr>
    </w:p>
    <w:p w14:paraId="34E0AA21" w14:textId="47188AE0" w:rsidR="00AD29C6" w:rsidRPr="00AD29C6" w:rsidRDefault="00AD29C6" w:rsidP="00463736">
      <w:pPr>
        <w:spacing w:line="401" w:lineRule="atLeast"/>
        <w:ind w:left="975"/>
        <w:textAlignment w:val="baseline"/>
        <w:rPr>
          <w:rFonts w:ascii="Poppins" w:hAnsi="Poppins" w:cs="Poppins"/>
          <w:color w:val="7D7D7D"/>
          <w:sz w:val="16"/>
          <w:szCs w:val="16"/>
        </w:rPr>
      </w:pPr>
    </w:p>
    <w:p w14:paraId="29EB8A88" w14:textId="77777777" w:rsidR="00AD29C6" w:rsidRPr="00AD29C6" w:rsidRDefault="00AD29C6" w:rsidP="00AD29C6">
      <w:pPr>
        <w:rPr>
          <w:sz w:val="16"/>
          <w:szCs w:val="16"/>
        </w:rPr>
      </w:pPr>
    </w:p>
    <w:p w14:paraId="6EF3EF36" w14:textId="77777777" w:rsidR="006F7F1F" w:rsidRDefault="006F7F1F">
      <w:pPr>
        <w:rPr>
          <w:sz w:val="16"/>
          <w:szCs w:val="16"/>
        </w:rPr>
      </w:pPr>
    </w:p>
    <w:p w14:paraId="76762070" w14:textId="77777777" w:rsidR="00D93E3A" w:rsidRDefault="00D93E3A">
      <w:pPr>
        <w:rPr>
          <w:sz w:val="16"/>
          <w:szCs w:val="16"/>
        </w:rPr>
      </w:pPr>
    </w:p>
    <w:p w14:paraId="7B43B18C" w14:textId="77777777" w:rsidR="00D93E3A" w:rsidRDefault="00D93E3A">
      <w:pPr>
        <w:rPr>
          <w:sz w:val="16"/>
          <w:szCs w:val="16"/>
        </w:rPr>
      </w:pPr>
    </w:p>
    <w:p w14:paraId="791EC07B" w14:textId="2BCB1530" w:rsidR="00DE6D4B" w:rsidRDefault="00CE7D67">
      <w:r w:rsidRPr="00CE7D67">
        <w:t xml:space="preserve">ASIAGO Pass Package </w:t>
      </w:r>
      <w:r w:rsidR="00DE6D4B">
        <w:rPr>
          <w:rFonts w:hint="cs"/>
          <w:cs/>
        </w:rPr>
        <w:t>(</w:t>
      </w:r>
      <w:proofErr w:type="spellStart"/>
      <w:r w:rsidR="00DE6D4B">
        <w:rPr>
          <w:rFonts w:hint="cs"/>
          <w:cs/>
        </w:rPr>
        <w:t>Example</w:t>
      </w:r>
      <w:proofErr w:type="spellEnd"/>
      <w:r w:rsidR="00DE6D4B">
        <w:rPr>
          <w:rFonts w:hint="cs"/>
          <w:cs/>
        </w:rPr>
        <w:t xml:space="preserve">) </w:t>
      </w:r>
    </w:p>
    <w:p w14:paraId="63FF139B" w14:textId="77777777" w:rsidR="00DE6D4B" w:rsidRPr="00DE6D4B" w:rsidRDefault="00DE6D4B">
      <w:pPr>
        <w:rPr>
          <w:sz w:val="32"/>
          <w:szCs w:val="32"/>
          <w:cs/>
        </w:rPr>
      </w:pPr>
    </w:p>
    <w:p w14:paraId="2D3C5095" w14:textId="2F4C0BD3" w:rsidR="00DE6D4B" w:rsidRDefault="00DE6D4B">
      <w:pPr>
        <w:rPr>
          <w:cs/>
        </w:rPr>
      </w:pPr>
      <w:proofErr w:type="spellStart"/>
      <w:r w:rsidRPr="00DE6D4B">
        <w:rPr>
          <w:rFonts w:hint="cs"/>
          <w:cs/>
        </w:rPr>
        <w:t>Kalima</w:t>
      </w:r>
      <w:proofErr w:type="spellEnd"/>
      <w:r w:rsidRPr="00DE6D4B">
        <w:rPr>
          <w:rFonts w:hint="cs"/>
          <w:cs/>
        </w:rPr>
        <w:t xml:space="preserve"> </w:t>
      </w:r>
      <w:proofErr w:type="spellStart"/>
      <w:r w:rsidRPr="00DE6D4B">
        <w:rPr>
          <w:rFonts w:hint="cs"/>
          <w:cs/>
        </w:rPr>
        <w:t>Resor</w:t>
      </w:r>
      <w:proofErr w:type="spellEnd"/>
      <w:r w:rsidRPr="00DE6D4B">
        <w:rPr>
          <w:rFonts w:hint="cs"/>
          <w:cs/>
        </w:rPr>
        <w:t>t &amp; S</w:t>
      </w:r>
      <w:proofErr w:type="spellStart"/>
      <w:r w:rsidRPr="00DE6D4B">
        <w:rPr>
          <w:rFonts w:hint="cs"/>
          <w:cs/>
        </w:rPr>
        <w:t>pa</w:t>
      </w:r>
      <w:proofErr w:type="spellEnd"/>
      <w:r w:rsidRPr="00DE6D4B">
        <w:rPr>
          <w:rFonts w:hint="cs"/>
          <w:cs/>
        </w:rPr>
        <w:t xml:space="preserve"> </w:t>
      </w:r>
      <w:r w:rsidR="001D64F4">
        <w:rPr>
          <w:rFonts w:hint="cs"/>
          <w:cs/>
        </w:rPr>
        <w:t xml:space="preserve"> : </w:t>
      </w:r>
      <w:proofErr w:type="spellStart"/>
      <w:r w:rsidR="001D64F4">
        <w:rPr>
          <w:rFonts w:hint="cs"/>
          <w:cs/>
        </w:rPr>
        <w:t>Delu</w:t>
      </w:r>
      <w:proofErr w:type="spellEnd"/>
      <w:r w:rsidR="001D64F4">
        <w:rPr>
          <w:rFonts w:hint="cs"/>
          <w:cs/>
        </w:rPr>
        <w:t xml:space="preserve">xe </w:t>
      </w:r>
      <w:proofErr w:type="spellStart"/>
      <w:r w:rsidR="001D64F4">
        <w:rPr>
          <w:rFonts w:hint="cs"/>
          <w:cs/>
        </w:rPr>
        <w:t>Seaview</w:t>
      </w:r>
      <w:proofErr w:type="spellEnd"/>
    </w:p>
    <w:p w14:paraId="5F8148DE" w14:textId="77777777" w:rsidR="00CE7D67" w:rsidRPr="00613200" w:rsidRDefault="00CE7D67">
      <w:pPr>
        <w:rPr>
          <w:cs/>
          <w:lang w:val="en-US"/>
        </w:rPr>
      </w:pPr>
    </w:p>
    <w:p w14:paraId="5766F4E0" w14:textId="0930CD5B" w:rsidR="00CE7D67" w:rsidRDefault="00CE7D67"/>
    <w:p w14:paraId="3C8320B8" w14:textId="6DC827B7" w:rsidR="00DE6D4B" w:rsidRDefault="00DE6D4B">
      <w:r w:rsidRPr="00DE6D4B">
        <w:rPr>
          <w:rFonts w:cs="Angsana New"/>
          <w:noProof/>
          <w:cs/>
        </w:rPr>
        <w:drawing>
          <wp:inline distT="0" distB="0" distL="0" distR="0" wp14:anchorId="7464A5DF" wp14:editId="57C669F2">
            <wp:extent cx="2671281" cy="2003609"/>
            <wp:effectExtent l="0" t="0" r="0" b="3175"/>
            <wp:docPr id="1072215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215949" name=""/>
                    <pic:cNvPicPr/>
                  </pic:nvPicPr>
                  <pic:blipFill>
                    <a:blip r:embed="rId16"/>
                    <a:stretch>
                      <a:fillRect/>
                    </a:stretch>
                  </pic:blipFill>
                  <pic:spPr>
                    <a:xfrm>
                      <a:off x="0" y="0"/>
                      <a:ext cx="2680764" cy="2010722"/>
                    </a:xfrm>
                    <a:prstGeom prst="rect">
                      <a:avLst/>
                    </a:prstGeom>
                  </pic:spPr>
                </pic:pic>
              </a:graphicData>
            </a:graphic>
          </wp:inline>
        </w:drawing>
      </w:r>
      <w:r w:rsidRPr="00DE6D4B">
        <w:rPr>
          <w:noProof/>
          <w14:ligatures w14:val="standardContextual"/>
        </w:rPr>
        <w:t xml:space="preserve"> </w:t>
      </w:r>
      <w:r w:rsidRPr="00DE6D4B">
        <w:rPr>
          <w:rFonts w:cs="Angsana New"/>
          <w:noProof/>
          <w:cs/>
        </w:rPr>
        <w:drawing>
          <wp:inline distT="0" distB="0" distL="0" distR="0" wp14:anchorId="5CEF775B" wp14:editId="32A3BB72">
            <wp:extent cx="2788361" cy="1993186"/>
            <wp:effectExtent l="0" t="0" r="0" b="1270"/>
            <wp:docPr id="822020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020839" name=""/>
                    <pic:cNvPicPr/>
                  </pic:nvPicPr>
                  <pic:blipFill>
                    <a:blip r:embed="rId17"/>
                    <a:stretch>
                      <a:fillRect/>
                    </a:stretch>
                  </pic:blipFill>
                  <pic:spPr>
                    <a:xfrm>
                      <a:off x="0" y="0"/>
                      <a:ext cx="2826494" cy="2020445"/>
                    </a:xfrm>
                    <a:prstGeom prst="rect">
                      <a:avLst/>
                    </a:prstGeom>
                  </pic:spPr>
                </pic:pic>
              </a:graphicData>
            </a:graphic>
          </wp:inline>
        </w:drawing>
      </w:r>
    </w:p>
    <w:p w14:paraId="2C2FF334" w14:textId="77777777" w:rsidR="00DE6D4B" w:rsidRDefault="00DE6D4B"/>
    <w:p w14:paraId="633EC272" w14:textId="2B61B433" w:rsidR="00DE6D4B" w:rsidRDefault="001D64F4">
      <w:r w:rsidRPr="001D64F4">
        <w:rPr>
          <w:rFonts w:cs="Angsana New"/>
          <w:noProof/>
          <w:cs/>
        </w:rPr>
        <w:lastRenderedPageBreak/>
        <w:drawing>
          <wp:inline distT="0" distB="0" distL="0" distR="0" wp14:anchorId="13B22DE8" wp14:editId="33F89E1E">
            <wp:extent cx="2486346" cy="1655819"/>
            <wp:effectExtent l="0" t="0" r="3175" b="0"/>
            <wp:docPr id="604318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318074" name=""/>
                    <pic:cNvPicPr/>
                  </pic:nvPicPr>
                  <pic:blipFill>
                    <a:blip r:embed="rId18"/>
                    <a:stretch>
                      <a:fillRect/>
                    </a:stretch>
                  </pic:blipFill>
                  <pic:spPr>
                    <a:xfrm>
                      <a:off x="0" y="0"/>
                      <a:ext cx="2508403" cy="1670508"/>
                    </a:xfrm>
                    <a:prstGeom prst="rect">
                      <a:avLst/>
                    </a:prstGeom>
                  </pic:spPr>
                </pic:pic>
              </a:graphicData>
            </a:graphic>
          </wp:inline>
        </w:drawing>
      </w:r>
      <w:r w:rsidRPr="00DE6D4B">
        <w:rPr>
          <w:rFonts w:cs="Angsana New"/>
          <w:noProof/>
          <w:cs/>
        </w:rPr>
        <w:drawing>
          <wp:inline distT="0" distB="0" distL="0" distR="0" wp14:anchorId="078ABB25" wp14:editId="703A4032">
            <wp:extent cx="2137077" cy="1202076"/>
            <wp:effectExtent l="0" t="0" r="0" b="4445"/>
            <wp:docPr id="812784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784622" name=""/>
                    <pic:cNvPicPr/>
                  </pic:nvPicPr>
                  <pic:blipFill>
                    <a:blip r:embed="rId19"/>
                    <a:stretch>
                      <a:fillRect/>
                    </a:stretch>
                  </pic:blipFill>
                  <pic:spPr>
                    <a:xfrm>
                      <a:off x="0" y="0"/>
                      <a:ext cx="2189311" cy="1231457"/>
                    </a:xfrm>
                    <a:prstGeom prst="rect">
                      <a:avLst/>
                    </a:prstGeom>
                  </pic:spPr>
                </pic:pic>
              </a:graphicData>
            </a:graphic>
          </wp:inline>
        </w:drawing>
      </w:r>
      <w:r w:rsidR="002D27E8" w:rsidRPr="002D27E8">
        <w:rPr>
          <w:rFonts w:ascii="Helvetica" w:eastAsiaTheme="minorHAnsi" w:hAnsi="Helvetica" w:cs="Helvetica"/>
          <w:lang w:val="en-GB" w:eastAsia="en-US"/>
          <w14:ligatures w14:val="standardContextual"/>
        </w:rPr>
        <w:t xml:space="preserve"> </w:t>
      </w:r>
      <w:r w:rsidR="002D27E8">
        <w:rPr>
          <w:rFonts w:ascii="Helvetica" w:eastAsiaTheme="minorHAnsi" w:hAnsi="Helvetica" w:cs="Helvetica"/>
          <w:noProof/>
          <w:lang w:val="en-GB" w:eastAsia="en-US"/>
          <w14:ligatures w14:val="standardContextual"/>
        </w:rPr>
        <w:drawing>
          <wp:inline distT="0" distB="0" distL="0" distR="0" wp14:anchorId="3E746685" wp14:editId="3668FB52">
            <wp:extent cx="2137025" cy="2223175"/>
            <wp:effectExtent l="0" t="0" r="0" b="0"/>
            <wp:docPr id="4065508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145897" cy="2232405"/>
                    </a:xfrm>
                    <a:prstGeom prst="rect">
                      <a:avLst/>
                    </a:prstGeom>
                    <a:noFill/>
                    <a:ln>
                      <a:noFill/>
                    </a:ln>
                  </pic:spPr>
                </pic:pic>
              </a:graphicData>
            </a:graphic>
          </wp:inline>
        </w:drawing>
      </w:r>
    </w:p>
    <w:p w14:paraId="6843B983" w14:textId="58FE7BEE" w:rsidR="00DE6D4B" w:rsidRDefault="00DE6D4B"/>
    <w:p w14:paraId="4322578A" w14:textId="77777777" w:rsidR="00DE6D4B" w:rsidRDefault="00DE6D4B"/>
    <w:p w14:paraId="68EC2404" w14:textId="77777777" w:rsidR="00DE6D4B" w:rsidRPr="00BA6406" w:rsidRDefault="00DE6D4B">
      <w:pPr>
        <w:rPr>
          <w:sz w:val="20"/>
          <w:szCs w:val="20"/>
        </w:rPr>
      </w:pPr>
    </w:p>
    <w:p w14:paraId="0464B97A" w14:textId="77777777" w:rsidR="00DE6D4B" w:rsidRPr="00BA6406" w:rsidRDefault="00DE6D4B" w:rsidP="00DE6D4B">
      <w:pPr>
        <w:rPr>
          <w:rFonts w:ascii="Helvetica Neue" w:hAnsi="Helvetica Neue"/>
          <w:color w:val="363A45"/>
          <w:sz w:val="20"/>
          <w:szCs w:val="20"/>
        </w:rPr>
      </w:pPr>
      <w:r w:rsidRPr="00BA6406">
        <w:rPr>
          <w:rFonts w:ascii="Helvetica Neue" w:hAnsi="Helvetica Neue"/>
          <w:color w:val="363A45"/>
          <w:sz w:val="20"/>
          <w:szCs w:val="20"/>
        </w:rPr>
        <w:t>View more inclusions</w:t>
      </w:r>
    </w:p>
    <w:p w14:paraId="272C403C" w14:textId="728031D5" w:rsidR="00DE6D4B" w:rsidRPr="00BA6406" w:rsidRDefault="001D64F4" w:rsidP="00DE6D4B">
      <w:pPr>
        <w:rPr>
          <w:rFonts w:ascii="Helvetica Neue" w:hAnsi="Helvetica Neue"/>
          <w:color w:val="363A45"/>
          <w:sz w:val="20"/>
          <w:szCs w:val="20"/>
        </w:rPr>
      </w:pPr>
      <w:r w:rsidRPr="00BA6406">
        <w:rPr>
          <w:rFonts w:ascii="Helvetica Neue" w:hAnsi="Helvetica Neue" w:hint="cs"/>
          <w:color w:val="363A45"/>
          <w:sz w:val="20"/>
          <w:szCs w:val="20"/>
          <w:cs/>
        </w:rPr>
        <w:t xml:space="preserve">5 </w:t>
      </w:r>
      <w:r w:rsidR="00DE6D4B" w:rsidRPr="00BA6406">
        <w:rPr>
          <w:rFonts w:ascii="Helvetica Neue" w:hAnsi="Helvetica Neue"/>
          <w:color w:val="363A45"/>
          <w:sz w:val="20"/>
          <w:szCs w:val="20"/>
        </w:rPr>
        <w:t>nights from</w:t>
      </w:r>
    </w:p>
    <w:p w14:paraId="67A8F923" w14:textId="1304B38E" w:rsidR="00DE6D4B" w:rsidRPr="00BA6406" w:rsidRDefault="002D27E8" w:rsidP="00DE6D4B">
      <w:pPr>
        <w:rPr>
          <w:rFonts w:ascii="Helvetica Neue" w:hAnsi="Helvetica Neue"/>
          <w:color w:val="363A45"/>
          <w:sz w:val="20"/>
          <w:szCs w:val="20"/>
        </w:rPr>
      </w:pPr>
      <w:r w:rsidRPr="00BA6406">
        <w:rPr>
          <w:rFonts w:ascii="Helvetica Neue" w:hAnsi="Helvetica Neue" w:hint="cs"/>
          <w:b/>
          <w:bCs/>
          <w:color w:val="363A45"/>
          <w:sz w:val="20"/>
          <w:szCs w:val="20"/>
          <w:cs/>
        </w:rPr>
        <w:t>78</w:t>
      </w:r>
      <w:r w:rsidR="00AA26D0" w:rsidRPr="00BA6406">
        <w:rPr>
          <w:rFonts w:ascii="Helvetica Neue" w:hAnsi="Helvetica Neue" w:hint="cs"/>
          <w:b/>
          <w:bCs/>
          <w:color w:val="363A45"/>
          <w:sz w:val="20"/>
          <w:szCs w:val="20"/>
          <w:cs/>
        </w:rPr>
        <w:t>9</w:t>
      </w:r>
      <w:r w:rsidR="00DE6D4B" w:rsidRPr="00BA6406">
        <w:rPr>
          <w:rFonts w:ascii="Helvetica Neue" w:hAnsi="Helvetica Neue"/>
          <w:b/>
          <w:bCs/>
          <w:color w:val="363A45"/>
          <w:sz w:val="20"/>
          <w:szCs w:val="20"/>
        </w:rPr>
        <w:t xml:space="preserve"> Credits </w:t>
      </w:r>
      <w:r w:rsidR="00DE6D4B" w:rsidRPr="00BA6406">
        <w:rPr>
          <w:rFonts w:ascii="Helvetica Neue" w:hAnsi="Helvetica Neue"/>
          <w:color w:val="363A45"/>
          <w:sz w:val="20"/>
          <w:szCs w:val="20"/>
        </w:rPr>
        <w:t xml:space="preserve">total with     </w:t>
      </w:r>
    </w:p>
    <w:p w14:paraId="586AAE85" w14:textId="77777777" w:rsidR="00DE6D4B" w:rsidRPr="00BA6406" w:rsidRDefault="00DE6D4B" w:rsidP="00DE6D4B">
      <w:pPr>
        <w:rPr>
          <w:sz w:val="20"/>
          <w:szCs w:val="20"/>
        </w:rPr>
      </w:pPr>
      <w:r w:rsidRPr="00BA6406">
        <w:rPr>
          <w:sz w:val="20"/>
          <w:szCs w:val="20"/>
        </w:rPr>
        <w:t xml:space="preserve">Status Credit : </w:t>
      </w:r>
    </w:p>
    <w:p w14:paraId="0FB6195C" w14:textId="77777777" w:rsidR="00DE6D4B" w:rsidRPr="00BA6406" w:rsidRDefault="00DE6D4B" w:rsidP="00DE6D4B">
      <w:pPr>
        <w:rPr>
          <w:sz w:val="20"/>
          <w:szCs w:val="20"/>
        </w:rPr>
      </w:pPr>
      <w:r w:rsidRPr="00BA6406">
        <w:rPr>
          <w:sz w:val="20"/>
          <w:szCs w:val="20"/>
        </w:rPr>
        <w:t>- Daily Breakfast for 2 person</w:t>
      </w:r>
    </w:p>
    <w:p w14:paraId="42711583" w14:textId="07532C9E" w:rsidR="002C2614" w:rsidRPr="00BA6406" w:rsidRDefault="002C2614" w:rsidP="00DE6D4B">
      <w:pPr>
        <w:rPr>
          <w:sz w:val="20"/>
          <w:szCs w:val="20"/>
          <w:cs/>
        </w:rPr>
      </w:pPr>
      <w:r w:rsidRPr="00BA6406">
        <w:rPr>
          <w:rFonts w:hint="cs"/>
          <w:sz w:val="20"/>
          <w:szCs w:val="20"/>
          <w:cs/>
        </w:rPr>
        <w:t>-</w:t>
      </w:r>
      <w:proofErr w:type="spellStart"/>
      <w:r w:rsidRPr="00BA6406">
        <w:rPr>
          <w:rFonts w:hint="cs"/>
          <w:sz w:val="20"/>
          <w:szCs w:val="20"/>
          <w:cs/>
        </w:rPr>
        <w:t>Round</w:t>
      </w:r>
      <w:proofErr w:type="spellEnd"/>
      <w:r w:rsidRPr="00BA6406">
        <w:rPr>
          <w:rFonts w:hint="cs"/>
          <w:sz w:val="20"/>
          <w:szCs w:val="20"/>
          <w:cs/>
        </w:rPr>
        <w:t xml:space="preserve"> </w:t>
      </w:r>
      <w:proofErr w:type="spellStart"/>
      <w:r w:rsidRPr="00BA6406">
        <w:rPr>
          <w:rFonts w:hint="cs"/>
          <w:sz w:val="20"/>
          <w:szCs w:val="20"/>
          <w:cs/>
        </w:rPr>
        <w:t>Tri</w:t>
      </w:r>
      <w:proofErr w:type="spellEnd"/>
      <w:r w:rsidRPr="00BA6406">
        <w:rPr>
          <w:rFonts w:hint="cs"/>
          <w:sz w:val="20"/>
          <w:szCs w:val="20"/>
          <w:cs/>
        </w:rPr>
        <w:t xml:space="preserve">p </w:t>
      </w:r>
      <w:proofErr w:type="spellStart"/>
      <w:r w:rsidRPr="00BA6406">
        <w:rPr>
          <w:rFonts w:hint="cs"/>
          <w:sz w:val="20"/>
          <w:szCs w:val="20"/>
          <w:cs/>
        </w:rPr>
        <w:t>Airport</w:t>
      </w:r>
      <w:proofErr w:type="spellEnd"/>
      <w:r w:rsidRPr="00BA6406">
        <w:rPr>
          <w:rFonts w:hint="cs"/>
          <w:sz w:val="20"/>
          <w:szCs w:val="20"/>
          <w:cs/>
        </w:rPr>
        <w:t xml:space="preserve"> </w:t>
      </w:r>
      <w:proofErr w:type="spellStart"/>
      <w:r w:rsidRPr="00BA6406">
        <w:rPr>
          <w:rFonts w:hint="cs"/>
          <w:sz w:val="20"/>
          <w:szCs w:val="20"/>
          <w:cs/>
        </w:rPr>
        <w:t>transfer</w:t>
      </w:r>
      <w:proofErr w:type="spellEnd"/>
      <w:r w:rsidRPr="00BA6406">
        <w:rPr>
          <w:rFonts w:hint="cs"/>
          <w:sz w:val="20"/>
          <w:szCs w:val="20"/>
          <w:cs/>
        </w:rPr>
        <w:t xml:space="preserve"> </w:t>
      </w:r>
      <w:proofErr w:type="spellStart"/>
      <w:r w:rsidRPr="00BA6406">
        <w:rPr>
          <w:rFonts w:hint="cs"/>
          <w:sz w:val="20"/>
          <w:szCs w:val="20"/>
          <w:cs/>
        </w:rPr>
        <w:t>for</w:t>
      </w:r>
      <w:proofErr w:type="spellEnd"/>
      <w:r w:rsidRPr="00BA6406">
        <w:rPr>
          <w:rFonts w:hint="cs"/>
          <w:sz w:val="20"/>
          <w:szCs w:val="20"/>
          <w:cs/>
        </w:rPr>
        <w:t xml:space="preserve"> 2 </w:t>
      </w:r>
      <w:proofErr w:type="spellStart"/>
      <w:r w:rsidRPr="00BA6406">
        <w:rPr>
          <w:rFonts w:hint="cs"/>
          <w:sz w:val="20"/>
          <w:szCs w:val="20"/>
          <w:cs/>
        </w:rPr>
        <w:t>peerson</w:t>
      </w:r>
      <w:proofErr w:type="spellEnd"/>
    </w:p>
    <w:p w14:paraId="5B108C3B" w14:textId="0653754F" w:rsidR="001D64F4" w:rsidRPr="00BA6406" w:rsidRDefault="001D64F4" w:rsidP="00DE6D4B">
      <w:pPr>
        <w:rPr>
          <w:sz w:val="20"/>
          <w:szCs w:val="20"/>
        </w:rPr>
      </w:pPr>
      <w:r w:rsidRPr="00BA6406">
        <w:rPr>
          <w:rFonts w:hint="cs"/>
          <w:sz w:val="20"/>
          <w:szCs w:val="20"/>
          <w:cs/>
        </w:rPr>
        <w:t>- C</w:t>
      </w:r>
      <w:proofErr w:type="spellStart"/>
      <w:r w:rsidRPr="00BA6406">
        <w:rPr>
          <w:rFonts w:hint="cs"/>
          <w:sz w:val="20"/>
          <w:szCs w:val="20"/>
          <w:cs/>
        </w:rPr>
        <w:t>omplimentar</w:t>
      </w:r>
      <w:proofErr w:type="spellEnd"/>
      <w:r w:rsidRPr="00BA6406">
        <w:rPr>
          <w:rFonts w:hint="cs"/>
          <w:sz w:val="20"/>
          <w:szCs w:val="20"/>
          <w:cs/>
        </w:rPr>
        <w:t xml:space="preserve">y </w:t>
      </w:r>
      <w:proofErr w:type="spellStart"/>
      <w:r w:rsidRPr="00BA6406">
        <w:rPr>
          <w:rFonts w:hint="cs"/>
          <w:sz w:val="20"/>
          <w:szCs w:val="20"/>
          <w:cs/>
        </w:rPr>
        <w:t>welcome</w:t>
      </w:r>
      <w:proofErr w:type="spellEnd"/>
      <w:r w:rsidRPr="00BA6406">
        <w:rPr>
          <w:rFonts w:hint="cs"/>
          <w:sz w:val="20"/>
          <w:szCs w:val="20"/>
          <w:cs/>
        </w:rPr>
        <w:t xml:space="preserve"> </w:t>
      </w:r>
      <w:proofErr w:type="spellStart"/>
      <w:r w:rsidRPr="00BA6406">
        <w:rPr>
          <w:rFonts w:hint="cs"/>
          <w:sz w:val="20"/>
          <w:szCs w:val="20"/>
          <w:cs/>
        </w:rPr>
        <w:t>local</w:t>
      </w:r>
      <w:proofErr w:type="spellEnd"/>
      <w:r w:rsidRPr="00BA6406">
        <w:rPr>
          <w:rFonts w:hint="cs"/>
          <w:sz w:val="20"/>
          <w:szCs w:val="20"/>
          <w:cs/>
        </w:rPr>
        <w:t xml:space="preserve"> </w:t>
      </w:r>
      <w:proofErr w:type="spellStart"/>
      <w:r w:rsidRPr="00BA6406">
        <w:rPr>
          <w:rFonts w:hint="cs"/>
          <w:sz w:val="20"/>
          <w:szCs w:val="20"/>
          <w:cs/>
        </w:rPr>
        <w:t>snack</w:t>
      </w:r>
      <w:proofErr w:type="spellEnd"/>
    </w:p>
    <w:p w14:paraId="79D0667B" w14:textId="6404C033" w:rsidR="00AA26D0" w:rsidRPr="00BA6406" w:rsidRDefault="002C2614" w:rsidP="00DE6D4B">
      <w:pPr>
        <w:rPr>
          <w:sz w:val="20"/>
          <w:szCs w:val="20"/>
        </w:rPr>
      </w:pPr>
      <w:r w:rsidRPr="00BA6406">
        <w:rPr>
          <w:rFonts w:hint="cs"/>
          <w:sz w:val="20"/>
          <w:szCs w:val="20"/>
          <w:cs/>
        </w:rPr>
        <w:t>-</w:t>
      </w:r>
      <w:proofErr w:type="spellStart"/>
      <w:r w:rsidRPr="00BA6406">
        <w:rPr>
          <w:rFonts w:hint="cs"/>
          <w:sz w:val="20"/>
          <w:szCs w:val="20"/>
          <w:cs/>
        </w:rPr>
        <w:t>Cocktails</w:t>
      </w:r>
      <w:proofErr w:type="spellEnd"/>
      <w:r w:rsidRPr="00BA6406">
        <w:rPr>
          <w:rFonts w:hint="cs"/>
          <w:sz w:val="20"/>
          <w:szCs w:val="20"/>
          <w:cs/>
        </w:rPr>
        <w:t xml:space="preserve"> </w:t>
      </w:r>
      <w:proofErr w:type="spellStart"/>
      <w:r w:rsidRPr="00BA6406">
        <w:rPr>
          <w:rFonts w:hint="cs"/>
          <w:sz w:val="20"/>
          <w:szCs w:val="20"/>
          <w:cs/>
        </w:rPr>
        <w:t>Drin</w:t>
      </w:r>
      <w:proofErr w:type="spellEnd"/>
      <w:r w:rsidRPr="00BA6406">
        <w:rPr>
          <w:rFonts w:hint="cs"/>
          <w:sz w:val="20"/>
          <w:szCs w:val="20"/>
          <w:cs/>
        </w:rPr>
        <w:t xml:space="preserve">k </w:t>
      </w:r>
      <w:proofErr w:type="spellStart"/>
      <w:r w:rsidRPr="00BA6406">
        <w:rPr>
          <w:rFonts w:hint="cs"/>
          <w:sz w:val="20"/>
          <w:szCs w:val="20"/>
          <w:cs/>
        </w:rPr>
        <w:t>at</w:t>
      </w:r>
      <w:proofErr w:type="spellEnd"/>
      <w:r w:rsidRPr="00BA6406">
        <w:rPr>
          <w:rFonts w:hint="cs"/>
          <w:sz w:val="20"/>
          <w:szCs w:val="20"/>
          <w:cs/>
        </w:rPr>
        <w:t xml:space="preserve"> </w:t>
      </w:r>
      <w:proofErr w:type="spellStart"/>
      <w:r w:rsidRPr="00BA6406">
        <w:rPr>
          <w:rFonts w:hint="cs"/>
          <w:sz w:val="20"/>
          <w:szCs w:val="20"/>
          <w:cs/>
        </w:rPr>
        <w:t>Malika</w:t>
      </w:r>
      <w:proofErr w:type="spellEnd"/>
      <w:r w:rsidRPr="00BA6406">
        <w:rPr>
          <w:rFonts w:hint="cs"/>
          <w:sz w:val="20"/>
          <w:szCs w:val="20"/>
          <w:cs/>
        </w:rPr>
        <w:t xml:space="preserve"> </w:t>
      </w:r>
      <w:proofErr w:type="spellStart"/>
      <w:r w:rsidRPr="00BA6406">
        <w:rPr>
          <w:rFonts w:hint="cs"/>
          <w:sz w:val="20"/>
          <w:szCs w:val="20"/>
          <w:cs/>
        </w:rPr>
        <w:t>Sky</w:t>
      </w:r>
      <w:proofErr w:type="spellEnd"/>
      <w:r w:rsidRPr="00BA6406">
        <w:rPr>
          <w:rFonts w:hint="cs"/>
          <w:sz w:val="20"/>
          <w:szCs w:val="20"/>
          <w:cs/>
        </w:rPr>
        <w:t xml:space="preserve"> </w:t>
      </w:r>
      <w:proofErr w:type="spellStart"/>
      <w:r w:rsidRPr="00BA6406">
        <w:rPr>
          <w:rFonts w:hint="cs"/>
          <w:sz w:val="20"/>
          <w:szCs w:val="20"/>
          <w:cs/>
        </w:rPr>
        <w:t>Ba</w:t>
      </w:r>
      <w:proofErr w:type="spellEnd"/>
      <w:r w:rsidRPr="00BA6406">
        <w:rPr>
          <w:rFonts w:hint="cs"/>
          <w:sz w:val="20"/>
          <w:szCs w:val="20"/>
          <w:cs/>
        </w:rPr>
        <w:t xml:space="preserve">r </w:t>
      </w:r>
      <w:proofErr w:type="spellStart"/>
      <w:r w:rsidR="00AA26D0" w:rsidRPr="00BA6406">
        <w:rPr>
          <w:rFonts w:hint="cs"/>
          <w:sz w:val="20"/>
          <w:szCs w:val="20"/>
          <w:cs/>
        </w:rPr>
        <w:t>for</w:t>
      </w:r>
      <w:proofErr w:type="spellEnd"/>
      <w:r w:rsidR="00AA26D0" w:rsidRPr="00BA6406">
        <w:rPr>
          <w:rFonts w:hint="cs"/>
          <w:sz w:val="20"/>
          <w:szCs w:val="20"/>
          <w:cs/>
        </w:rPr>
        <w:t xml:space="preserve"> 2 </w:t>
      </w:r>
      <w:proofErr w:type="spellStart"/>
      <w:r w:rsidR="00AA26D0" w:rsidRPr="00BA6406">
        <w:rPr>
          <w:rFonts w:hint="cs"/>
          <w:sz w:val="20"/>
          <w:szCs w:val="20"/>
          <w:cs/>
        </w:rPr>
        <w:t>person</w:t>
      </w:r>
      <w:proofErr w:type="spellEnd"/>
      <w:r w:rsidR="00AA26D0" w:rsidRPr="00BA6406">
        <w:rPr>
          <w:rFonts w:hint="cs"/>
          <w:sz w:val="20"/>
          <w:szCs w:val="20"/>
          <w:cs/>
        </w:rPr>
        <w:t xml:space="preserve"> </w:t>
      </w:r>
    </w:p>
    <w:p w14:paraId="598E6D9F" w14:textId="14D5E5DC" w:rsidR="002C2614" w:rsidRPr="00BA6406" w:rsidRDefault="00AA26D0" w:rsidP="00DE6D4B">
      <w:pPr>
        <w:rPr>
          <w:sz w:val="20"/>
          <w:szCs w:val="20"/>
        </w:rPr>
      </w:pPr>
      <w:r w:rsidRPr="00BA6406">
        <w:rPr>
          <w:rFonts w:hint="cs"/>
          <w:sz w:val="20"/>
          <w:szCs w:val="20"/>
          <w:cs/>
        </w:rPr>
        <w:t>-1</w:t>
      </w:r>
      <w:proofErr w:type="spellStart"/>
      <w:r w:rsidRPr="00BA6406">
        <w:rPr>
          <w:rFonts w:hint="cs"/>
          <w:sz w:val="20"/>
          <w:szCs w:val="20"/>
          <w:cs/>
        </w:rPr>
        <w:t>time</w:t>
      </w:r>
      <w:proofErr w:type="spellEnd"/>
      <w:r w:rsidRPr="00BA6406">
        <w:rPr>
          <w:rFonts w:hint="cs"/>
          <w:sz w:val="20"/>
          <w:szCs w:val="20"/>
          <w:cs/>
        </w:rPr>
        <w:t xml:space="preserve"> S</w:t>
      </w:r>
      <w:proofErr w:type="spellStart"/>
      <w:r w:rsidRPr="00BA6406">
        <w:rPr>
          <w:rFonts w:hint="cs"/>
          <w:sz w:val="20"/>
          <w:szCs w:val="20"/>
          <w:cs/>
        </w:rPr>
        <w:t>et</w:t>
      </w:r>
      <w:proofErr w:type="spellEnd"/>
      <w:r w:rsidRPr="00BA6406">
        <w:rPr>
          <w:rFonts w:hint="cs"/>
          <w:sz w:val="20"/>
          <w:szCs w:val="20"/>
          <w:cs/>
        </w:rPr>
        <w:t xml:space="preserve"> </w:t>
      </w:r>
      <w:proofErr w:type="spellStart"/>
      <w:r w:rsidR="002C2614" w:rsidRPr="00BA6406">
        <w:rPr>
          <w:rFonts w:hint="cs"/>
          <w:sz w:val="20"/>
          <w:szCs w:val="20"/>
          <w:cs/>
        </w:rPr>
        <w:t>Terrace</w:t>
      </w:r>
      <w:proofErr w:type="spellEnd"/>
      <w:r w:rsidR="002C2614" w:rsidRPr="00BA6406">
        <w:rPr>
          <w:rFonts w:hint="cs"/>
          <w:sz w:val="20"/>
          <w:szCs w:val="20"/>
          <w:cs/>
        </w:rPr>
        <w:t xml:space="preserve"> </w:t>
      </w:r>
      <w:proofErr w:type="spellStart"/>
      <w:r w:rsidR="002C2614" w:rsidRPr="00BA6406">
        <w:rPr>
          <w:rFonts w:hint="cs"/>
          <w:sz w:val="20"/>
          <w:szCs w:val="20"/>
          <w:cs/>
        </w:rPr>
        <w:t>with</w:t>
      </w:r>
      <w:proofErr w:type="spellEnd"/>
      <w:r w:rsidR="002C2614" w:rsidRPr="00BA6406">
        <w:rPr>
          <w:rFonts w:hint="cs"/>
          <w:sz w:val="20"/>
          <w:szCs w:val="20"/>
          <w:cs/>
        </w:rPr>
        <w:t xml:space="preserve"> </w:t>
      </w:r>
      <w:proofErr w:type="spellStart"/>
      <w:r w:rsidR="002C2614" w:rsidRPr="00BA6406">
        <w:rPr>
          <w:rFonts w:hint="cs"/>
          <w:sz w:val="20"/>
          <w:szCs w:val="20"/>
          <w:cs/>
        </w:rPr>
        <w:t>Barbecu</w:t>
      </w:r>
      <w:proofErr w:type="spellEnd"/>
      <w:r w:rsidR="002C2614" w:rsidRPr="00BA6406">
        <w:rPr>
          <w:rFonts w:hint="cs"/>
          <w:sz w:val="20"/>
          <w:szCs w:val="20"/>
          <w:cs/>
        </w:rPr>
        <w:t>e Sea</w:t>
      </w:r>
      <w:proofErr w:type="spellStart"/>
      <w:r w:rsidR="002C2614" w:rsidRPr="00BA6406">
        <w:rPr>
          <w:rFonts w:hint="cs"/>
          <w:sz w:val="20"/>
          <w:szCs w:val="20"/>
          <w:cs/>
        </w:rPr>
        <w:t>food</w:t>
      </w:r>
      <w:proofErr w:type="spellEnd"/>
      <w:r w:rsidR="002C2614" w:rsidRPr="00BA6406">
        <w:rPr>
          <w:rFonts w:hint="cs"/>
          <w:sz w:val="20"/>
          <w:szCs w:val="20"/>
          <w:cs/>
        </w:rPr>
        <w:t xml:space="preserve"> </w:t>
      </w:r>
      <w:proofErr w:type="spellStart"/>
      <w:r w:rsidR="002C2614" w:rsidRPr="00BA6406">
        <w:rPr>
          <w:rFonts w:hint="cs"/>
          <w:sz w:val="20"/>
          <w:szCs w:val="20"/>
          <w:cs/>
        </w:rPr>
        <w:t>Towe</w:t>
      </w:r>
      <w:proofErr w:type="spellEnd"/>
      <w:r w:rsidR="002C2614" w:rsidRPr="00BA6406">
        <w:rPr>
          <w:rFonts w:hint="cs"/>
          <w:sz w:val="20"/>
          <w:szCs w:val="20"/>
          <w:cs/>
        </w:rPr>
        <w:t xml:space="preserve">r </w:t>
      </w:r>
      <w:proofErr w:type="spellStart"/>
      <w:r w:rsidRPr="00BA6406">
        <w:rPr>
          <w:rFonts w:hint="cs"/>
          <w:sz w:val="20"/>
          <w:szCs w:val="20"/>
          <w:cs/>
        </w:rPr>
        <w:t>for</w:t>
      </w:r>
      <w:proofErr w:type="spellEnd"/>
      <w:r w:rsidRPr="00BA6406">
        <w:rPr>
          <w:rFonts w:hint="cs"/>
          <w:sz w:val="20"/>
          <w:szCs w:val="20"/>
          <w:cs/>
        </w:rPr>
        <w:t xml:space="preserve"> 2 </w:t>
      </w:r>
      <w:proofErr w:type="spellStart"/>
      <w:r w:rsidRPr="00BA6406">
        <w:rPr>
          <w:rFonts w:hint="cs"/>
          <w:sz w:val="20"/>
          <w:szCs w:val="20"/>
          <w:cs/>
        </w:rPr>
        <w:t>person</w:t>
      </w:r>
      <w:proofErr w:type="spellEnd"/>
      <w:r w:rsidRPr="00BA6406">
        <w:rPr>
          <w:rFonts w:hint="cs"/>
          <w:sz w:val="20"/>
          <w:szCs w:val="20"/>
          <w:cs/>
        </w:rPr>
        <w:t xml:space="preserve"> </w:t>
      </w:r>
      <w:proofErr w:type="spellStart"/>
      <w:r w:rsidRPr="00BA6406">
        <w:rPr>
          <w:rFonts w:hint="cs"/>
          <w:sz w:val="20"/>
          <w:szCs w:val="20"/>
          <w:cs/>
        </w:rPr>
        <w:t>at</w:t>
      </w:r>
      <w:proofErr w:type="spellEnd"/>
      <w:r w:rsidRPr="00BA6406">
        <w:rPr>
          <w:rFonts w:hint="cs"/>
          <w:sz w:val="20"/>
          <w:szCs w:val="20"/>
          <w:cs/>
        </w:rPr>
        <w:t xml:space="preserve"> </w:t>
      </w:r>
      <w:proofErr w:type="spellStart"/>
      <w:r w:rsidRPr="00BA6406">
        <w:rPr>
          <w:rFonts w:hint="cs"/>
          <w:sz w:val="20"/>
          <w:szCs w:val="20"/>
          <w:cs/>
        </w:rPr>
        <w:t>Malika</w:t>
      </w:r>
      <w:proofErr w:type="spellEnd"/>
      <w:r w:rsidRPr="00BA6406">
        <w:rPr>
          <w:rFonts w:hint="cs"/>
          <w:sz w:val="20"/>
          <w:szCs w:val="20"/>
          <w:cs/>
        </w:rPr>
        <w:t xml:space="preserve"> </w:t>
      </w:r>
      <w:proofErr w:type="spellStart"/>
      <w:r w:rsidRPr="00BA6406">
        <w:rPr>
          <w:rFonts w:hint="cs"/>
          <w:sz w:val="20"/>
          <w:szCs w:val="20"/>
          <w:cs/>
        </w:rPr>
        <w:t>Sky</w:t>
      </w:r>
      <w:proofErr w:type="spellEnd"/>
      <w:r w:rsidRPr="00BA6406">
        <w:rPr>
          <w:rFonts w:hint="cs"/>
          <w:sz w:val="20"/>
          <w:szCs w:val="20"/>
          <w:cs/>
        </w:rPr>
        <w:t xml:space="preserve"> </w:t>
      </w:r>
      <w:proofErr w:type="spellStart"/>
      <w:r w:rsidRPr="00BA6406">
        <w:rPr>
          <w:rFonts w:hint="cs"/>
          <w:sz w:val="20"/>
          <w:szCs w:val="20"/>
          <w:cs/>
        </w:rPr>
        <w:t>Ba</w:t>
      </w:r>
      <w:proofErr w:type="spellEnd"/>
      <w:r w:rsidRPr="00BA6406">
        <w:rPr>
          <w:rFonts w:hint="cs"/>
          <w:sz w:val="20"/>
          <w:szCs w:val="20"/>
          <w:cs/>
        </w:rPr>
        <w:t>r</w:t>
      </w:r>
    </w:p>
    <w:p w14:paraId="10E85581" w14:textId="0A0A31C9" w:rsidR="002C2614" w:rsidRPr="00BA6406" w:rsidRDefault="00DE6D4B" w:rsidP="00DE6D4B">
      <w:pPr>
        <w:rPr>
          <w:sz w:val="20"/>
          <w:szCs w:val="20"/>
          <w:cs/>
        </w:rPr>
      </w:pPr>
      <w:r w:rsidRPr="00BA6406">
        <w:rPr>
          <w:sz w:val="20"/>
          <w:szCs w:val="20"/>
        </w:rPr>
        <w:t>-</w:t>
      </w:r>
      <w:r w:rsidR="001D64F4" w:rsidRPr="00BA6406">
        <w:rPr>
          <w:rFonts w:hint="cs"/>
          <w:sz w:val="20"/>
          <w:szCs w:val="20"/>
          <w:cs/>
        </w:rPr>
        <w:t xml:space="preserve"> </w:t>
      </w:r>
      <w:proofErr w:type="spellStart"/>
      <w:r w:rsidR="001D64F4" w:rsidRPr="00BA6406">
        <w:rPr>
          <w:rFonts w:hint="cs"/>
          <w:sz w:val="20"/>
          <w:szCs w:val="20"/>
          <w:cs/>
        </w:rPr>
        <w:t>Dinner</w:t>
      </w:r>
      <w:proofErr w:type="spellEnd"/>
      <w:r w:rsidR="001D64F4" w:rsidRPr="00BA6406">
        <w:rPr>
          <w:rFonts w:hint="cs"/>
          <w:sz w:val="20"/>
          <w:szCs w:val="20"/>
          <w:cs/>
        </w:rPr>
        <w:t xml:space="preserve"> </w:t>
      </w:r>
      <w:proofErr w:type="spellStart"/>
      <w:r w:rsidR="001D64F4" w:rsidRPr="00BA6406">
        <w:rPr>
          <w:rFonts w:hint="cs"/>
          <w:sz w:val="20"/>
          <w:szCs w:val="20"/>
          <w:cs/>
        </w:rPr>
        <w:t>at</w:t>
      </w:r>
      <w:proofErr w:type="spellEnd"/>
      <w:r w:rsidR="001D64F4" w:rsidRPr="00BA6406">
        <w:rPr>
          <w:rFonts w:hint="cs"/>
          <w:sz w:val="20"/>
          <w:szCs w:val="20"/>
          <w:cs/>
        </w:rPr>
        <w:t xml:space="preserve"> </w:t>
      </w:r>
      <w:proofErr w:type="spellStart"/>
      <w:r w:rsidR="001D64F4" w:rsidRPr="00BA6406">
        <w:rPr>
          <w:rFonts w:hint="cs"/>
          <w:sz w:val="20"/>
          <w:szCs w:val="20"/>
          <w:cs/>
        </w:rPr>
        <w:t>Gin</w:t>
      </w:r>
      <w:proofErr w:type="spellEnd"/>
      <w:r w:rsidR="001D64F4" w:rsidRPr="00BA6406">
        <w:rPr>
          <w:rFonts w:hint="cs"/>
          <w:sz w:val="20"/>
          <w:szCs w:val="20"/>
          <w:cs/>
        </w:rPr>
        <w:t xml:space="preserve"> </w:t>
      </w:r>
      <w:proofErr w:type="spellStart"/>
      <w:r w:rsidR="001D64F4" w:rsidRPr="00BA6406">
        <w:rPr>
          <w:rFonts w:hint="cs"/>
          <w:sz w:val="20"/>
          <w:szCs w:val="20"/>
          <w:cs/>
        </w:rPr>
        <w:t>Tepanyaki</w:t>
      </w:r>
      <w:proofErr w:type="spellEnd"/>
      <w:r w:rsidR="001D64F4" w:rsidRPr="00BA6406">
        <w:rPr>
          <w:rFonts w:hint="cs"/>
          <w:sz w:val="20"/>
          <w:szCs w:val="20"/>
          <w:cs/>
        </w:rPr>
        <w:t xml:space="preserve"> &amp;  </w:t>
      </w:r>
      <w:proofErr w:type="spellStart"/>
      <w:r w:rsidR="001D64F4" w:rsidRPr="00BA6406">
        <w:rPr>
          <w:rFonts w:hint="cs"/>
          <w:sz w:val="20"/>
          <w:szCs w:val="20"/>
          <w:cs/>
        </w:rPr>
        <w:t>Sushi</w:t>
      </w:r>
      <w:proofErr w:type="spellEnd"/>
      <w:r w:rsidR="001D64F4" w:rsidRPr="00BA6406">
        <w:rPr>
          <w:rFonts w:hint="cs"/>
          <w:sz w:val="20"/>
          <w:szCs w:val="20"/>
          <w:cs/>
        </w:rPr>
        <w:t xml:space="preserve"> </w:t>
      </w:r>
      <w:proofErr w:type="spellStart"/>
      <w:r w:rsidR="001D64F4" w:rsidRPr="00BA6406">
        <w:rPr>
          <w:rFonts w:hint="cs"/>
          <w:sz w:val="20"/>
          <w:szCs w:val="20"/>
          <w:cs/>
        </w:rPr>
        <w:t>Ba</w:t>
      </w:r>
      <w:proofErr w:type="spellEnd"/>
      <w:r w:rsidR="001D64F4" w:rsidRPr="00BA6406">
        <w:rPr>
          <w:rFonts w:hint="cs"/>
          <w:sz w:val="20"/>
          <w:szCs w:val="20"/>
          <w:cs/>
        </w:rPr>
        <w:t>r</w:t>
      </w:r>
      <w:r w:rsidR="002C2614" w:rsidRPr="00BA6406">
        <w:rPr>
          <w:rFonts w:hint="cs"/>
          <w:sz w:val="20"/>
          <w:szCs w:val="20"/>
          <w:cs/>
        </w:rPr>
        <w:t>, 1</w:t>
      </w:r>
      <w:proofErr w:type="spellStart"/>
      <w:r w:rsidR="00AA26D0" w:rsidRPr="00BA6406">
        <w:rPr>
          <w:rFonts w:hint="cs"/>
          <w:sz w:val="20"/>
          <w:szCs w:val="20"/>
          <w:cs/>
        </w:rPr>
        <w:t>time</w:t>
      </w:r>
      <w:proofErr w:type="spellEnd"/>
      <w:r w:rsidR="00AA26D0" w:rsidRPr="00BA6406">
        <w:rPr>
          <w:rFonts w:hint="cs"/>
          <w:sz w:val="20"/>
          <w:szCs w:val="20"/>
          <w:cs/>
        </w:rPr>
        <w:t xml:space="preserve"> </w:t>
      </w:r>
      <w:r w:rsidR="002C2614" w:rsidRPr="00BA6406">
        <w:rPr>
          <w:rFonts w:hint="cs"/>
          <w:sz w:val="20"/>
          <w:szCs w:val="20"/>
          <w:cs/>
        </w:rPr>
        <w:t>4</w:t>
      </w:r>
      <w:proofErr w:type="spellStart"/>
      <w:r w:rsidR="002C2614" w:rsidRPr="00BA6406">
        <w:rPr>
          <w:rFonts w:hint="cs"/>
          <w:sz w:val="20"/>
          <w:szCs w:val="20"/>
          <w:cs/>
        </w:rPr>
        <w:t>Rolls</w:t>
      </w:r>
      <w:proofErr w:type="spellEnd"/>
      <w:r w:rsidR="002C2614" w:rsidRPr="00BA6406">
        <w:rPr>
          <w:rFonts w:hint="cs"/>
          <w:sz w:val="20"/>
          <w:szCs w:val="20"/>
          <w:cs/>
        </w:rPr>
        <w:t xml:space="preserve"> </w:t>
      </w:r>
      <w:proofErr w:type="spellStart"/>
      <w:r w:rsidR="002C2614" w:rsidRPr="00BA6406">
        <w:rPr>
          <w:rFonts w:hint="cs"/>
          <w:sz w:val="20"/>
          <w:szCs w:val="20"/>
          <w:cs/>
        </w:rPr>
        <w:t>set</w:t>
      </w:r>
      <w:proofErr w:type="spellEnd"/>
      <w:r w:rsidR="002C2614" w:rsidRPr="00BA6406">
        <w:rPr>
          <w:rFonts w:hint="cs"/>
          <w:sz w:val="20"/>
          <w:szCs w:val="20"/>
          <w:cs/>
        </w:rPr>
        <w:t xml:space="preserve"> </w:t>
      </w:r>
      <w:proofErr w:type="spellStart"/>
      <w:r w:rsidR="002C2614" w:rsidRPr="00BA6406">
        <w:rPr>
          <w:rFonts w:hint="cs"/>
          <w:sz w:val="20"/>
          <w:szCs w:val="20"/>
          <w:cs/>
        </w:rPr>
        <w:t>Tasting</w:t>
      </w:r>
      <w:proofErr w:type="spellEnd"/>
      <w:r w:rsidR="002C2614" w:rsidRPr="00BA6406">
        <w:rPr>
          <w:rFonts w:hint="cs"/>
          <w:sz w:val="20"/>
          <w:szCs w:val="20"/>
          <w:cs/>
        </w:rPr>
        <w:t xml:space="preserve"> S</w:t>
      </w:r>
      <w:proofErr w:type="spellStart"/>
      <w:r w:rsidR="002C2614" w:rsidRPr="00BA6406">
        <w:rPr>
          <w:rFonts w:hint="cs"/>
          <w:sz w:val="20"/>
          <w:szCs w:val="20"/>
          <w:cs/>
        </w:rPr>
        <w:t>et</w:t>
      </w:r>
      <w:proofErr w:type="spellEnd"/>
      <w:r w:rsidR="002C2614" w:rsidRPr="00BA6406">
        <w:rPr>
          <w:rFonts w:hint="cs"/>
          <w:sz w:val="20"/>
          <w:szCs w:val="20"/>
          <w:cs/>
        </w:rPr>
        <w:t xml:space="preserve"> </w:t>
      </w:r>
      <w:proofErr w:type="spellStart"/>
      <w:r w:rsidR="002C2614" w:rsidRPr="00BA6406">
        <w:rPr>
          <w:rFonts w:hint="cs"/>
          <w:sz w:val="20"/>
          <w:szCs w:val="20"/>
          <w:cs/>
        </w:rPr>
        <w:t>man</w:t>
      </w:r>
      <w:proofErr w:type="spellEnd"/>
      <w:r w:rsidR="002C2614" w:rsidRPr="00BA6406">
        <w:rPr>
          <w:rFonts w:hint="cs"/>
          <w:sz w:val="20"/>
          <w:szCs w:val="20"/>
          <w:cs/>
        </w:rPr>
        <w:t xml:space="preserve">u </w:t>
      </w:r>
      <w:proofErr w:type="spellStart"/>
      <w:r w:rsidR="002C2614" w:rsidRPr="00BA6406">
        <w:rPr>
          <w:rFonts w:hint="cs"/>
          <w:sz w:val="20"/>
          <w:szCs w:val="20"/>
          <w:cs/>
        </w:rPr>
        <w:t>for</w:t>
      </w:r>
      <w:proofErr w:type="spellEnd"/>
      <w:r w:rsidR="002C2614" w:rsidRPr="00BA6406">
        <w:rPr>
          <w:rFonts w:hint="cs"/>
          <w:sz w:val="20"/>
          <w:szCs w:val="20"/>
          <w:cs/>
        </w:rPr>
        <w:t xml:space="preserve"> 2 </w:t>
      </w:r>
      <w:proofErr w:type="spellStart"/>
      <w:r w:rsidR="002C2614" w:rsidRPr="00BA6406">
        <w:rPr>
          <w:rFonts w:hint="cs"/>
          <w:sz w:val="20"/>
          <w:szCs w:val="20"/>
          <w:cs/>
        </w:rPr>
        <w:t>person</w:t>
      </w:r>
      <w:proofErr w:type="spellEnd"/>
      <w:r w:rsidR="002C2614" w:rsidRPr="00BA6406">
        <w:rPr>
          <w:rFonts w:hint="cs"/>
          <w:sz w:val="20"/>
          <w:szCs w:val="20"/>
          <w:cs/>
        </w:rPr>
        <w:t xml:space="preserve"> </w:t>
      </w:r>
    </w:p>
    <w:p w14:paraId="71E50CCA" w14:textId="2111D0B1" w:rsidR="002D27E8" w:rsidRPr="00BA6406" w:rsidRDefault="00DE6D4B" w:rsidP="00DE6D4B">
      <w:pPr>
        <w:rPr>
          <w:sz w:val="20"/>
          <w:szCs w:val="20"/>
          <w:cs/>
        </w:rPr>
      </w:pPr>
      <w:r w:rsidRPr="00BA6406">
        <w:rPr>
          <w:sz w:val="20"/>
          <w:szCs w:val="20"/>
        </w:rPr>
        <w:t xml:space="preserve">- Complimentary Welcome drink </w:t>
      </w:r>
    </w:p>
    <w:p w14:paraId="5B782BFC" w14:textId="0FEA654B" w:rsidR="00DE6D4B" w:rsidRPr="00BA6406" w:rsidRDefault="00DE6D4B" w:rsidP="00DE6D4B">
      <w:pPr>
        <w:rPr>
          <w:sz w:val="20"/>
          <w:szCs w:val="20"/>
        </w:rPr>
      </w:pPr>
      <w:r w:rsidRPr="00BA6406">
        <w:rPr>
          <w:sz w:val="20"/>
          <w:szCs w:val="20"/>
        </w:rPr>
        <w:t xml:space="preserve">- </w:t>
      </w:r>
      <w:r w:rsidR="002D27E8" w:rsidRPr="00BA6406">
        <w:rPr>
          <w:rFonts w:hint="cs"/>
          <w:sz w:val="20"/>
          <w:szCs w:val="20"/>
          <w:cs/>
        </w:rPr>
        <w:t>C</w:t>
      </w:r>
      <w:proofErr w:type="spellStart"/>
      <w:r w:rsidR="002D27E8" w:rsidRPr="00BA6406">
        <w:rPr>
          <w:rFonts w:hint="cs"/>
          <w:sz w:val="20"/>
          <w:szCs w:val="20"/>
          <w:cs/>
        </w:rPr>
        <w:t>omplimentar</w:t>
      </w:r>
      <w:proofErr w:type="spellEnd"/>
      <w:r w:rsidR="002D27E8" w:rsidRPr="00BA6406">
        <w:rPr>
          <w:rFonts w:hint="cs"/>
          <w:sz w:val="20"/>
          <w:szCs w:val="20"/>
          <w:cs/>
        </w:rPr>
        <w:t>y Ea</w:t>
      </w:r>
      <w:proofErr w:type="spellStart"/>
      <w:r w:rsidR="002D27E8" w:rsidRPr="00BA6406">
        <w:rPr>
          <w:rFonts w:hint="cs"/>
          <w:sz w:val="20"/>
          <w:szCs w:val="20"/>
          <w:cs/>
        </w:rPr>
        <w:t>rly</w:t>
      </w:r>
      <w:proofErr w:type="spellEnd"/>
      <w:r w:rsidR="002D27E8" w:rsidRPr="00BA6406">
        <w:rPr>
          <w:rFonts w:hint="cs"/>
          <w:sz w:val="20"/>
          <w:szCs w:val="20"/>
          <w:cs/>
        </w:rPr>
        <w:t xml:space="preserve"> </w:t>
      </w:r>
      <w:proofErr w:type="spellStart"/>
      <w:r w:rsidR="002D27E8" w:rsidRPr="00BA6406">
        <w:rPr>
          <w:rFonts w:hint="cs"/>
          <w:sz w:val="20"/>
          <w:szCs w:val="20"/>
          <w:cs/>
        </w:rPr>
        <w:t>Check</w:t>
      </w:r>
      <w:proofErr w:type="spellEnd"/>
      <w:r w:rsidR="002D27E8" w:rsidRPr="00BA6406">
        <w:rPr>
          <w:rFonts w:hint="cs"/>
          <w:sz w:val="20"/>
          <w:szCs w:val="20"/>
          <w:cs/>
        </w:rPr>
        <w:t>-</w:t>
      </w:r>
      <w:proofErr w:type="spellStart"/>
      <w:r w:rsidR="002D27E8" w:rsidRPr="00BA6406">
        <w:rPr>
          <w:rFonts w:hint="cs"/>
          <w:sz w:val="20"/>
          <w:szCs w:val="20"/>
          <w:cs/>
        </w:rPr>
        <w:t>in</w:t>
      </w:r>
      <w:proofErr w:type="spellEnd"/>
      <w:r w:rsidR="002D27E8" w:rsidRPr="00BA6406">
        <w:rPr>
          <w:rFonts w:hint="cs"/>
          <w:sz w:val="20"/>
          <w:szCs w:val="20"/>
          <w:cs/>
        </w:rPr>
        <w:t xml:space="preserve"> and </w:t>
      </w:r>
      <w:r w:rsidRPr="00BA6406">
        <w:rPr>
          <w:sz w:val="20"/>
          <w:szCs w:val="20"/>
        </w:rPr>
        <w:t>Late check out ( Subject to room availability )</w:t>
      </w:r>
    </w:p>
    <w:p w14:paraId="044DD239" w14:textId="14CF76C4" w:rsidR="00DE6D4B" w:rsidRPr="00BA6406" w:rsidRDefault="00DE6D4B" w:rsidP="00DE6D4B">
      <w:pPr>
        <w:rPr>
          <w:sz w:val="20"/>
          <w:szCs w:val="20"/>
        </w:rPr>
      </w:pPr>
      <w:r w:rsidRPr="00BA6406">
        <w:rPr>
          <w:sz w:val="20"/>
          <w:szCs w:val="20"/>
        </w:rPr>
        <w:t>- -Complimentary Minibar in room .</w:t>
      </w:r>
    </w:p>
    <w:p w14:paraId="388691C6" w14:textId="77777777" w:rsidR="00DE6D4B" w:rsidRPr="00BA6406" w:rsidRDefault="00DE6D4B" w:rsidP="00DE6D4B">
      <w:pPr>
        <w:rPr>
          <w:sz w:val="20"/>
          <w:szCs w:val="20"/>
        </w:rPr>
      </w:pPr>
    </w:p>
    <w:p w14:paraId="1D933432" w14:textId="77777777" w:rsidR="00DE6D4B" w:rsidRPr="009874CF" w:rsidRDefault="00DE6D4B" w:rsidP="00DE6D4B">
      <w:pPr>
        <w:pStyle w:val="Heading4"/>
        <w:spacing w:before="0" w:after="0"/>
        <w:textAlignment w:val="baseline"/>
        <w:rPr>
          <w:rFonts w:ascii="Niramit" w:hAnsi="Niramit" w:cs="Niramit"/>
          <w:color w:val="173F35"/>
          <w:sz w:val="16"/>
          <w:szCs w:val="16"/>
        </w:rPr>
      </w:pPr>
      <w:r w:rsidRPr="009874CF">
        <w:rPr>
          <w:rFonts w:ascii="inherit" w:hAnsi="inherit" w:cs="Niramit"/>
          <w:color w:val="173F35"/>
          <w:sz w:val="16"/>
          <w:szCs w:val="16"/>
          <w:bdr w:val="none" w:sz="0" w:space="0" w:color="auto" w:frame="1"/>
        </w:rPr>
        <w:t>Children Policy</w:t>
      </w:r>
    </w:p>
    <w:p w14:paraId="2417B679" w14:textId="760C0B80" w:rsidR="00DE6D4B" w:rsidRDefault="00DE6D4B" w:rsidP="00AA26D0">
      <w:pPr>
        <w:textAlignment w:val="baseline"/>
        <w:rPr>
          <w:sz w:val="16"/>
          <w:szCs w:val="16"/>
        </w:rPr>
      </w:pPr>
      <w:r w:rsidRPr="009874CF">
        <w:rPr>
          <w:rStyle w:val="Strong"/>
          <w:rFonts w:ascii="inherit" w:hAnsi="inherit" w:cs="Niramit"/>
          <w:b w:val="0"/>
          <w:bCs w:val="0"/>
          <w:color w:val="173F35"/>
          <w:sz w:val="16"/>
          <w:szCs w:val="16"/>
          <w:bdr w:val="none" w:sz="0" w:space="0" w:color="auto" w:frame="1"/>
        </w:rPr>
        <w:t>- Children under 6 years (Up to 1 child per room) with accompanying adult can share an existing bed and enjoy complimentary breakfast daily. Baby cot may be requested at no extra charge subject to availability.</w:t>
      </w:r>
      <w:r w:rsidRPr="009874CF">
        <w:rPr>
          <w:rFonts w:ascii="Niramit" w:hAnsi="Niramit" w:cs="Niramit" w:hint="cs"/>
          <w:color w:val="173F35"/>
          <w:sz w:val="16"/>
          <w:szCs w:val="16"/>
        </w:rPr>
        <w:br/>
      </w:r>
    </w:p>
    <w:p w14:paraId="3CC0154D" w14:textId="77777777" w:rsidR="00DE6D4B" w:rsidRDefault="00DE6D4B" w:rsidP="00DE6D4B">
      <w:pPr>
        <w:rPr>
          <w:sz w:val="16"/>
          <w:szCs w:val="16"/>
        </w:rPr>
      </w:pPr>
    </w:p>
    <w:p w14:paraId="2FFE008B" w14:textId="77777777" w:rsidR="00DE6D4B" w:rsidRPr="00463736" w:rsidRDefault="00DE6D4B" w:rsidP="00DE6D4B">
      <w:pPr>
        <w:rPr>
          <w:sz w:val="20"/>
          <w:szCs w:val="20"/>
        </w:rPr>
      </w:pPr>
      <w:r w:rsidRPr="00463736">
        <w:rPr>
          <w:sz w:val="20"/>
          <w:szCs w:val="20"/>
        </w:rPr>
        <w:t xml:space="preserve">Term and condition : </w:t>
      </w:r>
    </w:p>
    <w:p w14:paraId="3E67989B" w14:textId="77777777" w:rsidR="00DE6D4B" w:rsidRPr="00AD29C6" w:rsidRDefault="00DE6D4B" w:rsidP="00DE6D4B">
      <w:pPr>
        <w:rPr>
          <w:sz w:val="16"/>
          <w:szCs w:val="16"/>
        </w:rPr>
      </w:pPr>
    </w:p>
    <w:p w14:paraId="2756506C" w14:textId="6E4CF6EA" w:rsidR="00DE6D4B" w:rsidRPr="00AD29C6" w:rsidRDefault="00DE6D4B" w:rsidP="00DE6D4B">
      <w:pPr>
        <w:numPr>
          <w:ilvl w:val="0"/>
          <w:numId w:val="3"/>
        </w:numPr>
        <w:spacing w:line="401" w:lineRule="atLeast"/>
        <w:ind w:left="975"/>
        <w:textAlignment w:val="baseline"/>
        <w:rPr>
          <w:rFonts w:ascii="Poppins" w:hAnsi="Poppins" w:cs="Poppins"/>
          <w:color w:val="7D7D7D"/>
          <w:sz w:val="16"/>
          <w:szCs w:val="16"/>
        </w:rPr>
      </w:pPr>
      <w:r w:rsidRPr="00AD29C6">
        <w:rPr>
          <w:rFonts w:ascii="Poppins" w:hAnsi="Poppins" w:cs="Poppins"/>
          <w:color w:val="7D7D7D"/>
          <w:sz w:val="16"/>
          <w:szCs w:val="16"/>
        </w:rPr>
        <w:t xml:space="preserve">Promotion is valid from 1 </w:t>
      </w:r>
      <w:proofErr w:type="spellStart"/>
      <w:r w:rsidR="00AA26D0">
        <w:rPr>
          <w:rFonts w:ascii="Poppins" w:hAnsi="Poppins" w:cs="Poppins" w:hint="cs"/>
          <w:color w:val="7D7D7D"/>
          <w:sz w:val="16"/>
          <w:szCs w:val="16"/>
          <w:cs/>
        </w:rPr>
        <w:t>July</w:t>
      </w:r>
      <w:proofErr w:type="spellEnd"/>
      <w:r w:rsidR="00AA26D0">
        <w:rPr>
          <w:rFonts w:ascii="Poppins" w:hAnsi="Poppins" w:cs="Poppins" w:hint="cs"/>
          <w:color w:val="7D7D7D"/>
          <w:sz w:val="16"/>
          <w:szCs w:val="16"/>
          <w:cs/>
        </w:rPr>
        <w:t xml:space="preserve"> </w:t>
      </w:r>
      <w:r w:rsidRPr="00AD29C6">
        <w:rPr>
          <w:rFonts w:ascii="Poppins" w:hAnsi="Poppins" w:cs="Poppins"/>
          <w:color w:val="7D7D7D"/>
          <w:sz w:val="16"/>
          <w:szCs w:val="16"/>
        </w:rPr>
        <w:t xml:space="preserve"> 202</w:t>
      </w:r>
      <w:r>
        <w:rPr>
          <w:rFonts w:ascii="Poppins" w:hAnsi="Poppins" w:cs="Poppins"/>
          <w:color w:val="7D7D7D"/>
          <w:sz w:val="16"/>
          <w:szCs w:val="16"/>
        </w:rPr>
        <w:t>7</w:t>
      </w:r>
      <w:r w:rsidR="00AA26D0">
        <w:rPr>
          <w:rFonts w:ascii="Poppins" w:hAnsi="Poppins" w:cs="Poppins" w:hint="cs"/>
          <w:color w:val="7D7D7D"/>
          <w:sz w:val="16"/>
          <w:szCs w:val="16"/>
          <w:cs/>
        </w:rPr>
        <w:t xml:space="preserve"> </w:t>
      </w:r>
      <w:r w:rsidRPr="00AD29C6">
        <w:rPr>
          <w:rFonts w:ascii="Poppins" w:hAnsi="Poppins" w:cs="Poppins"/>
          <w:color w:val="7D7D7D"/>
          <w:sz w:val="16"/>
          <w:szCs w:val="16"/>
        </w:rPr>
        <w:t xml:space="preserve">for check-in till </w:t>
      </w:r>
      <w:r w:rsidR="00AA26D0">
        <w:rPr>
          <w:rFonts w:ascii="Poppins" w:hAnsi="Poppins" w:cs="Poppins" w:hint="cs"/>
          <w:color w:val="7D7D7D"/>
          <w:sz w:val="16"/>
          <w:szCs w:val="16"/>
          <w:cs/>
        </w:rPr>
        <w:t xml:space="preserve">31st </w:t>
      </w:r>
      <w:proofErr w:type="spellStart"/>
      <w:r w:rsidR="00AA26D0">
        <w:rPr>
          <w:rFonts w:ascii="Poppins" w:hAnsi="Poppins" w:cs="Poppins" w:hint="cs"/>
          <w:color w:val="7D7D7D"/>
          <w:sz w:val="16"/>
          <w:szCs w:val="16"/>
          <w:cs/>
        </w:rPr>
        <w:t>October</w:t>
      </w:r>
      <w:proofErr w:type="spellEnd"/>
      <w:r w:rsidR="00AA26D0">
        <w:rPr>
          <w:rFonts w:ascii="Poppins" w:hAnsi="Poppins" w:cs="Poppins" w:hint="cs"/>
          <w:color w:val="7D7D7D"/>
          <w:sz w:val="16"/>
          <w:szCs w:val="16"/>
          <w:cs/>
        </w:rPr>
        <w:t xml:space="preserve"> 2027</w:t>
      </w:r>
    </w:p>
    <w:p w14:paraId="3557F81B" w14:textId="77777777" w:rsidR="00DE6D4B" w:rsidRPr="00AD29C6" w:rsidRDefault="00DE6D4B" w:rsidP="00DE6D4B">
      <w:pPr>
        <w:numPr>
          <w:ilvl w:val="0"/>
          <w:numId w:val="3"/>
        </w:numPr>
        <w:spacing w:line="401" w:lineRule="atLeast"/>
        <w:ind w:left="975"/>
        <w:textAlignment w:val="baseline"/>
        <w:rPr>
          <w:rFonts w:ascii="Poppins" w:hAnsi="Poppins" w:cs="Poppins"/>
          <w:color w:val="7D7D7D"/>
          <w:sz w:val="16"/>
          <w:szCs w:val="16"/>
        </w:rPr>
      </w:pPr>
      <w:r w:rsidRPr="00AD29C6">
        <w:rPr>
          <w:rFonts w:ascii="Poppins" w:hAnsi="Poppins" w:cs="Poppins"/>
          <w:color w:val="7D7D7D"/>
          <w:sz w:val="16"/>
          <w:szCs w:val="16"/>
        </w:rPr>
        <w:t>Promotion rates may vary depending on selected stay dates, subject to changes without prior notice.</w:t>
      </w:r>
    </w:p>
    <w:p w14:paraId="0AD5F87B" w14:textId="77777777" w:rsidR="00DE6D4B" w:rsidRPr="00AD29C6" w:rsidRDefault="00DE6D4B" w:rsidP="00DE6D4B">
      <w:pPr>
        <w:numPr>
          <w:ilvl w:val="0"/>
          <w:numId w:val="3"/>
        </w:numPr>
        <w:spacing w:line="401" w:lineRule="atLeast"/>
        <w:ind w:left="975"/>
        <w:textAlignment w:val="baseline"/>
        <w:rPr>
          <w:rFonts w:ascii="Poppins" w:hAnsi="Poppins" w:cs="Poppins"/>
          <w:color w:val="7D7D7D"/>
          <w:sz w:val="16"/>
          <w:szCs w:val="16"/>
        </w:rPr>
      </w:pPr>
      <w:r w:rsidRPr="00AD29C6">
        <w:rPr>
          <w:rFonts w:ascii="Poppins" w:hAnsi="Poppins" w:cs="Poppins"/>
          <w:color w:val="7D7D7D"/>
          <w:sz w:val="16"/>
          <w:szCs w:val="16"/>
        </w:rPr>
        <w:t>Booking and stay period excludes Super Peak and Black-Out Dates.</w:t>
      </w:r>
    </w:p>
    <w:p w14:paraId="4DAA43E6" w14:textId="77777777" w:rsidR="00DE6D4B" w:rsidRPr="00AD29C6" w:rsidRDefault="00DE6D4B" w:rsidP="00DE6D4B">
      <w:pPr>
        <w:numPr>
          <w:ilvl w:val="0"/>
          <w:numId w:val="3"/>
        </w:numPr>
        <w:spacing w:line="401" w:lineRule="atLeast"/>
        <w:ind w:left="975"/>
        <w:textAlignment w:val="baseline"/>
        <w:rPr>
          <w:rFonts w:ascii="Poppins" w:hAnsi="Poppins" w:cs="Poppins"/>
          <w:color w:val="7D7D7D"/>
          <w:sz w:val="16"/>
          <w:szCs w:val="16"/>
        </w:rPr>
      </w:pPr>
      <w:r w:rsidRPr="00AD29C6">
        <w:rPr>
          <w:rFonts w:ascii="Poppins" w:hAnsi="Poppins" w:cs="Poppins"/>
          <w:color w:val="7D7D7D"/>
          <w:sz w:val="16"/>
          <w:szCs w:val="16"/>
        </w:rPr>
        <w:t>Dated e-Ticket is valid for park entry on date of visit selected for each attraction.</w:t>
      </w:r>
    </w:p>
    <w:p w14:paraId="17FBB7C2" w14:textId="77777777" w:rsidR="00DE6D4B" w:rsidRPr="00AD29C6" w:rsidRDefault="00DE6D4B" w:rsidP="00DE6D4B">
      <w:pPr>
        <w:numPr>
          <w:ilvl w:val="0"/>
          <w:numId w:val="3"/>
        </w:numPr>
        <w:spacing w:line="401" w:lineRule="atLeast"/>
        <w:ind w:left="975"/>
        <w:textAlignment w:val="baseline"/>
        <w:rPr>
          <w:rFonts w:ascii="Poppins" w:hAnsi="Poppins" w:cs="Poppins"/>
          <w:color w:val="7D7D7D"/>
          <w:sz w:val="16"/>
          <w:szCs w:val="16"/>
        </w:rPr>
      </w:pPr>
      <w:r w:rsidRPr="00AD29C6">
        <w:rPr>
          <w:rFonts w:ascii="Poppins" w:hAnsi="Poppins" w:cs="Poppins"/>
          <w:color w:val="7D7D7D"/>
          <w:sz w:val="16"/>
          <w:szCs w:val="16"/>
        </w:rPr>
        <w:t>Promotion is valid for online purchase at</w:t>
      </w:r>
      <w:r w:rsidRPr="00463736">
        <w:rPr>
          <w:rFonts w:ascii="Poppins" w:hAnsi="Poppins" w:cs="Poppins"/>
          <w:color w:val="C00000"/>
          <w:sz w:val="16"/>
          <w:szCs w:val="16"/>
        </w:rPr>
        <w:t xml:space="preserve"> www.luxurytours.com.</w:t>
      </w:r>
    </w:p>
    <w:p w14:paraId="2EC541DA" w14:textId="77777777" w:rsidR="00DE6D4B" w:rsidRPr="00AD29C6" w:rsidRDefault="00DE6D4B" w:rsidP="00DE6D4B">
      <w:pPr>
        <w:numPr>
          <w:ilvl w:val="0"/>
          <w:numId w:val="3"/>
        </w:numPr>
        <w:spacing w:line="401" w:lineRule="atLeast"/>
        <w:ind w:left="975"/>
        <w:textAlignment w:val="baseline"/>
        <w:rPr>
          <w:rFonts w:ascii="Poppins" w:hAnsi="Poppins" w:cs="Poppins"/>
          <w:color w:val="7D7D7D"/>
          <w:sz w:val="16"/>
          <w:szCs w:val="16"/>
        </w:rPr>
      </w:pPr>
      <w:r w:rsidRPr="00AD29C6">
        <w:rPr>
          <w:rFonts w:ascii="Poppins" w:hAnsi="Poppins" w:cs="Poppins"/>
          <w:color w:val="7D7D7D"/>
          <w:sz w:val="16"/>
          <w:szCs w:val="16"/>
        </w:rPr>
        <w:t>Payment must be made with</w:t>
      </w:r>
      <w:r>
        <w:rPr>
          <w:rFonts w:ascii="Poppins" w:hAnsi="Poppins" w:cs="Poppins"/>
          <w:color w:val="7D7D7D"/>
          <w:sz w:val="16"/>
          <w:szCs w:val="16"/>
        </w:rPr>
        <w:t xml:space="preserve"> </w:t>
      </w:r>
      <w:proofErr w:type="spellStart"/>
      <w:r>
        <w:rPr>
          <w:rFonts w:ascii="Poppins" w:hAnsi="Poppins" w:cs="Poppins"/>
          <w:color w:val="7D7D7D"/>
          <w:sz w:val="16"/>
          <w:szCs w:val="16"/>
        </w:rPr>
        <w:t>AsiaGO</w:t>
      </w:r>
      <w:proofErr w:type="spellEnd"/>
      <w:r>
        <w:rPr>
          <w:rFonts w:ascii="Poppins" w:hAnsi="Poppins" w:cs="Poppins"/>
          <w:color w:val="7D7D7D"/>
          <w:sz w:val="16"/>
          <w:szCs w:val="16"/>
        </w:rPr>
        <w:t xml:space="preserve">! Pass Credit. </w:t>
      </w:r>
    </w:p>
    <w:p w14:paraId="607C20C2" w14:textId="77777777" w:rsidR="00DE6D4B" w:rsidRPr="00AD29C6" w:rsidRDefault="00DE6D4B" w:rsidP="00DE6D4B">
      <w:pPr>
        <w:numPr>
          <w:ilvl w:val="0"/>
          <w:numId w:val="3"/>
        </w:numPr>
        <w:spacing w:line="401" w:lineRule="atLeast"/>
        <w:ind w:left="975"/>
        <w:textAlignment w:val="baseline"/>
        <w:rPr>
          <w:rFonts w:ascii="Poppins" w:hAnsi="Poppins" w:cs="Poppins"/>
          <w:color w:val="7D7D7D"/>
          <w:sz w:val="16"/>
          <w:szCs w:val="16"/>
        </w:rPr>
      </w:pPr>
      <w:r w:rsidRPr="00AD29C6">
        <w:rPr>
          <w:rFonts w:ascii="Poppins" w:hAnsi="Poppins" w:cs="Poppins"/>
          <w:color w:val="7D7D7D"/>
          <w:sz w:val="16"/>
          <w:szCs w:val="16"/>
        </w:rPr>
        <w:lastRenderedPageBreak/>
        <w:t>Limited number of packages is available for reservation per day. Confirmation is subject to availability.</w:t>
      </w:r>
    </w:p>
    <w:p w14:paraId="1501A725" w14:textId="77777777" w:rsidR="00DE6D4B" w:rsidRPr="00AD29C6" w:rsidRDefault="00DE6D4B" w:rsidP="00DE6D4B">
      <w:pPr>
        <w:numPr>
          <w:ilvl w:val="0"/>
          <w:numId w:val="3"/>
        </w:numPr>
        <w:spacing w:line="401" w:lineRule="atLeast"/>
        <w:ind w:left="975"/>
        <w:textAlignment w:val="baseline"/>
        <w:rPr>
          <w:rFonts w:ascii="Poppins" w:hAnsi="Poppins" w:cs="Poppins"/>
          <w:color w:val="7D7D7D"/>
          <w:sz w:val="16"/>
          <w:szCs w:val="16"/>
        </w:rPr>
      </w:pPr>
      <w:r w:rsidRPr="00AD29C6">
        <w:rPr>
          <w:rFonts w:ascii="Poppins" w:hAnsi="Poppins" w:cs="Poppins"/>
          <w:color w:val="7D7D7D"/>
          <w:sz w:val="16"/>
          <w:szCs w:val="16"/>
        </w:rPr>
        <w:t>Rate is applicable for up to 2 persons, on a per package basis.</w:t>
      </w:r>
    </w:p>
    <w:p w14:paraId="7B75E2CC" w14:textId="77777777" w:rsidR="00DE6D4B" w:rsidRPr="00AD29C6" w:rsidRDefault="00DE6D4B" w:rsidP="00DE6D4B">
      <w:pPr>
        <w:numPr>
          <w:ilvl w:val="0"/>
          <w:numId w:val="3"/>
        </w:numPr>
        <w:spacing w:line="401" w:lineRule="atLeast"/>
        <w:ind w:left="975"/>
        <w:textAlignment w:val="baseline"/>
        <w:rPr>
          <w:rFonts w:ascii="Poppins" w:hAnsi="Poppins" w:cs="Poppins"/>
          <w:color w:val="7D7D7D"/>
          <w:sz w:val="16"/>
          <w:szCs w:val="16"/>
        </w:rPr>
      </w:pPr>
      <w:r w:rsidRPr="00AD29C6">
        <w:rPr>
          <w:rFonts w:ascii="Poppins" w:hAnsi="Poppins" w:cs="Poppins"/>
          <w:color w:val="7D7D7D"/>
          <w:sz w:val="16"/>
          <w:szCs w:val="16"/>
        </w:rPr>
        <w:t xml:space="preserve">Cancellation and Amendment Policy: The promotion/package is fully prepay and non-refundable. </w:t>
      </w:r>
    </w:p>
    <w:p w14:paraId="748A9A53" w14:textId="77777777" w:rsidR="00DE6D4B" w:rsidRPr="00AD29C6" w:rsidRDefault="00DE6D4B" w:rsidP="00DE6D4B">
      <w:pPr>
        <w:numPr>
          <w:ilvl w:val="0"/>
          <w:numId w:val="3"/>
        </w:numPr>
        <w:spacing w:line="401" w:lineRule="atLeast"/>
        <w:ind w:left="975"/>
        <w:textAlignment w:val="baseline"/>
        <w:rPr>
          <w:rFonts w:ascii="Poppins" w:hAnsi="Poppins" w:cs="Poppins"/>
          <w:color w:val="7D7D7D"/>
          <w:sz w:val="16"/>
          <w:szCs w:val="16"/>
        </w:rPr>
      </w:pPr>
      <w:r w:rsidRPr="00AD29C6">
        <w:rPr>
          <w:rFonts w:ascii="Poppins" w:hAnsi="Poppins" w:cs="Poppins"/>
          <w:color w:val="7D7D7D"/>
          <w:sz w:val="16"/>
          <w:szCs w:val="16"/>
        </w:rPr>
        <w:t>Not valid in conjunction with other promotional offers.</w:t>
      </w:r>
    </w:p>
    <w:p w14:paraId="044F69DA" w14:textId="77777777" w:rsidR="00DE6D4B" w:rsidRPr="00AD29C6" w:rsidRDefault="00DE6D4B" w:rsidP="00DE6D4B">
      <w:pPr>
        <w:numPr>
          <w:ilvl w:val="0"/>
          <w:numId w:val="3"/>
        </w:numPr>
        <w:spacing w:line="401" w:lineRule="atLeast"/>
        <w:ind w:left="975"/>
        <w:textAlignment w:val="baseline"/>
        <w:rPr>
          <w:rFonts w:ascii="Poppins" w:hAnsi="Poppins" w:cs="Poppins"/>
          <w:color w:val="7D7D7D"/>
          <w:sz w:val="16"/>
          <w:szCs w:val="16"/>
        </w:rPr>
      </w:pPr>
      <w:r w:rsidRPr="00AD29C6">
        <w:rPr>
          <w:rFonts w:ascii="Poppins" w:hAnsi="Poppins" w:cs="Poppins"/>
          <w:color w:val="7D7D7D"/>
          <w:sz w:val="16"/>
          <w:szCs w:val="16"/>
        </w:rPr>
        <w:t>Rates are subject to change without prior notice.</w:t>
      </w:r>
    </w:p>
    <w:p w14:paraId="759C81DF" w14:textId="77777777" w:rsidR="00DE6D4B" w:rsidRPr="00AD29C6" w:rsidRDefault="00DE6D4B" w:rsidP="00DE6D4B">
      <w:pPr>
        <w:numPr>
          <w:ilvl w:val="0"/>
          <w:numId w:val="3"/>
        </w:numPr>
        <w:spacing w:line="401" w:lineRule="atLeast"/>
        <w:ind w:left="975"/>
        <w:textAlignment w:val="baseline"/>
        <w:rPr>
          <w:rFonts w:ascii="Poppins" w:hAnsi="Poppins" w:cs="Poppins"/>
          <w:color w:val="7D7D7D"/>
          <w:sz w:val="16"/>
          <w:szCs w:val="16"/>
        </w:rPr>
      </w:pPr>
      <w:r w:rsidRPr="00AD29C6">
        <w:rPr>
          <w:rFonts w:ascii="Poppins" w:hAnsi="Poppins" w:cs="Poppins"/>
          <w:color w:val="7D7D7D"/>
          <w:sz w:val="16"/>
          <w:szCs w:val="16"/>
        </w:rPr>
        <w:t>No refund will be extended for any unused services or tickets included in the package.</w:t>
      </w:r>
    </w:p>
    <w:p w14:paraId="102F3243" w14:textId="77777777" w:rsidR="00DE6D4B" w:rsidRPr="00AD29C6" w:rsidRDefault="00DE6D4B" w:rsidP="00DE6D4B">
      <w:pPr>
        <w:numPr>
          <w:ilvl w:val="0"/>
          <w:numId w:val="3"/>
        </w:numPr>
        <w:spacing w:line="401" w:lineRule="atLeast"/>
        <w:ind w:left="975"/>
        <w:textAlignment w:val="baseline"/>
        <w:rPr>
          <w:rFonts w:ascii="Poppins" w:hAnsi="Poppins" w:cs="Poppins"/>
          <w:color w:val="7D7D7D"/>
          <w:sz w:val="16"/>
          <w:szCs w:val="16"/>
        </w:rPr>
      </w:pPr>
      <w:r w:rsidRPr="00AD29C6">
        <w:rPr>
          <w:rFonts w:ascii="Poppins" w:hAnsi="Poppins" w:cs="Poppins"/>
          <w:color w:val="7D7D7D"/>
          <w:sz w:val="16"/>
          <w:szCs w:val="16"/>
        </w:rPr>
        <w:t>Amendment of dates is not permitted after package is confirmed.</w:t>
      </w:r>
    </w:p>
    <w:p w14:paraId="05255619" w14:textId="77777777" w:rsidR="00DE6D4B" w:rsidRDefault="00DE6D4B"/>
    <w:p w14:paraId="0BA8961E" w14:textId="041ED8DB" w:rsidR="00B55617" w:rsidRDefault="00B55617"/>
    <w:p w14:paraId="652D7DA4" w14:textId="77777777" w:rsidR="00B55617" w:rsidRDefault="00B55617"/>
    <w:p w14:paraId="4F25B591" w14:textId="4D94AD3E" w:rsidR="00B55617" w:rsidRDefault="00B55617">
      <w:proofErr w:type="spellStart"/>
      <w:r>
        <w:rPr>
          <w:rFonts w:hint="cs"/>
          <w:cs/>
        </w:rPr>
        <w:t>Hote</w:t>
      </w:r>
      <w:proofErr w:type="spellEnd"/>
      <w:r>
        <w:rPr>
          <w:rFonts w:hint="cs"/>
          <w:cs/>
        </w:rPr>
        <w:t xml:space="preserve">l </w:t>
      </w:r>
      <w:proofErr w:type="spellStart"/>
      <w:r>
        <w:rPr>
          <w:rFonts w:hint="cs"/>
          <w:cs/>
        </w:rPr>
        <w:t>in</w:t>
      </w:r>
      <w:proofErr w:type="spellEnd"/>
      <w:r>
        <w:rPr>
          <w:rFonts w:hint="cs"/>
          <w:cs/>
        </w:rPr>
        <w:t xml:space="preserve"> </w:t>
      </w:r>
      <w:proofErr w:type="spellStart"/>
      <w:r>
        <w:rPr>
          <w:rFonts w:hint="cs"/>
          <w:cs/>
        </w:rPr>
        <w:t>Binta</w:t>
      </w:r>
      <w:proofErr w:type="spellEnd"/>
      <w:r>
        <w:rPr>
          <w:rFonts w:hint="cs"/>
          <w:cs/>
        </w:rPr>
        <w:t xml:space="preserve">n </w:t>
      </w:r>
    </w:p>
    <w:p w14:paraId="1ADB0970" w14:textId="77777777" w:rsidR="00934D87" w:rsidRDefault="00934D87"/>
    <w:p w14:paraId="58F28CDE" w14:textId="442B1D48" w:rsidR="00934D87" w:rsidRDefault="00934D87">
      <w:pPr>
        <w:rPr>
          <w:rFonts w:ascii="Arial" w:hAnsi="Arial" w:cs="Arial"/>
          <w:color w:val="535266"/>
          <w:sz w:val="20"/>
          <w:szCs w:val="20"/>
          <w:shd w:val="clear" w:color="auto" w:fill="FFFFFF"/>
        </w:rPr>
      </w:pPr>
      <w:r w:rsidRPr="00934D87">
        <w:rPr>
          <w:rFonts w:ascii="Arial" w:hAnsi="Arial" w:cs="Arial"/>
          <w:color w:val="535266"/>
          <w:sz w:val="20"/>
          <w:szCs w:val="20"/>
          <w:shd w:val="clear" w:color="auto" w:fill="FFFFFF"/>
        </w:rPr>
        <w:t xml:space="preserve">2D1N at Holiday Inn Resort </w:t>
      </w:r>
      <w:proofErr w:type="spellStart"/>
      <w:r w:rsidRPr="00934D87">
        <w:rPr>
          <w:rFonts w:ascii="Arial" w:hAnsi="Arial" w:cs="Arial"/>
          <w:color w:val="535266"/>
          <w:sz w:val="20"/>
          <w:szCs w:val="20"/>
          <w:shd w:val="clear" w:color="auto" w:fill="FFFFFF"/>
        </w:rPr>
        <w:t>Bintan</w:t>
      </w:r>
      <w:proofErr w:type="spellEnd"/>
      <w:r w:rsidRPr="00934D87">
        <w:rPr>
          <w:rFonts w:ascii="Arial" w:hAnsi="Arial" w:cs="Arial"/>
          <w:color w:val="535266"/>
          <w:sz w:val="20"/>
          <w:szCs w:val="20"/>
          <w:shd w:val="clear" w:color="auto" w:fill="FFFFFF"/>
        </w:rPr>
        <w:t xml:space="preserve"> offers a vibrant and family friendly beachfront escape</w:t>
      </w:r>
      <w:r>
        <w:rPr>
          <w:rFonts w:ascii="Arial" w:hAnsi="Arial" w:cs="Arial" w:hint="cs"/>
          <w:color w:val="535266"/>
          <w:sz w:val="20"/>
          <w:szCs w:val="20"/>
          <w:shd w:val="clear" w:color="auto" w:fill="FFFFFF"/>
          <w:cs/>
        </w:rPr>
        <w:t>.</w:t>
      </w:r>
    </w:p>
    <w:p w14:paraId="15B806C6" w14:textId="77777777" w:rsidR="00934D87" w:rsidRDefault="00934D87">
      <w:pPr>
        <w:rPr>
          <w:rFonts w:ascii="Arial" w:hAnsi="Arial" w:cs="Arial"/>
          <w:color w:val="535266"/>
          <w:sz w:val="20"/>
          <w:szCs w:val="20"/>
          <w:shd w:val="clear" w:color="auto" w:fill="FFFFFF"/>
        </w:rPr>
      </w:pPr>
    </w:p>
    <w:p w14:paraId="521F6686" w14:textId="4BF6CA23" w:rsidR="00934D87" w:rsidRPr="00934D87" w:rsidRDefault="00934D87" w:rsidP="00934D87">
      <w:pPr>
        <w:rPr>
          <w:rFonts w:ascii="Helvetica Neue" w:hAnsi="Helvetica Neue"/>
          <w:color w:val="363A45"/>
          <w:sz w:val="20"/>
          <w:szCs w:val="20"/>
        </w:rPr>
      </w:pPr>
      <w:r w:rsidRPr="00934D87">
        <w:rPr>
          <w:rFonts w:ascii="Helvetica Neue" w:hAnsi="Helvetica Neue" w:hint="cs"/>
          <w:b/>
          <w:bCs/>
          <w:color w:val="363A45"/>
          <w:sz w:val="20"/>
          <w:szCs w:val="20"/>
          <w:cs/>
        </w:rPr>
        <w:t>678</w:t>
      </w:r>
      <w:r w:rsidRPr="00934D87">
        <w:rPr>
          <w:rFonts w:ascii="Helvetica Neue" w:hAnsi="Helvetica Neue"/>
          <w:b/>
          <w:bCs/>
          <w:color w:val="363A45"/>
          <w:sz w:val="20"/>
          <w:szCs w:val="20"/>
        </w:rPr>
        <w:t xml:space="preserve"> Credits </w:t>
      </w:r>
      <w:r w:rsidRPr="00934D87">
        <w:rPr>
          <w:rFonts w:ascii="Helvetica Neue" w:hAnsi="Helvetica Neue"/>
          <w:color w:val="363A45"/>
          <w:sz w:val="20"/>
          <w:szCs w:val="20"/>
        </w:rPr>
        <w:t xml:space="preserve">total with     </w:t>
      </w:r>
    </w:p>
    <w:p w14:paraId="4ECF08F9" w14:textId="55DFA5A0" w:rsidR="00934D87" w:rsidRPr="00934D87" w:rsidRDefault="00934D87" w:rsidP="00934D87">
      <w:pPr>
        <w:pStyle w:val="NormalWeb"/>
        <w:spacing w:before="0" w:beforeAutospacing="0" w:line="375" w:lineRule="atLeast"/>
        <w:rPr>
          <w:rFonts w:ascii="Arial" w:hAnsi="Arial" w:cs="Arial"/>
          <w:sz w:val="16"/>
          <w:szCs w:val="16"/>
          <w:cs/>
        </w:rPr>
      </w:pPr>
      <w:r w:rsidRPr="00934D87">
        <w:rPr>
          <w:rFonts w:ascii="Arial" w:hAnsi="Arial" w:cs="Arial"/>
          <w:sz w:val="16"/>
          <w:szCs w:val="16"/>
        </w:rPr>
        <w:t xml:space="preserve">- 1 night stay at Holiday Inn </w:t>
      </w:r>
      <w:proofErr w:type="spellStart"/>
      <w:r w:rsidRPr="00934D87">
        <w:rPr>
          <w:rFonts w:ascii="Arial" w:hAnsi="Arial" w:cs="Arial"/>
          <w:sz w:val="16"/>
          <w:szCs w:val="16"/>
        </w:rPr>
        <w:t>Bintan</w:t>
      </w:r>
      <w:proofErr w:type="spellEnd"/>
      <w:r w:rsidRPr="00934D87">
        <w:rPr>
          <w:rFonts w:ascii="Arial" w:hAnsi="Arial" w:cs="Arial"/>
          <w:sz w:val="16"/>
          <w:szCs w:val="16"/>
        </w:rPr>
        <w:t xml:space="preserve"> Standard Pond View Room. One room maximum 2 adults and 2 </w:t>
      </w:r>
      <w:proofErr w:type="spellStart"/>
      <w:r w:rsidRPr="00934D87">
        <w:rPr>
          <w:rFonts w:ascii="Arial" w:hAnsi="Arial" w:cs="Arial"/>
          <w:sz w:val="16"/>
          <w:szCs w:val="16"/>
        </w:rPr>
        <w:t>childs</w:t>
      </w:r>
      <w:proofErr w:type="spellEnd"/>
      <w:r w:rsidRPr="00934D87">
        <w:rPr>
          <w:rFonts w:ascii="Arial" w:hAnsi="Arial" w:cs="Arial"/>
          <w:sz w:val="16"/>
          <w:szCs w:val="16"/>
        </w:rPr>
        <w:t xml:space="preserve"> (under 11 </w:t>
      </w:r>
      <w:proofErr w:type="spellStart"/>
      <w:r w:rsidRPr="00934D87">
        <w:rPr>
          <w:rFonts w:ascii="Arial" w:hAnsi="Arial" w:cs="Arial"/>
          <w:sz w:val="16"/>
          <w:szCs w:val="16"/>
        </w:rPr>
        <w:t>yo</w:t>
      </w:r>
      <w:proofErr w:type="spellEnd"/>
      <w:r w:rsidRPr="00934D87">
        <w:rPr>
          <w:rFonts w:ascii="Arial" w:hAnsi="Arial" w:cs="Arial"/>
          <w:sz w:val="16"/>
          <w:szCs w:val="16"/>
        </w:rPr>
        <w:t>). For 3 adults, an extra bed is required at additional cost</w:t>
      </w:r>
      <w:r w:rsidRPr="00934D87">
        <w:rPr>
          <w:rFonts w:ascii="Arial" w:hAnsi="Arial" w:cs="Arial"/>
          <w:sz w:val="16"/>
          <w:szCs w:val="16"/>
        </w:rPr>
        <w:br/>
        <w:t xml:space="preserve">- Daily breakfast for 02 persons at </w:t>
      </w:r>
      <w:proofErr w:type="spellStart"/>
      <w:r w:rsidRPr="00934D87">
        <w:rPr>
          <w:rFonts w:ascii="Arial" w:hAnsi="Arial" w:cs="Arial"/>
          <w:sz w:val="16"/>
          <w:szCs w:val="16"/>
        </w:rPr>
        <w:t>Warung</w:t>
      </w:r>
      <w:proofErr w:type="spellEnd"/>
      <w:r w:rsidRPr="00934D87">
        <w:rPr>
          <w:rFonts w:ascii="Arial" w:hAnsi="Arial" w:cs="Arial"/>
          <w:sz w:val="16"/>
          <w:szCs w:val="16"/>
        </w:rPr>
        <w:t xml:space="preserve"> Pak </w:t>
      </w:r>
      <w:proofErr w:type="spellStart"/>
      <w:r w:rsidRPr="00934D87">
        <w:rPr>
          <w:rFonts w:ascii="Arial" w:hAnsi="Arial" w:cs="Arial"/>
          <w:sz w:val="16"/>
          <w:szCs w:val="16"/>
        </w:rPr>
        <w:t>Lagoi</w:t>
      </w:r>
      <w:proofErr w:type="spellEnd"/>
      <w:r w:rsidRPr="00934D87">
        <w:rPr>
          <w:rStyle w:val="apple-converted-space"/>
          <w:rFonts w:ascii="Arial" w:hAnsi="Arial" w:cs="Arial"/>
          <w:sz w:val="16"/>
          <w:szCs w:val="16"/>
        </w:rPr>
        <w:t> </w:t>
      </w:r>
      <w:r w:rsidRPr="00934D87">
        <w:rPr>
          <w:rFonts w:ascii="Arial" w:hAnsi="Arial" w:cs="Arial"/>
          <w:sz w:val="16"/>
          <w:szCs w:val="16"/>
        </w:rPr>
        <w:br/>
        <w:t>- Return transfers between Hotel and Bandar Bentan Telani Ferry Terminal, on shared basis</w:t>
      </w:r>
      <w:r w:rsidRPr="00934D87">
        <w:rPr>
          <w:rFonts w:ascii="Arial" w:hAnsi="Arial" w:cs="Arial"/>
          <w:sz w:val="16"/>
          <w:szCs w:val="16"/>
        </w:rPr>
        <w:br/>
        <w:t>- Refreshing welcome drink and cold towel upon arrival</w:t>
      </w:r>
      <w:r w:rsidRPr="00934D87">
        <w:rPr>
          <w:rFonts w:ascii="Arial" w:hAnsi="Arial" w:cs="Arial"/>
          <w:sz w:val="16"/>
          <w:szCs w:val="16"/>
        </w:rPr>
        <w:br/>
        <w:t xml:space="preserve">- 2 way Return Economic Class Return Ferry Ticket By </w:t>
      </w:r>
      <w:proofErr w:type="spellStart"/>
      <w:r w:rsidRPr="00934D87">
        <w:rPr>
          <w:rFonts w:ascii="Arial" w:hAnsi="Arial" w:cs="Arial"/>
          <w:sz w:val="16"/>
          <w:szCs w:val="16"/>
        </w:rPr>
        <w:t>Bintan</w:t>
      </w:r>
      <w:proofErr w:type="spellEnd"/>
      <w:r w:rsidRPr="00934D87">
        <w:rPr>
          <w:rFonts w:ascii="Arial" w:hAnsi="Arial" w:cs="Arial"/>
          <w:sz w:val="16"/>
          <w:szCs w:val="16"/>
        </w:rPr>
        <w:t xml:space="preserve"> Resort Ferries. (We will </w:t>
      </w:r>
      <w:proofErr w:type="spellStart"/>
      <w:r w:rsidRPr="00934D87">
        <w:rPr>
          <w:rFonts w:ascii="Arial" w:hAnsi="Arial" w:cs="Arial"/>
          <w:sz w:val="16"/>
          <w:szCs w:val="16"/>
        </w:rPr>
        <w:t>liase</w:t>
      </w:r>
      <w:proofErr w:type="spellEnd"/>
      <w:r w:rsidRPr="00934D87">
        <w:rPr>
          <w:rFonts w:ascii="Arial" w:hAnsi="Arial" w:cs="Arial"/>
          <w:sz w:val="16"/>
          <w:szCs w:val="16"/>
        </w:rPr>
        <w:t xml:space="preserve"> with you on </w:t>
      </w:r>
      <w:proofErr w:type="spellStart"/>
      <w:r w:rsidRPr="00934D87">
        <w:rPr>
          <w:rFonts w:ascii="Arial" w:hAnsi="Arial" w:cs="Arial"/>
          <w:sz w:val="16"/>
          <w:szCs w:val="16"/>
        </w:rPr>
        <w:t>whatsapps</w:t>
      </w:r>
      <w:proofErr w:type="spellEnd"/>
      <w:r w:rsidRPr="00934D87">
        <w:rPr>
          <w:rFonts w:ascii="Arial" w:hAnsi="Arial" w:cs="Arial"/>
          <w:sz w:val="16"/>
          <w:szCs w:val="16"/>
        </w:rPr>
        <w:t xml:space="preserve"> on the timings and date)</w:t>
      </w:r>
      <w:r w:rsidRPr="00934D87">
        <w:rPr>
          <w:rFonts w:ascii="Arial" w:hAnsi="Arial" w:cs="Arial"/>
          <w:sz w:val="16"/>
          <w:szCs w:val="16"/>
        </w:rPr>
        <w:br/>
      </w:r>
      <w:r w:rsidRPr="00934D87">
        <w:rPr>
          <w:rFonts w:ascii="Arial" w:hAnsi="Arial" w:cs="Arial"/>
          <w:sz w:val="16"/>
          <w:szCs w:val="16"/>
        </w:rPr>
        <w:br/>
      </w:r>
    </w:p>
    <w:p w14:paraId="72B6BEE0" w14:textId="77777777" w:rsidR="00934D87" w:rsidRPr="00934D87" w:rsidRDefault="00934D87">
      <w:pPr>
        <w:rPr>
          <w:sz w:val="16"/>
          <w:szCs w:val="16"/>
        </w:rPr>
      </w:pPr>
    </w:p>
    <w:p w14:paraId="7DB31647" w14:textId="77777777" w:rsidR="00B55617" w:rsidRDefault="00B55617"/>
    <w:p w14:paraId="4928B61F" w14:textId="2B5DE366" w:rsidR="00B55617" w:rsidRDefault="00AA4C5B">
      <w:pPr>
        <w:rPr>
          <w:noProof/>
          <w14:ligatures w14:val="standardContextual"/>
        </w:rPr>
      </w:pPr>
      <w:r w:rsidRPr="00AA4C5B">
        <w:rPr>
          <w:rFonts w:cs="Angsana New"/>
          <w:noProof/>
          <w:cs/>
          <w:lang w:val="en-US"/>
        </w:rPr>
        <w:drawing>
          <wp:inline distT="0" distB="0" distL="0" distR="0" wp14:anchorId="6B77B63C" wp14:editId="382003DC">
            <wp:extent cx="2661007" cy="1643380"/>
            <wp:effectExtent l="0" t="0" r="6350" b="0"/>
            <wp:docPr id="1278189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189590" name=""/>
                    <pic:cNvPicPr/>
                  </pic:nvPicPr>
                  <pic:blipFill>
                    <a:blip r:embed="rId21"/>
                    <a:stretch>
                      <a:fillRect/>
                    </a:stretch>
                  </pic:blipFill>
                  <pic:spPr>
                    <a:xfrm>
                      <a:off x="0" y="0"/>
                      <a:ext cx="2683267" cy="1657127"/>
                    </a:xfrm>
                    <a:prstGeom prst="rect">
                      <a:avLst/>
                    </a:prstGeom>
                  </pic:spPr>
                </pic:pic>
              </a:graphicData>
            </a:graphic>
          </wp:inline>
        </w:drawing>
      </w:r>
      <w:r w:rsidR="00934D87" w:rsidRPr="00934D87">
        <w:rPr>
          <w:noProof/>
          <w14:ligatures w14:val="standardContextual"/>
        </w:rPr>
        <w:t xml:space="preserve"> </w:t>
      </w:r>
      <w:r w:rsidR="00934D87" w:rsidRPr="00934D87">
        <w:rPr>
          <w:rFonts w:cs="Angsana New"/>
          <w:noProof/>
          <w:cs/>
          <w:lang w:val="en-US"/>
        </w:rPr>
        <w:drawing>
          <wp:inline distT="0" distB="0" distL="0" distR="0" wp14:anchorId="64660FC6" wp14:editId="4DF829D3">
            <wp:extent cx="2739348" cy="1638012"/>
            <wp:effectExtent l="0" t="0" r="4445" b="635"/>
            <wp:docPr id="1299877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877204" name=""/>
                    <pic:cNvPicPr/>
                  </pic:nvPicPr>
                  <pic:blipFill>
                    <a:blip r:embed="rId22"/>
                    <a:stretch>
                      <a:fillRect/>
                    </a:stretch>
                  </pic:blipFill>
                  <pic:spPr>
                    <a:xfrm>
                      <a:off x="0" y="0"/>
                      <a:ext cx="2763254" cy="1652307"/>
                    </a:xfrm>
                    <a:prstGeom prst="rect">
                      <a:avLst/>
                    </a:prstGeom>
                  </pic:spPr>
                </pic:pic>
              </a:graphicData>
            </a:graphic>
          </wp:inline>
        </w:drawing>
      </w:r>
    </w:p>
    <w:p w14:paraId="1F527D2D" w14:textId="77777777" w:rsidR="00934D87" w:rsidRDefault="00934D87">
      <w:pPr>
        <w:rPr>
          <w:noProof/>
          <w14:ligatures w14:val="standardContextual"/>
        </w:rPr>
      </w:pPr>
    </w:p>
    <w:p w14:paraId="181F600C" w14:textId="61488BCC" w:rsidR="00934D87" w:rsidRDefault="00934D87" w:rsidP="00934D87">
      <w:pPr>
        <w:rPr>
          <w:rFonts w:ascii="Arial" w:hAnsi="Arial" w:cs="Arial"/>
          <w:b/>
          <w:bCs/>
          <w:color w:val="000000"/>
          <w:bdr w:val="none" w:sz="0" w:space="0" w:color="auto" w:frame="1"/>
        </w:rPr>
      </w:pPr>
      <w:r>
        <w:rPr>
          <w:rFonts w:ascii="Arial" w:hAnsi="Arial" w:cs="Arial" w:hint="cs"/>
          <w:b/>
          <w:bCs/>
          <w:color w:val="000000"/>
          <w:bdr w:val="none" w:sz="0" w:space="0" w:color="auto" w:frame="1"/>
          <w:cs/>
        </w:rPr>
        <w:t>D</w:t>
      </w:r>
      <w:proofErr w:type="spellStart"/>
      <w:r>
        <w:rPr>
          <w:rFonts w:ascii="Arial" w:hAnsi="Arial" w:cs="Arial" w:hint="cs"/>
          <w:b/>
          <w:bCs/>
          <w:color w:val="000000"/>
          <w:bdr w:val="none" w:sz="0" w:space="0" w:color="auto" w:frame="1"/>
          <w:cs/>
        </w:rPr>
        <w:t>ay</w:t>
      </w:r>
      <w:proofErr w:type="spellEnd"/>
      <w:r>
        <w:rPr>
          <w:rFonts w:ascii="Arial" w:hAnsi="Arial" w:cs="Arial" w:hint="cs"/>
          <w:b/>
          <w:bCs/>
          <w:color w:val="000000"/>
          <w:bdr w:val="none" w:sz="0" w:space="0" w:color="auto" w:frame="1"/>
          <w:cs/>
        </w:rPr>
        <w:t xml:space="preserve"> 1 :</w:t>
      </w:r>
      <w:r>
        <w:rPr>
          <w:rFonts w:ascii="Arial" w:hAnsi="Arial" w:cs="Arial"/>
          <w:b/>
          <w:bCs/>
          <w:color w:val="000000"/>
          <w:bdr w:val="none" w:sz="0" w:space="0" w:color="auto" w:frame="1"/>
        </w:rPr>
        <w:t>Optional Add On Half Day Tour</w:t>
      </w:r>
    </w:p>
    <w:p w14:paraId="06B458F2" w14:textId="77777777" w:rsidR="00934D87" w:rsidRPr="00934D87" w:rsidRDefault="00934D87" w:rsidP="00934D87">
      <w:pPr>
        <w:pStyle w:val="wp-block-paragraph"/>
        <w:rPr>
          <w:rFonts w:ascii="Arial" w:hAnsi="Arial" w:cs="Arial"/>
          <w:color w:val="535266"/>
          <w:sz w:val="16"/>
          <w:szCs w:val="16"/>
        </w:rPr>
      </w:pPr>
      <w:r w:rsidRPr="00934D87">
        <w:rPr>
          <w:rFonts w:ascii="Arial" w:hAnsi="Arial" w:cs="Arial"/>
          <w:color w:val="535266"/>
          <w:sz w:val="20"/>
          <w:szCs w:val="20"/>
        </w:rPr>
        <w:t>10:10 am – Arrive at Tanah Merah Ferry Terminal</w:t>
      </w:r>
      <w:r w:rsidRPr="00934D87">
        <w:rPr>
          <w:rFonts w:ascii="Arial" w:hAnsi="Arial" w:cs="Arial"/>
          <w:color w:val="535266"/>
          <w:sz w:val="20"/>
          <w:szCs w:val="20"/>
        </w:rPr>
        <w:br/>
        <w:t xml:space="preserve">• Collect boarding passes from </w:t>
      </w:r>
      <w:proofErr w:type="spellStart"/>
      <w:r w:rsidRPr="00934D87">
        <w:rPr>
          <w:rFonts w:ascii="Arial" w:hAnsi="Arial" w:cs="Arial"/>
          <w:color w:val="535266"/>
          <w:sz w:val="20"/>
          <w:szCs w:val="20"/>
        </w:rPr>
        <w:t>Bintan</w:t>
      </w:r>
      <w:proofErr w:type="spellEnd"/>
      <w:r w:rsidRPr="00934D87">
        <w:rPr>
          <w:rFonts w:ascii="Arial" w:hAnsi="Arial" w:cs="Arial"/>
          <w:color w:val="535266"/>
          <w:sz w:val="20"/>
          <w:szCs w:val="20"/>
        </w:rPr>
        <w:t xml:space="preserve"> Resort Ferry counter at level 1. Just need to provide passport after booking with us.</w:t>
      </w:r>
      <w:r w:rsidRPr="00934D87">
        <w:rPr>
          <w:rStyle w:val="apple-converted-space"/>
          <w:rFonts w:ascii="Arial" w:hAnsi="Arial" w:cs="Arial"/>
          <w:color w:val="535266"/>
          <w:sz w:val="20"/>
          <w:szCs w:val="20"/>
        </w:rPr>
        <w:t> </w:t>
      </w:r>
      <w:r w:rsidRPr="00934D87">
        <w:rPr>
          <w:rFonts w:ascii="Arial" w:hAnsi="Arial" w:cs="Arial"/>
          <w:color w:val="535266"/>
          <w:sz w:val="20"/>
          <w:szCs w:val="20"/>
        </w:rPr>
        <w:br/>
        <w:t>• Departure time: 11:10 am.</w:t>
      </w:r>
      <w:r w:rsidRPr="00934D87">
        <w:rPr>
          <w:rFonts w:ascii="Arial" w:hAnsi="Arial" w:cs="Arial"/>
          <w:color w:val="535266"/>
          <w:sz w:val="20"/>
          <w:szCs w:val="20"/>
        </w:rPr>
        <w:br/>
        <w:t>• Board high-speed air-conditioned ferry to Bandar Bentan Telani (~1 hour 10 mins journey).</w:t>
      </w:r>
      <w:r w:rsidRPr="00934D87">
        <w:rPr>
          <w:rFonts w:ascii="Arial" w:hAnsi="Arial" w:cs="Arial"/>
          <w:color w:val="535266"/>
          <w:sz w:val="20"/>
          <w:szCs w:val="20"/>
        </w:rPr>
        <w:br/>
        <w:t xml:space="preserve">• Arrival at Bandar Bentan Telani Ferry Terminal around 11:20 am. </w:t>
      </w:r>
      <w:proofErr w:type="spellStart"/>
      <w:r w:rsidRPr="00934D87">
        <w:rPr>
          <w:rFonts w:ascii="Arial" w:hAnsi="Arial" w:cs="Arial"/>
          <w:color w:val="535266"/>
          <w:sz w:val="20"/>
          <w:szCs w:val="20"/>
        </w:rPr>
        <w:t>Bintan</w:t>
      </w:r>
      <w:proofErr w:type="spellEnd"/>
      <w:r w:rsidRPr="00934D87">
        <w:rPr>
          <w:rFonts w:ascii="Arial" w:hAnsi="Arial" w:cs="Arial"/>
          <w:color w:val="535266"/>
          <w:sz w:val="20"/>
          <w:szCs w:val="20"/>
        </w:rPr>
        <w:t xml:space="preserve"> is 1 hour behind SGP.</w:t>
      </w:r>
      <w:r w:rsidRPr="00934D87">
        <w:rPr>
          <w:rFonts w:ascii="Arial" w:hAnsi="Arial" w:cs="Arial"/>
          <w:color w:val="535266"/>
          <w:sz w:val="20"/>
          <w:szCs w:val="20"/>
        </w:rPr>
        <w:br/>
      </w:r>
      <w:r w:rsidRPr="00934D87">
        <w:rPr>
          <w:rFonts w:ascii="Arial" w:hAnsi="Arial" w:cs="Arial"/>
          <w:color w:val="535266"/>
          <w:sz w:val="20"/>
          <w:szCs w:val="20"/>
        </w:rPr>
        <w:lastRenderedPageBreak/>
        <w:t xml:space="preserve">• Allow approximately 30 minutes for immigration clearance by 12:00 noon. Use restroom facilities </w:t>
      </w:r>
      <w:r w:rsidRPr="00934D87">
        <w:rPr>
          <w:rFonts w:ascii="Arial" w:hAnsi="Arial" w:cs="Arial"/>
          <w:color w:val="535266"/>
          <w:sz w:val="16"/>
          <w:szCs w:val="16"/>
        </w:rPr>
        <w:t>and purchase snacks/drinks at ferry terminal. Our friendly staff will meet you at the exit of the ferry terminal with you name on a white board.</w:t>
      </w:r>
    </w:p>
    <w:p w14:paraId="4FC4F250" w14:textId="77777777" w:rsidR="00934D87" w:rsidRPr="00934D87" w:rsidRDefault="00934D87" w:rsidP="00934D87">
      <w:pPr>
        <w:pStyle w:val="wp-block-paragraph"/>
        <w:rPr>
          <w:rFonts w:ascii="Arial" w:hAnsi="Arial" w:cs="Arial"/>
          <w:color w:val="535266"/>
          <w:sz w:val="16"/>
          <w:szCs w:val="16"/>
        </w:rPr>
      </w:pPr>
      <w:r w:rsidRPr="00934D87">
        <w:rPr>
          <w:rFonts w:ascii="Arial" w:hAnsi="Arial" w:cs="Arial"/>
          <w:color w:val="535266"/>
          <w:sz w:val="16"/>
          <w:szCs w:val="16"/>
        </w:rPr>
        <w:t xml:space="preserve">12:00 pm – Proceed for to Rindu </w:t>
      </w:r>
      <w:proofErr w:type="spellStart"/>
      <w:r w:rsidRPr="00934D87">
        <w:rPr>
          <w:rFonts w:ascii="Arial" w:hAnsi="Arial" w:cs="Arial"/>
          <w:color w:val="535266"/>
          <w:sz w:val="16"/>
          <w:szCs w:val="16"/>
        </w:rPr>
        <w:t>Selalu</w:t>
      </w:r>
      <w:proofErr w:type="spellEnd"/>
      <w:r w:rsidRPr="00934D87">
        <w:rPr>
          <w:rFonts w:ascii="Arial" w:hAnsi="Arial" w:cs="Arial"/>
          <w:color w:val="535266"/>
          <w:sz w:val="16"/>
          <w:szCs w:val="16"/>
        </w:rPr>
        <w:t xml:space="preserve"> Seafood Restaurant</w:t>
      </w:r>
      <w:r w:rsidRPr="00934D87">
        <w:rPr>
          <w:rFonts w:ascii="Arial" w:hAnsi="Arial" w:cs="Arial"/>
          <w:color w:val="535266"/>
          <w:sz w:val="16"/>
          <w:szCs w:val="16"/>
        </w:rPr>
        <w:br/>
        <w:t>• Duration: 30 minutes.</w:t>
      </w:r>
    </w:p>
    <w:p w14:paraId="5190BBF5" w14:textId="77777777" w:rsidR="00934D87" w:rsidRPr="00934D87" w:rsidRDefault="00934D87" w:rsidP="00934D87">
      <w:pPr>
        <w:pStyle w:val="wp-block-paragraph"/>
        <w:rPr>
          <w:rFonts w:ascii="Arial" w:hAnsi="Arial" w:cs="Arial"/>
          <w:color w:val="535266"/>
          <w:sz w:val="16"/>
          <w:szCs w:val="16"/>
        </w:rPr>
      </w:pPr>
      <w:r w:rsidRPr="00934D87">
        <w:rPr>
          <w:rFonts w:ascii="Arial" w:hAnsi="Arial" w:cs="Arial"/>
          <w:color w:val="535266"/>
          <w:sz w:val="16"/>
          <w:szCs w:val="16"/>
        </w:rPr>
        <w:t xml:space="preserve">12:30 pm – Lunch at Rindu </w:t>
      </w:r>
      <w:proofErr w:type="spellStart"/>
      <w:r w:rsidRPr="00934D87">
        <w:rPr>
          <w:rFonts w:ascii="Arial" w:hAnsi="Arial" w:cs="Arial"/>
          <w:color w:val="535266"/>
          <w:sz w:val="16"/>
          <w:szCs w:val="16"/>
        </w:rPr>
        <w:t>Selalu</w:t>
      </w:r>
      <w:proofErr w:type="spellEnd"/>
      <w:r w:rsidRPr="00934D87">
        <w:rPr>
          <w:rFonts w:ascii="Arial" w:hAnsi="Arial" w:cs="Arial"/>
          <w:color w:val="535266"/>
          <w:sz w:val="16"/>
          <w:szCs w:val="16"/>
        </w:rPr>
        <w:t xml:space="preserve"> Seafood Restaurant (included in package)</w:t>
      </w:r>
      <w:r w:rsidRPr="00934D87">
        <w:rPr>
          <w:rStyle w:val="apple-converted-space"/>
          <w:rFonts w:ascii="Arial" w:hAnsi="Arial" w:cs="Arial"/>
          <w:color w:val="535266"/>
          <w:sz w:val="16"/>
          <w:szCs w:val="16"/>
        </w:rPr>
        <w:t> </w:t>
      </w:r>
      <w:r w:rsidRPr="00934D87">
        <w:rPr>
          <w:rFonts w:ascii="Arial" w:hAnsi="Arial" w:cs="Arial"/>
          <w:color w:val="535266"/>
          <w:sz w:val="16"/>
          <w:szCs w:val="16"/>
        </w:rPr>
        <w:br/>
        <w:t>• Duration: 1 hour.</w:t>
      </w:r>
    </w:p>
    <w:p w14:paraId="38877820" w14:textId="77777777" w:rsidR="00934D87" w:rsidRPr="00934D87" w:rsidRDefault="00934D87" w:rsidP="00934D87">
      <w:pPr>
        <w:pStyle w:val="wp-block-paragraph"/>
        <w:rPr>
          <w:rFonts w:ascii="Arial" w:hAnsi="Arial" w:cs="Arial"/>
          <w:color w:val="535266"/>
          <w:sz w:val="16"/>
          <w:szCs w:val="16"/>
        </w:rPr>
      </w:pPr>
      <w:r w:rsidRPr="00934D87">
        <w:rPr>
          <w:rFonts w:ascii="Arial" w:hAnsi="Arial" w:cs="Arial"/>
          <w:color w:val="535266"/>
          <w:sz w:val="16"/>
          <w:szCs w:val="16"/>
        </w:rPr>
        <w:t xml:space="preserve">13:30 pm – Blue Lake &amp; Sand Dunes </w:t>
      </w:r>
      <w:proofErr w:type="spellStart"/>
      <w:r w:rsidRPr="00934D87">
        <w:rPr>
          <w:rFonts w:ascii="Arial" w:hAnsi="Arial" w:cs="Arial"/>
          <w:color w:val="535266"/>
          <w:sz w:val="16"/>
          <w:szCs w:val="16"/>
        </w:rPr>
        <w:t>Bintan</w:t>
      </w:r>
      <w:proofErr w:type="spellEnd"/>
      <w:r w:rsidRPr="00934D87">
        <w:rPr>
          <w:rFonts w:ascii="Arial" w:hAnsi="Arial" w:cs="Arial"/>
          <w:color w:val="535266"/>
          <w:sz w:val="16"/>
          <w:szCs w:val="16"/>
        </w:rPr>
        <w:t xml:space="preserve"> Attraction With ATV Ride</w:t>
      </w:r>
      <w:r w:rsidRPr="00934D87">
        <w:rPr>
          <w:rFonts w:ascii="Arial" w:hAnsi="Arial" w:cs="Arial"/>
          <w:color w:val="535266"/>
          <w:sz w:val="16"/>
          <w:szCs w:val="16"/>
        </w:rPr>
        <w:br/>
        <w:t xml:space="preserve">• Head to Blue Lake </w:t>
      </w:r>
      <w:proofErr w:type="spellStart"/>
      <w:r w:rsidRPr="00934D87">
        <w:rPr>
          <w:rFonts w:ascii="Arial" w:hAnsi="Arial" w:cs="Arial"/>
          <w:color w:val="535266"/>
          <w:sz w:val="16"/>
          <w:szCs w:val="16"/>
        </w:rPr>
        <w:t>Bintan</w:t>
      </w:r>
      <w:proofErr w:type="spellEnd"/>
      <w:r w:rsidRPr="00934D87">
        <w:rPr>
          <w:rFonts w:ascii="Arial" w:hAnsi="Arial" w:cs="Arial"/>
          <w:color w:val="535266"/>
          <w:sz w:val="16"/>
          <w:szCs w:val="16"/>
        </w:rPr>
        <w:t>. Journey about 30 mins.</w:t>
      </w:r>
      <w:r w:rsidRPr="00934D87">
        <w:rPr>
          <w:rFonts w:ascii="Arial" w:hAnsi="Arial" w:cs="Arial"/>
          <w:color w:val="535266"/>
          <w:sz w:val="16"/>
          <w:szCs w:val="16"/>
        </w:rPr>
        <w:br/>
        <w:t>• Enjoy 15 mins of ATV Riding Experience at Blue Lake. (ATV ride cost is excluded from this package)</w:t>
      </w:r>
      <w:r w:rsidRPr="00934D87">
        <w:rPr>
          <w:rFonts w:ascii="Arial" w:hAnsi="Arial" w:cs="Arial"/>
          <w:color w:val="535266"/>
          <w:sz w:val="16"/>
          <w:szCs w:val="16"/>
        </w:rPr>
        <w:br/>
        <w:t>(If time permits, you can also visit Coffee and Honey Farm)</w:t>
      </w:r>
      <w:r w:rsidRPr="00934D87">
        <w:rPr>
          <w:rFonts w:ascii="Arial" w:hAnsi="Arial" w:cs="Arial"/>
          <w:color w:val="535266"/>
          <w:sz w:val="16"/>
          <w:szCs w:val="16"/>
        </w:rPr>
        <w:br/>
        <w:t>• Duration: 2 hours.</w:t>
      </w:r>
    </w:p>
    <w:p w14:paraId="40184076" w14:textId="77777777" w:rsidR="00934D87" w:rsidRPr="00934D87" w:rsidRDefault="00934D87" w:rsidP="00934D87">
      <w:pPr>
        <w:pStyle w:val="wp-block-paragraph"/>
        <w:rPr>
          <w:rFonts w:ascii="Arial" w:hAnsi="Arial" w:cs="Arial"/>
          <w:color w:val="535266"/>
          <w:sz w:val="16"/>
          <w:szCs w:val="16"/>
        </w:rPr>
      </w:pPr>
      <w:r w:rsidRPr="00934D87">
        <w:rPr>
          <w:rFonts w:ascii="Arial" w:hAnsi="Arial" w:cs="Arial"/>
          <w:color w:val="535266"/>
          <w:sz w:val="16"/>
          <w:szCs w:val="16"/>
        </w:rPr>
        <w:t>16:00 pm – Check in to hotel. Check in timing is after 15:00pm only.</w:t>
      </w:r>
      <w:r w:rsidRPr="00934D87">
        <w:rPr>
          <w:rStyle w:val="apple-converted-space"/>
          <w:rFonts w:ascii="Arial" w:hAnsi="Arial" w:cs="Arial"/>
          <w:color w:val="535266"/>
          <w:sz w:val="16"/>
          <w:szCs w:val="16"/>
        </w:rPr>
        <w:t> </w:t>
      </w:r>
      <w:r w:rsidRPr="00934D87">
        <w:rPr>
          <w:rFonts w:ascii="Arial" w:hAnsi="Arial" w:cs="Arial"/>
          <w:color w:val="535266"/>
          <w:sz w:val="16"/>
          <w:szCs w:val="16"/>
        </w:rPr>
        <w:br/>
        <w:t>• Proceed to the hotel. Journey takes approximately 30 mins.</w:t>
      </w:r>
      <w:r w:rsidRPr="00934D87">
        <w:rPr>
          <w:rFonts w:ascii="Arial" w:hAnsi="Arial" w:cs="Arial"/>
          <w:color w:val="535266"/>
          <w:sz w:val="16"/>
          <w:szCs w:val="16"/>
        </w:rPr>
        <w:br/>
        <w:t>• Check-in and freshen up.</w:t>
      </w:r>
      <w:r w:rsidRPr="00934D87">
        <w:rPr>
          <w:rFonts w:ascii="Arial" w:hAnsi="Arial" w:cs="Arial"/>
          <w:color w:val="535266"/>
          <w:sz w:val="16"/>
          <w:szCs w:val="16"/>
        </w:rPr>
        <w:br/>
        <w:t>• Free &amp; Easy For the evening.</w:t>
      </w:r>
      <w:r w:rsidRPr="00934D87">
        <w:rPr>
          <w:rStyle w:val="apple-converted-space"/>
          <w:rFonts w:ascii="Arial" w:hAnsi="Arial" w:cs="Arial"/>
          <w:color w:val="535266"/>
          <w:sz w:val="16"/>
          <w:szCs w:val="16"/>
        </w:rPr>
        <w:t> </w:t>
      </w:r>
      <w:r w:rsidRPr="00934D87">
        <w:rPr>
          <w:rFonts w:ascii="Arial" w:hAnsi="Arial" w:cs="Arial"/>
          <w:color w:val="535266"/>
          <w:sz w:val="16"/>
          <w:szCs w:val="16"/>
        </w:rPr>
        <w:br/>
        <w:t>• Duration: 1 hour.</w:t>
      </w:r>
    </w:p>
    <w:p w14:paraId="6193D7CE" w14:textId="760EB17F" w:rsidR="00934D87" w:rsidRPr="00934D87" w:rsidRDefault="00934D87" w:rsidP="00934D87">
      <w:pPr>
        <w:rPr>
          <w:rFonts w:ascii="Arial" w:hAnsi="Arial" w:cs="Arial"/>
          <w:b/>
          <w:bCs/>
          <w:color w:val="000000"/>
          <w:sz w:val="16"/>
          <w:szCs w:val="16"/>
          <w:bdr w:val="none" w:sz="0" w:space="0" w:color="auto" w:frame="1"/>
        </w:rPr>
      </w:pPr>
      <w:r w:rsidRPr="00934D87">
        <w:rPr>
          <w:rFonts w:ascii="Arial" w:hAnsi="Arial" w:cs="Arial" w:hint="cs"/>
          <w:b/>
          <w:bCs/>
          <w:color w:val="000000"/>
          <w:sz w:val="16"/>
          <w:szCs w:val="16"/>
          <w:bdr w:val="none" w:sz="0" w:space="0" w:color="auto" w:frame="1"/>
          <w:cs/>
        </w:rPr>
        <w:t>D</w:t>
      </w:r>
      <w:proofErr w:type="spellStart"/>
      <w:r w:rsidRPr="00934D87">
        <w:rPr>
          <w:rFonts w:ascii="Arial" w:hAnsi="Arial" w:cs="Arial" w:hint="cs"/>
          <w:b/>
          <w:bCs/>
          <w:color w:val="000000"/>
          <w:sz w:val="16"/>
          <w:szCs w:val="16"/>
          <w:bdr w:val="none" w:sz="0" w:space="0" w:color="auto" w:frame="1"/>
          <w:cs/>
        </w:rPr>
        <w:t>ay</w:t>
      </w:r>
      <w:proofErr w:type="spellEnd"/>
      <w:r w:rsidRPr="00934D87">
        <w:rPr>
          <w:rFonts w:ascii="Arial" w:hAnsi="Arial" w:cs="Arial" w:hint="cs"/>
          <w:b/>
          <w:bCs/>
          <w:color w:val="000000"/>
          <w:sz w:val="16"/>
          <w:szCs w:val="16"/>
          <w:bdr w:val="none" w:sz="0" w:space="0" w:color="auto" w:frame="1"/>
          <w:cs/>
        </w:rPr>
        <w:t xml:space="preserve"> 2 : </w:t>
      </w:r>
      <w:r w:rsidRPr="00934D87">
        <w:rPr>
          <w:rFonts w:ascii="Arial" w:hAnsi="Arial" w:cs="Arial"/>
          <w:b/>
          <w:bCs/>
          <w:color w:val="000000"/>
          <w:sz w:val="16"/>
          <w:szCs w:val="16"/>
          <w:bdr w:val="none" w:sz="0" w:space="0" w:color="auto" w:frame="1"/>
        </w:rPr>
        <w:t>Return Day</w:t>
      </w:r>
    </w:p>
    <w:p w14:paraId="7FCAEFB2" w14:textId="77777777" w:rsidR="00934D87" w:rsidRPr="00934D87" w:rsidRDefault="00934D87" w:rsidP="00934D87">
      <w:pPr>
        <w:pStyle w:val="wp-block-paragraph"/>
        <w:rPr>
          <w:rFonts w:ascii="Arial" w:hAnsi="Arial" w:cs="Arial"/>
          <w:color w:val="535266"/>
          <w:sz w:val="16"/>
          <w:szCs w:val="16"/>
        </w:rPr>
      </w:pPr>
      <w:r w:rsidRPr="00934D87">
        <w:rPr>
          <w:rFonts w:ascii="Arial" w:hAnsi="Arial" w:cs="Arial"/>
          <w:color w:val="535266"/>
          <w:sz w:val="16"/>
          <w:szCs w:val="16"/>
        </w:rPr>
        <w:t>Morning:</w:t>
      </w:r>
      <w:r w:rsidRPr="00934D87">
        <w:rPr>
          <w:rFonts w:ascii="Arial" w:hAnsi="Arial" w:cs="Arial"/>
          <w:color w:val="535266"/>
          <w:sz w:val="16"/>
          <w:szCs w:val="16"/>
        </w:rPr>
        <w:br/>
        <w:t xml:space="preserve">• Rise and Shine. Enjoy breakfast at the </w:t>
      </w:r>
      <w:proofErr w:type="spellStart"/>
      <w:r w:rsidRPr="00934D87">
        <w:rPr>
          <w:rFonts w:ascii="Arial" w:hAnsi="Arial" w:cs="Arial"/>
          <w:color w:val="535266"/>
          <w:sz w:val="16"/>
          <w:szCs w:val="16"/>
        </w:rPr>
        <w:t>Bintan</w:t>
      </w:r>
      <w:proofErr w:type="spellEnd"/>
      <w:r w:rsidRPr="00934D87">
        <w:rPr>
          <w:rFonts w:ascii="Arial" w:hAnsi="Arial" w:cs="Arial"/>
          <w:color w:val="535266"/>
          <w:sz w:val="16"/>
          <w:szCs w:val="16"/>
        </w:rPr>
        <w:t xml:space="preserve"> Resort. Breakfast timing is 06:30 – 10:00 am.</w:t>
      </w:r>
      <w:r w:rsidRPr="00934D87">
        <w:rPr>
          <w:rFonts w:ascii="Arial" w:hAnsi="Arial" w:cs="Arial"/>
          <w:color w:val="535266"/>
          <w:sz w:val="16"/>
          <w:szCs w:val="16"/>
        </w:rPr>
        <w:br/>
        <w:t>• Duration: Flexible, depending on individual schedules.</w:t>
      </w:r>
    </w:p>
    <w:p w14:paraId="275A7527" w14:textId="77777777" w:rsidR="00934D87" w:rsidRPr="00934D87" w:rsidRDefault="00934D87" w:rsidP="00934D87">
      <w:pPr>
        <w:pStyle w:val="wp-block-paragraph"/>
        <w:rPr>
          <w:rFonts w:ascii="Arial" w:hAnsi="Arial" w:cs="Arial"/>
          <w:color w:val="535266"/>
          <w:sz w:val="16"/>
          <w:szCs w:val="16"/>
        </w:rPr>
      </w:pPr>
      <w:r w:rsidRPr="00934D87">
        <w:rPr>
          <w:rFonts w:ascii="Arial" w:hAnsi="Arial" w:cs="Arial"/>
          <w:color w:val="535266"/>
          <w:sz w:val="16"/>
          <w:szCs w:val="16"/>
        </w:rPr>
        <w:t>09:00 am – 12:00 pm: Free and Easy Activities</w:t>
      </w:r>
    </w:p>
    <w:p w14:paraId="544D2BD0" w14:textId="77777777" w:rsidR="00934D87" w:rsidRPr="00934D87" w:rsidRDefault="00934D87" w:rsidP="00934D87">
      <w:pPr>
        <w:pStyle w:val="wp-block-paragraph"/>
        <w:rPr>
          <w:rFonts w:ascii="Arial" w:hAnsi="Arial" w:cs="Arial"/>
          <w:color w:val="535266"/>
          <w:sz w:val="16"/>
          <w:szCs w:val="16"/>
        </w:rPr>
      </w:pPr>
      <w:r w:rsidRPr="00934D87">
        <w:rPr>
          <w:rFonts w:ascii="Arial" w:hAnsi="Arial" w:cs="Arial"/>
          <w:color w:val="535266"/>
          <w:sz w:val="16"/>
          <w:szCs w:val="16"/>
        </w:rPr>
        <w:t>12:00 pm – Gather and Check-out</w:t>
      </w:r>
      <w:r w:rsidRPr="00934D87">
        <w:rPr>
          <w:rFonts w:ascii="Arial" w:hAnsi="Arial" w:cs="Arial"/>
          <w:color w:val="535266"/>
          <w:sz w:val="16"/>
          <w:szCs w:val="16"/>
        </w:rPr>
        <w:br/>
        <w:t>• Check-out of the hotel by 12:00 pm.</w:t>
      </w:r>
      <w:r w:rsidRPr="00934D87">
        <w:rPr>
          <w:rFonts w:ascii="Arial" w:hAnsi="Arial" w:cs="Arial"/>
          <w:color w:val="535266"/>
          <w:sz w:val="16"/>
          <w:szCs w:val="16"/>
        </w:rPr>
        <w:br/>
        <w:t>• Lunch from 12:00 – 13:00 pm at own expense.</w:t>
      </w:r>
    </w:p>
    <w:p w14:paraId="2F96B1D1" w14:textId="77777777" w:rsidR="00934D87" w:rsidRPr="00934D87" w:rsidRDefault="00934D87" w:rsidP="00934D87">
      <w:pPr>
        <w:pStyle w:val="wp-block-paragraph"/>
        <w:rPr>
          <w:rFonts w:ascii="Arial" w:hAnsi="Arial" w:cs="Arial"/>
          <w:color w:val="535266"/>
          <w:sz w:val="16"/>
          <w:szCs w:val="16"/>
        </w:rPr>
      </w:pPr>
      <w:r w:rsidRPr="00934D87">
        <w:rPr>
          <w:rFonts w:ascii="Arial" w:hAnsi="Arial" w:cs="Arial"/>
          <w:color w:val="535266"/>
          <w:sz w:val="16"/>
          <w:szCs w:val="16"/>
        </w:rPr>
        <w:t>13:00 pm – Take hotel shuttle from hotel to ferry terminal.</w:t>
      </w:r>
      <w:r w:rsidRPr="00934D87">
        <w:rPr>
          <w:rFonts w:ascii="Arial" w:hAnsi="Arial" w:cs="Arial"/>
          <w:color w:val="535266"/>
          <w:sz w:val="16"/>
          <w:szCs w:val="16"/>
        </w:rPr>
        <w:br/>
        <w:t>• Ensure arrival at by 13:30 pm at the latest at Bandar Bentan Telani ferry terminal for ferry back to Singapore at 14:35pm.</w:t>
      </w:r>
      <w:r w:rsidRPr="00934D87">
        <w:rPr>
          <w:rFonts w:ascii="Arial" w:hAnsi="Arial" w:cs="Arial"/>
          <w:color w:val="535266"/>
          <w:sz w:val="16"/>
          <w:szCs w:val="16"/>
        </w:rPr>
        <w:br/>
        <w:t xml:space="preserve">• Duration: 15-30 mins to travel from </w:t>
      </w:r>
      <w:proofErr w:type="spellStart"/>
      <w:r w:rsidRPr="00934D87">
        <w:rPr>
          <w:rFonts w:ascii="Arial" w:hAnsi="Arial" w:cs="Arial"/>
          <w:color w:val="535266"/>
          <w:sz w:val="16"/>
          <w:szCs w:val="16"/>
        </w:rPr>
        <w:t>Bintan</w:t>
      </w:r>
      <w:proofErr w:type="spellEnd"/>
      <w:r w:rsidRPr="00934D87">
        <w:rPr>
          <w:rFonts w:ascii="Arial" w:hAnsi="Arial" w:cs="Arial"/>
          <w:color w:val="535266"/>
          <w:sz w:val="16"/>
          <w:szCs w:val="16"/>
        </w:rPr>
        <w:t xml:space="preserve"> Resort to Ferry terminal. **</w:t>
      </w:r>
    </w:p>
    <w:p w14:paraId="43305DF1" w14:textId="77777777" w:rsidR="00934D87" w:rsidRPr="00934D87" w:rsidRDefault="00934D87" w:rsidP="00934D87">
      <w:pPr>
        <w:pStyle w:val="wp-block-paragraph"/>
        <w:rPr>
          <w:rFonts w:ascii="Arial" w:hAnsi="Arial" w:cs="Arial"/>
          <w:color w:val="535266"/>
          <w:sz w:val="16"/>
          <w:szCs w:val="16"/>
        </w:rPr>
      </w:pPr>
      <w:r w:rsidRPr="00934D87">
        <w:rPr>
          <w:rFonts w:ascii="Arial" w:hAnsi="Arial" w:cs="Arial"/>
          <w:color w:val="535266"/>
          <w:sz w:val="16"/>
          <w:szCs w:val="16"/>
        </w:rPr>
        <w:t>14:35 pm – Departure to Singapore (Tanah Merah Ferry Terminal)</w:t>
      </w:r>
      <w:r w:rsidRPr="00934D87">
        <w:rPr>
          <w:rFonts w:ascii="Arial" w:hAnsi="Arial" w:cs="Arial"/>
          <w:color w:val="535266"/>
          <w:sz w:val="16"/>
          <w:szCs w:val="16"/>
        </w:rPr>
        <w:br/>
        <w:t>• Ferry departs for Singapore. It takes 1 hour 10 mins to reach Singapore Tanah Merah Ferry Terminal. Arrive at 16:45pm Singapore time.</w:t>
      </w:r>
    </w:p>
    <w:p w14:paraId="3190B72D" w14:textId="77777777" w:rsidR="00934D87" w:rsidRPr="00934D87" w:rsidRDefault="00934D87" w:rsidP="00934D87">
      <w:pPr>
        <w:pStyle w:val="wp-block-paragraph"/>
        <w:rPr>
          <w:rFonts w:ascii="Arial" w:hAnsi="Arial" w:cs="Arial"/>
          <w:color w:val="535266"/>
          <w:sz w:val="16"/>
          <w:szCs w:val="16"/>
        </w:rPr>
      </w:pPr>
      <w:r w:rsidRPr="00934D87">
        <w:rPr>
          <w:rFonts w:ascii="Arial" w:hAnsi="Arial" w:cs="Arial"/>
          <w:color w:val="535266"/>
          <w:sz w:val="16"/>
          <w:szCs w:val="16"/>
        </w:rPr>
        <w:t>*This is just a suggested itinerary. The optional half day tour only covers the activities in Day 1. All our customers enjoy free hotel shuttle on day 3 (at stipulated times) to the ferry terminal.</w:t>
      </w:r>
    </w:p>
    <w:p w14:paraId="7FE1BC1E" w14:textId="77777777" w:rsidR="00934D87" w:rsidRPr="00934D87" w:rsidRDefault="00934D87" w:rsidP="00934D87">
      <w:pPr>
        <w:pStyle w:val="NormalWeb"/>
        <w:spacing w:before="0" w:beforeAutospacing="0" w:line="375" w:lineRule="atLeast"/>
        <w:rPr>
          <w:rFonts w:ascii="Arial" w:hAnsi="Arial" w:cs="Arial"/>
          <w:sz w:val="16"/>
          <w:szCs w:val="16"/>
          <w:cs/>
        </w:rPr>
      </w:pPr>
      <w:r w:rsidRPr="00934D87">
        <w:rPr>
          <w:rFonts w:ascii="Arial" w:hAnsi="Arial" w:cs="Arial"/>
          <w:sz w:val="16"/>
          <w:szCs w:val="16"/>
        </w:rPr>
        <w:t>Excluded:</w:t>
      </w:r>
      <w:r w:rsidRPr="00934D87">
        <w:rPr>
          <w:rFonts w:ascii="Arial" w:hAnsi="Arial" w:cs="Arial"/>
          <w:sz w:val="16"/>
          <w:szCs w:val="16"/>
        </w:rPr>
        <w:br/>
        <w:t>- Visa on arrivals</w:t>
      </w:r>
      <w:r w:rsidRPr="00934D87">
        <w:rPr>
          <w:rFonts w:ascii="Arial" w:hAnsi="Arial" w:cs="Arial"/>
          <w:sz w:val="16"/>
          <w:szCs w:val="16"/>
        </w:rPr>
        <w:br/>
        <w:t>- Personal expenses</w:t>
      </w:r>
      <w:r w:rsidRPr="00934D87">
        <w:rPr>
          <w:rFonts w:ascii="Arial" w:hAnsi="Arial" w:cs="Arial"/>
          <w:sz w:val="16"/>
          <w:szCs w:val="16"/>
        </w:rPr>
        <w:br/>
        <w:t xml:space="preserve">- Additional Meals and </w:t>
      </w:r>
      <w:proofErr w:type="spellStart"/>
      <w:r w:rsidRPr="00934D87">
        <w:rPr>
          <w:rFonts w:ascii="Arial" w:hAnsi="Arial" w:cs="Arial"/>
          <w:sz w:val="16"/>
          <w:szCs w:val="16"/>
        </w:rPr>
        <w:t>Activitie</w:t>
      </w:r>
      <w:proofErr w:type="spellEnd"/>
      <w:r>
        <w:rPr>
          <w:rFonts w:ascii="Arial" w:hAnsi="Arial" w:cs="Arial" w:hint="cs"/>
          <w:sz w:val="16"/>
          <w:szCs w:val="16"/>
          <w:cs/>
        </w:rPr>
        <w:t>s</w:t>
      </w:r>
    </w:p>
    <w:p w14:paraId="14D3450B" w14:textId="77777777" w:rsidR="00934D87" w:rsidRPr="00B55617" w:rsidRDefault="00934D87">
      <w:pPr>
        <w:rPr>
          <w:cs/>
          <w:lang w:val="en-US"/>
        </w:rPr>
      </w:pPr>
    </w:p>
    <w:sectPr w:rsidR="00934D87" w:rsidRPr="00B556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panose1 w:val="020B0004020202020204"/>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Helvetica Neue">
    <w:altName w:val="Arial"/>
    <w:panose1 w:val="02000503000000020004"/>
    <w:charset w:val="00"/>
    <w:family w:val="auto"/>
    <w:pitch w:val="variable"/>
    <w:sig w:usb0="E50002FF" w:usb1="500079DB" w:usb2="00000010" w:usb3="00000000" w:csb0="00000001" w:csb1="00000000"/>
  </w:font>
  <w:font w:name="-webkit-standard">
    <w:altName w:val="Cambria"/>
    <w:panose1 w:val="020B0604020202020204"/>
    <w:charset w:val="00"/>
    <w:family w:val="roman"/>
    <w:notTrueType/>
    <w:pitch w:val="default"/>
  </w:font>
  <w:font w:name="Niramit">
    <w:panose1 w:val="00000500000000000000"/>
    <w:charset w:val="DE"/>
    <w:family w:val="auto"/>
    <w:pitch w:val="variable"/>
    <w:sig w:usb0="21000007" w:usb1="00000001" w:usb2="00000000" w:usb3="00000000" w:csb0="00010193" w:csb1="00000000"/>
  </w:font>
  <w:font w:name="inherit">
    <w:altName w:val="Cambria"/>
    <w:panose1 w:val="020B0604020202020204"/>
    <w:charset w:val="00"/>
    <w:family w:val="roman"/>
    <w:notTrueType/>
    <w:pitch w:val="default"/>
  </w:font>
  <w:font w:name="Poppins">
    <w:panose1 w:val="00000500000000000000"/>
    <w:charset w:val="4D"/>
    <w:family w:val="auto"/>
    <w:pitch w:val="variable"/>
    <w:sig w:usb0="00008007" w:usb1="00000000" w:usb2="00000000" w:usb3="00000000" w:csb0="00000093"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4C4ED3"/>
    <w:multiLevelType w:val="multilevel"/>
    <w:tmpl w:val="54908E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5804DDB"/>
    <w:multiLevelType w:val="multilevel"/>
    <w:tmpl w:val="3A0E9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6D22DED"/>
    <w:multiLevelType w:val="multilevel"/>
    <w:tmpl w:val="4C0E3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2085124">
    <w:abstractNumId w:val="2"/>
  </w:num>
  <w:num w:numId="2" w16cid:durableId="1036274128">
    <w:abstractNumId w:val="0"/>
  </w:num>
  <w:num w:numId="3" w16cid:durableId="12075676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3956"/>
    <w:rsid w:val="00051681"/>
    <w:rsid w:val="001A29B0"/>
    <w:rsid w:val="001D64F4"/>
    <w:rsid w:val="00213EBB"/>
    <w:rsid w:val="00253956"/>
    <w:rsid w:val="002C2614"/>
    <w:rsid w:val="002D27E8"/>
    <w:rsid w:val="00304104"/>
    <w:rsid w:val="00396ED2"/>
    <w:rsid w:val="003A2E82"/>
    <w:rsid w:val="00463736"/>
    <w:rsid w:val="00613200"/>
    <w:rsid w:val="006B07F9"/>
    <w:rsid w:val="006F7F1F"/>
    <w:rsid w:val="00784822"/>
    <w:rsid w:val="007C3387"/>
    <w:rsid w:val="008C3431"/>
    <w:rsid w:val="00934D87"/>
    <w:rsid w:val="009874CF"/>
    <w:rsid w:val="00A17AEE"/>
    <w:rsid w:val="00A74E18"/>
    <w:rsid w:val="00AA26D0"/>
    <w:rsid w:val="00AA4C5B"/>
    <w:rsid w:val="00AD29C6"/>
    <w:rsid w:val="00B55617"/>
    <w:rsid w:val="00BA6406"/>
    <w:rsid w:val="00C23883"/>
    <w:rsid w:val="00C77AB8"/>
    <w:rsid w:val="00CE7D67"/>
    <w:rsid w:val="00D93E3A"/>
    <w:rsid w:val="00DE6D4B"/>
    <w:rsid w:val="00DF1E92"/>
    <w:rsid w:val="00F34004"/>
    <w:rsid w:val="00FF0367"/>
  </w:rsids>
  <m:mathPr>
    <m:mathFont m:val="Cambria Math"/>
    <m:brkBin m:val="before"/>
    <m:brkBinSub m:val="--"/>
    <m:smallFrac m:val="0"/>
    <m:dispDef/>
    <m:lMargin m:val="0"/>
    <m:rMargin m:val="0"/>
    <m:defJc m:val="centerGroup"/>
    <m:wrapIndent m:val="1440"/>
    <m:intLim m:val="subSup"/>
    <m:naryLim m:val="undOvr"/>
  </m:mathPr>
  <w:themeFontLang w:val="en-SG"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93624"/>
  <w15:chartTrackingRefBased/>
  <w15:docId w15:val="{83986B06-5D1B-6C49-87BE-3CD1C4791F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SG"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4D87"/>
    <w:pPr>
      <w:spacing w:after="0" w:line="240" w:lineRule="auto"/>
    </w:pPr>
    <w:rPr>
      <w:rFonts w:ascii="Times New Roman" w:eastAsia="Times New Roman" w:hAnsi="Times New Roman" w:cs="Times New Roman"/>
      <w:kern w:val="0"/>
      <w:szCs w:val="24"/>
      <w:lang w:eastAsia="en-GB"/>
      <w14:ligatures w14:val="none"/>
    </w:rPr>
  </w:style>
  <w:style w:type="paragraph" w:styleId="Heading1">
    <w:name w:val="heading 1"/>
    <w:basedOn w:val="Normal"/>
    <w:next w:val="Normal"/>
    <w:link w:val="Heading1Char"/>
    <w:uiPriority w:val="9"/>
    <w:qFormat/>
    <w:rsid w:val="00253956"/>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253956"/>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253956"/>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2539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39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395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395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395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395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3956"/>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253956"/>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253956"/>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2539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39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39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39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39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3956"/>
    <w:rPr>
      <w:rFonts w:eastAsiaTheme="majorEastAsia" w:cstheme="majorBidi"/>
      <w:color w:val="272727" w:themeColor="text1" w:themeTint="D8"/>
    </w:rPr>
  </w:style>
  <w:style w:type="paragraph" w:styleId="Title">
    <w:name w:val="Title"/>
    <w:basedOn w:val="Normal"/>
    <w:next w:val="Normal"/>
    <w:link w:val="TitleChar"/>
    <w:uiPriority w:val="10"/>
    <w:qFormat/>
    <w:rsid w:val="00253956"/>
    <w:pPr>
      <w:spacing w:after="8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253956"/>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253956"/>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253956"/>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253956"/>
    <w:pPr>
      <w:spacing w:before="160"/>
      <w:jc w:val="center"/>
    </w:pPr>
    <w:rPr>
      <w:i/>
      <w:iCs/>
      <w:color w:val="404040" w:themeColor="text1" w:themeTint="BF"/>
    </w:rPr>
  </w:style>
  <w:style w:type="character" w:customStyle="1" w:styleId="QuoteChar">
    <w:name w:val="Quote Char"/>
    <w:basedOn w:val="DefaultParagraphFont"/>
    <w:link w:val="Quote"/>
    <w:uiPriority w:val="29"/>
    <w:rsid w:val="00253956"/>
    <w:rPr>
      <w:rFonts w:cs="Angsana New"/>
      <w:i/>
      <w:iCs/>
      <w:color w:val="404040" w:themeColor="text1" w:themeTint="BF"/>
    </w:rPr>
  </w:style>
  <w:style w:type="paragraph" w:styleId="ListParagraph">
    <w:name w:val="List Paragraph"/>
    <w:basedOn w:val="Normal"/>
    <w:uiPriority w:val="34"/>
    <w:qFormat/>
    <w:rsid w:val="00253956"/>
    <w:pPr>
      <w:ind w:left="720"/>
      <w:contextualSpacing/>
    </w:pPr>
  </w:style>
  <w:style w:type="character" w:styleId="IntenseEmphasis">
    <w:name w:val="Intense Emphasis"/>
    <w:basedOn w:val="DefaultParagraphFont"/>
    <w:uiPriority w:val="21"/>
    <w:qFormat/>
    <w:rsid w:val="00253956"/>
    <w:rPr>
      <w:i/>
      <w:iCs/>
      <w:color w:val="0F4761" w:themeColor="accent1" w:themeShade="BF"/>
    </w:rPr>
  </w:style>
  <w:style w:type="paragraph" w:styleId="IntenseQuote">
    <w:name w:val="Intense Quote"/>
    <w:basedOn w:val="Normal"/>
    <w:next w:val="Normal"/>
    <w:link w:val="IntenseQuoteChar"/>
    <w:uiPriority w:val="30"/>
    <w:qFormat/>
    <w:rsid w:val="002539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3956"/>
    <w:rPr>
      <w:rFonts w:cs="Angsana New"/>
      <w:i/>
      <w:iCs/>
      <w:color w:val="0F4761" w:themeColor="accent1" w:themeShade="BF"/>
    </w:rPr>
  </w:style>
  <w:style w:type="character" w:styleId="IntenseReference">
    <w:name w:val="Intense Reference"/>
    <w:basedOn w:val="DefaultParagraphFont"/>
    <w:uiPriority w:val="32"/>
    <w:qFormat/>
    <w:rsid w:val="00253956"/>
    <w:rPr>
      <w:b/>
      <w:bCs/>
      <w:smallCaps/>
      <w:color w:val="0F4761" w:themeColor="accent1" w:themeShade="BF"/>
      <w:spacing w:val="5"/>
    </w:rPr>
  </w:style>
  <w:style w:type="character" w:customStyle="1" w:styleId="sc-7bbb4d5f-0">
    <w:name w:val="sc-7bbb4d5f-0"/>
    <w:basedOn w:val="DefaultParagraphFont"/>
    <w:rsid w:val="00253956"/>
  </w:style>
  <w:style w:type="character" w:customStyle="1" w:styleId="apple-converted-space">
    <w:name w:val="apple-converted-space"/>
    <w:basedOn w:val="DefaultParagraphFont"/>
    <w:rsid w:val="00253956"/>
  </w:style>
  <w:style w:type="paragraph" w:styleId="NormalWeb">
    <w:name w:val="Normal (Web)"/>
    <w:basedOn w:val="Normal"/>
    <w:uiPriority w:val="99"/>
    <w:unhideWhenUsed/>
    <w:rsid w:val="00253956"/>
    <w:pPr>
      <w:spacing w:before="100" w:beforeAutospacing="1" w:after="100" w:afterAutospacing="1"/>
    </w:pPr>
  </w:style>
  <w:style w:type="character" w:styleId="Strong">
    <w:name w:val="Strong"/>
    <w:basedOn w:val="DefaultParagraphFont"/>
    <w:uiPriority w:val="22"/>
    <w:qFormat/>
    <w:rsid w:val="00253956"/>
    <w:rPr>
      <w:b/>
      <w:bCs/>
    </w:rPr>
  </w:style>
  <w:style w:type="character" w:styleId="Hyperlink">
    <w:name w:val="Hyperlink"/>
    <w:basedOn w:val="DefaultParagraphFont"/>
    <w:uiPriority w:val="99"/>
    <w:semiHidden/>
    <w:unhideWhenUsed/>
    <w:rsid w:val="00253956"/>
    <w:rPr>
      <w:color w:val="0000FF"/>
      <w:u w:val="single"/>
    </w:rPr>
  </w:style>
  <w:style w:type="paragraph" w:customStyle="1" w:styleId="wp-block-paragraph">
    <w:name w:val="wp-block-paragraph"/>
    <w:basedOn w:val="Normal"/>
    <w:rsid w:val="00934D87"/>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uxuryescapes.com/terms-and-conditions" TargetMode="External"/><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image" Target="media/image1.emf"/><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206</TotalTime>
  <Pages>8</Pages>
  <Words>1729</Words>
  <Characters>9857</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chayada jumrean</dc:creator>
  <cp:keywords/>
  <dc:description/>
  <cp:lastModifiedBy>chayada jumrean</cp:lastModifiedBy>
  <cp:revision>22</cp:revision>
  <dcterms:created xsi:type="dcterms:W3CDTF">2026-06-22T07:08:00Z</dcterms:created>
  <dcterms:modified xsi:type="dcterms:W3CDTF">2026-06-24T07:59:00Z</dcterms:modified>
</cp:coreProperties>
</file>