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D478F" w14:textId="3D72F28A" w:rsidR="00D84FDC" w:rsidRDefault="00D84FDC">
      <w:pPr>
        <w:rPr>
          <w:noProof/>
        </w:rPr>
      </w:pPr>
      <w:r>
        <w:rPr>
          <w:noProof/>
        </w:rPr>
        <w:t>P.O.: Si = 1, No = 0</w:t>
      </w:r>
    </w:p>
    <w:p w14:paraId="3E4B8D3A" w14:textId="02FDC9A4" w:rsidR="0002746C" w:rsidRDefault="008E7F77">
      <w:r>
        <w:rPr>
          <w:noProof/>
        </w:rPr>
        <w:drawing>
          <wp:inline distT="0" distB="0" distL="0" distR="0" wp14:anchorId="08E03424" wp14:editId="2EF20358">
            <wp:extent cx="9285347" cy="2545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" t="25587" r="6904" b="29634"/>
                    <a:stretch/>
                  </pic:blipFill>
                  <pic:spPr bwMode="auto">
                    <a:xfrm>
                      <a:off x="0" y="0"/>
                      <a:ext cx="9358734" cy="256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F1C0B" w14:textId="6D636AE2" w:rsidR="008E7F77" w:rsidRDefault="008E7F77">
      <w:r>
        <w:rPr>
          <w:noProof/>
        </w:rPr>
        <w:lastRenderedPageBreak/>
        <w:drawing>
          <wp:inline distT="0" distB="0" distL="0" distR="0" wp14:anchorId="1A084DA6" wp14:editId="083A419A">
            <wp:extent cx="8046720" cy="51455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38" t="27228" r="57374" b="26517"/>
                    <a:stretch/>
                  </pic:blipFill>
                  <pic:spPr bwMode="auto">
                    <a:xfrm>
                      <a:off x="0" y="0"/>
                      <a:ext cx="8057592" cy="51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F77" w:rsidSect="008E7F7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77"/>
    <w:rsid w:val="0002746C"/>
    <w:rsid w:val="002959E1"/>
    <w:rsid w:val="008E7F77"/>
    <w:rsid w:val="00D8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CB3F"/>
  <w15:chartTrackingRefBased/>
  <w15:docId w15:val="{C7E9F157-C562-49E8-B93C-3C442AFC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Correa Arevalo</dc:creator>
  <cp:keywords/>
  <dc:description/>
  <cp:lastModifiedBy>Jose Carlos Diaz Martinez</cp:lastModifiedBy>
  <cp:revision>2</cp:revision>
  <dcterms:created xsi:type="dcterms:W3CDTF">2021-02-06T21:00:00Z</dcterms:created>
  <dcterms:modified xsi:type="dcterms:W3CDTF">2021-02-12T03:16:00Z</dcterms:modified>
</cp:coreProperties>
</file>