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F23C" w14:textId="43B1C71A" w:rsidR="003734BE" w:rsidRPr="00E77830" w:rsidRDefault="00031ADB" w:rsidP="00E77830">
      <w:pPr>
        <w:jc w:val="both"/>
        <w:rPr>
          <w:rFonts w:ascii="Tahoma" w:hAnsi="Tahoma" w:cs="Tahoma"/>
          <w:sz w:val="34"/>
          <w:szCs w:val="34"/>
        </w:rPr>
      </w:pPr>
      <w:proofErr w:type="spellStart"/>
      <w:r w:rsidRPr="00E77830">
        <w:rPr>
          <w:rFonts w:ascii="Tahoma" w:hAnsi="Tahoma" w:cs="Tahoma"/>
          <w:sz w:val="34"/>
          <w:szCs w:val="34"/>
        </w:rPr>
        <w:t>Ermənistanda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baş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verən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zəlzələ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Azərbaycanda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da hiss </w:t>
      </w:r>
      <w:proofErr w:type="spellStart"/>
      <w:r w:rsidRPr="00E77830">
        <w:rPr>
          <w:rFonts w:ascii="Tahoma" w:hAnsi="Tahoma" w:cs="Tahoma"/>
          <w:sz w:val="34"/>
          <w:szCs w:val="34"/>
        </w:rPr>
        <w:t>olunub</w:t>
      </w:r>
      <w:proofErr w:type="spellEnd"/>
    </w:p>
    <w:p w14:paraId="16300139" w14:textId="623FCB0F" w:rsidR="00031ADB" w:rsidRPr="00E77830" w:rsidRDefault="00031ADB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 xml:space="preserve">زلزال في ارمينيا يحس في اذربيجان بـ5-3 درجات </w:t>
      </w:r>
    </w:p>
    <w:p w14:paraId="445DE0E8" w14:textId="738A1364" w:rsidR="00031ADB" w:rsidRPr="00E77830" w:rsidRDefault="00031ADB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باكو، 5 فبراير (أذرتاج)</w:t>
      </w:r>
    </w:p>
    <w:p w14:paraId="18DC24A1" w14:textId="009F72BA" w:rsidR="00031ADB" w:rsidRPr="00E77830" w:rsidRDefault="00031ADB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 xml:space="preserve">وقع </w:t>
      </w:r>
      <w:r w:rsidRPr="00E77830">
        <w:rPr>
          <w:rFonts w:ascii="Tahoma" w:hAnsi="Tahoma" w:cs="Tahoma"/>
          <w:sz w:val="34"/>
          <w:szCs w:val="34"/>
          <w:rtl/>
        </w:rPr>
        <w:t>اليوم في الساعة 19:36</w:t>
      </w:r>
      <w:r w:rsidRPr="00E77830">
        <w:rPr>
          <w:rFonts w:ascii="Tahoma" w:hAnsi="Tahoma" w:cs="Tahoma"/>
          <w:sz w:val="34"/>
          <w:szCs w:val="34"/>
          <w:rtl/>
        </w:rPr>
        <w:t xml:space="preserve"> زلزال بمقدار 5.5 درجات على مقياس ريختر قرب بحيرة كويتشه. </w:t>
      </w:r>
    </w:p>
    <w:p w14:paraId="00010A3D" w14:textId="30E01BF1" w:rsidR="00031ADB" w:rsidRPr="00E77830" w:rsidRDefault="00031ADB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افادت وكالة اذرتاج نقلا عن مركز خدمة رصد الزلازل في اذربيجان ان عمق الزلزال كان كلومتران.</w:t>
      </w:r>
    </w:p>
    <w:p w14:paraId="209CABF1" w14:textId="59926AE0" w:rsidR="00031ADB" w:rsidRPr="00E77830" w:rsidRDefault="00031ADB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احس الزلزال في المناطق الحدودية الاذربيجانية في قازاخ وتوفوز وكداباي وكنجه بقوة 4-5 درجات وفي المناطق الاخرى بقوة 3-4 درجات على مقياس ريختر.</w:t>
      </w:r>
    </w:p>
    <w:p w14:paraId="34E9B1F4" w14:textId="348A4B71" w:rsidR="00031ADB" w:rsidRPr="00E77830" w:rsidRDefault="00031ADB" w:rsidP="00E77830">
      <w:pPr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-0-</w:t>
      </w:r>
    </w:p>
    <w:p w14:paraId="387CF6A8" w14:textId="048F9F49" w:rsidR="00031ADB" w:rsidRPr="00E77830" w:rsidRDefault="00031ADB" w:rsidP="00E77830">
      <w:pPr>
        <w:jc w:val="both"/>
        <w:rPr>
          <w:rFonts w:ascii="Tahoma" w:hAnsi="Tahoma" w:cs="Tahoma"/>
          <w:sz w:val="34"/>
          <w:szCs w:val="34"/>
          <w:rtl/>
        </w:rPr>
      </w:pPr>
      <w:proofErr w:type="spellStart"/>
      <w:r w:rsidRPr="00E77830">
        <w:rPr>
          <w:rFonts w:ascii="Tahoma" w:hAnsi="Tahoma" w:cs="Tahoma"/>
          <w:sz w:val="34"/>
          <w:szCs w:val="34"/>
        </w:rPr>
        <w:t>Türkiyədən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Çinə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mədən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sənayesi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məhsulu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daşıyan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konteyner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qatarı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Bakıya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çatıb</w:t>
      </w:r>
      <w:proofErr w:type="spellEnd"/>
    </w:p>
    <w:p w14:paraId="14DE74A3" w14:textId="621E8EE9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وصول قطار الحاويات التركي الى باكو في طريقه الى الصين</w:t>
      </w:r>
    </w:p>
    <w:p w14:paraId="495D71F0" w14:textId="0B7FF6E2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باكو، 5 فبراير (أذرتاج)</w:t>
      </w:r>
    </w:p>
    <w:p w14:paraId="31A50EB3" w14:textId="3D89267D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</w:rPr>
      </w:pPr>
      <w:r w:rsidRPr="00E77830">
        <w:rPr>
          <w:rFonts w:ascii="Tahoma" w:hAnsi="Tahoma" w:cs="Tahoma"/>
          <w:sz w:val="34"/>
          <w:szCs w:val="34"/>
          <w:rtl/>
        </w:rPr>
        <w:t xml:space="preserve">وصل قطار الحاويات الى </w:t>
      </w:r>
      <w:r w:rsidRPr="00E77830">
        <w:rPr>
          <w:rFonts w:ascii="Tahoma" w:hAnsi="Tahoma" w:cs="Tahoma"/>
          <w:sz w:val="34"/>
          <w:szCs w:val="34"/>
          <w:rtl/>
        </w:rPr>
        <w:t>ميناء</w:t>
      </w:r>
      <w:r w:rsidRPr="00E77830">
        <w:rPr>
          <w:rFonts w:ascii="Tahoma" w:hAnsi="Tahoma" w:cs="Tahoma"/>
          <w:sz w:val="34"/>
          <w:szCs w:val="34"/>
          <w:rtl/>
        </w:rPr>
        <w:t xml:space="preserve"> </w:t>
      </w:r>
      <w:r w:rsidRPr="00E77830">
        <w:rPr>
          <w:rFonts w:ascii="Tahoma" w:hAnsi="Tahoma" w:cs="Tahoma"/>
          <w:sz w:val="34"/>
          <w:szCs w:val="34"/>
          <w:rtl/>
        </w:rPr>
        <w:t>باكو</w:t>
      </w:r>
      <w:r w:rsidRPr="00E77830">
        <w:rPr>
          <w:rFonts w:ascii="Tahoma" w:hAnsi="Tahoma" w:cs="Tahoma"/>
          <w:sz w:val="34"/>
          <w:szCs w:val="34"/>
          <w:rtl/>
        </w:rPr>
        <w:t xml:space="preserve"> متوجها الى سيان الصينية من انقرة عبر سكة حديد باكو – تبيليسي – قارس</w:t>
      </w:r>
      <w:r w:rsidRPr="00E77830">
        <w:rPr>
          <w:rFonts w:ascii="Tahoma" w:hAnsi="Tahoma" w:cs="Tahoma"/>
          <w:sz w:val="34"/>
          <w:szCs w:val="34"/>
        </w:rPr>
        <w:t>.</w:t>
      </w:r>
    </w:p>
    <w:p w14:paraId="206D1A18" w14:textId="52011B73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</w:rPr>
      </w:pPr>
      <w:r w:rsidRPr="00E77830">
        <w:rPr>
          <w:rFonts w:ascii="Tahoma" w:hAnsi="Tahoma" w:cs="Tahoma"/>
          <w:sz w:val="34"/>
          <w:szCs w:val="34"/>
          <w:rtl/>
        </w:rPr>
        <w:t>افادت وكالة أذرتاج أن القطار يواصل حركته بناء على الجدول الزمني المحدد دون تأخر</w:t>
      </w:r>
      <w:r w:rsidRPr="00E77830">
        <w:rPr>
          <w:rFonts w:ascii="Tahoma" w:hAnsi="Tahoma" w:cs="Tahoma"/>
          <w:sz w:val="34"/>
          <w:szCs w:val="34"/>
        </w:rPr>
        <w:t>.</w:t>
      </w:r>
      <w:r w:rsidRPr="00E77830">
        <w:rPr>
          <w:rFonts w:ascii="Tahoma" w:hAnsi="Tahoma" w:cs="Tahoma"/>
          <w:sz w:val="34"/>
          <w:szCs w:val="34"/>
          <w:rtl/>
        </w:rPr>
        <w:t xml:space="preserve"> سيتم توصيل الشحن على متن سفينة "بيكيت أتا" لنقل القطار الى ميناء اكطاو بكازاخستان.</w:t>
      </w:r>
    </w:p>
    <w:p w14:paraId="47144871" w14:textId="77777777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</w:rPr>
      </w:pPr>
      <w:r w:rsidRPr="00E77830">
        <w:rPr>
          <w:rFonts w:ascii="Tahoma" w:hAnsi="Tahoma" w:cs="Tahoma"/>
          <w:sz w:val="34"/>
          <w:szCs w:val="34"/>
          <w:rtl/>
        </w:rPr>
        <w:lastRenderedPageBreak/>
        <w:t>يجب الذكر ان قطار الحاويات بين انقرة – سيان سيقطع مسافة تبلغ 7 آلاف و792 كم مرورا بالقارتين والبحرين و5 بلدان</w:t>
      </w:r>
      <w:r w:rsidRPr="00E77830">
        <w:rPr>
          <w:rFonts w:ascii="Tahoma" w:hAnsi="Tahoma" w:cs="Tahoma"/>
          <w:sz w:val="34"/>
          <w:szCs w:val="34"/>
        </w:rPr>
        <w:t>.</w:t>
      </w:r>
    </w:p>
    <w:p w14:paraId="6265F9BF" w14:textId="64D839B8" w:rsidR="00607892" w:rsidRPr="00E77830" w:rsidRDefault="00607892" w:rsidP="00E77830">
      <w:pPr>
        <w:bidi/>
        <w:jc w:val="both"/>
        <w:rPr>
          <w:rFonts w:ascii="Tahoma" w:hAnsi="Tahoma" w:cs="Tahoma"/>
          <w:sz w:val="34"/>
          <w:szCs w:val="34"/>
        </w:rPr>
      </w:pPr>
      <w:r w:rsidRPr="00E77830">
        <w:rPr>
          <w:rFonts w:ascii="Tahoma" w:hAnsi="Tahoma" w:cs="Tahoma"/>
          <w:sz w:val="34"/>
          <w:szCs w:val="34"/>
          <w:rtl/>
        </w:rPr>
        <w:t>تشغل القطار الذي يحمل 42 حاوية</w:t>
      </w:r>
      <w:r w:rsidRPr="00E77830">
        <w:rPr>
          <w:rFonts w:ascii="Tahoma" w:hAnsi="Tahoma" w:cs="Tahoma"/>
          <w:sz w:val="34"/>
          <w:szCs w:val="34"/>
          <w:rtl/>
        </w:rPr>
        <w:t xml:space="preserve"> بالمنتجات المعدنية</w:t>
      </w:r>
      <w:r w:rsidRPr="00E77830">
        <w:rPr>
          <w:rFonts w:ascii="Tahoma" w:hAnsi="Tahoma" w:cs="Tahoma"/>
          <w:sz w:val="34"/>
          <w:szCs w:val="34"/>
          <w:rtl/>
        </w:rPr>
        <w:t xml:space="preserve"> اعضاء كونسورسيوم النقل الدولي العابر لبحر الخزر – سكك الحديد الاذربيجانية، سكك الحديد أكسبرس الكازاخستانية وج ر لوجيستيك الجورجية وباسيفيك ايراسيا لوجيستيكس التركية</w:t>
      </w:r>
      <w:r w:rsidRPr="00E77830">
        <w:rPr>
          <w:rFonts w:ascii="Tahoma" w:hAnsi="Tahoma" w:cs="Tahoma"/>
          <w:sz w:val="34"/>
          <w:szCs w:val="34"/>
        </w:rPr>
        <w:t>.</w:t>
      </w:r>
    </w:p>
    <w:p w14:paraId="77A67185" w14:textId="489B5A38" w:rsidR="00031ADB" w:rsidRPr="00E77830" w:rsidRDefault="00607892" w:rsidP="00E77830">
      <w:pPr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-0-</w:t>
      </w:r>
    </w:p>
    <w:p w14:paraId="0AE0E41F" w14:textId="30E90A5B" w:rsidR="00607892" w:rsidRPr="00E77830" w:rsidRDefault="00607892" w:rsidP="00E77830">
      <w:pPr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</w:rPr>
        <w:t>“</w:t>
      </w:r>
      <w:proofErr w:type="spellStart"/>
      <w:r w:rsidRPr="00E77830">
        <w:rPr>
          <w:rFonts w:ascii="Tahoma" w:hAnsi="Tahoma" w:cs="Tahoma"/>
          <w:sz w:val="34"/>
          <w:szCs w:val="34"/>
        </w:rPr>
        <w:t>Qış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təlimi-</w:t>
      </w:r>
      <w:proofErr w:type="gramStart"/>
      <w:r w:rsidRPr="00E77830">
        <w:rPr>
          <w:rFonts w:ascii="Tahoma" w:hAnsi="Tahoma" w:cs="Tahoma"/>
          <w:sz w:val="34"/>
          <w:szCs w:val="34"/>
        </w:rPr>
        <w:t>2021”də</w:t>
      </w:r>
      <w:proofErr w:type="gram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bölmələr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mühəndis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təminatı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üzrə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taktiki-xüsusi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tapşırıqları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icra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ediblər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</w:p>
    <w:p w14:paraId="773F07AB" w14:textId="308ACF98" w:rsidR="00607892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تدريبات عسكرية تركية اذربيجانية مشتركة تستمر في الظروف العملية المعقدة</w:t>
      </w:r>
    </w:p>
    <w:p w14:paraId="375B27D9" w14:textId="6150F23F" w:rsidR="00B43945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باكو، 5 فبراير (أذرتاج)</w:t>
      </w:r>
    </w:p>
    <w:p w14:paraId="796A3399" w14:textId="343C55E0" w:rsidR="00B43945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تستمر "تدريبات شتوية عسكرية 2021" بمشاركة الجيش الاذربيجاني والقوات المسلحة لتركيا.</w:t>
      </w:r>
    </w:p>
    <w:p w14:paraId="09B7366A" w14:textId="584ABF4D" w:rsidR="00B43945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افادت وكالة أذرتاج نقلا عن المكتب الاعلامي لوزارة الدفاع ان هذه المرحلة من التدريبات شهدت تنفيذ القوات المشاركة أوامر تكتيكية خاصة للهندسة في العمليات القتالية في الظروف العملية المعقدة.</w:t>
      </w:r>
    </w:p>
    <w:p w14:paraId="4699D8F2" w14:textId="60EA2518" w:rsidR="00B43945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تم تركيز التدريبات في هذه المرة على تطبيق بناء الجسور من قبل الدبابات ومدرعات ازالة الموانع والذخائر القتالية الهندسية.</w:t>
      </w:r>
    </w:p>
    <w:p w14:paraId="119DEDC0" w14:textId="271CCFA6" w:rsidR="00B43945" w:rsidRPr="00E77830" w:rsidRDefault="00B43945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يجب الذكر ان التدريبات ستستمر حتى 12 فبراير.</w:t>
      </w:r>
    </w:p>
    <w:p w14:paraId="1756D120" w14:textId="14269991" w:rsidR="00E77830" w:rsidRPr="00E77830" w:rsidRDefault="00E77830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lastRenderedPageBreak/>
        <w:t>-0-</w:t>
      </w:r>
    </w:p>
    <w:p w14:paraId="129FF04B" w14:textId="4CB1E4B7" w:rsidR="00607892" w:rsidRPr="00E77830" w:rsidRDefault="00DB45DF" w:rsidP="00E77830">
      <w:pPr>
        <w:jc w:val="both"/>
        <w:rPr>
          <w:rFonts w:ascii="Tahoma" w:hAnsi="Tahoma" w:cs="Tahoma"/>
          <w:sz w:val="34"/>
          <w:szCs w:val="34"/>
        </w:rPr>
      </w:pPr>
      <w:r w:rsidRPr="00E77830">
        <w:rPr>
          <w:rFonts w:ascii="Tahoma" w:hAnsi="Tahoma" w:cs="Tahoma"/>
          <w:sz w:val="34"/>
          <w:szCs w:val="34"/>
        </w:rPr>
        <w:t>“</w:t>
      </w:r>
      <w:proofErr w:type="spellStart"/>
      <w:r w:rsidRPr="00E77830">
        <w:rPr>
          <w:rFonts w:ascii="Tahoma" w:hAnsi="Tahoma" w:cs="Tahoma"/>
          <w:sz w:val="34"/>
          <w:szCs w:val="34"/>
        </w:rPr>
        <w:t>Yaponiya-Azərbaycan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Dostluq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İli - </w:t>
      </w:r>
      <w:proofErr w:type="gramStart"/>
      <w:r w:rsidRPr="00E77830">
        <w:rPr>
          <w:rFonts w:ascii="Tahoma" w:hAnsi="Tahoma" w:cs="Tahoma"/>
          <w:sz w:val="34"/>
          <w:szCs w:val="34"/>
        </w:rPr>
        <w:t>2022”nin</w:t>
      </w:r>
      <w:proofErr w:type="gram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loqo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</w:t>
      </w:r>
      <w:proofErr w:type="spellStart"/>
      <w:r w:rsidRPr="00E77830">
        <w:rPr>
          <w:rFonts w:ascii="Tahoma" w:hAnsi="Tahoma" w:cs="Tahoma"/>
          <w:sz w:val="34"/>
          <w:szCs w:val="34"/>
        </w:rPr>
        <w:t>müsabiqəsi</w:t>
      </w:r>
      <w:proofErr w:type="spellEnd"/>
      <w:r w:rsidRPr="00E77830">
        <w:rPr>
          <w:rFonts w:ascii="Tahoma" w:hAnsi="Tahoma" w:cs="Tahoma"/>
          <w:sz w:val="34"/>
          <w:szCs w:val="34"/>
        </w:rPr>
        <w:t xml:space="preserve"> elan </w:t>
      </w:r>
      <w:proofErr w:type="spellStart"/>
      <w:r w:rsidRPr="00E77830">
        <w:rPr>
          <w:rFonts w:ascii="Tahoma" w:hAnsi="Tahoma" w:cs="Tahoma"/>
          <w:sz w:val="34"/>
          <w:szCs w:val="34"/>
        </w:rPr>
        <w:t>edilib</w:t>
      </w:r>
      <w:proofErr w:type="spellEnd"/>
    </w:p>
    <w:p w14:paraId="5FA010BA" w14:textId="7E4D54EF" w:rsidR="00DB45DF" w:rsidRPr="00E77830" w:rsidRDefault="00DB45DF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إعلان مسابقة لوغو "عام الصداقة اليبانية الاذربيجانية 2022"</w:t>
      </w:r>
    </w:p>
    <w:p w14:paraId="77C0491C" w14:textId="3CC3D9A3" w:rsidR="00DB45DF" w:rsidRPr="00E77830" w:rsidRDefault="00BD634F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تخطط السفارة اليابانية في اذربيجان تنظيم سلسلة من الفعاليات بمناسبة اليوبيل الثلاثين لاقامة العلاقات الدبلوماسية بين اذربيجان واليابان عام 2022.</w:t>
      </w:r>
    </w:p>
    <w:p w14:paraId="40810B6C" w14:textId="13564106" w:rsidR="00BD634F" w:rsidRPr="00E77830" w:rsidRDefault="00BD634F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 xml:space="preserve">افادت اذرتاج نقلا عن السفارة انه يخطط الاحتفال بالعام المقبل كـ"عام الصداقة اليابانية الاذربيجانية" والتبادل الثقافي بين اذربيجان واليابان والموارد البشرية. </w:t>
      </w:r>
    </w:p>
    <w:p w14:paraId="6F092DF6" w14:textId="2A19DF5A" w:rsidR="00BD634F" w:rsidRPr="00E77830" w:rsidRDefault="00BD634F" w:rsidP="00E77830">
      <w:pPr>
        <w:bidi/>
        <w:jc w:val="both"/>
        <w:rPr>
          <w:rFonts w:ascii="Tahoma" w:hAnsi="Tahoma" w:cs="Tahoma"/>
          <w:color w:val="000000"/>
          <w:sz w:val="34"/>
          <w:szCs w:val="34"/>
          <w:rtl/>
        </w:rPr>
      </w:pPr>
      <w:r w:rsidRPr="00E77830">
        <w:rPr>
          <w:rFonts w:ascii="Tahoma" w:hAnsi="Tahoma" w:cs="Tahoma"/>
          <w:sz w:val="34"/>
          <w:szCs w:val="34"/>
          <w:rtl/>
        </w:rPr>
        <w:t>اعلنت مسابقة لوغو احتفاء بـ"عام الصداقة اليابانية الاذربيجانية".</w:t>
      </w:r>
      <w:r w:rsidR="00E77830" w:rsidRPr="00E77830">
        <w:rPr>
          <w:rFonts w:ascii="Tahoma" w:hAnsi="Tahoma" w:cs="Tahoma"/>
          <w:sz w:val="34"/>
          <w:szCs w:val="34"/>
          <w:rtl/>
        </w:rPr>
        <w:t xml:space="preserve"> سيستخدم اللوغو الذي سيتم اختياره في الفعاليات الثقافية المختلفة والمواد الدعائية المنفذة بين البلدين خلال فترة عامي 2021-نهاية 2022. سيتم تكريم صاحب اللوغو الفائز بدبلوم شهادة من قبل السفير الياباني وسماعات "بلوتوز" من شركة  </w:t>
      </w:r>
      <w:r w:rsidR="00E77830" w:rsidRPr="00E77830">
        <w:rPr>
          <w:rFonts w:ascii="Tahoma" w:hAnsi="Tahoma" w:cs="Tahoma"/>
          <w:color w:val="000000"/>
          <w:sz w:val="34"/>
          <w:szCs w:val="34"/>
        </w:rPr>
        <w:t>AIWA</w:t>
      </w:r>
      <w:r w:rsidR="00E77830" w:rsidRPr="00E77830">
        <w:rPr>
          <w:rFonts w:ascii="Tahoma" w:hAnsi="Tahoma" w:cs="Tahoma"/>
          <w:color w:val="000000"/>
          <w:sz w:val="34"/>
          <w:szCs w:val="34"/>
          <w:rtl/>
        </w:rPr>
        <w:t>.</w:t>
      </w:r>
    </w:p>
    <w:p w14:paraId="3D9A44A1" w14:textId="4FA0BC3A" w:rsidR="00E77830" w:rsidRPr="00E77830" w:rsidRDefault="00E77830" w:rsidP="00E77830">
      <w:pPr>
        <w:bidi/>
        <w:jc w:val="both"/>
        <w:rPr>
          <w:rFonts w:ascii="Tahoma" w:hAnsi="Tahoma" w:cs="Tahoma"/>
          <w:color w:val="000000"/>
          <w:sz w:val="34"/>
          <w:szCs w:val="34"/>
          <w:rtl/>
        </w:rPr>
      </w:pPr>
      <w:r w:rsidRPr="00E77830">
        <w:rPr>
          <w:rFonts w:ascii="Tahoma" w:hAnsi="Tahoma" w:cs="Tahoma"/>
          <w:color w:val="000000"/>
          <w:sz w:val="34"/>
          <w:szCs w:val="34"/>
          <w:rtl/>
        </w:rPr>
        <w:t>يمكن مواطني اذربيجان واليابان المشاركة في المسابقة.</w:t>
      </w:r>
    </w:p>
    <w:p w14:paraId="6461D2DC" w14:textId="59414090" w:rsidR="00E77830" w:rsidRPr="00E77830" w:rsidRDefault="00E77830" w:rsidP="00E77830">
      <w:pPr>
        <w:bidi/>
        <w:jc w:val="both"/>
        <w:rPr>
          <w:rFonts w:ascii="Tahoma" w:hAnsi="Tahoma" w:cs="Tahoma"/>
          <w:sz w:val="34"/>
          <w:szCs w:val="34"/>
          <w:rtl/>
        </w:rPr>
      </w:pPr>
      <w:r w:rsidRPr="00E77830">
        <w:rPr>
          <w:rFonts w:ascii="Tahoma" w:hAnsi="Tahoma" w:cs="Tahoma"/>
          <w:color w:val="000000"/>
          <w:sz w:val="34"/>
          <w:szCs w:val="34"/>
          <w:rtl/>
        </w:rPr>
        <w:t>آخر موعد المسابقة الساعة الخامسة مساء في 25 فبراير عام 2021. يمكن الاطلاع على معلومات مفصلة في موقع السفارة الرسمي في الانترنت.</w:t>
      </w:r>
    </w:p>
    <w:p w14:paraId="742B870E" w14:textId="77777777" w:rsidR="00DB45DF" w:rsidRPr="00E77830" w:rsidRDefault="00DB45DF" w:rsidP="00E77830">
      <w:pPr>
        <w:jc w:val="both"/>
        <w:rPr>
          <w:rFonts w:ascii="Tahoma" w:hAnsi="Tahoma" w:cs="Tahoma"/>
          <w:sz w:val="34"/>
          <w:szCs w:val="34"/>
        </w:rPr>
      </w:pPr>
    </w:p>
    <w:sectPr w:rsidR="00DB45DF" w:rsidRPr="00E77830" w:rsidSect="00E77830">
      <w:pgSz w:w="12240" w:h="15840"/>
      <w:pgMar w:top="1701" w:right="204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82"/>
    <w:rsid w:val="00031ADB"/>
    <w:rsid w:val="00155982"/>
    <w:rsid w:val="00255D04"/>
    <w:rsid w:val="00607892"/>
    <w:rsid w:val="009D66CA"/>
    <w:rsid w:val="00B43945"/>
    <w:rsid w:val="00BD634F"/>
    <w:rsid w:val="00DB45DF"/>
    <w:rsid w:val="00E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6A57"/>
  <w15:chartTrackingRefBased/>
  <w15:docId w15:val="{41C4EAA0-F455-426A-9BD7-30D32864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5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Əlizadə</dc:creator>
  <cp:keywords/>
  <dc:description/>
  <cp:lastModifiedBy>Yaqut Əlizadə</cp:lastModifiedBy>
  <cp:revision>3</cp:revision>
  <dcterms:created xsi:type="dcterms:W3CDTF">2021-02-05T17:05:00Z</dcterms:created>
  <dcterms:modified xsi:type="dcterms:W3CDTF">2021-02-05T18:25:00Z</dcterms:modified>
</cp:coreProperties>
</file>