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E1198" w14:textId="17059095" w:rsidR="009E3E32" w:rsidRPr="00333900" w:rsidRDefault="00551297" w:rsidP="00333900">
      <w:pPr>
        <w:spacing w:after="0"/>
        <w:jc w:val="both"/>
        <w:rPr>
          <w:rFonts w:ascii="Tahoma" w:hAnsi="Tahoma" w:cs="Tahoma"/>
          <w:sz w:val="34"/>
          <w:szCs w:val="34"/>
        </w:rPr>
      </w:pPr>
      <w:r w:rsidRPr="00333900">
        <w:rPr>
          <w:rFonts w:ascii="Tahoma" w:hAnsi="Tahoma" w:cs="Tahoma"/>
          <w:sz w:val="34"/>
          <w:szCs w:val="34"/>
        </w:rPr>
        <w:t>SƏTİR</w:t>
      </w:r>
    </w:p>
    <w:p w14:paraId="13E5CDFC" w14:textId="77777777" w:rsidR="009E3E32" w:rsidRPr="00333900" w:rsidRDefault="009E3E32" w:rsidP="00333900">
      <w:pPr>
        <w:bidi/>
        <w:spacing w:after="0"/>
        <w:jc w:val="both"/>
        <w:rPr>
          <w:rFonts w:ascii="Tahoma" w:hAnsi="Tahoma" w:cs="Tahoma"/>
          <w:sz w:val="34"/>
          <w:szCs w:val="34"/>
        </w:rPr>
      </w:pPr>
      <w:r w:rsidRPr="00333900">
        <w:rPr>
          <w:rFonts w:ascii="Tahoma" w:hAnsi="Tahoma" w:cs="Tahoma"/>
          <w:sz w:val="34"/>
          <w:szCs w:val="34"/>
          <w:rtl/>
        </w:rPr>
        <w:t>عقد مائدة مستديرة في موضوع "ذاكرة خوجالي ومستقبل جنوب القوقاز</w:t>
      </w:r>
      <w:r w:rsidRPr="00333900">
        <w:rPr>
          <w:rFonts w:ascii="Tahoma" w:hAnsi="Tahoma" w:cs="Tahoma"/>
          <w:sz w:val="34"/>
          <w:szCs w:val="34"/>
        </w:rPr>
        <w:t>"</w:t>
      </w:r>
    </w:p>
    <w:p w14:paraId="721C073F" w14:textId="17F75FAB" w:rsidR="009E3E32" w:rsidRPr="00333900" w:rsidRDefault="009E3E32" w:rsidP="00333900">
      <w:pPr>
        <w:bidi/>
        <w:spacing w:after="0"/>
        <w:jc w:val="both"/>
        <w:rPr>
          <w:rFonts w:ascii="Tahoma" w:hAnsi="Tahoma" w:cs="Tahoma"/>
          <w:sz w:val="34"/>
          <w:szCs w:val="34"/>
        </w:rPr>
      </w:pPr>
      <w:r w:rsidRPr="00333900">
        <w:rPr>
          <w:rFonts w:ascii="Tahoma" w:hAnsi="Tahoma" w:cs="Tahoma"/>
          <w:sz w:val="34"/>
          <w:szCs w:val="34"/>
          <w:rtl/>
        </w:rPr>
        <w:t xml:space="preserve">باكو، </w:t>
      </w:r>
      <w:r w:rsidRPr="00333900">
        <w:rPr>
          <w:rFonts w:ascii="Tahoma" w:hAnsi="Tahoma" w:cs="Tahoma"/>
          <w:sz w:val="34"/>
          <w:szCs w:val="34"/>
        </w:rPr>
        <w:t>15</w:t>
      </w:r>
      <w:r w:rsidRPr="00333900">
        <w:rPr>
          <w:rFonts w:ascii="Tahoma" w:hAnsi="Tahoma" w:cs="Tahoma"/>
          <w:sz w:val="34"/>
          <w:szCs w:val="34"/>
          <w:rtl/>
        </w:rPr>
        <w:t xml:space="preserve"> فبراير، أذرتاج</w:t>
      </w:r>
    </w:p>
    <w:p w14:paraId="384EFFC3" w14:textId="77777777" w:rsidR="009E3E32" w:rsidRPr="00333900" w:rsidRDefault="009E3E32" w:rsidP="00333900">
      <w:pPr>
        <w:bidi/>
        <w:spacing w:after="0"/>
        <w:jc w:val="both"/>
        <w:rPr>
          <w:rFonts w:ascii="Tahoma" w:hAnsi="Tahoma" w:cs="Tahoma"/>
          <w:sz w:val="34"/>
          <w:szCs w:val="34"/>
        </w:rPr>
      </w:pPr>
      <w:r w:rsidRPr="00333900">
        <w:rPr>
          <w:rFonts w:ascii="Tahoma" w:hAnsi="Tahoma" w:cs="Tahoma"/>
          <w:sz w:val="34"/>
          <w:szCs w:val="34"/>
          <w:rtl/>
        </w:rPr>
        <w:t>عقدت شبكة الصحفيين في القوقاز وشركة</w:t>
      </w:r>
      <w:r w:rsidRPr="00333900">
        <w:rPr>
          <w:rFonts w:ascii="Tahoma" w:hAnsi="Tahoma" w:cs="Tahoma"/>
          <w:sz w:val="34"/>
          <w:szCs w:val="34"/>
        </w:rPr>
        <w:t xml:space="preserve"> Timberwolf Phoenix </w:t>
      </w:r>
      <w:r w:rsidRPr="00333900">
        <w:rPr>
          <w:rFonts w:ascii="Tahoma" w:hAnsi="Tahoma" w:cs="Tahoma"/>
          <w:sz w:val="34"/>
          <w:szCs w:val="34"/>
          <w:rtl/>
        </w:rPr>
        <w:t>المحدودة المسئولية بشكل مشترك المائدة المستديرة الافتراضية في موضوع "ذاكرة خوجالي ومستقبل جنوب القوقاز</w:t>
      </w:r>
      <w:r w:rsidRPr="00333900">
        <w:rPr>
          <w:rFonts w:ascii="Tahoma" w:hAnsi="Tahoma" w:cs="Tahoma"/>
          <w:sz w:val="34"/>
          <w:szCs w:val="34"/>
        </w:rPr>
        <w:t>".</w:t>
      </w:r>
    </w:p>
    <w:p w14:paraId="49B6A9B1" w14:textId="31F977BF" w:rsidR="009E3E32" w:rsidRPr="00333900" w:rsidRDefault="009E3E32" w:rsidP="00333900">
      <w:pPr>
        <w:bidi/>
        <w:spacing w:after="0"/>
        <w:jc w:val="both"/>
        <w:rPr>
          <w:rFonts w:ascii="Tahoma" w:hAnsi="Tahoma" w:cs="Tahoma"/>
          <w:sz w:val="34"/>
          <w:szCs w:val="34"/>
        </w:rPr>
      </w:pPr>
      <w:r w:rsidRPr="00333900">
        <w:rPr>
          <w:rFonts w:ascii="Tahoma" w:hAnsi="Tahoma" w:cs="Tahoma"/>
          <w:sz w:val="34"/>
          <w:szCs w:val="34"/>
          <w:rtl/>
        </w:rPr>
        <w:t xml:space="preserve">أبلغت لجنة الدولة للعمل مع المغتربين أذرتاج أن الحدث الذي </w:t>
      </w:r>
      <w:r w:rsidRPr="00333900">
        <w:rPr>
          <w:rFonts w:ascii="Tahoma" w:hAnsi="Tahoma" w:cs="Tahoma"/>
          <w:sz w:val="34"/>
          <w:szCs w:val="34"/>
          <w:rtl/>
        </w:rPr>
        <w:t xml:space="preserve">أحيى </w:t>
      </w:r>
      <w:r w:rsidRPr="00333900">
        <w:rPr>
          <w:rFonts w:ascii="Tahoma" w:hAnsi="Tahoma" w:cs="Tahoma"/>
          <w:sz w:val="34"/>
          <w:szCs w:val="34"/>
          <w:rtl/>
        </w:rPr>
        <w:t>ذكرى ضحايا الإبادة الجماعية في خوجالي بدقيقة صمت أد</w:t>
      </w:r>
      <w:r w:rsidRPr="00333900">
        <w:rPr>
          <w:rFonts w:ascii="Tahoma" w:hAnsi="Tahoma" w:cs="Tahoma"/>
          <w:sz w:val="34"/>
          <w:szCs w:val="34"/>
          <w:rtl/>
        </w:rPr>
        <w:t>ي</w:t>
      </w:r>
      <w:r w:rsidRPr="00333900">
        <w:rPr>
          <w:rFonts w:ascii="Tahoma" w:hAnsi="Tahoma" w:cs="Tahoma"/>
          <w:sz w:val="34"/>
          <w:szCs w:val="34"/>
          <w:rtl/>
        </w:rPr>
        <w:t>ر من قبل إيرينا تسوكرمان، نائبة رئيس</w:t>
      </w:r>
      <w:r w:rsidRPr="00333900">
        <w:rPr>
          <w:rFonts w:ascii="Tahoma" w:hAnsi="Tahoma" w:cs="Tahoma"/>
          <w:sz w:val="34"/>
          <w:szCs w:val="34"/>
        </w:rPr>
        <w:t xml:space="preserve">  Timberwolf Phoenix  </w:t>
      </w:r>
      <w:r w:rsidRPr="00333900">
        <w:rPr>
          <w:rFonts w:ascii="Tahoma" w:hAnsi="Tahoma" w:cs="Tahoma"/>
          <w:sz w:val="34"/>
          <w:szCs w:val="34"/>
          <w:rtl/>
        </w:rPr>
        <w:t>المحدودة المسئولية</w:t>
      </w:r>
      <w:r w:rsidRPr="00333900">
        <w:rPr>
          <w:rFonts w:ascii="Tahoma" w:hAnsi="Tahoma" w:cs="Tahoma"/>
          <w:sz w:val="34"/>
          <w:szCs w:val="34"/>
          <w:rtl/>
        </w:rPr>
        <w:t>.</w:t>
      </w:r>
    </w:p>
    <w:p w14:paraId="7F98BA92" w14:textId="095CA760" w:rsidR="009E3E32" w:rsidRPr="00333900" w:rsidRDefault="009E3E32" w:rsidP="00333900">
      <w:pPr>
        <w:bidi/>
        <w:spacing w:after="0"/>
        <w:jc w:val="both"/>
        <w:rPr>
          <w:rFonts w:ascii="Tahoma" w:hAnsi="Tahoma" w:cs="Tahoma"/>
          <w:sz w:val="34"/>
          <w:szCs w:val="34"/>
        </w:rPr>
      </w:pPr>
      <w:r w:rsidRPr="00333900">
        <w:rPr>
          <w:rFonts w:ascii="Tahoma" w:hAnsi="Tahoma" w:cs="Tahoma"/>
          <w:sz w:val="34"/>
          <w:szCs w:val="34"/>
          <w:rtl/>
        </w:rPr>
        <w:t xml:space="preserve">قالت ياسمين حسنوفا التي </w:t>
      </w:r>
      <w:r w:rsidRPr="00333900">
        <w:rPr>
          <w:rFonts w:ascii="Tahoma" w:hAnsi="Tahoma" w:cs="Tahoma"/>
          <w:sz w:val="34"/>
          <w:szCs w:val="34"/>
          <w:rtl/>
        </w:rPr>
        <w:t>هربت</w:t>
      </w:r>
      <w:r w:rsidRPr="00333900">
        <w:rPr>
          <w:rFonts w:ascii="Tahoma" w:hAnsi="Tahoma" w:cs="Tahoma"/>
          <w:sz w:val="34"/>
          <w:szCs w:val="34"/>
          <w:rtl/>
        </w:rPr>
        <w:t xml:space="preserve"> من خوجالي، لكن قتل والد</w:t>
      </w:r>
      <w:r w:rsidRPr="00333900">
        <w:rPr>
          <w:rFonts w:ascii="Tahoma" w:hAnsi="Tahoma" w:cs="Tahoma"/>
          <w:sz w:val="34"/>
          <w:szCs w:val="34"/>
          <w:rtl/>
        </w:rPr>
        <w:t>ا</w:t>
      </w:r>
      <w:r w:rsidRPr="00333900">
        <w:rPr>
          <w:rFonts w:ascii="Tahoma" w:hAnsi="Tahoma" w:cs="Tahoma"/>
          <w:sz w:val="34"/>
          <w:szCs w:val="34"/>
          <w:rtl/>
        </w:rPr>
        <w:t>ها وأقاربها</w:t>
      </w:r>
      <w:r w:rsidRPr="00333900">
        <w:rPr>
          <w:rFonts w:ascii="Tahoma" w:hAnsi="Tahoma" w:cs="Tahoma"/>
          <w:sz w:val="34"/>
          <w:szCs w:val="34"/>
          <w:rtl/>
        </w:rPr>
        <w:t>،</w:t>
      </w:r>
      <w:r w:rsidRPr="00333900">
        <w:rPr>
          <w:rFonts w:ascii="Tahoma" w:hAnsi="Tahoma" w:cs="Tahoma"/>
          <w:sz w:val="34"/>
          <w:szCs w:val="34"/>
          <w:rtl/>
        </w:rPr>
        <w:t xml:space="preserve"> إنها كانت تبلغ 12 عاماً من العمر وقت وقوع المأساة ولم تنس تلك الليلة الدامية وأن كل يوم تشتاق أذناها إلى سمع صوتهم وتشتاق عيناها إلى رؤيتهم. قالت ياسمين حسنوفا التي عرفت قتل والدتها تلك الليلة بعد مرور 16 عاماً إنها سعيدة لعدم وقوعها في أسرى المجرمين الأرمن</w:t>
      </w:r>
      <w:r w:rsidRPr="00333900">
        <w:rPr>
          <w:rFonts w:ascii="Tahoma" w:hAnsi="Tahoma" w:cs="Tahoma"/>
          <w:sz w:val="34"/>
          <w:szCs w:val="34"/>
        </w:rPr>
        <w:t>.</w:t>
      </w:r>
    </w:p>
    <w:p w14:paraId="213A79FD" w14:textId="428DCB64" w:rsidR="009E3E32" w:rsidRPr="00333900" w:rsidRDefault="009E3E32" w:rsidP="00333900">
      <w:pPr>
        <w:bidi/>
        <w:spacing w:after="0"/>
        <w:jc w:val="both"/>
        <w:rPr>
          <w:rFonts w:ascii="Tahoma" w:hAnsi="Tahoma" w:cs="Tahoma"/>
          <w:sz w:val="34"/>
          <w:szCs w:val="34"/>
        </w:rPr>
      </w:pPr>
      <w:r w:rsidRPr="00333900">
        <w:rPr>
          <w:rFonts w:ascii="Tahoma" w:hAnsi="Tahoma" w:cs="Tahoma"/>
          <w:sz w:val="34"/>
          <w:szCs w:val="34"/>
          <w:rtl/>
        </w:rPr>
        <w:t>قدرت المستشارة السياسية السابقة للبرلمان الأوروبي رينو ترومبيتا تصرفات الأرمن في مذبحة خوجالي كأنها انتهاك كامل لجميع المعاهدات والاتفاقيات التي تمت صياغتها بعد الحرب العالمية الثانية</w:t>
      </w:r>
      <w:r w:rsidRPr="00333900">
        <w:rPr>
          <w:rFonts w:ascii="Tahoma" w:hAnsi="Tahoma" w:cs="Tahoma"/>
          <w:sz w:val="34"/>
          <w:szCs w:val="34"/>
        </w:rPr>
        <w:t>.</w:t>
      </w:r>
    </w:p>
    <w:p w14:paraId="5B6697A1" w14:textId="31204D88" w:rsidR="009E3E32" w:rsidRPr="00333900" w:rsidRDefault="009E3E32" w:rsidP="00333900">
      <w:pPr>
        <w:bidi/>
        <w:spacing w:after="0"/>
        <w:jc w:val="both"/>
        <w:rPr>
          <w:rFonts w:ascii="Tahoma" w:hAnsi="Tahoma" w:cs="Tahoma"/>
          <w:sz w:val="34"/>
          <w:szCs w:val="34"/>
        </w:rPr>
      </w:pPr>
      <w:r w:rsidRPr="00333900">
        <w:rPr>
          <w:rFonts w:ascii="Tahoma" w:hAnsi="Tahoma" w:cs="Tahoma"/>
          <w:sz w:val="34"/>
          <w:szCs w:val="34"/>
          <w:rtl/>
        </w:rPr>
        <w:t xml:space="preserve">قدم المعلق السياسي والمؤلف راؤول لوفيري في حديثه عن كتابه الصادر عام 2016 بعنوان "الجريمة في الجبال" معلومات مستفيضة  عن طرق تدمير بلدة خوجالي الصغيرة التي كان عدد سكانها يبلغ 7 </w:t>
      </w:r>
      <w:r w:rsidRPr="00333900">
        <w:rPr>
          <w:rFonts w:ascii="Tahoma" w:hAnsi="Tahoma" w:cs="Tahoma"/>
          <w:sz w:val="34"/>
          <w:szCs w:val="34"/>
          <w:rtl/>
        </w:rPr>
        <w:t>آ</w:t>
      </w:r>
      <w:r w:rsidRPr="00333900">
        <w:rPr>
          <w:rFonts w:ascii="Tahoma" w:hAnsi="Tahoma" w:cs="Tahoma"/>
          <w:sz w:val="34"/>
          <w:szCs w:val="34"/>
          <w:rtl/>
        </w:rPr>
        <w:t>لاف نسمة ومحاولة المدنيين العزل الهروب عبر ممر للتخلص والفظائع التي ارتكبت ضدهم من قبل الجيش الأرمني</w:t>
      </w:r>
      <w:r w:rsidRPr="00333900">
        <w:rPr>
          <w:rFonts w:ascii="Tahoma" w:hAnsi="Tahoma" w:cs="Tahoma"/>
          <w:sz w:val="34"/>
          <w:szCs w:val="34"/>
        </w:rPr>
        <w:t>.</w:t>
      </w:r>
    </w:p>
    <w:p w14:paraId="09D3E896" w14:textId="3F4B1AC5" w:rsidR="009E3E32" w:rsidRPr="00333900" w:rsidRDefault="009E3E32" w:rsidP="00333900">
      <w:pPr>
        <w:bidi/>
        <w:spacing w:after="0"/>
        <w:jc w:val="both"/>
        <w:rPr>
          <w:rFonts w:ascii="Tahoma" w:hAnsi="Tahoma" w:cs="Tahoma"/>
          <w:sz w:val="34"/>
          <w:szCs w:val="34"/>
        </w:rPr>
      </w:pPr>
      <w:r w:rsidRPr="00333900">
        <w:rPr>
          <w:rFonts w:ascii="Tahoma" w:hAnsi="Tahoma" w:cs="Tahoma"/>
          <w:sz w:val="34"/>
          <w:szCs w:val="34"/>
          <w:rtl/>
        </w:rPr>
        <w:lastRenderedPageBreak/>
        <w:t>قال عضو نقابة المحامين في برشلونة خافيير ميدينا إن أولئك الذين أرادوا إحداث الانقسام في كاتالونيا في إسبانيا واجهوا نفس مشاكل الأرمن الذين تقدموا بطلب إلى الاتحاد السوفيتي للانفصال عن أذربيجان في ذلك الوقت. وقال إن أهداف الكاتالونيين والأرمن كانت انفصالية</w:t>
      </w:r>
      <w:r w:rsidRPr="00333900">
        <w:rPr>
          <w:rFonts w:ascii="Tahoma" w:hAnsi="Tahoma" w:cs="Tahoma"/>
          <w:sz w:val="34"/>
          <w:szCs w:val="34"/>
        </w:rPr>
        <w:t>.</w:t>
      </w:r>
    </w:p>
    <w:p w14:paraId="218E87F4" w14:textId="0ABB696A" w:rsidR="009E3E32" w:rsidRPr="00333900" w:rsidRDefault="009E3E32" w:rsidP="00333900">
      <w:pPr>
        <w:bidi/>
        <w:spacing w:after="0"/>
        <w:jc w:val="both"/>
        <w:rPr>
          <w:rFonts w:ascii="Tahoma" w:hAnsi="Tahoma" w:cs="Tahoma"/>
          <w:sz w:val="34"/>
          <w:szCs w:val="34"/>
        </w:rPr>
      </w:pPr>
      <w:r w:rsidRPr="00333900">
        <w:rPr>
          <w:rFonts w:ascii="Tahoma" w:hAnsi="Tahoma" w:cs="Tahoma"/>
          <w:sz w:val="34"/>
          <w:szCs w:val="34"/>
          <w:rtl/>
        </w:rPr>
        <w:t xml:space="preserve">حكت عضوة شبكة الشباب للشتات الأذربيجاني والصحفية المستقلة </w:t>
      </w:r>
      <w:r w:rsidRPr="00333900">
        <w:rPr>
          <w:rFonts w:ascii="Tahoma" w:hAnsi="Tahoma" w:cs="Tahoma"/>
          <w:sz w:val="34"/>
          <w:szCs w:val="34"/>
          <w:rtl/>
        </w:rPr>
        <w:t>ا</w:t>
      </w:r>
      <w:r w:rsidRPr="00333900">
        <w:rPr>
          <w:rFonts w:ascii="Tahoma" w:hAnsi="Tahoma" w:cs="Tahoma"/>
          <w:sz w:val="34"/>
          <w:szCs w:val="34"/>
          <w:rtl/>
        </w:rPr>
        <w:t xml:space="preserve">لمقيمة في الولايات المتحدة أرزو جايد قصة فتاة تبلغ من العمر خمس سنوات طلبت من والدها </w:t>
      </w:r>
      <w:r w:rsidRPr="00333900">
        <w:rPr>
          <w:rFonts w:ascii="Tahoma" w:hAnsi="Tahoma" w:cs="Tahoma"/>
          <w:sz w:val="34"/>
          <w:szCs w:val="34"/>
          <w:rtl/>
        </w:rPr>
        <w:t>ب</w:t>
      </w:r>
      <w:r w:rsidRPr="00333900">
        <w:rPr>
          <w:rFonts w:ascii="Tahoma" w:hAnsi="Tahoma" w:cs="Tahoma"/>
          <w:sz w:val="34"/>
          <w:szCs w:val="34"/>
          <w:rtl/>
        </w:rPr>
        <w:t xml:space="preserve">قتلها </w:t>
      </w:r>
      <w:r w:rsidRPr="00333900">
        <w:rPr>
          <w:rFonts w:ascii="Tahoma" w:hAnsi="Tahoma" w:cs="Tahoma"/>
          <w:sz w:val="34"/>
          <w:szCs w:val="34"/>
          <w:rtl/>
        </w:rPr>
        <w:t xml:space="preserve">ثم بقتل </w:t>
      </w:r>
      <w:r w:rsidRPr="00333900">
        <w:rPr>
          <w:rFonts w:ascii="Tahoma" w:hAnsi="Tahoma" w:cs="Tahoma"/>
          <w:sz w:val="34"/>
          <w:szCs w:val="34"/>
          <w:rtl/>
        </w:rPr>
        <w:t xml:space="preserve">والدتها وثم  نفسه عندما رأت </w:t>
      </w:r>
      <w:r w:rsidRPr="00333900">
        <w:rPr>
          <w:rFonts w:ascii="Tahoma" w:hAnsi="Tahoma" w:cs="Tahoma"/>
          <w:sz w:val="34"/>
          <w:szCs w:val="34"/>
          <w:rtl/>
        </w:rPr>
        <w:t xml:space="preserve">وحشية </w:t>
      </w:r>
      <w:r w:rsidRPr="00333900">
        <w:rPr>
          <w:rFonts w:ascii="Tahoma" w:hAnsi="Tahoma" w:cs="Tahoma"/>
          <w:sz w:val="34"/>
          <w:szCs w:val="34"/>
          <w:rtl/>
        </w:rPr>
        <w:t xml:space="preserve">المأساة </w:t>
      </w:r>
      <w:r w:rsidRPr="00333900">
        <w:rPr>
          <w:rFonts w:ascii="Tahoma" w:hAnsi="Tahoma" w:cs="Tahoma"/>
          <w:sz w:val="34"/>
          <w:szCs w:val="34"/>
          <w:rtl/>
        </w:rPr>
        <w:t>عن كثب</w:t>
      </w:r>
      <w:r w:rsidRPr="00333900">
        <w:rPr>
          <w:rFonts w:ascii="Tahoma" w:hAnsi="Tahoma" w:cs="Tahoma"/>
          <w:sz w:val="34"/>
          <w:szCs w:val="34"/>
          <w:rtl/>
        </w:rPr>
        <w:t>. لم يستطع إخفاء دهشته من كيفية إجبار طفلة صغيرة على التفكير في مثل هذه الأشياء</w:t>
      </w:r>
      <w:r w:rsidRPr="00333900">
        <w:rPr>
          <w:rFonts w:ascii="Tahoma" w:hAnsi="Tahoma" w:cs="Tahoma"/>
          <w:sz w:val="34"/>
          <w:szCs w:val="34"/>
        </w:rPr>
        <w:t>.</w:t>
      </w:r>
    </w:p>
    <w:p w14:paraId="08E62E9A" w14:textId="1AAE2CBF" w:rsidR="009E3E32" w:rsidRPr="00333900" w:rsidRDefault="009E3E32" w:rsidP="00333900">
      <w:pPr>
        <w:bidi/>
        <w:spacing w:after="0"/>
        <w:jc w:val="both"/>
        <w:rPr>
          <w:rFonts w:ascii="Tahoma" w:hAnsi="Tahoma" w:cs="Tahoma"/>
          <w:sz w:val="34"/>
          <w:szCs w:val="34"/>
        </w:rPr>
      </w:pPr>
      <w:r w:rsidRPr="00333900">
        <w:rPr>
          <w:rFonts w:ascii="Tahoma" w:hAnsi="Tahoma" w:cs="Tahoma"/>
          <w:sz w:val="34"/>
          <w:szCs w:val="34"/>
          <w:rtl/>
        </w:rPr>
        <w:t xml:space="preserve">ذكر المتحدثون بأن خوجالي جزء لا يتجزأ عن أذربيجان وواحدة من المناطق الاستراتيجية الهامة في قره باغ وأشاروا إلى أن الجريمة التي ارتكبتها القوات المسلحة الأرمينية ضد الأذربيجانيين في المدينة ليلة 25-26 فبراير 1992 كانت واحدة من أكثر الأحداث وحشيةً في تاريخ البشرية. أعرب المشاركون في المائدة المستديرة عن دعمهم للموقف العادل والمنصف لشعبنا </w:t>
      </w:r>
      <w:r w:rsidRPr="00333900">
        <w:rPr>
          <w:rFonts w:ascii="Tahoma" w:hAnsi="Tahoma" w:cs="Tahoma"/>
          <w:sz w:val="34"/>
          <w:szCs w:val="34"/>
          <w:rtl/>
        </w:rPr>
        <w:t>و</w:t>
      </w:r>
      <w:r w:rsidRPr="00333900">
        <w:rPr>
          <w:rFonts w:ascii="Tahoma" w:hAnsi="Tahoma" w:cs="Tahoma"/>
          <w:sz w:val="34"/>
          <w:szCs w:val="34"/>
          <w:rtl/>
        </w:rPr>
        <w:t>أبلغوا أنهم شاهدوا بعيونهم خلال زياراتهم لأذربيجان أن بلدنا بلد ذو قيم عريقة ومتعددة الثقافات ومتسامحة وحديثة</w:t>
      </w:r>
      <w:r w:rsidRPr="00333900">
        <w:rPr>
          <w:rFonts w:ascii="Tahoma" w:hAnsi="Tahoma" w:cs="Tahoma"/>
          <w:sz w:val="34"/>
          <w:szCs w:val="34"/>
        </w:rPr>
        <w:t>.</w:t>
      </w:r>
    </w:p>
    <w:p w14:paraId="3D1F66B9" w14:textId="08DA9163" w:rsidR="003734BE" w:rsidRPr="00333900" w:rsidRDefault="009E3E32" w:rsidP="00333900">
      <w:pPr>
        <w:spacing w:after="0"/>
        <w:jc w:val="both"/>
        <w:rPr>
          <w:rFonts w:ascii="Tahoma" w:hAnsi="Tahoma" w:cs="Tahoma"/>
          <w:sz w:val="34"/>
          <w:szCs w:val="34"/>
        </w:rPr>
      </w:pPr>
      <w:r w:rsidRPr="00333900">
        <w:rPr>
          <w:rFonts w:ascii="Tahoma" w:hAnsi="Tahoma" w:cs="Tahoma"/>
          <w:sz w:val="34"/>
          <w:szCs w:val="34"/>
        </w:rPr>
        <w:t>-0-</w:t>
      </w:r>
    </w:p>
    <w:p w14:paraId="42110170" w14:textId="77777777" w:rsidR="009E3E32" w:rsidRPr="009E3E32" w:rsidRDefault="009E3E32" w:rsidP="00333900">
      <w:pPr>
        <w:spacing w:after="0" w:line="240" w:lineRule="auto"/>
        <w:jc w:val="both"/>
        <w:rPr>
          <w:rFonts w:ascii="Tahoma" w:eastAsia="Times New Roman" w:hAnsi="Tahoma" w:cs="Tahoma"/>
          <w:sz w:val="34"/>
          <w:szCs w:val="34"/>
        </w:rPr>
      </w:pPr>
      <w:hyperlink r:id="rId4" w:history="1">
        <w:r w:rsidRPr="009E3E32">
          <w:rPr>
            <w:rFonts w:ascii="Tahoma" w:eastAsia="Times New Roman" w:hAnsi="Tahoma" w:cs="Tahoma"/>
            <w:sz w:val="34"/>
            <w:szCs w:val="34"/>
            <w:u w:val="single"/>
          </w:rPr>
          <w:t>https://azertag.az/xeber/Pakistanli_analitik_Azerbaycan_Avrasiyanin_enerji_xeritesini_deyisir-1711551</w:t>
        </w:r>
      </w:hyperlink>
    </w:p>
    <w:p w14:paraId="2170F2F1" w14:textId="77777777" w:rsidR="009E3E32" w:rsidRPr="009E3E32" w:rsidRDefault="009E3E32" w:rsidP="00333900">
      <w:pPr>
        <w:spacing w:after="0" w:line="240" w:lineRule="auto"/>
        <w:jc w:val="both"/>
        <w:outlineLvl w:val="0"/>
        <w:rPr>
          <w:rFonts w:ascii="Tahoma" w:eastAsia="Times New Roman" w:hAnsi="Tahoma" w:cs="Tahoma"/>
          <w:b/>
          <w:bCs/>
          <w:kern w:val="36"/>
          <w:sz w:val="34"/>
          <w:szCs w:val="34"/>
        </w:rPr>
      </w:pPr>
      <w:proofErr w:type="spellStart"/>
      <w:r w:rsidRPr="009E3E32">
        <w:rPr>
          <w:rFonts w:ascii="Tahoma" w:eastAsia="Times New Roman" w:hAnsi="Tahoma" w:cs="Tahoma"/>
          <w:b/>
          <w:bCs/>
          <w:kern w:val="36"/>
          <w:sz w:val="34"/>
          <w:szCs w:val="34"/>
        </w:rPr>
        <w:t>Pakistanlı</w:t>
      </w:r>
      <w:proofErr w:type="spellEnd"/>
      <w:r w:rsidRPr="009E3E32">
        <w:rPr>
          <w:rFonts w:ascii="Tahoma" w:eastAsia="Times New Roman" w:hAnsi="Tahoma" w:cs="Tahoma"/>
          <w:b/>
          <w:bCs/>
          <w:kern w:val="36"/>
          <w:sz w:val="34"/>
          <w:szCs w:val="34"/>
        </w:rPr>
        <w:t xml:space="preserve"> </w:t>
      </w:r>
      <w:proofErr w:type="spellStart"/>
      <w:r w:rsidRPr="009E3E32">
        <w:rPr>
          <w:rFonts w:ascii="Tahoma" w:eastAsia="Times New Roman" w:hAnsi="Tahoma" w:cs="Tahoma"/>
          <w:b/>
          <w:bCs/>
          <w:kern w:val="36"/>
          <w:sz w:val="34"/>
          <w:szCs w:val="34"/>
        </w:rPr>
        <w:t>analitik</w:t>
      </w:r>
      <w:proofErr w:type="spellEnd"/>
      <w:r w:rsidRPr="009E3E32">
        <w:rPr>
          <w:rFonts w:ascii="Tahoma" w:eastAsia="Times New Roman" w:hAnsi="Tahoma" w:cs="Tahoma"/>
          <w:b/>
          <w:bCs/>
          <w:kern w:val="36"/>
          <w:sz w:val="34"/>
          <w:szCs w:val="34"/>
        </w:rPr>
        <w:t xml:space="preserve">: </w:t>
      </w:r>
      <w:proofErr w:type="spellStart"/>
      <w:r w:rsidRPr="009E3E32">
        <w:rPr>
          <w:rFonts w:ascii="Tahoma" w:eastAsia="Times New Roman" w:hAnsi="Tahoma" w:cs="Tahoma"/>
          <w:b/>
          <w:bCs/>
          <w:kern w:val="36"/>
          <w:sz w:val="34"/>
          <w:szCs w:val="34"/>
        </w:rPr>
        <w:t>Azərbaycan</w:t>
      </w:r>
      <w:proofErr w:type="spellEnd"/>
      <w:r w:rsidRPr="009E3E32">
        <w:rPr>
          <w:rFonts w:ascii="Tahoma" w:eastAsia="Times New Roman" w:hAnsi="Tahoma" w:cs="Tahoma"/>
          <w:b/>
          <w:bCs/>
          <w:kern w:val="36"/>
          <w:sz w:val="34"/>
          <w:szCs w:val="34"/>
        </w:rPr>
        <w:t xml:space="preserve"> </w:t>
      </w:r>
      <w:proofErr w:type="spellStart"/>
      <w:r w:rsidRPr="009E3E32">
        <w:rPr>
          <w:rFonts w:ascii="Tahoma" w:eastAsia="Times New Roman" w:hAnsi="Tahoma" w:cs="Tahoma"/>
          <w:b/>
          <w:bCs/>
          <w:kern w:val="36"/>
          <w:sz w:val="34"/>
          <w:szCs w:val="34"/>
        </w:rPr>
        <w:t>Avrasiyanın</w:t>
      </w:r>
      <w:proofErr w:type="spellEnd"/>
      <w:r w:rsidRPr="009E3E32">
        <w:rPr>
          <w:rFonts w:ascii="Tahoma" w:eastAsia="Times New Roman" w:hAnsi="Tahoma" w:cs="Tahoma"/>
          <w:b/>
          <w:bCs/>
          <w:kern w:val="36"/>
          <w:sz w:val="34"/>
          <w:szCs w:val="34"/>
        </w:rPr>
        <w:t xml:space="preserve"> </w:t>
      </w:r>
      <w:proofErr w:type="spellStart"/>
      <w:r w:rsidRPr="009E3E32">
        <w:rPr>
          <w:rFonts w:ascii="Tahoma" w:eastAsia="Times New Roman" w:hAnsi="Tahoma" w:cs="Tahoma"/>
          <w:b/>
          <w:bCs/>
          <w:kern w:val="36"/>
          <w:sz w:val="34"/>
          <w:szCs w:val="34"/>
        </w:rPr>
        <w:t>enerji</w:t>
      </w:r>
      <w:proofErr w:type="spellEnd"/>
      <w:r w:rsidRPr="009E3E32">
        <w:rPr>
          <w:rFonts w:ascii="Tahoma" w:eastAsia="Times New Roman" w:hAnsi="Tahoma" w:cs="Tahoma"/>
          <w:b/>
          <w:bCs/>
          <w:kern w:val="36"/>
          <w:sz w:val="34"/>
          <w:szCs w:val="34"/>
        </w:rPr>
        <w:t xml:space="preserve"> </w:t>
      </w:r>
      <w:proofErr w:type="spellStart"/>
      <w:r w:rsidRPr="009E3E32">
        <w:rPr>
          <w:rFonts w:ascii="Tahoma" w:eastAsia="Times New Roman" w:hAnsi="Tahoma" w:cs="Tahoma"/>
          <w:b/>
          <w:bCs/>
          <w:kern w:val="36"/>
          <w:sz w:val="34"/>
          <w:szCs w:val="34"/>
        </w:rPr>
        <w:t>xəritəsini</w:t>
      </w:r>
      <w:proofErr w:type="spellEnd"/>
      <w:r w:rsidRPr="009E3E32">
        <w:rPr>
          <w:rFonts w:ascii="Tahoma" w:eastAsia="Times New Roman" w:hAnsi="Tahoma" w:cs="Tahoma"/>
          <w:b/>
          <w:bCs/>
          <w:kern w:val="36"/>
          <w:sz w:val="34"/>
          <w:szCs w:val="34"/>
        </w:rPr>
        <w:t xml:space="preserve"> </w:t>
      </w:r>
      <w:proofErr w:type="spellStart"/>
      <w:r w:rsidRPr="009E3E32">
        <w:rPr>
          <w:rFonts w:ascii="Tahoma" w:eastAsia="Times New Roman" w:hAnsi="Tahoma" w:cs="Tahoma"/>
          <w:b/>
          <w:bCs/>
          <w:kern w:val="36"/>
          <w:sz w:val="34"/>
          <w:szCs w:val="34"/>
        </w:rPr>
        <w:t>dəyişir</w:t>
      </w:r>
      <w:proofErr w:type="spellEnd"/>
    </w:p>
    <w:p w14:paraId="17465167" w14:textId="77777777" w:rsidR="009E3E32" w:rsidRPr="009E3E32" w:rsidRDefault="009E3E32" w:rsidP="00333900">
      <w:pPr>
        <w:bidi/>
        <w:spacing w:after="0" w:line="240" w:lineRule="auto"/>
        <w:jc w:val="both"/>
        <w:rPr>
          <w:rFonts w:ascii="Tahoma" w:eastAsia="Times New Roman" w:hAnsi="Tahoma" w:cs="Tahoma"/>
          <w:sz w:val="34"/>
          <w:szCs w:val="34"/>
        </w:rPr>
      </w:pPr>
      <w:r w:rsidRPr="009E3E32">
        <w:rPr>
          <w:rFonts w:ascii="Tahoma" w:eastAsia="Times New Roman" w:hAnsi="Tahoma" w:cs="Tahoma"/>
          <w:b/>
          <w:bCs/>
          <w:sz w:val="34"/>
          <w:szCs w:val="34"/>
          <w:rtl/>
        </w:rPr>
        <w:t>محلل باكستاني: أذربيجان تغير خريطة الطاقة في أوراسيا</w:t>
      </w:r>
    </w:p>
    <w:p w14:paraId="7FAD924A" w14:textId="07629CDE" w:rsidR="009E3E32" w:rsidRPr="009E3E32" w:rsidRDefault="009E3E32" w:rsidP="00333900">
      <w:pPr>
        <w:bidi/>
        <w:spacing w:after="0" w:line="240" w:lineRule="auto"/>
        <w:jc w:val="both"/>
        <w:rPr>
          <w:rFonts w:ascii="Tahoma" w:eastAsia="Times New Roman" w:hAnsi="Tahoma" w:cs="Tahoma"/>
          <w:sz w:val="34"/>
          <w:szCs w:val="34"/>
          <w:rtl/>
        </w:rPr>
      </w:pPr>
      <w:r w:rsidRPr="009E3E32">
        <w:rPr>
          <w:rFonts w:ascii="Tahoma" w:eastAsia="Times New Roman" w:hAnsi="Tahoma" w:cs="Tahoma"/>
          <w:sz w:val="34"/>
          <w:szCs w:val="34"/>
          <w:rtl/>
        </w:rPr>
        <w:t xml:space="preserve">باكو، </w:t>
      </w:r>
      <w:r w:rsidRPr="00333900">
        <w:rPr>
          <w:rFonts w:ascii="Tahoma" w:eastAsia="Times New Roman" w:hAnsi="Tahoma" w:cs="Tahoma"/>
          <w:sz w:val="34"/>
          <w:szCs w:val="34"/>
        </w:rPr>
        <w:t>15</w:t>
      </w:r>
      <w:r w:rsidRPr="009E3E32">
        <w:rPr>
          <w:rFonts w:ascii="Tahoma" w:eastAsia="Times New Roman" w:hAnsi="Tahoma" w:cs="Tahoma"/>
          <w:sz w:val="34"/>
          <w:szCs w:val="34"/>
          <w:rtl/>
        </w:rPr>
        <w:t xml:space="preserve"> فبراير، أذرتاج</w:t>
      </w:r>
    </w:p>
    <w:p w14:paraId="40D211BA" w14:textId="77777777" w:rsidR="009E3E32" w:rsidRPr="009E3E32" w:rsidRDefault="009E3E32" w:rsidP="00333900">
      <w:pPr>
        <w:bidi/>
        <w:spacing w:after="0" w:line="240" w:lineRule="auto"/>
        <w:jc w:val="both"/>
        <w:rPr>
          <w:rFonts w:ascii="Tahoma" w:eastAsia="Times New Roman" w:hAnsi="Tahoma" w:cs="Tahoma"/>
          <w:sz w:val="34"/>
          <w:szCs w:val="34"/>
          <w:rtl/>
        </w:rPr>
      </w:pPr>
      <w:r w:rsidRPr="009E3E32">
        <w:rPr>
          <w:rFonts w:ascii="Tahoma" w:eastAsia="Times New Roman" w:hAnsi="Tahoma" w:cs="Tahoma"/>
          <w:sz w:val="34"/>
          <w:szCs w:val="34"/>
          <w:rtl/>
        </w:rPr>
        <w:lastRenderedPageBreak/>
        <w:t>نُشر في  صحيفة "باكستان أوبزرفر" (</w:t>
      </w:r>
      <w:r w:rsidRPr="009E3E32">
        <w:rPr>
          <w:rFonts w:ascii="Tahoma" w:eastAsia="Times New Roman" w:hAnsi="Tahoma" w:cs="Tahoma"/>
          <w:sz w:val="34"/>
          <w:szCs w:val="34"/>
        </w:rPr>
        <w:t>Pakistan Observer</w:t>
      </w:r>
      <w:r w:rsidRPr="009E3E32">
        <w:rPr>
          <w:rFonts w:ascii="Tahoma" w:eastAsia="Times New Roman" w:hAnsi="Tahoma" w:cs="Tahoma"/>
          <w:sz w:val="34"/>
          <w:szCs w:val="34"/>
          <w:rtl/>
        </w:rPr>
        <w:t>)  ذات النفوذ مقال بعنوان "أذربيجان تغير خريطة الطاقة في أوراسيا".</w:t>
      </w:r>
    </w:p>
    <w:p w14:paraId="55FED553" w14:textId="1F29F1DB" w:rsidR="009E3E32" w:rsidRPr="009E3E32" w:rsidRDefault="009E3E32" w:rsidP="00333900">
      <w:pPr>
        <w:bidi/>
        <w:spacing w:after="0" w:line="240" w:lineRule="auto"/>
        <w:jc w:val="both"/>
        <w:rPr>
          <w:rFonts w:ascii="Tahoma" w:eastAsia="Times New Roman" w:hAnsi="Tahoma" w:cs="Tahoma"/>
          <w:sz w:val="34"/>
          <w:szCs w:val="34"/>
          <w:rtl/>
        </w:rPr>
      </w:pPr>
      <w:r w:rsidRPr="009E3E32">
        <w:rPr>
          <w:rFonts w:ascii="Tahoma" w:eastAsia="Times New Roman" w:hAnsi="Tahoma" w:cs="Tahoma"/>
          <w:sz w:val="34"/>
          <w:szCs w:val="34"/>
          <w:rtl/>
        </w:rPr>
        <w:t>تفيد أذرتاج أن المقال بقلم محمود حسن خان، عضو مجلس إدارة المركز الباكستاني للدراسات العالمية والاستراتيجية والمحلل في القضايا الجيوسياسية يشير إلى أنه إثر النصر العظيم لأذربيجان على أرمينيا تغير المنظر الجيوسياسي لمنطقة جنوب القوقاز تغيراً حاداً وقامت أذربي</w:t>
      </w:r>
      <w:r w:rsidRPr="00333900">
        <w:rPr>
          <w:rFonts w:ascii="Tahoma" w:eastAsia="Times New Roman" w:hAnsi="Tahoma" w:cs="Tahoma"/>
          <w:sz w:val="34"/>
          <w:szCs w:val="34"/>
          <w:rtl/>
        </w:rPr>
        <w:t>ج</w:t>
      </w:r>
      <w:r w:rsidRPr="009E3E32">
        <w:rPr>
          <w:rFonts w:ascii="Tahoma" w:eastAsia="Times New Roman" w:hAnsi="Tahoma" w:cs="Tahoma"/>
          <w:sz w:val="34"/>
          <w:szCs w:val="34"/>
          <w:rtl/>
        </w:rPr>
        <w:t>ان التي هي صاحبة أكبر اقتصاد في المنطقة بتنويع مصادر الطاقة (في الإنتاج والتخزين والنقل) ونمى البلد أكثر من ناحية التنمية الاجتماعية والاقتصادية وان أذربيجان قد تغيرت خريطة الطاقة في أوراسيا بنجاح. ويتم التركيز على أن أذربيجان حققت إنجازاً تاريخياً آخر من خلال تزويد أوروبا بالغاز الطبيعي عبر خط الأنابيب عبر البحر الأدرياتيكي (</w:t>
      </w:r>
      <w:r w:rsidRPr="009E3E32">
        <w:rPr>
          <w:rFonts w:ascii="Tahoma" w:eastAsia="Times New Roman" w:hAnsi="Tahoma" w:cs="Tahoma"/>
          <w:sz w:val="34"/>
          <w:szCs w:val="34"/>
        </w:rPr>
        <w:t>TAP</w:t>
      </w:r>
      <w:r w:rsidRPr="009E3E32">
        <w:rPr>
          <w:rFonts w:ascii="Tahoma" w:eastAsia="Times New Roman" w:hAnsi="Tahoma" w:cs="Tahoma"/>
          <w:sz w:val="34"/>
          <w:szCs w:val="34"/>
          <w:rtl/>
        </w:rPr>
        <w:t xml:space="preserve">). وتعد هذه بالفعل خطوة كبيرة إلى الأمام في زيادة تعزيز أمن واستقرار الطاقة في المنطقة. في إشارة إلى أن ممر الغاز الجنوبي سيعزز نظام أمن الطاقة العالمي ويعمل على ربط القارة الأوروبية بمنطقة بحر </w:t>
      </w:r>
      <w:r w:rsidR="001A244D" w:rsidRPr="00333900">
        <w:rPr>
          <w:rFonts w:ascii="Tahoma" w:eastAsia="Times New Roman" w:hAnsi="Tahoma" w:cs="Tahoma"/>
          <w:sz w:val="34"/>
          <w:szCs w:val="34"/>
          <w:rtl/>
        </w:rPr>
        <w:t>الخزر</w:t>
      </w:r>
      <w:r w:rsidRPr="009E3E32">
        <w:rPr>
          <w:rFonts w:ascii="Tahoma" w:eastAsia="Times New Roman" w:hAnsi="Tahoma" w:cs="Tahoma"/>
          <w:sz w:val="34"/>
          <w:szCs w:val="34"/>
          <w:rtl/>
        </w:rPr>
        <w:t>، يقول المؤلف إن هذا المشروع يزيد من الأهمية الاستراتيجية لأذربيجان.</w:t>
      </w:r>
    </w:p>
    <w:p w14:paraId="2C4AB94E" w14:textId="5ED5035E" w:rsidR="009E3E32" w:rsidRPr="009E3E32" w:rsidRDefault="009E3E32" w:rsidP="00333900">
      <w:pPr>
        <w:bidi/>
        <w:spacing w:after="0" w:line="240" w:lineRule="auto"/>
        <w:jc w:val="both"/>
        <w:rPr>
          <w:rFonts w:ascii="Tahoma" w:eastAsia="Times New Roman" w:hAnsi="Tahoma" w:cs="Tahoma"/>
          <w:sz w:val="34"/>
          <w:szCs w:val="34"/>
          <w:rtl/>
        </w:rPr>
      </w:pPr>
      <w:r w:rsidRPr="009E3E32">
        <w:rPr>
          <w:rFonts w:ascii="Tahoma" w:eastAsia="Times New Roman" w:hAnsi="Tahoma" w:cs="Tahoma"/>
          <w:sz w:val="34"/>
          <w:szCs w:val="34"/>
          <w:rtl/>
        </w:rPr>
        <w:t>يقدم المؤلف معلومات مفصلة عن مشاريع "شاه دنيز-2"  و</w:t>
      </w:r>
      <w:r w:rsidR="001A244D" w:rsidRPr="00333900">
        <w:rPr>
          <w:rFonts w:ascii="Tahoma" w:eastAsia="Times New Roman" w:hAnsi="Tahoma" w:cs="Tahoma"/>
          <w:sz w:val="34"/>
          <w:szCs w:val="34"/>
          <w:rtl/>
        </w:rPr>
        <w:t xml:space="preserve">تاناب </w:t>
      </w:r>
      <w:r w:rsidRPr="009E3E32">
        <w:rPr>
          <w:rFonts w:ascii="Tahoma" w:eastAsia="Times New Roman" w:hAnsi="Tahoma" w:cs="Tahoma"/>
          <w:sz w:val="34"/>
          <w:szCs w:val="34"/>
          <w:rtl/>
        </w:rPr>
        <w:t>و</w:t>
      </w:r>
      <w:r w:rsidR="001A244D" w:rsidRPr="00333900">
        <w:rPr>
          <w:rFonts w:ascii="Tahoma" w:eastAsia="Times New Roman" w:hAnsi="Tahoma" w:cs="Tahoma"/>
          <w:sz w:val="34"/>
          <w:szCs w:val="34"/>
          <w:rtl/>
        </w:rPr>
        <w:t>تاب</w:t>
      </w:r>
      <w:r w:rsidRPr="009E3E32">
        <w:rPr>
          <w:rFonts w:ascii="Tahoma" w:eastAsia="Times New Roman" w:hAnsi="Tahoma" w:cs="Tahoma"/>
          <w:sz w:val="34"/>
          <w:szCs w:val="34"/>
          <w:rtl/>
        </w:rPr>
        <w:t xml:space="preserve"> التي هي من أجزاء ممر الغاز الجنوبي الذي هو بدوره أحد مشاريع الطاقة ذات الأولوية للاتحاد الأوروبي مشيراً إلى أن هذه  السلسلة من الأنابيب تنقل الغاز الطبيعي المستخرج في حقل "شاه دنيز-2" الواقع في القطاع الأذربيجاني من بحر </w:t>
      </w:r>
      <w:r w:rsidR="001A244D" w:rsidRPr="00333900">
        <w:rPr>
          <w:rFonts w:ascii="Tahoma" w:eastAsia="Times New Roman" w:hAnsi="Tahoma" w:cs="Tahoma"/>
          <w:sz w:val="34"/>
          <w:szCs w:val="34"/>
          <w:rtl/>
        </w:rPr>
        <w:t>الخزر</w:t>
      </w:r>
      <w:r w:rsidRPr="009E3E32">
        <w:rPr>
          <w:rFonts w:ascii="Tahoma" w:eastAsia="Times New Roman" w:hAnsi="Tahoma" w:cs="Tahoma"/>
          <w:sz w:val="34"/>
          <w:szCs w:val="34"/>
          <w:rtl/>
        </w:rPr>
        <w:t xml:space="preserve"> إلى تركيا ومن هذا البلاد إلى إلى أوروبا. ومن المخطط نقل 6 مليارات متر مكعب من الغاز الأذربيجاني إلى تركيا في البداية، و10 مليارات متر مكعب إلى أوروبا عبر ممر الغاز الجنوبي البالغ طوله 3500 كيلومتر.</w:t>
      </w:r>
    </w:p>
    <w:p w14:paraId="49B3AB3E" w14:textId="77777777" w:rsidR="009E3E32" w:rsidRPr="009E3E32" w:rsidRDefault="009E3E32" w:rsidP="00333900">
      <w:pPr>
        <w:bidi/>
        <w:spacing w:after="0" w:line="240" w:lineRule="auto"/>
        <w:jc w:val="both"/>
        <w:rPr>
          <w:rFonts w:ascii="Tahoma" w:eastAsia="Times New Roman" w:hAnsi="Tahoma" w:cs="Tahoma"/>
          <w:sz w:val="34"/>
          <w:szCs w:val="34"/>
          <w:rtl/>
        </w:rPr>
      </w:pPr>
      <w:r w:rsidRPr="009E3E32">
        <w:rPr>
          <w:rFonts w:ascii="Tahoma" w:eastAsia="Times New Roman" w:hAnsi="Tahoma" w:cs="Tahoma"/>
          <w:sz w:val="34"/>
          <w:szCs w:val="34"/>
          <w:rtl/>
        </w:rPr>
        <w:t xml:space="preserve">يؤكد المقال على أن أذربيجان شريك بناء في مشاريع الطاقة الإقليمية الضخمة وانها كما تساهم في تطوير التعاون في </w:t>
      </w:r>
      <w:r w:rsidRPr="009E3E32">
        <w:rPr>
          <w:rFonts w:ascii="Tahoma" w:eastAsia="Times New Roman" w:hAnsi="Tahoma" w:cs="Tahoma"/>
          <w:sz w:val="34"/>
          <w:szCs w:val="34"/>
          <w:rtl/>
        </w:rPr>
        <w:lastRenderedPageBreak/>
        <w:t>مجال الطاقة للبلاد من خلال التنفيذ الناجح لهذه المشاريع. ويشير المحلل الباكستاني إلى أن دعم أذربيجان لجهود الاتحاد الأوروبي لتنويع إمدادات الغاز وتنفيذ مشروع ممر الغاز الجنوبي جدير بالثناء.</w:t>
      </w:r>
    </w:p>
    <w:p w14:paraId="0CBD556C" w14:textId="75186970" w:rsidR="009E3E32" w:rsidRPr="00333900" w:rsidRDefault="009E3E32" w:rsidP="00333900">
      <w:pPr>
        <w:bidi/>
        <w:spacing w:after="0" w:line="240" w:lineRule="auto"/>
        <w:jc w:val="both"/>
        <w:rPr>
          <w:rFonts w:ascii="Tahoma" w:eastAsia="Times New Roman" w:hAnsi="Tahoma" w:cs="Tahoma"/>
          <w:sz w:val="34"/>
          <w:szCs w:val="34"/>
          <w:rtl/>
        </w:rPr>
      </w:pPr>
      <w:r w:rsidRPr="009E3E32">
        <w:rPr>
          <w:rFonts w:ascii="Tahoma" w:eastAsia="Times New Roman" w:hAnsi="Tahoma" w:cs="Tahoma"/>
          <w:sz w:val="34"/>
          <w:szCs w:val="34"/>
          <w:rtl/>
        </w:rPr>
        <w:t xml:space="preserve">ويخلص المؤلف إلى القول "إنني أعتبر تنفيذ مشروع خط أنابيب </w:t>
      </w:r>
      <w:r w:rsidR="001A244D" w:rsidRPr="00333900">
        <w:rPr>
          <w:rFonts w:ascii="Tahoma" w:eastAsia="Times New Roman" w:hAnsi="Tahoma" w:cs="Tahoma"/>
          <w:sz w:val="34"/>
          <w:szCs w:val="34"/>
          <w:rtl/>
        </w:rPr>
        <w:t>تاب</w:t>
      </w:r>
      <w:r w:rsidRPr="009E3E32">
        <w:rPr>
          <w:rFonts w:ascii="Tahoma" w:eastAsia="Times New Roman" w:hAnsi="Tahoma" w:cs="Tahoma"/>
          <w:sz w:val="34"/>
          <w:szCs w:val="34"/>
          <w:rtl/>
        </w:rPr>
        <w:t xml:space="preserve"> اليوم انتصاراً آخر للدبلوماسية الاقتصادية الأذربيجانية التي تعمل على تغيير خريطة الجغرافيا والطاقة في أوراسيا".</w:t>
      </w:r>
    </w:p>
    <w:p w14:paraId="4491D563" w14:textId="693B2840" w:rsidR="001A244D" w:rsidRPr="00333900" w:rsidRDefault="001A244D" w:rsidP="00333900">
      <w:pPr>
        <w:bidi/>
        <w:spacing w:after="0" w:line="240" w:lineRule="auto"/>
        <w:jc w:val="both"/>
        <w:rPr>
          <w:rFonts w:ascii="Tahoma" w:eastAsia="Times New Roman" w:hAnsi="Tahoma" w:cs="Tahoma"/>
          <w:sz w:val="34"/>
          <w:szCs w:val="34"/>
          <w:rtl/>
        </w:rPr>
      </w:pPr>
      <w:r w:rsidRPr="00333900">
        <w:rPr>
          <w:rFonts w:ascii="Tahoma" w:eastAsia="Times New Roman" w:hAnsi="Tahoma" w:cs="Tahoma"/>
          <w:sz w:val="34"/>
          <w:szCs w:val="34"/>
          <w:rtl/>
        </w:rPr>
        <w:t>-0-</w:t>
      </w:r>
    </w:p>
    <w:p w14:paraId="51BE285F" w14:textId="77777777" w:rsidR="001A244D" w:rsidRPr="001A244D" w:rsidRDefault="001A244D" w:rsidP="00333900">
      <w:pPr>
        <w:bidi/>
        <w:spacing w:after="0" w:line="240" w:lineRule="auto"/>
        <w:jc w:val="both"/>
        <w:rPr>
          <w:rFonts w:ascii="Tahoma" w:eastAsia="Times New Roman" w:hAnsi="Tahoma" w:cs="Tahoma"/>
          <w:sz w:val="34"/>
          <w:szCs w:val="34"/>
        </w:rPr>
      </w:pPr>
      <w:hyperlink r:id="rId5" w:history="1">
        <w:r w:rsidRPr="001A244D">
          <w:rPr>
            <w:rFonts w:ascii="Tahoma" w:eastAsia="Times New Roman" w:hAnsi="Tahoma" w:cs="Tahoma"/>
            <w:sz w:val="34"/>
            <w:szCs w:val="34"/>
            <w:u w:val="single"/>
          </w:rPr>
          <w:t>https://azerta</w:t>
        </w:r>
        <w:r w:rsidRPr="001A244D">
          <w:rPr>
            <w:rFonts w:ascii="Tahoma" w:eastAsia="Times New Roman" w:hAnsi="Tahoma" w:cs="Tahoma"/>
            <w:sz w:val="34"/>
            <w:szCs w:val="34"/>
            <w:u w:val="single"/>
          </w:rPr>
          <w:t>g</w:t>
        </w:r>
        <w:r w:rsidRPr="001A244D">
          <w:rPr>
            <w:rFonts w:ascii="Tahoma" w:eastAsia="Times New Roman" w:hAnsi="Tahoma" w:cs="Tahoma"/>
            <w:sz w:val="34"/>
            <w:szCs w:val="34"/>
            <w:u w:val="single"/>
          </w:rPr>
          <w:t>.az/xeber/Igdirda_Irevan_resm_sergisi_ve_tanitma_gunlerine_hazirliq_islerine_baslanilib_VIDEO-1711625</w:t>
        </w:r>
      </w:hyperlink>
    </w:p>
    <w:p w14:paraId="071FA579" w14:textId="77777777" w:rsidR="001A244D" w:rsidRPr="001A244D" w:rsidRDefault="001A244D" w:rsidP="00333900">
      <w:pPr>
        <w:bidi/>
        <w:spacing w:after="0" w:line="240" w:lineRule="auto"/>
        <w:jc w:val="both"/>
        <w:outlineLvl w:val="0"/>
        <w:rPr>
          <w:rFonts w:ascii="Tahoma" w:eastAsia="Times New Roman" w:hAnsi="Tahoma" w:cs="Tahoma"/>
          <w:b/>
          <w:bCs/>
          <w:kern w:val="36"/>
          <w:sz w:val="34"/>
          <w:szCs w:val="34"/>
        </w:rPr>
      </w:pPr>
      <w:proofErr w:type="spellStart"/>
      <w:r w:rsidRPr="001A244D">
        <w:rPr>
          <w:rFonts w:ascii="Tahoma" w:eastAsia="Times New Roman" w:hAnsi="Tahoma" w:cs="Tahoma"/>
          <w:b/>
          <w:bCs/>
          <w:kern w:val="36"/>
          <w:sz w:val="34"/>
          <w:szCs w:val="34"/>
        </w:rPr>
        <w:t>İğdırda</w:t>
      </w:r>
      <w:proofErr w:type="spellEnd"/>
      <w:r w:rsidRPr="001A244D">
        <w:rPr>
          <w:rFonts w:ascii="Tahoma" w:eastAsia="Times New Roman" w:hAnsi="Tahoma" w:cs="Tahoma"/>
          <w:b/>
          <w:bCs/>
          <w:kern w:val="36"/>
          <w:sz w:val="34"/>
          <w:szCs w:val="34"/>
        </w:rPr>
        <w:t xml:space="preserve"> “</w:t>
      </w:r>
      <w:proofErr w:type="spellStart"/>
      <w:r w:rsidRPr="001A244D">
        <w:rPr>
          <w:rFonts w:ascii="Tahoma" w:eastAsia="Times New Roman" w:hAnsi="Tahoma" w:cs="Tahoma"/>
          <w:b/>
          <w:bCs/>
          <w:kern w:val="36"/>
          <w:sz w:val="34"/>
          <w:szCs w:val="34"/>
        </w:rPr>
        <w:t>İrəvan</w:t>
      </w:r>
      <w:proofErr w:type="spellEnd"/>
      <w:r w:rsidRPr="001A244D">
        <w:rPr>
          <w:rFonts w:ascii="Tahoma" w:eastAsia="Times New Roman" w:hAnsi="Tahoma" w:cs="Tahoma"/>
          <w:b/>
          <w:bCs/>
          <w:kern w:val="36"/>
          <w:sz w:val="34"/>
          <w:szCs w:val="34"/>
        </w:rPr>
        <w:t xml:space="preserve"> </w:t>
      </w:r>
      <w:proofErr w:type="spellStart"/>
      <w:r w:rsidRPr="001A244D">
        <w:rPr>
          <w:rFonts w:ascii="Tahoma" w:eastAsia="Times New Roman" w:hAnsi="Tahoma" w:cs="Tahoma"/>
          <w:b/>
          <w:bCs/>
          <w:kern w:val="36"/>
          <w:sz w:val="34"/>
          <w:szCs w:val="34"/>
        </w:rPr>
        <w:t>rəsm</w:t>
      </w:r>
      <w:proofErr w:type="spellEnd"/>
      <w:r w:rsidRPr="001A244D">
        <w:rPr>
          <w:rFonts w:ascii="Tahoma" w:eastAsia="Times New Roman" w:hAnsi="Tahoma" w:cs="Tahoma"/>
          <w:b/>
          <w:bCs/>
          <w:kern w:val="36"/>
          <w:sz w:val="34"/>
          <w:szCs w:val="34"/>
        </w:rPr>
        <w:t xml:space="preserve"> </w:t>
      </w:r>
      <w:proofErr w:type="spellStart"/>
      <w:r w:rsidRPr="001A244D">
        <w:rPr>
          <w:rFonts w:ascii="Tahoma" w:eastAsia="Times New Roman" w:hAnsi="Tahoma" w:cs="Tahoma"/>
          <w:b/>
          <w:bCs/>
          <w:kern w:val="36"/>
          <w:sz w:val="34"/>
          <w:szCs w:val="34"/>
        </w:rPr>
        <w:t>sərgisi</w:t>
      </w:r>
      <w:proofErr w:type="spellEnd"/>
      <w:r w:rsidRPr="001A244D">
        <w:rPr>
          <w:rFonts w:ascii="Tahoma" w:eastAsia="Times New Roman" w:hAnsi="Tahoma" w:cs="Tahoma"/>
          <w:b/>
          <w:bCs/>
          <w:kern w:val="36"/>
          <w:sz w:val="34"/>
          <w:szCs w:val="34"/>
        </w:rPr>
        <w:t xml:space="preserve"> </w:t>
      </w:r>
      <w:proofErr w:type="spellStart"/>
      <w:r w:rsidRPr="001A244D">
        <w:rPr>
          <w:rFonts w:ascii="Tahoma" w:eastAsia="Times New Roman" w:hAnsi="Tahoma" w:cs="Tahoma"/>
          <w:b/>
          <w:bCs/>
          <w:kern w:val="36"/>
          <w:sz w:val="34"/>
          <w:szCs w:val="34"/>
        </w:rPr>
        <w:t>və</w:t>
      </w:r>
      <w:proofErr w:type="spellEnd"/>
      <w:r w:rsidRPr="001A244D">
        <w:rPr>
          <w:rFonts w:ascii="Tahoma" w:eastAsia="Times New Roman" w:hAnsi="Tahoma" w:cs="Tahoma"/>
          <w:b/>
          <w:bCs/>
          <w:kern w:val="36"/>
          <w:sz w:val="34"/>
          <w:szCs w:val="34"/>
        </w:rPr>
        <w:t xml:space="preserve"> </w:t>
      </w:r>
      <w:proofErr w:type="spellStart"/>
      <w:r w:rsidRPr="001A244D">
        <w:rPr>
          <w:rFonts w:ascii="Tahoma" w:eastAsia="Times New Roman" w:hAnsi="Tahoma" w:cs="Tahoma"/>
          <w:b/>
          <w:bCs/>
          <w:kern w:val="36"/>
          <w:sz w:val="34"/>
          <w:szCs w:val="34"/>
        </w:rPr>
        <w:t>tanıtma</w:t>
      </w:r>
      <w:proofErr w:type="spellEnd"/>
      <w:r w:rsidRPr="001A244D">
        <w:rPr>
          <w:rFonts w:ascii="Tahoma" w:eastAsia="Times New Roman" w:hAnsi="Tahoma" w:cs="Tahoma"/>
          <w:b/>
          <w:bCs/>
          <w:kern w:val="36"/>
          <w:sz w:val="34"/>
          <w:szCs w:val="34"/>
        </w:rPr>
        <w:t xml:space="preserve"> </w:t>
      </w:r>
      <w:proofErr w:type="spellStart"/>
      <w:proofErr w:type="gramStart"/>
      <w:r w:rsidRPr="001A244D">
        <w:rPr>
          <w:rFonts w:ascii="Tahoma" w:eastAsia="Times New Roman" w:hAnsi="Tahoma" w:cs="Tahoma"/>
          <w:b/>
          <w:bCs/>
          <w:kern w:val="36"/>
          <w:sz w:val="34"/>
          <w:szCs w:val="34"/>
        </w:rPr>
        <w:t>günləri”nə</w:t>
      </w:r>
      <w:proofErr w:type="spellEnd"/>
      <w:proofErr w:type="gramEnd"/>
      <w:r w:rsidRPr="001A244D">
        <w:rPr>
          <w:rFonts w:ascii="Tahoma" w:eastAsia="Times New Roman" w:hAnsi="Tahoma" w:cs="Tahoma"/>
          <w:b/>
          <w:bCs/>
          <w:kern w:val="36"/>
          <w:sz w:val="34"/>
          <w:szCs w:val="34"/>
        </w:rPr>
        <w:t xml:space="preserve"> </w:t>
      </w:r>
      <w:proofErr w:type="spellStart"/>
      <w:r w:rsidRPr="001A244D">
        <w:rPr>
          <w:rFonts w:ascii="Tahoma" w:eastAsia="Times New Roman" w:hAnsi="Tahoma" w:cs="Tahoma"/>
          <w:b/>
          <w:bCs/>
          <w:kern w:val="36"/>
          <w:sz w:val="34"/>
          <w:szCs w:val="34"/>
        </w:rPr>
        <w:t>hazırlıq</w:t>
      </w:r>
      <w:proofErr w:type="spellEnd"/>
      <w:r w:rsidRPr="001A244D">
        <w:rPr>
          <w:rFonts w:ascii="Tahoma" w:eastAsia="Times New Roman" w:hAnsi="Tahoma" w:cs="Tahoma"/>
          <w:b/>
          <w:bCs/>
          <w:kern w:val="36"/>
          <w:sz w:val="34"/>
          <w:szCs w:val="34"/>
        </w:rPr>
        <w:t xml:space="preserve"> </w:t>
      </w:r>
      <w:proofErr w:type="spellStart"/>
      <w:r w:rsidRPr="001A244D">
        <w:rPr>
          <w:rFonts w:ascii="Tahoma" w:eastAsia="Times New Roman" w:hAnsi="Tahoma" w:cs="Tahoma"/>
          <w:b/>
          <w:bCs/>
          <w:kern w:val="36"/>
          <w:sz w:val="34"/>
          <w:szCs w:val="34"/>
        </w:rPr>
        <w:t>işlərinə</w:t>
      </w:r>
      <w:proofErr w:type="spellEnd"/>
      <w:r w:rsidRPr="001A244D">
        <w:rPr>
          <w:rFonts w:ascii="Tahoma" w:eastAsia="Times New Roman" w:hAnsi="Tahoma" w:cs="Tahoma"/>
          <w:b/>
          <w:bCs/>
          <w:kern w:val="36"/>
          <w:sz w:val="34"/>
          <w:szCs w:val="34"/>
        </w:rPr>
        <w:t xml:space="preserve"> </w:t>
      </w:r>
      <w:proofErr w:type="spellStart"/>
      <w:r w:rsidRPr="001A244D">
        <w:rPr>
          <w:rFonts w:ascii="Tahoma" w:eastAsia="Times New Roman" w:hAnsi="Tahoma" w:cs="Tahoma"/>
          <w:b/>
          <w:bCs/>
          <w:kern w:val="36"/>
          <w:sz w:val="34"/>
          <w:szCs w:val="34"/>
        </w:rPr>
        <w:t>başlanılıb</w:t>
      </w:r>
      <w:proofErr w:type="spellEnd"/>
      <w:r w:rsidRPr="001A244D">
        <w:rPr>
          <w:rFonts w:ascii="Tahoma" w:eastAsia="Times New Roman" w:hAnsi="Tahoma" w:cs="Tahoma"/>
          <w:b/>
          <w:bCs/>
          <w:kern w:val="36"/>
          <w:sz w:val="34"/>
          <w:szCs w:val="34"/>
        </w:rPr>
        <w:t> VİDEO</w:t>
      </w:r>
    </w:p>
    <w:p w14:paraId="5882F7C9" w14:textId="22BB510A" w:rsidR="001A244D" w:rsidRPr="001A244D" w:rsidRDefault="001A244D" w:rsidP="00333900">
      <w:pPr>
        <w:bidi/>
        <w:spacing w:after="0" w:line="240" w:lineRule="auto"/>
        <w:jc w:val="both"/>
        <w:rPr>
          <w:rFonts w:ascii="Tahoma" w:eastAsia="Times New Roman" w:hAnsi="Tahoma" w:cs="Tahoma"/>
          <w:sz w:val="34"/>
          <w:szCs w:val="34"/>
        </w:rPr>
      </w:pPr>
      <w:r w:rsidRPr="001A244D">
        <w:rPr>
          <w:rFonts w:ascii="Tahoma" w:eastAsia="Times New Roman" w:hAnsi="Tahoma" w:cs="Tahoma"/>
          <w:b/>
          <w:bCs/>
          <w:sz w:val="34"/>
          <w:szCs w:val="34"/>
          <w:rtl/>
        </w:rPr>
        <w:t>في إغدير تبدأ الاستعدادات لـ "معرض يريفان الفني وأيام ترويجها"</w:t>
      </w:r>
    </w:p>
    <w:p w14:paraId="3368B356" w14:textId="6955FB92" w:rsidR="001A244D" w:rsidRPr="001A244D" w:rsidRDefault="001A244D" w:rsidP="00333900">
      <w:pPr>
        <w:bidi/>
        <w:spacing w:after="0" w:line="240" w:lineRule="auto"/>
        <w:jc w:val="both"/>
        <w:rPr>
          <w:rFonts w:ascii="Tahoma" w:eastAsia="Times New Roman" w:hAnsi="Tahoma" w:cs="Tahoma"/>
          <w:sz w:val="34"/>
          <w:szCs w:val="34"/>
          <w:rtl/>
        </w:rPr>
      </w:pPr>
      <w:r w:rsidRPr="001A244D">
        <w:rPr>
          <w:rFonts w:ascii="Tahoma" w:eastAsia="Times New Roman" w:hAnsi="Tahoma" w:cs="Tahoma"/>
          <w:sz w:val="34"/>
          <w:szCs w:val="34"/>
          <w:rtl/>
        </w:rPr>
        <w:t xml:space="preserve">أنقرة، </w:t>
      </w:r>
      <w:r w:rsidRPr="00333900">
        <w:rPr>
          <w:rFonts w:ascii="Tahoma" w:eastAsia="Times New Roman" w:hAnsi="Tahoma" w:cs="Tahoma"/>
          <w:sz w:val="34"/>
          <w:szCs w:val="34"/>
          <w:rtl/>
        </w:rPr>
        <w:t>15</w:t>
      </w:r>
      <w:r w:rsidRPr="001A244D">
        <w:rPr>
          <w:rFonts w:ascii="Tahoma" w:eastAsia="Times New Roman" w:hAnsi="Tahoma" w:cs="Tahoma"/>
          <w:sz w:val="34"/>
          <w:szCs w:val="34"/>
          <w:rtl/>
        </w:rPr>
        <w:t xml:space="preserve"> فبراير، أذرتاج</w:t>
      </w:r>
    </w:p>
    <w:p w14:paraId="52B4B180" w14:textId="77777777" w:rsidR="001A244D" w:rsidRPr="001A244D" w:rsidRDefault="001A244D" w:rsidP="00333900">
      <w:pPr>
        <w:bidi/>
        <w:spacing w:after="0" w:line="240" w:lineRule="auto"/>
        <w:jc w:val="both"/>
        <w:rPr>
          <w:rFonts w:ascii="Tahoma" w:eastAsia="Times New Roman" w:hAnsi="Tahoma" w:cs="Tahoma"/>
          <w:sz w:val="34"/>
          <w:szCs w:val="34"/>
          <w:rtl/>
        </w:rPr>
      </w:pPr>
      <w:r w:rsidRPr="001A244D">
        <w:rPr>
          <w:rFonts w:ascii="Tahoma" w:eastAsia="Times New Roman" w:hAnsi="Tahoma" w:cs="Tahoma"/>
          <w:sz w:val="34"/>
          <w:szCs w:val="34"/>
          <w:rtl/>
        </w:rPr>
        <w:t>بدأت الاستعدادات لـ "معرض يريفان الفني وأيام ترويجها" في مدينة إغدير التركية. وبحسب نائب رئيس اتحاد حلقات الصداقة التركية الأذربيجانية ورئيس حلقة "بيت أذربيجان" بإغدير سردار أونسال أنه فقد تم تنظيم الحدث باشتراك عدد من المنظمات غير الحكومية المحلية.</w:t>
      </w:r>
    </w:p>
    <w:p w14:paraId="790A4B5F" w14:textId="77777777" w:rsidR="001A244D" w:rsidRPr="001A244D" w:rsidRDefault="001A244D" w:rsidP="00333900">
      <w:pPr>
        <w:bidi/>
        <w:spacing w:after="0" w:line="240" w:lineRule="auto"/>
        <w:jc w:val="both"/>
        <w:rPr>
          <w:rFonts w:ascii="Tahoma" w:eastAsia="Times New Roman" w:hAnsi="Tahoma" w:cs="Tahoma"/>
          <w:sz w:val="34"/>
          <w:szCs w:val="34"/>
          <w:rtl/>
        </w:rPr>
      </w:pPr>
      <w:r w:rsidRPr="001A244D">
        <w:rPr>
          <w:rFonts w:ascii="Tahoma" w:eastAsia="Times New Roman" w:hAnsi="Tahoma" w:cs="Tahoma"/>
          <w:sz w:val="34"/>
          <w:szCs w:val="34"/>
          <w:rtl/>
        </w:rPr>
        <w:t>ألقى كل من سردار أونسال والباحث والكاتب جوشكون أولوز ورئيس جمعية إغدير للغة والتاريخ والتضامن الثقافي الأذربيجاني والباحث في "القضية الأرمنية" المزيفة ضياء ذاكر آجار والآخرون كلمة في الحفل المنعقد بهذه المناسبة.</w:t>
      </w:r>
    </w:p>
    <w:p w14:paraId="1AFA6D7B" w14:textId="77777777" w:rsidR="001A244D" w:rsidRPr="001A244D" w:rsidRDefault="001A244D" w:rsidP="00333900">
      <w:pPr>
        <w:bidi/>
        <w:spacing w:after="0" w:line="240" w:lineRule="auto"/>
        <w:jc w:val="both"/>
        <w:rPr>
          <w:rFonts w:ascii="Tahoma" w:eastAsia="Times New Roman" w:hAnsi="Tahoma" w:cs="Tahoma"/>
          <w:sz w:val="34"/>
          <w:szCs w:val="34"/>
          <w:rtl/>
        </w:rPr>
      </w:pPr>
      <w:r w:rsidRPr="001A244D">
        <w:rPr>
          <w:rFonts w:ascii="Tahoma" w:eastAsia="Times New Roman" w:hAnsi="Tahoma" w:cs="Tahoma"/>
          <w:sz w:val="34"/>
          <w:szCs w:val="34"/>
          <w:rtl/>
        </w:rPr>
        <w:t xml:space="preserve">وقد أشير في الكلمات إلى أن الغرض من الحدث هو إحياء تاريخ وثقافة وتقاليد وقيم المنطقة القديمة، بما في ذلك مدينة يريفان. في الوقت الحالي، تعرض سكان المنطقة الشرقية من تركيا ومن جملتها مدينة إغدير المنحدرين من الأصل التركي </w:t>
      </w:r>
      <w:r w:rsidRPr="001A244D">
        <w:rPr>
          <w:rFonts w:ascii="Tahoma" w:eastAsia="Times New Roman" w:hAnsi="Tahoma" w:cs="Tahoma"/>
          <w:sz w:val="34"/>
          <w:szCs w:val="34"/>
          <w:rtl/>
        </w:rPr>
        <w:lastRenderedPageBreak/>
        <w:t>للتطهير العرقي في أرمينيا من وقت لآخر واضطروا إلى مغادرة بلدهم ولكن عليهم التزام أخلاقي بنقل ثقافتهم لجيل الشباب.</w:t>
      </w:r>
    </w:p>
    <w:p w14:paraId="1446C5CD" w14:textId="77777777" w:rsidR="001A244D" w:rsidRPr="001A244D" w:rsidRDefault="001A244D" w:rsidP="00333900">
      <w:pPr>
        <w:bidi/>
        <w:spacing w:after="0" w:line="240" w:lineRule="auto"/>
        <w:jc w:val="both"/>
        <w:rPr>
          <w:rFonts w:ascii="Tahoma" w:eastAsia="Times New Roman" w:hAnsi="Tahoma" w:cs="Tahoma"/>
          <w:sz w:val="34"/>
          <w:szCs w:val="34"/>
          <w:rtl/>
        </w:rPr>
      </w:pPr>
      <w:r w:rsidRPr="001A244D">
        <w:rPr>
          <w:rFonts w:ascii="Tahoma" w:eastAsia="Times New Roman" w:hAnsi="Tahoma" w:cs="Tahoma"/>
          <w:sz w:val="34"/>
          <w:szCs w:val="34"/>
          <w:rtl/>
        </w:rPr>
        <w:t>تهدف الأعمال التي ستُعرض في المركز التحضيري للمعرض الفني وأيام الترويج ليريفان إلى فضح المزاعم الكاذبة بشأن "الإبادة الجماعية للأرمن".</w:t>
      </w:r>
    </w:p>
    <w:p w14:paraId="7A1F1333" w14:textId="1D61CBC2" w:rsidR="001A244D" w:rsidRPr="00333900" w:rsidRDefault="001A244D" w:rsidP="00333900">
      <w:pPr>
        <w:bidi/>
        <w:spacing w:after="0" w:line="240" w:lineRule="auto"/>
        <w:jc w:val="both"/>
        <w:rPr>
          <w:rFonts w:ascii="Tahoma" w:eastAsia="Times New Roman" w:hAnsi="Tahoma" w:cs="Tahoma"/>
          <w:sz w:val="34"/>
          <w:szCs w:val="34"/>
        </w:rPr>
      </w:pPr>
      <w:r w:rsidRPr="001A244D">
        <w:rPr>
          <w:rFonts w:ascii="Tahoma" w:eastAsia="Times New Roman" w:hAnsi="Tahoma" w:cs="Tahoma"/>
          <w:sz w:val="34"/>
          <w:szCs w:val="34"/>
          <w:rtl/>
        </w:rPr>
        <w:t>صابر شتاختى</w:t>
      </w:r>
    </w:p>
    <w:p w14:paraId="1530818B" w14:textId="77777777" w:rsidR="001A244D" w:rsidRPr="001A244D" w:rsidRDefault="001A244D" w:rsidP="00333900">
      <w:pPr>
        <w:bidi/>
        <w:spacing w:after="0" w:line="240" w:lineRule="auto"/>
        <w:jc w:val="both"/>
        <w:rPr>
          <w:rFonts w:ascii="Tahoma" w:eastAsia="Times New Roman" w:hAnsi="Tahoma" w:cs="Tahoma"/>
          <w:sz w:val="34"/>
          <w:szCs w:val="34"/>
          <w:rtl/>
        </w:rPr>
      </w:pPr>
      <w:r w:rsidRPr="001A244D">
        <w:rPr>
          <w:rFonts w:ascii="Tahoma" w:eastAsia="Times New Roman" w:hAnsi="Tahoma" w:cs="Tahoma"/>
          <w:sz w:val="34"/>
          <w:szCs w:val="34"/>
          <w:rtl/>
        </w:rPr>
        <w:t>المراسل الخاص لوكالة أذرتاج</w:t>
      </w:r>
    </w:p>
    <w:p w14:paraId="00E66846" w14:textId="77777777" w:rsidR="001A244D" w:rsidRPr="001A244D" w:rsidRDefault="001A244D" w:rsidP="00333900">
      <w:pPr>
        <w:bidi/>
        <w:spacing w:after="0" w:line="240" w:lineRule="auto"/>
        <w:jc w:val="both"/>
        <w:rPr>
          <w:rFonts w:ascii="Tahoma" w:eastAsia="Times New Roman" w:hAnsi="Tahoma" w:cs="Tahoma"/>
          <w:sz w:val="34"/>
          <w:szCs w:val="34"/>
          <w:rtl/>
        </w:rPr>
      </w:pPr>
      <w:r w:rsidRPr="001A244D">
        <w:rPr>
          <w:rFonts w:ascii="Tahoma" w:eastAsia="Times New Roman" w:hAnsi="Tahoma" w:cs="Tahoma"/>
          <w:sz w:val="34"/>
          <w:szCs w:val="34"/>
          <w:rtl/>
        </w:rPr>
        <w:t>أنقرة</w:t>
      </w:r>
    </w:p>
    <w:p w14:paraId="223AF071" w14:textId="5D257519" w:rsidR="001A244D" w:rsidRPr="00333900" w:rsidRDefault="001A244D" w:rsidP="00333900">
      <w:pPr>
        <w:spacing w:after="0" w:line="240" w:lineRule="auto"/>
        <w:jc w:val="both"/>
        <w:rPr>
          <w:rFonts w:ascii="Tahoma" w:eastAsia="Times New Roman" w:hAnsi="Tahoma" w:cs="Tahoma"/>
          <w:sz w:val="34"/>
          <w:szCs w:val="34"/>
        </w:rPr>
      </w:pPr>
      <w:r w:rsidRPr="00333900">
        <w:rPr>
          <w:rFonts w:ascii="Tahoma" w:eastAsia="Times New Roman" w:hAnsi="Tahoma" w:cs="Tahoma"/>
          <w:sz w:val="34"/>
          <w:szCs w:val="34"/>
        </w:rPr>
        <w:t>-0-\</w:t>
      </w:r>
    </w:p>
    <w:p w14:paraId="1EA48C46" w14:textId="77777777" w:rsidR="001A244D" w:rsidRPr="00333900" w:rsidRDefault="001A244D" w:rsidP="00333900">
      <w:pPr>
        <w:pStyle w:val="NormalWeb"/>
        <w:spacing w:before="0" w:beforeAutospacing="0" w:after="0" w:afterAutospacing="0"/>
        <w:jc w:val="both"/>
        <w:rPr>
          <w:rFonts w:ascii="Tahoma" w:hAnsi="Tahoma" w:cs="Tahoma"/>
          <w:sz w:val="34"/>
          <w:szCs w:val="34"/>
        </w:rPr>
      </w:pPr>
      <w:hyperlink r:id="rId6" w:history="1">
        <w:r w:rsidRPr="00333900">
          <w:rPr>
            <w:rStyle w:val="Hyperlink"/>
            <w:rFonts w:ascii="Tahoma" w:hAnsi="Tahoma" w:cs="Tahoma"/>
            <w:color w:val="auto"/>
            <w:sz w:val="34"/>
            <w:szCs w:val="34"/>
          </w:rPr>
          <w:t>https://azertag.az/xeber/Aventura_seherinin_meri_Xocali_faciesi_ile_bagli_beyanat_qebul_edib-1711679</w:t>
        </w:r>
      </w:hyperlink>
    </w:p>
    <w:p w14:paraId="29A6135A" w14:textId="77777777" w:rsidR="001A244D" w:rsidRPr="00333900" w:rsidRDefault="001A244D" w:rsidP="00333900">
      <w:pPr>
        <w:pStyle w:val="Heading1"/>
        <w:spacing w:before="0" w:beforeAutospacing="0" w:after="0" w:afterAutospacing="0"/>
        <w:jc w:val="both"/>
        <w:rPr>
          <w:rFonts w:ascii="Tahoma" w:hAnsi="Tahoma" w:cs="Tahoma"/>
          <w:sz w:val="34"/>
          <w:szCs w:val="34"/>
        </w:rPr>
      </w:pPr>
      <w:r w:rsidRPr="00333900">
        <w:rPr>
          <w:rFonts w:ascii="Tahoma" w:hAnsi="Tahoma" w:cs="Tahoma"/>
          <w:sz w:val="34"/>
          <w:szCs w:val="34"/>
        </w:rPr>
        <w:t xml:space="preserve">Aventura </w:t>
      </w:r>
      <w:proofErr w:type="spellStart"/>
      <w:r w:rsidRPr="00333900">
        <w:rPr>
          <w:rFonts w:ascii="Tahoma" w:hAnsi="Tahoma" w:cs="Tahoma"/>
          <w:sz w:val="34"/>
          <w:szCs w:val="34"/>
        </w:rPr>
        <w:t>şəhərinin</w:t>
      </w:r>
      <w:proofErr w:type="spellEnd"/>
      <w:r w:rsidRPr="00333900">
        <w:rPr>
          <w:rFonts w:ascii="Tahoma" w:hAnsi="Tahoma" w:cs="Tahoma"/>
          <w:sz w:val="34"/>
          <w:szCs w:val="34"/>
        </w:rPr>
        <w:t xml:space="preserve"> meri </w:t>
      </w:r>
      <w:proofErr w:type="spellStart"/>
      <w:r w:rsidRPr="00333900">
        <w:rPr>
          <w:rFonts w:ascii="Tahoma" w:hAnsi="Tahoma" w:cs="Tahoma"/>
          <w:sz w:val="34"/>
          <w:szCs w:val="34"/>
        </w:rPr>
        <w:t>Xocalı</w:t>
      </w:r>
      <w:proofErr w:type="spellEnd"/>
      <w:r w:rsidRPr="00333900">
        <w:rPr>
          <w:rFonts w:ascii="Tahoma" w:hAnsi="Tahoma" w:cs="Tahoma"/>
          <w:sz w:val="34"/>
          <w:szCs w:val="34"/>
        </w:rPr>
        <w:t xml:space="preserve"> </w:t>
      </w:r>
      <w:proofErr w:type="spellStart"/>
      <w:r w:rsidRPr="00333900">
        <w:rPr>
          <w:rFonts w:ascii="Tahoma" w:hAnsi="Tahoma" w:cs="Tahoma"/>
          <w:sz w:val="34"/>
          <w:szCs w:val="34"/>
        </w:rPr>
        <w:t>faciəsi</w:t>
      </w:r>
      <w:proofErr w:type="spellEnd"/>
      <w:r w:rsidRPr="00333900">
        <w:rPr>
          <w:rFonts w:ascii="Tahoma" w:hAnsi="Tahoma" w:cs="Tahoma"/>
          <w:sz w:val="34"/>
          <w:szCs w:val="34"/>
        </w:rPr>
        <w:t xml:space="preserve"> </w:t>
      </w:r>
      <w:proofErr w:type="spellStart"/>
      <w:r w:rsidRPr="00333900">
        <w:rPr>
          <w:rFonts w:ascii="Tahoma" w:hAnsi="Tahoma" w:cs="Tahoma"/>
          <w:sz w:val="34"/>
          <w:szCs w:val="34"/>
        </w:rPr>
        <w:t>ilə</w:t>
      </w:r>
      <w:proofErr w:type="spellEnd"/>
      <w:r w:rsidRPr="00333900">
        <w:rPr>
          <w:rFonts w:ascii="Tahoma" w:hAnsi="Tahoma" w:cs="Tahoma"/>
          <w:sz w:val="34"/>
          <w:szCs w:val="34"/>
        </w:rPr>
        <w:t xml:space="preserve"> </w:t>
      </w:r>
      <w:proofErr w:type="spellStart"/>
      <w:r w:rsidRPr="00333900">
        <w:rPr>
          <w:rFonts w:ascii="Tahoma" w:hAnsi="Tahoma" w:cs="Tahoma"/>
          <w:sz w:val="34"/>
          <w:szCs w:val="34"/>
        </w:rPr>
        <w:t>bağlı</w:t>
      </w:r>
      <w:proofErr w:type="spellEnd"/>
      <w:r w:rsidRPr="00333900">
        <w:rPr>
          <w:rFonts w:ascii="Tahoma" w:hAnsi="Tahoma" w:cs="Tahoma"/>
          <w:sz w:val="34"/>
          <w:szCs w:val="34"/>
        </w:rPr>
        <w:t xml:space="preserve"> </w:t>
      </w:r>
      <w:proofErr w:type="spellStart"/>
      <w:r w:rsidRPr="00333900">
        <w:rPr>
          <w:rFonts w:ascii="Tahoma" w:hAnsi="Tahoma" w:cs="Tahoma"/>
          <w:sz w:val="34"/>
          <w:szCs w:val="34"/>
        </w:rPr>
        <w:t>bəyanat</w:t>
      </w:r>
      <w:proofErr w:type="spellEnd"/>
      <w:r w:rsidRPr="00333900">
        <w:rPr>
          <w:rFonts w:ascii="Tahoma" w:hAnsi="Tahoma" w:cs="Tahoma"/>
          <w:sz w:val="34"/>
          <w:szCs w:val="34"/>
        </w:rPr>
        <w:t xml:space="preserve"> </w:t>
      </w:r>
      <w:proofErr w:type="spellStart"/>
      <w:r w:rsidRPr="00333900">
        <w:rPr>
          <w:rFonts w:ascii="Tahoma" w:hAnsi="Tahoma" w:cs="Tahoma"/>
          <w:sz w:val="34"/>
          <w:szCs w:val="34"/>
        </w:rPr>
        <w:t>qəbul</w:t>
      </w:r>
      <w:proofErr w:type="spellEnd"/>
      <w:r w:rsidRPr="00333900">
        <w:rPr>
          <w:rFonts w:ascii="Tahoma" w:hAnsi="Tahoma" w:cs="Tahoma"/>
          <w:sz w:val="34"/>
          <w:szCs w:val="34"/>
        </w:rPr>
        <w:t xml:space="preserve"> </w:t>
      </w:r>
      <w:proofErr w:type="spellStart"/>
      <w:r w:rsidRPr="00333900">
        <w:rPr>
          <w:rFonts w:ascii="Tahoma" w:hAnsi="Tahoma" w:cs="Tahoma"/>
          <w:sz w:val="34"/>
          <w:szCs w:val="34"/>
        </w:rPr>
        <w:t>edib</w:t>
      </w:r>
      <w:proofErr w:type="spellEnd"/>
    </w:p>
    <w:p w14:paraId="44183596" w14:textId="0DDFDBA3" w:rsidR="001A244D" w:rsidRPr="00333900" w:rsidRDefault="00F2555A" w:rsidP="00333900">
      <w:pPr>
        <w:pStyle w:val="NormalWeb"/>
        <w:bidi/>
        <w:spacing w:before="0" w:beforeAutospacing="0" w:after="0" w:afterAutospacing="0"/>
        <w:jc w:val="both"/>
        <w:rPr>
          <w:rFonts w:ascii="Tahoma" w:hAnsi="Tahoma" w:cs="Tahoma"/>
          <w:sz w:val="34"/>
          <w:szCs w:val="34"/>
        </w:rPr>
      </w:pPr>
      <w:r w:rsidRPr="00333900">
        <w:rPr>
          <w:rFonts w:ascii="Tahoma" w:hAnsi="Tahoma" w:cs="Tahoma"/>
          <w:b/>
          <w:bCs/>
          <w:sz w:val="34"/>
          <w:szCs w:val="34"/>
          <w:rtl/>
        </w:rPr>
        <w:t>ع</w:t>
      </w:r>
      <w:r w:rsidR="001A244D" w:rsidRPr="00333900">
        <w:rPr>
          <w:rFonts w:ascii="Tahoma" w:hAnsi="Tahoma" w:cs="Tahoma"/>
          <w:b/>
          <w:bCs/>
          <w:sz w:val="34"/>
          <w:szCs w:val="34"/>
          <w:rtl/>
        </w:rPr>
        <w:t>مدة مدينة أفينتورا يصدر بياناً حول مأساة خوجالي</w:t>
      </w:r>
    </w:p>
    <w:p w14:paraId="6FCC8F09" w14:textId="73BC734B" w:rsidR="001A244D" w:rsidRPr="00333900" w:rsidRDefault="001A244D" w:rsidP="00333900">
      <w:pPr>
        <w:pStyle w:val="NormalWeb"/>
        <w:bidi/>
        <w:spacing w:before="0" w:beforeAutospacing="0" w:after="0" w:afterAutospacing="0"/>
        <w:jc w:val="both"/>
        <w:rPr>
          <w:rFonts w:ascii="Tahoma" w:hAnsi="Tahoma" w:cs="Tahoma"/>
          <w:sz w:val="34"/>
          <w:szCs w:val="34"/>
          <w:rtl/>
        </w:rPr>
      </w:pPr>
      <w:r w:rsidRPr="00333900">
        <w:rPr>
          <w:rFonts w:ascii="Tahoma" w:hAnsi="Tahoma" w:cs="Tahoma"/>
          <w:sz w:val="34"/>
          <w:szCs w:val="34"/>
          <w:rtl/>
        </w:rPr>
        <w:t xml:space="preserve">باكو، </w:t>
      </w:r>
      <w:r w:rsidR="00F2555A" w:rsidRPr="00333900">
        <w:rPr>
          <w:rFonts w:ascii="Tahoma" w:hAnsi="Tahoma" w:cs="Tahoma"/>
          <w:sz w:val="34"/>
          <w:szCs w:val="34"/>
        </w:rPr>
        <w:t>15</w:t>
      </w:r>
      <w:r w:rsidRPr="00333900">
        <w:rPr>
          <w:rFonts w:ascii="Tahoma" w:hAnsi="Tahoma" w:cs="Tahoma"/>
          <w:sz w:val="34"/>
          <w:szCs w:val="34"/>
          <w:rtl/>
        </w:rPr>
        <w:t xml:space="preserve"> فبراير، أذرتاج</w:t>
      </w:r>
    </w:p>
    <w:p w14:paraId="15983A6B" w14:textId="1F9FFBE9" w:rsidR="001A244D" w:rsidRPr="00333900" w:rsidRDefault="001A244D" w:rsidP="00333900">
      <w:pPr>
        <w:pStyle w:val="NormalWeb"/>
        <w:bidi/>
        <w:spacing w:before="0" w:beforeAutospacing="0" w:after="0" w:afterAutospacing="0"/>
        <w:jc w:val="both"/>
        <w:rPr>
          <w:rFonts w:ascii="Tahoma" w:hAnsi="Tahoma" w:cs="Tahoma"/>
          <w:sz w:val="34"/>
          <w:szCs w:val="34"/>
          <w:rtl/>
        </w:rPr>
      </w:pPr>
      <w:r w:rsidRPr="00333900">
        <w:rPr>
          <w:rFonts w:ascii="Tahoma" w:hAnsi="Tahoma" w:cs="Tahoma"/>
          <w:sz w:val="34"/>
          <w:szCs w:val="34"/>
          <w:rtl/>
        </w:rPr>
        <w:t>أصدر عمدة مدينة أفينتورا بولاية فلوريدا إنيد وايزمان بالأصالة عن نفسه وبالنيابة عن مفوضية مدينة أفينتورا بياناً بمناسبة يوم 26 فبراير 2021 باعتباره يوم إحياء ذكرى مأساة خوجالي.</w:t>
      </w:r>
    </w:p>
    <w:p w14:paraId="0C05CEF3" w14:textId="5C86674A" w:rsidR="001A244D" w:rsidRPr="00333900" w:rsidRDefault="001A244D" w:rsidP="00333900">
      <w:pPr>
        <w:pStyle w:val="NormalWeb"/>
        <w:bidi/>
        <w:spacing w:before="0" w:beforeAutospacing="0" w:after="0" w:afterAutospacing="0"/>
        <w:jc w:val="both"/>
        <w:rPr>
          <w:rFonts w:ascii="Tahoma" w:hAnsi="Tahoma" w:cs="Tahoma"/>
          <w:sz w:val="34"/>
          <w:szCs w:val="34"/>
          <w:rtl/>
        </w:rPr>
      </w:pPr>
      <w:r w:rsidRPr="00333900">
        <w:rPr>
          <w:rFonts w:ascii="Tahoma" w:hAnsi="Tahoma" w:cs="Tahoma"/>
          <w:sz w:val="34"/>
          <w:szCs w:val="34"/>
          <w:rtl/>
        </w:rPr>
        <w:t xml:space="preserve">أخبرت لجنة الدولة للعمل مع المغتربين أذرتاج أن البيان ينص على تعرض أكثر من 600 </w:t>
      </w:r>
      <w:r w:rsidR="00F2555A" w:rsidRPr="00333900">
        <w:rPr>
          <w:rFonts w:ascii="Tahoma" w:hAnsi="Tahoma" w:cs="Tahoma"/>
          <w:sz w:val="34"/>
          <w:szCs w:val="34"/>
          <w:rtl/>
        </w:rPr>
        <w:t xml:space="preserve">اذربيجاني </w:t>
      </w:r>
      <w:r w:rsidRPr="00333900">
        <w:rPr>
          <w:rFonts w:ascii="Tahoma" w:hAnsi="Tahoma" w:cs="Tahoma"/>
          <w:sz w:val="34"/>
          <w:szCs w:val="34"/>
          <w:rtl/>
        </w:rPr>
        <w:t>مدني بريء، بمن فيهم سكان مدينة خوجالي الأذربيجانية ومن بينهم النساء والأطفال والمسنين للمذبحة في ليلة 25-26 فبراير 1992. ووصفت منظمات حقوقية دولية ومنها منظمة هيومان رايتس ووتش المأساة بأنها أكبر مجزرة في المنطقة. </w:t>
      </w:r>
    </w:p>
    <w:p w14:paraId="55E0FCF8" w14:textId="2B3562EB" w:rsidR="001A244D" w:rsidRPr="00333900" w:rsidRDefault="001A244D" w:rsidP="00333900">
      <w:pPr>
        <w:pStyle w:val="NormalWeb"/>
        <w:bidi/>
        <w:spacing w:before="0" w:beforeAutospacing="0" w:after="0" w:afterAutospacing="0"/>
        <w:jc w:val="both"/>
        <w:rPr>
          <w:rFonts w:ascii="Tahoma" w:hAnsi="Tahoma" w:cs="Tahoma"/>
          <w:sz w:val="34"/>
          <w:szCs w:val="34"/>
          <w:rtl/>
        </w:rPr>
      </w:pPr>
      <w:r w:rsidRPr="00333900">
        <w:rPr>
          <w:rFonts w:ascii="Tahoma" w:hAnsi="Tahoma" w:cs="Tahoma"/>
          <w:sz w:val="34"/>
          <w:szCs w:val="34"/>
          <w:rtl/>
        </w:rPr>
        <w:t>بإحياء ذكرى أحداث خوجالي وتذكر أهوال الحرب يتم التأكيد على حاجة إلى مزيد من التفاهم والتواصل والتسامح بين جميع الناس في العالم.</w:t>
      </w:r>
    </w:p>
    <w:p w14:paraId="335594E1" w14:textId="77777777" w:rsidR="001A244D" w:rsidRPr="00333900" w:rsidRDefault="001A244D" w:rsidP="00333900">
      <w:pPr>
        <w:pStyle w:val="NormalWeb"/>
        <w:bidi/>
        <w:spacing w:before="0" w:beforeAutospacing="0" w:after="0" w:afterAutospacing="0"/>
        <w:jc w:val="both"/>
        <w:rPr>
          <w:rFonts w:ascii="Tahoma" w:hAnsi="Tahoma" w:cs="Tahoma"/>
          <w:sz w:val="34"/>
          <w:szCs w:val="34"/>
          <w:rtl/>
        </w:rPr>
      </w:pPr>
      <w:r w:rsidRPr="00333900">
        <w:rPr>
          <w:rFonts w:ascii="Tahoma" w:hAnsi="Tahoma" w:cs="Tahoma"/>
          <w:sz w:val="34"/>
          <w:szCs w:val="34"/>
          <w:rtl/>
        </w:rPr>
        <w:lastRenderedPageBreak/>
        <w:t>يقال إن الأذربيجانيين في جميع أنحاء العالم، بما في ذلك في فلوريدا وأفينتورا يحتفلون بيوم 26 فبراير كيوم لإحياء ذكرى ضحايا مأساة خوجالي.</w:t>
      </w:r>
    </w:p>
    <w:p w14:paraId="010A19A0" w14:textId="2F42466C" w:rsidR="001A244D" w:rsidRPr="00333900" w:rsidRDefault="001A244D" w:rsidP="00333900">
      <w:pPr>
        <w:pStyle w:val="NormalWeb"/>
        <w:bidi/>
        <w:spacing w:before="0" w:beforeAutospacing="0" w:after="0" w:afterAutospacing="0"/>
        <w:jc w:val="both"/>
        <w:rPr>
          <w:rFonts w:ascii="Tahoma" w:hAnsi="Tahoma" w:cs="Tahoma"/>
          <w:sz w:val="34"/>
          <w:szCs w:val="34"/>
          <w:lang w:val="az-Latn-AZ"/>
        </w:rPr>
      </w:pPr>
      <w:r w:rsidRPr="00333900">
        <w:rPr>
          <w:rFonts w:ascii="Tahoma" w:hAnsi="Tahoma" w:cs="Tahoma"/>
          <w:sz w:val="34"/>
          <w:szCs w:val="34"/>
          <w:rtl/>
        </w:rPr>
        <w:t>جاء البيان نيابة عن الجمعية الثقافية الأذربيجانية الأمريكية بفلوريدا بناء على نداء من رئيسها تهفه أمينوفا.</w:t>
      </w:r>
    </w:p>
    <w:p w14:paraId="1C9473C7" w14:textId="41AD25F9" w:rsidR="000022D0" w:rsidRPr="00333900" w:rsidRDefault="000022D0" w:rsidP="00333900">
      <w:pPr>
        <w:pStyle w:val="NormalWeb"/>
        <w:bidi/>
        <w:spacing w:before="0" w:beforeAutospacing="0" w:after="0" w:afterAutospacing="0"/>
        <w:jc w:val="both"/>
        <w:rPr>
          <w:rFonts w:ascii="Tahoma" w:hAnsi="Tahoma" w:cs="Tahoma"/>
          <w:sz w:val="34"/>
          <w:szCs w:val="34"/>
          <w:lang w:val="az-Latn-AZ"/>
        </w:rPr>
      </w:pPr>
      <w:r w:rsidRPr="00333900">
        <w:rPr>
          <w:rFonts w:ascii="Tahoma" w:hAnsi="Tahoma" w:cs="Tahoma"/>
          <w:sz w:val="34"/>
          <w:szCs w:val="34"/>
          <w:lang w:val="az-Latn-AZ"/>
        </w:rPr>
        <w:t>-0-</w:t>
      </w:r>
    </w:p>
    <w:p w14:paraId="47297636" w14:textId="77777777" w:rsidR="000022D0" w:rsidRPr="000022D0" w:rsidRDefault="000022D0" w:rsidP="00333900">
      <w:pPr>
        <w:spacing w:after="0" w:line="240" w:lineRule="auto"/>
        <w:jc w:val="both"/>
        <w:rPr>
          <w:rFonts w:ascii="Tahoma" w:eastAsia="Times New Roman" w:hAnsi="Tahoma" w:cs="Tahoma"/>
          <w:sz w:val="34"/>
          <w:szCs w:val="34"/>
          <w:lang w:val="az-Latn-AZ"/>
        </w:rPr>
      </w:pPr>
      <w:hyperlink r:id="rId7" w:history="1">
        <w:r w:rsidRPr="000022D0">
          <w:rPr>
            <w:rFonts w:ascii="Tahoma" w:eastAsia="Times New Roman" w:hAnsi="Tahoma" w:cs="Tahoma"/>
            <w:sz w:val="34"/>
            <w:szCs w:val="34"/>
            <w:u w:val="single"/>
            <w:lang w:val="az-Latn-AZ"/>
          </w:rPr>
          <w:t>https://azertag.az/xeber/Terterde_dusmen_atesi_neticesinde_deymis_ziyan_aradan_qaldirilir_VIDEO-1712155</w:t>
        </w:r>
      </w:hyperlink>
    </w:p>
    <w:p w14:paraId="1CA8D6E0" w14:textId="77777777" w:rsidR="000022D0" w:rsidRPr="000022D0" w:rsidRDefault="000022D0" w:rsidP="00333900">
      <w:pPr>
        <w:spacing w:after="0" w:line="240" w:lineRule="auto"/>
        <w:jc w:val="both"/>
        <w:outlineLvl w:val="0"/>
        <w:rPr>
          <w:rFonts w:ascii="Tahoma" w:eastAsia="Times New Roman" w:hAnsi="Tahoma" w:cs="Tahoma"/>
          <w:b/>
          <w:bCs/>
          <w:kern w:val="36"/>
          <w:sz w:val="34"/>
          <w:szCs w:val="34"/>
          <w:lang w:val="az-Latn-AZ"/>
        </w:rPr>
      </w:pPr>
      <w:r w:rsidRPr="000022D0">
        <w:rPr>
          <w:rFonts w:ascii="Tahoma" w:eastAsia="Times New Roman" w:hAnsi="Tahoma" w:cs="Tahoma"/>
          <w:b/>
          <w:bCs/>
          <w:kern w:val="36"/>
          <w:sz w:val="34"/>
          <w:szCs w:val="34"/>
          <w:lang w:val="az-Latn-AZ"/>
        </w:rPr>
        <w:t>Tərtərdə düşmən atəşi nəticəsində dəymiş ziyan aradan qaldırılır VİDEO</w:t>
      </w:r>
    </w:p>
    <w:p w14:paraId="37365941" w14:textId="26508FE3" w:rsidR="007B0E24" w:rsidRPr="00333900" w:rsidRDefault="007B0E24" w:rsidP="00333900">
      <w:pPr>
        <w:bidi/>
        <w:spacing w:after="0" w:line="240" w:lineRule="auto"/>
        <w:jc w:val="both"/>
        <w:rPr>
          <w:rFonts w:ascii="Tahoma" w:eastAsia="Times New Roman" w:hAnsi="Tahoma" w:cs="Tahoma"/>
          <w:b/>
          <w:bCs/>
          <w:sz w:val="34"/>
          <w:szCs w:val="34"/>
        </w:rPr>
      </w:pPr>
      <w:r w:rsidRPr="00333900">
        <w:rPr>
          <w:rFonts w:ascii="Tahoma" w:eastAsia="Times New Roman" w:hAnsi="Tahoma" w:cs="Tahoma"/>
          <w:b/>
          <w:bCs/>
          <w:sz w:val="34"/>
          <w:szCs w:val="34"/>
          <w:rtl/>
        </w:rPr>
        <w:t>إزالة آثار الأضرار</w:t>
      </w:r>
      <w:r w:rsidR="000022D0" w:rsidRPr="000022D0">
        <w:rPr>
          <w:rFonts w:ascii="Tahoma" w:eastAsia="Times New Roman" w:hAnsi="Tahoma" w:cs="Tahoma"/>
          <w:b/>
          <w:bCs/>
          <w:sz w:val="34"/>
          <w:szCs w:val="34"/>
          <w:rtl/>
        </w:rPr>
        <w:t xml:space="preserve"> الناجم</w:t>
      </w:r>
      <w:r w:rsidRPr="00333900">
        <w:rPr>
          <w:rFonts w:ascii="Tahoma" w:eastAsia="Times New Roman" w:hAnsi="Tahoma" w:cs="Tahoma"/>
          <w:b/>
          <w:bCs/>
          <w:sz w:val="34"/>
          <w:szCs w:val="34"/>
          <w:rtl/>
        </w:rPr>
        <w:t>ة</w:t>
      </w:r>
      <w:r w:rsidR="000022D0" w:rsidRPr="000022D0">
        <w:rPr>
          <w:rFonts w:ascii="Tahoma" w:eastAsia="Times New Roman" w:hAnsi="Tahoma" w:cs="Tahoma"/>
          <w:b/>
          <w:bCs/>
          <w:sz w:val="34"/>
          <w:szCs w:val="34"/>
          <w:rtl/>
        </w:rPr>
        <w:t xml:space="preserve"> عن نيران العدو في ترتر</w:t>
      </w:r>
    </w:p>
    <w:p w14:paraId="4A5E2C64" w14:textId="54D980FD" w:rsidR="000022D0" w:rsidRPr="000022D0" w:rsidRDefault="000022D0" w:rsidP="00333900">
      <w:pPr>
        <w:bidi/>
        <w:spacing w:after="0" w:line="240" w:lineRule="auto"/>
        <w:jc w:val="both"/>
        <w:rPr>
          <w:rFonts w:ascii="Tahoma" w:eastAsia="Times New Roman" w:hAnsi="Tahoma" w:cs="Tahoma"/>
          <w:sz w:val="34"/>
          <w:szCs w:val="34"/>
          <w:rtl/>
        </w:rPr>
      </w:pPr>
      <w:r w:rsidRPr="000022D0">
        <w:rPr>
          <w:rFonts w:ascii="Tahoma" w:eastAsia="Times New Roman" w:hAnsi="Tahoma" w:cs="Tahoma"/>
          <w:sz w:val="34"/>
          <w:szCs w:val="34"/>
          <w:rtl/>
        </w:rPr>
        <w:t>ترتر، 15 فبراير، طاهر أغاممادوف، أذرتاج</w:t>
      </w:r>
    </w:p>
    <w:p w14:paraId="19D9D2FE" w14:textId="6F040B93" w:rsidR="000022D0" w:rsidRPr="000022D0" w:rsidRDefault="000022D0" w:rsidP="00333900">
      <w:pPr>
        <w:bidi/>
        <w:spacing w:after="0" w:line="240" w:lineRule="auto"/>
        <w:jc w:val="both"/>
        <w:rPr>
          <w:rFonts w:ascii="Tahoma" w:eastAsia="Times New Roman" w:hAnsi="Tahoma" w:cs="Tahoma"/>
          <w:sz w:val="34"/>
          <w:szCs w:val="34"/>
          <w:rtl/>
        </w:rPr>
      </w:pPr>
      <w:r w:rsidRPr="000022D0">
        <w:rPr>
          <w:rFonts w:ascii="Tahoma" w:eastAsia="Times New Roman" w:hAnsi="Tahoma" w:cs="Tahoma"/>
          <w:sz w:val="34"/>
          <w:szCs w:val="34"/>
          <w:rtl/>
        </w:rPr>
        <w:t xml:space="preserve">حسب المعلومات الأولية، تضرر أكثر من 4 آلاف </w:t>
      </w:r>
      <w:r w:rsidR="007B0E24" w:rsidRPr="00333900">
        <w:rPr>
          <w:rFonts w:ascii="Tahoma" w:eastAsia="Times New Roman" w:hAnsi="Tahoma" w:cs="Tahoma"/>
          <w:sz w:val="34"/>
          <w:szCs w:val="34"/>
          <w:rtl/>
        </w:rPr>
        <w:t>منشأة</w:t>
      </w:r>
      <w:r w:rsidRPr="000022D0">
        <w:rPr>
          <w:rFonts w:ascii="Tahoma" w:eastAsia="Times New Roman" w:hAnsi="Tahoma" w:cs="Tahoma"/>
          <w:sz w:val="34"/>
          <w:szCs w:val="34"/>
          <w:rtl/>
        </w:rPr>
        <w:t xml:space="preserve">، بما في ذلك منازل السكان المدنيين وممتلكات الدولة والبنية التحتية والمباني الاجتماعية في مقاطعة ترتر نتيجة القصف </w:t>
      </w:r>
      <w:r w:rsidR="007B0E24" w:rsidRPr="00333900">
        <w:rPr>
          <w:rFonts w:ascii="Tahoma" w:eastAsia="Times New Roman" w:hAnsi="Tahoma" w:cs="Tahoma"/>
          <w:sz w:val="34"/>
          <w:szCs w:val="34"/>
          <w:rtl/>
        </w:rPr>
        <w:t>الصاروخي</w:t>
      </w:r>
      <w:r w:rsidRPr="000022D0">
        <w:rPr>
          <w:rFonts w:ascii="Tahoma" w:eastAsia="Times New Roman" w:hAnsi="Tahoma" w:cs="Tahoma"/>
          <w:sz w:val="34"/>
          <w:szCs w:val="34"/>
          <w:rtl/>
        </w:rPr>
        <w:t xml:space="preserve"> من قبل القوات المسلحة الأذربيجانية منذ 27 سبتمبر 2020. تجري أعمال البناء والترميم في ترتر لإزالة </w:t>
      </w:r>
      <w:r w:rsidR="007B0E24" w:rsidRPr="00333900">
        <w:rPr>
          <w:rFonts w:ascii="Tahoma" w:eastAsia="Times New Roman" w:hAnsi="Tahoma" w:cs="Tahoma"/>
          <w:sz w:val="34"/>
          <w:szCs w:val="34"/>
          <w:rtl/>
        </w:rPr>
        <w:t>الاضرار</w:t>
      </w:r>
      <w:r w:rsidRPr="000022D0">
        <w:rPr>
          <w:rFonts w:ascii="Tahoma" w:eastAsia="Times New Roman" w:hAnsi="Tahoma" w:cs="Tahoma"/>
          <w:sz w:val="34"/>
          <w:szCs w:val="34"/>
          <w:rtl/>
        </w:rPr>
        <w:t xml:space="preserve"> كما هو الحال في مناطق أخرى قصفها العدو.</w:t>
      </w:r>
    </w:p>
    <w:p w14:paraId="54802BDF" w14:textId="3F8C077B" w:rsidR="000022D0" w:rsidRPr="000022D0" w:rsidRDefault="000022D0" w:rsidP="00333900">
      <w:pPr>
        <w:bidi/>
        <w:spacing w:after="0" w:line="240" w:lineRule="auto"/>
        <w:jc w:val="both"/>
        <w:rPr>
          <w:rFonts w:ascii="Tahoma" w:eastAsia="Times New Roman" w:hAnsi="Tahoma" w:cs="Tahoma"/>
          <w:sz w:val="34"/>
          <w:szCs w:val="34"/>
          <w:rtl/>
        </w:rPr>
      </w:pPr>
      <w:r w:rsidRPr="000022D0">
        <w:rPr>
          <w:rFonts w:ascii="Tahoma" w:eastAsia="Times New Roman" w:hAnsi="Tahoma" w:cs="Tahoma"/>
          <w:sz w:val="34"/>
          <w:szCs w:val="34"/>
          <w:rtl/>
        </w:rPr>
        <w:t xml:space="preserve">يفيد مراسل وكالة أذرتاج الإقليمي أن مجمعاً سكنياً تم بناؤه لـ 1170 عائلة نازحة في مقاطعة ترتر تعرض أيضاً لنيران مدفعية العدو. تعرضت جميع المباني السكنية البالغ عددها 34 في المجمع، بالإضافة إلى مدرسة وروضة أطفال ومدرسة للموسيقى ومبنى إداري ونادي - مركز </w:t>
      </w:r>
      <w:r w:rsidR="007B0E24" w:rsidRPr="00333900">
        <w:rPr>
          <w:rFonts w:ascii="Tahoma" w:eastAsia="Times New Roman" w:hAnsi="Tahoma" w:cs="Tahoma"/>
          <w:sz w:val="34"/>
          <w:szCs w:val="34"/>
          <w:rtl/>
        </w:rPr>
        <w:t>للاجتماع</w:t>
      </w:r>
      <w:r w:rsidRPr="000022D0">
        <w:rPr>
          <w:rFonts w:ascii="Tahoma" w:eastAsia="Times New Roman" w:hAnsi="Tahoma" w:cs="Tahoma"/>
          <w:sz w:val="34"/>
          <w:szCs w:val="34"/>
          <w:rtl/>
        </w:rPr>
        <w:t xml:space="preserve"> والمركز الطبي والمرجل لأضرار بالغة.</w:t>
      </w:r>
    </w:p>
    <w:p w14:paraId="541FDC6F" w14:textId="77777777" w:rsidR="000022D0" w:rsidRPr="000022D0" w:rsidRDefault="000022D0" w:rsidP="00333900">
      <w:pPr>
        <w:bidi/>
        <w:spacing w:after="0" w:line="240" w:lineRule="auto"/>
        <w:jc w:val="both"/>
        <w:rPr>
          <w:rFonts w:ascii="Tahoma" w:eastAsia="Times New Roman" w:hAnsi="Tahoma" w:cs="Tahoma"/>
          <w:sz w:val="34"/>
          <w:szCs w:val="34"/>
          <w:rtl/>
        </w:rPr>
      </w:pPr>
      <w:r w:rsidRPr="000022D0">
        <w:rPr>
          <w:rFonts w:ascii="Tahoma" w:eastAsia="Times New Roman" w:hAnsi="Tahoma" w:cs="Tahoma"/>
          <w:sz w:val="34"/>
          <w:szCs w:val="34"/>
          <w:rtl/>
        </w:rPr>
        <w:t xml:space="preserve"> قامت مجموعة العمل المكونة من الموظفين والمتخصصين من مختلف الجهات الحكومية بتفتيش المباني وتسجيل الأضرار ووضع الإجراءات بغية تقييم الضرر وإزالته. تواصل لجنة الدولة للتخطيط العمراني والهندسة المعمارية في الوقت </w:t>
      </w:r>
      <w:r w:rsidRPr="000022D0">
        <w:rPr>
          <w:rFonts w:ascii="Tahoma" w:eastAsia="Times New Roman" w:hAnsi="Tahoma" w:cs="Tahoma"/>
          <w:sz w:val="34"/>
          <w:szCs w:val="34"/>
          <w:rtl/>
        </w:rPr>
        <w:lastRenderedPageBreak/>
        <w:t>الحاضر أعمال الترميم والإصلاح بجودة عالية. تم إشراك قوة عاملة كافية في المنطقة وإحضار مواد البناء.</w:t>
      </w:r>
    </w:p>
    <w:p w14:paraId="655860AB" w14:textId="0ADFAEB2" w:rsidR="000022D0" w:rsidRPr="000022D0" w:rsidRDefault="000022D0" w:rsidP="00333900">
      <w:pPr>
        <w:bidi/>
        <w:spacing w:after="0" w:line="240" w:lineRule="auto"/>
        <w:jc w:val="both"/>
        <w:rPr>
          <w:rFonts w:ascii="Tahoma" w:eastAsia="Times New Roman" w:hAnsi="Tahoma" w:cs="Tahoma"/>
          <w:sz w:val="34"/>
          <w:szCs w:val="34"/>
          <w:rtl/>
        </w:rPr>
      </w:pPr>
      <w:r w:rsidRPr="000022D0">
        <w:rPr>
          <w:rFonts w:ascii="Tahoma" w:eastAsia="Times New Roman" w:hAnsi="Tahoma" w:cs="Tahoma"/>
          <w:sz w:val="34"/>
          <w:szCs w:val="34"/>
          <w:rtl/>
        </w:rPr>
        <w:t xml:space="preserve">ويرحب النازحون بالعمل المنجز لإزالة الضرر الناجم عن استفزازات العدو. قال النازح هيبت أوجاغويردييف: "أصابت قذيفة أطلقها العدو شقتنا وانفجرت. ونتيجة لذلك، أصبحت جميع غرف الشقة وممتلكاتها غير صالحة للاستعمال. نحن سعداء جداً بدولتنا التي قامت ببناء وترميم المنازل التي دمرت خلال الحرب. كما </w:t>
      </w:r>
      <w:r w:rsidR="007B0E24" w:rsidRPr="00333900">
        <w:rPr>
          <w:rFonts w:ascii="Tahoma" w:eastAsia="Times New Roman" w:hAnsi="Tahoma" w:cs="Tahoma"/>
          <w:sz w:val="34"/>
          <w:szCs w:val="34"/>
          <w:rtl/>
        </w:rPr>
        <w:t>أ</w:t>
      </w:r>
      <w:r w:rsidRPr="000022D0">
        <w:rPr>
          <w:rFonts w:ascii="Tahoma" w:eastAsia="Times New Roman" w:hAnsi="Tahoma" w:cs="Tahoma"/>
          <w:sz w:val="34"/>
          <w:szCs w:val="34"/>
          <w:rtl/>
        </w:rPr>
        <w:t>جرى إصلاح شقتنا. أشكر رئيس الجمهورية على ذلك ".</w:t>
      </w:r>
    </w:p>
    <w:p w14:paraId="0A8171DE" w14:textId="77777777" w:rsidR="000022D0" w:rsidRPr="000022D0" w:rsidRDefault="000022D0" w:rsidP="00333900">
      <w:pPr>
        <w:spacing w:after="0" w:line="240" w:lineRule="auto"/>
        <w:jc w:val="both"/>
        <w:rPr>
          <w:rFonts w:ascii="Tahoma" w:eastAsia="Times New Roman" w:hAnsi="Tahoma" w:cs="Tahoma"/>
          <w:sz w:val="34"/>
          <w:szCs w:val="34"/>
          <w:rtl/>
        </w:rPr>
      </w:pPr>
    </w:p>
    <w:p w14:paraId="22F9FAC9" w14:textId="3B3BBA05" w:rsidR="000022D0" w:rsidRPr="00333900" w:rsidRDefault="000022D0" w:rsidP="00333900">
      <w:pPr>
        <w:spacing w:after="0" w:line="240" w:lineRule="auto"/>
        <w:jc w:val="both"/>
        <w:rPr>
          <w:rFonts w:ascii="Tahoma" w:eastAsia="Times New Roman" w:hAnsi="Tahoma" w:cs="Tahoma"/>
          <w:sz w:val="34"/>
          <w:szCs w:val="34"/>
          <w:rtl/>
        </w:rPr>
      </w:pPr>
      <w:r w:rsidRPr="000022D0">
        <w:rPr>
          <w:rFonts w:ascii="Tahoma" w:eastAsia="Times New Roman" w:hAnsi="Tahoma" w:cs="Tahoma"/>
          <w:sz w:val="34"/>
          <w:szCs w:val="34"/>
        </w:rPr>
        <w:t> </w:t>
      </w:r>
      <w:r w:rsidR="007B0E24" w:rsidRPr="00333900">
        <w:rPr>
          <w:rFonts w:ascii="Tahoma" w:eastAsia="Times New Roman" w:hAnsi="Tahoma" w:cs="Tahoma"/>
          <w:sz w:val="34"/>
          <w:szCs w:val="34"/>
          <w:rtl/>
        </w:rPr>
        <w:t>-0-</w:t>
      </w:r>
    </w:p>
    <w:p w14:paraId="61350483" w14:textId="77777777" w:rsidR="007B0E24" w:rsidRPr="00333900" w:rsidRDefault="007B0E24" w:rsidP="00333900">
      <w:pPr>
        <w:spacing w:after="0" w:line="240" w:lineRule="auto"/>
        <w:jc w:val="both"/>
        <w:rPr>
          <w:rFonts w:ascii="Tahoma" w:eastAsia="Times New Roman" w:hAnsi="Tahoma" w:cs="Tahoma"/>
          <w:sz w:val="34"/>
          <w:szCs w:val="34"/>
        </w:rPr>
      </w:pPr>
      <w:r w:rsidRPr="00333900">
        <w:rPr>
          <w:rFonts w:ascii="Tahoma" w:eastAsia="Times New Roman" w:hAnsi="Tahoma" w:cs="Tahoma"/>
          <w:sz w:val="34"/>
          <w:szCs w:val="34"/>
        </w:rPr>
        <w:t>https://azertag.az/xeber/Prezident_Biz_enerji_generasiya_guclerimizi_yeniden_quraraq_Qarabagi_yasil_enerji_zonasina_chevireceyik-1712453</w:t>
      </w:r>
    </w:p>
    <w:p w14:paraId="49FB08D4" w14:textId="77777777" w:rsidR="007B0E24" w:rsidRPr="00333900" w:rsidRDefault="007B0E24" w:rsidP="00333900">
      <w:pPr>
        <w:spacing w:after="0" w:line="240" w:lineRule="auto"/>
        <w:jc w:val="both"/>
        <w:rPr>
          <w:rFonts w:ascii="Tahoma" w:eastAsia="Times New Roman" w:hAnsi="Tahoma" w:cs="Tahoma"/>
          <w:sz w:val="34"/>
          <w:szCs w:val="34"/>
        </w:rPr>
      </w:pPr>
      <w:proofErr w:type="spellStart"/>
      <w:r w:rsidRPr="00333900">
        <w:rPr>
          <w:rFonts w:ascii="Tahoma" w:eastAsia="Times New Roman" w:hAnsi="Tahoma" w:cs="Tahoma"/>
          <w:sz w:val="34"/>
          <w:szCs w:val="34"/>
        </w:rPr>
        <w:t>Prezident</w:t>
      </w:r>
      <w:proofErr w:type="spellEnd"/>
      <w:r w:rsidRPr="00333900">
        <w:rPr>
          <w:rFonts w:ascii="Tahoma" w:eastAsia="Times New Roman" w:hAnsi="Tahoma" w:cs="Tahoma"/>
          <w:sz w:val="34"/>
          <w:szCs w:val="34"/>
        </w:rPr>
        <w:t xml:space="preserve">: Biz </w:t>
      </w:r>
      <w:proofErr w:type="spellStart"/>
      <w:r w:rsidRPr="00333900">
        <w:rPr>
          <w:rFonts w:ascii="Tahoma" w:eastAsia="Times New Roman" w:hAnsi="Tahoma" w:cs="Tahoma"/>
          <w:sz w:val="34"/>
          <w:szCs w:val="34"/>
        </w:rPr>
        <w:t>enerji</w:t>
      </w:r>
      <w:proofErr w:type="spellEnd"/>
      <w:r w:rsidRPr="00333900">
        <w:rPr>
          <w:rFonts w:ascii="Tahoma" w:eastAsia="Times New Roman" w:hAnsi="Tahoma" w:cs="Tahoma"/>
          <w:sz w:val="34"/>
          <w:szCs w:val="34"/>
        </w:rPr>
        <w:t xml:space="preserve"> </w:t>
      </w:r>
      <w:proofErr w:type="spellStart"/>
      <w:r w:rsidRPr="00333900">
        <w:rPr>
          <w:rFonts w:ascii="Tahoma" w:eastAsia="Times New Roman" w:hAnsi="Tahoma" w:cs="Tahoma"/>
          <w:sz w:val="34"/>
          <w:szCs w:val="34"/>
        </w:rPr>
        <w:t>generasiya</w:t>
      </w:r>
      <w:proofErr w:type="spellEnd"/>
      <w:r w:rsidRPr="00333900">
        <w:rPr>
          <w:rFonts w:ascii="Tahoma" w:eastAsia="Times New Roman" w:hAnsi="Tahoma" w:cs="Tahoma"/>
          <w:sz w:val="34"/>
          <w:szCs w:val="34"/>
        </w:rPr>
        <w:t xml:space="preserve"> </w:t>
      </w:r>
      <w:proofErr w:type="spellStart"/>
      <w:r w:rsidRPr="00333900">
        <w:rPr>
          <w:rFonts w:ascii="Tahoma" w:eastAsia="Times New Roman" w:hAnsi="Tahoma" w:cs="Tahoma"/>
          <w:sz w:val="34"/>
          <w:szCs w:val="34"/>
        </w:rPr>
        <w:t>güclərimizi</w:t>
      </w:r>
      <w:proofErr w:type="spellEnd"/>
      <w:r w:rsidRPr="00333900">
        <w:rPr>
          <w:rFonts w:ascii="Tahoma" w:eastAsia="Times New Roman" w:hAnsi="Tahoma" w:cs="Tahoma"/>
          <w:sz w:val="34"/>
          <w:szCs w:val="34"/>
        </w:rPr>
        <w:t xml:space="preserve"> </w:t>
      </w:r>
      <w:proofErr w:type="spellStart"/>
      <w:r w:rsidRPr="00333900">
        <w:rPr>
          <w:rFonts w:ascii="Tahoma" w:eastAsia="Times New Roman" w:hAnsi="Tahoma" w:cs="Tahoma"/>
          <w:sz w:val="34"/>
          <w:szCs w:val="34"/>
        </w:rPr>
        <w:t>yenidən</w:t>
      </w:r>
      <w:proofErr w:type="spellEnd"/>
      <w:r w:rsidRPr="00333900">
        <w:rPr>
          <w:rFonts w:ascii="Tahoma" w:eastAsia="Times New Roman" w:hAnsi="Tahoma" w:cs="Tahoma"/>
          <w:sz w:val="34"/>
          <w:szCs w:val="34"/>
        </w:rPr>
        <w:t xml:space="preserve"> </w:t>
      </w:r>
      <w:proofErr w:type="spellStart"/>
      <w:r w:rsidRPr="00333900">
        <w:rPr>
          <w:rFonts w:ascii="Tahoma" w:eastAsia="Times New Roman" w:hAnsi="Tahoma" w:cs="Tahoma"/>
          <w:sz w:val="34"/>
          <w:szCs w:val="34"/>
        </w:rPr>
        <w:t>quraraq</w:t>
      </w:r>
      <w:proofErr w:type="spellEnd"/>
      <w:r w:rsidRPr="00333900">
        <w:rPr>
          <w:rFonts w:ascii="Tahoma" w:eastAsia="Times New Roman" w:hAnsi="Tahoma" w:cs="Tahoma"/>
          <w:sz w:val="34"/>
          <w:szCs w:val="34"/>
        </w:rPr>
        <w:t xml:space="preserve"> </w:t>
      </w:r>
      <w:proofErr w:type="spellStart"/>
      <w:r w:rsidRPr="00333900">
        <w:rPr>
          <w:rFonts w:ascii="Tahoma" w:eastAsia="Times New Roman" w:hAnsi="Tahoma" w:cs="Tahoma"/>
          <w:sz w:val="34"/>
          <w:szCs w:val="34"/>
        </w:rPr>
        <w:t>Qarabağı</w:t>
      </w:r>
      <w:proofErr w:type="spellEnd"/>
      <w:r w:rsidRPr="00333900">
        <w:rPr>
          <w:rFonts w:ascii="Tahoma" w:eastAsia="Times New Roman" w:hAnsi="Tahoma" w:cs="Tahoma"/>
          <w:sz w:val="34"/>
          <w:szCs w:val="34"/>
        </w:rPr>
        <w:t xml:space="preserve"> “</w:t>
      </w:r>
      <w:proofErr w:type="spellStart"/>
      <w:r w:rsidRPr="00333900">
        <w:rPr>
          <w:rFonts w:ascii="Tahoma" w:eastAsia="Times New Roman" w:hAnsi="Tahoma" w:cs="Tahoma"/>
          <w:sz w:val="34"/>
          <w:szCs w:val="34"/>
        </w:rPr>
        <w:t>yaşıl</w:t>
      </w:r>
      <w:proofErr w:type="spellEnd"/>
      <w:r w:rsidRPr="00333900">
        <w:rPr>
          <w:rFonts w:ascii="Tahoma" w:eastAsia="Times New Roman" w:hAnsi="Tahoma" w:cs="Tahoma"/>
          <w:sz w:val="34"/>
          <w:szCs w:val="34"/>
        </w:rPr>
        <w:t xml:space="preserve"> </w:t>
      </w:r>
      <w:proofErr w:type="spellStart"/>
      <w:r w:rsidRPr="00333900">
        <w:rPr>
          <w:rFonts w:ascii="Tahoma" w:eastAsia="Times New Roman" w:hAnsi="Tahoma" w:cs="Tahoma"/>
          <w:sz w:val="34"/>
          <w:szCs w:val="34"/>
        </w:rPr>
        <w:t>enerji</w:t>
      </w:r>
      <w:proofErr w:type="spellEnd"/>
      <w:r w:rsidRPr="00333900">
        <w:rPr>
          <w:rFonts w:ascii="Tahoma" w:eastAsia="Times New Roman" w:hAnsi="Tahoma" w:cs="Tahoma"/>
          <w:sz w:val="34"/>
          <w:szCs w:val="34"/>
        </w:rPr>
        <w:t xml:space="preserve">” </w:t>
      </w:r>
      <w:proofErr w:type="spellStart"/>
      <w:r w:rsidRPr="00333900">
        <w:rPr>
          <w:rFonts w:ascii="Tahoma" w:eastAsia="Times New Roman" w:hAnsi="Tahoma" w:cs="Tahoma"/>
          <w:sz w:val="34"/>
          <w:szCs w:val="34"/>
        </w:rPr>
        <w:t>zonasına</w:t>
      </w:r>
      <w:proofErr w:type="spellEnd"/>
      <w:r w:rsidRPr="00333900">
        <w:rPr>
          <w:rFonts w:ascii="Tahoma" w:eastAsia="Times New Roman" w:hAnsi="Tahoma" w:cs="Tahoma"/>
          <w:sz w:val="34"/>
          <w:szCs w:val="34"/>
        </w:rPr>
        <w:t xml:space="preserve"> </w:t>
      </w:r>
      <w:proofErr w:type="spellStart"/>
      <w:r w:rsidRPr="00333900">
        <w:rPr>
          <w:rFonts w:ascii="Tahoma" w:eastAsia="Times New Roman" w:hAnsi="Tahoma" w:cs="Tahoma"/>
          <w:sz w:val="34"/>
          <w:szCs w:val="34"/>
        </w:rPr>
        <w:t>çevirəcəyik</w:t>
      </w:r>
      <w:proofErr w:type="spellEnd"/>
      <w:r w:rsidRPr="00333900">
        <w:rPr>
          <w:rFonts w:ascii="Tahoma" w:eastAsia="Times New Roman" w:hAnsi="Tahoma" w:cs="Tahoma"/>
          <w:sz w:val="34"/>
          <w:szCs w:val="34"/>
        </w:rPr>
        <w:t xml:space="preserve"> VİDEO</w:t>
      </w:r>
    </w:p>
    <w:p w14:paraId="3EC4A83D" w14:textId="5D80B8BF" w:rsidR="007B0E24" w:rsidRPr="00333900" w:rsidRDefault="007B0E24" w:rsidP="00333900">
      <w:pPr>
        <w:bidi/>
        <w:spacing w:after="0" w:line="240" w:lineRule="auto"/>
        <w:jc w:val="both"/>
        <w:rPr>
          <w:rFonts w:ascii="Tahoma" w:eastAsia="Times New Roman" w:hAnsi="Tahoma" w:cs="Tahoma"/>
          <w:sz w:val="34"/>
          <w:szCs w:val="34"/>
        </w:rPr>
      </w:pPr>
      <w:r w:rsidRPr="00333900">
        <w:rPr>
          <w:rFonts w:ascii="Tahoma" w:eastAsia="Times New Roman" w:hAnsi="Tahoma" w:cs="Tahoma"/>
          <w:sz w:val="34"/>
          <w:szCs w:val="34"/>
          <w:rtl/>
        </w:rPr>
        <w:t>الرئيس</w:t>
      </w:r>
      <w:r w:rsidRPr="00333900">
        <w:rPr>
          <w:rFonts w:ascii="Tahoma" w:eastAsia="Times New Roman" w:hAnsi="Tahoma" w:cs="Tahoma"/>
          <w:sz w:val="34"/>
          <w:szCs w:val="34"/>
          <w:rtl/>
        </w:rPr>
        <w:t xml:space="preserve"> الاذربيجاني</w:t>
      </w:r>
      <w:r w:rsidRPr="00333900">
        <w:rPr>
          <w:rFonts w:ascii="Tahoma" w:eastAsia="Times New Roman" w:hAnsi="Tahoma" w:cs="Tahoma"/>
          <w:sz w:val="34"/>
          <w:szCs w:val="34"/>
          <w:rtl/>
        </w:rPr>
        <w:t xml:space="preserve">: سنعيد بناء </w:t>
      </w:r>
      <w:r w:rsidRPr="00333900">
        <w:rPr>
          <w:rFonts w:ascii="Tahoma" w:eastAsia="Times New Roman" w:hAnsi="Tahoma" w:cs="Tahoma"/>
          <w:sz w:val="34"/>
          <w:szCs w:val="34"/>
          <w:rtl/>
        </w:rPr>
        <w:t>منشآت توليد</w:t>
      </w:r>
      <w:r w:rsidRPr="00333900">
        <w:rPr>
          <w:rFonts w:ascii="Tahoma" w:eastAsia="Times New Roman" w:hAnsi="Tahoma" w:cs="Tahoma"/>
          <w:sz w:val="34"/>
          <w:szCs w:val="34"/>
          <w:rtl/>
        </w:rPr>
        <w:t xml:space="preserve"> الطاقة ونحول قره باغ إلى منطقة "طاقة خضراء" </w:t>
      </w:r>
    </w:p>
    <w:p w14:paraId="19771091" w14:textId="77777777" w:rsidR="007B0E24" w:rsidRPr="00333900" w:rsidRDefault="007B0E24" w:rsidP="00333900">
      <w:pPr>
        <w:bidi/>
        <w:spacing w:after="0" w:line="240" w:lineRule="auto"/>
        <w:jc w:val="both"/>
        <w:rPr>
          <w:rFonts w:ascii="Tahoma" w:eastAsia="Times New Roman" w:hAnsi="Tahoma" w:cs="Tahoma"/>
          <w:sz w:val="34"/>
          <w:szCs w:val="34"/>
        </w:rPr>
      </w:pPr>
      <w:r w:rsidRPr="00333900">
        <w:rPr>
          <w:rFonts w:ascii="Tahoma" w:eastAsia="Times New Roman" w:hAnsi="Tahoma" w:cs="Tahoma"/>
          <w:sz w:val="34"/>
          <w:szCs w:val="34"/>
          <w:rtl/>
        </w:rPr>
        <w:t>باكو، 15 فبراير، أذرتاج</w:t>
      </w:r>
    </w:p>
    <w:p w14:paraId="07C34D71" w14:textId="5FD33864" w:rsidR="007B0E24" w:rsidRPr="00333900" w:rsidRDefault="007B0E24" w:rsidP="00333900">
      <w:pPr>
        <w:bidi/>
        <w:spacing w:after="0" w:line="240" w:lineRule="auto"/>
        <w:jc w:val="both"/>
        <w:rPr>
          <w:rFonts w:ascii="Tahoma" w:eastAsia="Times New Roman" w:hAnsi="Tahoma" w:cs="Tahoma"/>
          <w:sz w:val="34"/>
          <w:szCs w:val="34"/>
        </w:rPr>
      </w:pPr>
      <w:r w:rsidRPr="00333900">
        <w:rPr>
          <w:rFonts w:ascii="Tahoma" w:eastAsia="Times New Roman" w:hAnsi="Tahoma" w:cs="Tahoma"/>
          <w:sz w:val="34"/>
          <w:szCs w:val="34"/>
          <w:rtl/>
        </w:rPr>
        <w:t>قد صرحت</w:t>
      </w:r>
      <w:r w:rsidRPr="00333900">
        <w:rPr>
          <w:rFonts w:ascii="Tahoma" w:eastAsia="Times New Roman" w:hAnsi="Tahoma" w:cs="Tahoma"/>
          <w:sz w:val="34"/>
          <w:szCs w:val="34"/>
          <w:rtl/>
        </w:rPr>
        <w:t>ُ</w:t>
      </w:r>
      <w:r w:rsidRPr="00333900">
        <w:rPr>
          <w:rFonts w:ascii="Tahoma" w:eastAsia="Times New Roman" w:hAnsi="Tahoma" w:cs="Tahoma"/>
          <w:sz w:val="34"/>
          <w:szCs w:val="34"/>
          <w:rtl/>
        </w:rPr>
        <w:t xml:space="preserve"> </w:t>
      </w:r>
      <w:r w:rsidRPr="00333900">
        <w:rPr>
          <w:rFonts w:ascii="Tahoma" w:eastAsia="Times New Roman" w:hAnsi="Tahoma" w:cs="Tahoma"/>
          <w:sz w:val="34"/>
          <w:szCs w:val="34"/>
          <w:rtl/>
        </w:rPr>
        <w:t>ب</w:t>
      </w:r>
      <w:r w:rsidRPr="00333900">
        <w:rPr>
          <w:rFonts w:ascii="Tahoma" w:eastAsia="Times New Roman" w:hAnsi="Tahoma" w:cs="Tahoma"/>
          <w:sz w:val="34"/>
          <w:szCs w:val="34"/>
          <w:rtl/>
        </w:rPr>
        <w:t>أن الأراضي المحررة ستكون منطقة "الطاقة الخضراء". لقد قمت بالفعل بدعوة المستثمرين الأجانب والمحليين. يجب أن أقول أيضاً إننا، كدولة، نقوم وسنقوم بكل الأعمال الرئيسية بأنفسنا</w:t>
      </w:r>
      <w:r w:rsidRPr="00333900">
        <w:rPr>
          <w:rFonts w:ascii="Tahoma" w:eastAsia="Times New Roman" w:hAnsi="Tahoma" w:cs="Tahoma"/>
          <w:sz w:val="34"/>
          <w:szCs w:val="34"/>
        </w:rPr>
        <w:t>.</w:t>
      </w:r>
    </w:p>
    <w:p w14:paraId="6A7E9574" w14:textId="53FA7517" w:rsidR="007B0E24" w:rsidRPr="00333900" w:rsidRDefault="007B0E24" w:rsidP="00333900">
      <w:pPr>
        <w:bidi/>
        <w:spacing w:after="0" w:line="240" w:lineRule="auto"/>
        <w:jc w:val="both"/>
        <w:rPr>
          <w:rFonts w:ascii="Tahoma" w:eastAsia="Times New Roman" w:hAnsi="Tahoma" w:cs="Tahoma"/>
          <w:sz w:val="34"/>
          <w:szCs w:val="34"/>
        </w:rPr>
      </w:pPr>
      <w:r w:rsidRPr="00333900">
        <w:rPr>
          <w:rFonts w:ascii="Tahoma" w:eastAsia="Times New Roman" w:hAnsi="Tahoma" w:cs="Tahoma"/>
          <w:sz w:val="34"/>
          <w:szCs w:val="34"/>
          <w:rtl/>
        </w:rPr>
        <w:t xml:space="preserve">تفيد أذرتاج أن هذا البيان </w:t>
      </w:r>
      <w:r w:rsidRPr="00333900">
        <w:rPr>
          <w:rFonts w:ascii="Tahoma" w:eastAsia="Times New Roman" w:hAnsi="Tahoma" w:cs="Tahoma"/>
          <w:sz w:val="34"/>
          <w:szCs w:val="34"/>
          <w:rtl/>
        </w:rPr>
        <w:t>قاله</w:t>
      </w:r>
      <w:r w:rsidRPr="00333900">
        <w:rPr>
          <w:rFonts w:ascii="Tahoma" w:eastAsia="Times New Roman" w:hAnsi="Tahoma" w:cs="Tahoma"/>
          <w:sz w:val="34"/>
          <w:szCs w:val="34"/>
          <w:rtl/>
        </w:rPr>
        <w:t xml:space="preserve"> رئيس الجمهورية والقائد العام للقوات المسلحة إلهام علييف في كلم</w:t>
      </w:r>
      <w:r w:rsidRPr="00333900">
        <w:rPr>
          <w:rFonts w:ascii="Tahoma" w:eastAsia="Times New Roman" w:hAnsi="Tahoma" w:cs="Tahoma"/>
          <w:sz w:val="34"/>
          <w:szCs w:val="34"/>
          <w:rtl/>
        </w:rPr>
        <w:t>ة ألقاها</w:t>
      </w:r>
      <w:r w:rsidRPr="00333900">
        <w:rPr>
          <w:rFonts w:ascii="Tahoma" w:eastAsia="Times New Roman" w:hAnsi="Tahoma" w:cs="Tahoma"/>
          <w:sz w:val="34"/>
          <w:szCs w:val="34"/>
          <w:rtl/>
        </w:rPr>
        <w:t xml:space="preserve"> في قرية كولابيرد بمقاطعة لاتشين</w:t>
      </w:r>
      <w:r w:rsidRPr="00333900">
        <w:rPr>
          <w:rFonts w:ascii="Tahoma" w:eastAsia="Times New Roman" w:hAnsi="Tahoma" w:cs="Tahoma"/>
          <w:sz w:val="34"/>
          <w:szCs w:val="34"/>
          <w:rtl/>
        </w:rPr>
        <w:t xml:space="preserve"> على هامش</w:t>
      </w:r>
      <w:r w:rsidRPr="00333900">
        <w:rPr>
          <w:rFonts w:ascii="Tahoma" w:eastAsia="Times New Roman" w:hAnsi="Tahoma" w:cs="Tahoma"/>
          <w:sz w:val="34"/>
          <w:szCs w:val="34"/>
          <w:rtl/>
        </w:rPr>
        <w:t xml:space="preserve"> زيارته للمناطق المحررة</w:t>
      </w:r>
      <w:r w:rsidRPr="00333900">
        <w:rPr>
          <w:rFonts w:ascii="Tahoma" w:eastAsia="Times New Roman" w:hAnsi="Tahoma" w:cs="Tahoma"/>
          <w:sz w:val="34"/>
          <w:szCs w:val="34"/>
          <w:rtl/>
        </w:rPr>
        <w:t>.</w:t>
      </w:r>
      <w:r w:rsidRPr="00333900">
        <w:rPr>
          <w:rFonts w:ascii="Tahoma" w:eastAsia="Times New Roman" w:hAnsi="Tahoma" w:cs="Tahoma"/>
          <w:sz w:val="34"/>
          <w:szCs w:val="34"/>
        </w:rPr>
        <w:t xml:space="preserve"> </w:t>
      </w:r>
    </w:p>
    <w:p w14:paraId="15388631" w14:textId="343708D3" w:rsidR="007B0E24" w:rsidRPr="00333900" w:rsidRDefault="007B0E24" w:rsidP="00333900">
      <w:pPr>
        <w:bidi/>
        <w:spacing w:after="0" w:line="240" w:lineRule="auto"/>
        <w:jc w:val="both"/>
        <w:rPr>
          <w:rFonts w:ascii="Tahoma" w:eastAsia="Times New Roman" w:hAnsi="Tahoma" w:cs="Tahoma"/>
          <w:sz w:val="34"/>
          <w:szCs w:val="34"/>
        </w:rPr>
      </w:pPr>
      <w:r w:rsidRPr="00333900">
        <w:rPr>
          <w:rFonts w:ascii="Tahoma" w:eastAsia="Times New Roman" w:hAnsi="Tahoma" w:cs="Tahoma"/>
          <w:sz w:val="34"/>
          <w:szCs w:val="34"/>
          <w:rtl/>
        </w:rPr>
        <w:t xml:space="preserve">وأكد رئيس الجمهورية قائلاً "إنه من خلال الاستثمار، يمكن للمستثمرين الأجانب والمحليين </w:t>
      </w:r>
      <w:r w:rsidRPr="00333900">
        <w:rPr>
          <w:rFonts w:ascii="Tahoma" w:eastAsia="Times New Roman" w:hAnsi="Tahoma" w:cs="Tahoma"/>
          <w:sz w:val="34"/>
          <w:szCs w:val="34"/>
          <w:rtl/>
        </w:rPr>
        <w:t>تحقيق</w:t>
      </w:r>
      <w:r w:rsidRPr="00333900">
        <w:rPr>
          <w:rFonts w:ascii="Tahoma" w:eastAsia="Times New Roman" w:hAnsi="Tahoma" w:cs="Tahoma"/>
          <w:sz w:val="34"/>
          <w:szCs w:val="34"/>
          <w:rtl/>
        </w:rPr>
        <w:t xml:space="preserve"> مصالحهم التجارية </w:t>
      </w:r>
      <w:r w:rsidRPr="00333900">
        <w:rPr>
          <w:rFonts w:ascii="Tahoma" w:eastAsia="Times New Roman" w:hAnsi="Tahoma" w:cs="Tahoma"/>
          <w:sz w:val="34"/>
          <w:szCs w:val="34"/>
          <w:rtl/>
        </w:rPr>
        <w:lastRenderedPageBreak/>
        <w:t>و</w:t>
      </w:r>
      <w:r w:rsidRPr="00333900">
        <w:rPr>
          <w:rFonts w:ascii="Tahoma" w:eastAsia="Times New Roman" w:hAnsi="Tahoma" w:cs="Tahoma"/>
          <w:sz w:val="34"/>
          <w:szCs w:val="34"/>
          <w:rtl/>
        </w:rPr>
        <w:t>كذلك يساهمون</w:t>
      </w:r>
      <w:r w:rsidRPr="00333900">
        <w:rPr>
          <w:rFonts w:ascii="Tahoma" w:eastAsia="Times New Roman" w:hAnsi="Tahoma" w:cs="Tahoma"/>
          <w:sz w:val="34"/>
          <w:szCs w:val="34"/>
          <w:rtl/>
        </w:rPr>
        <w:t xml:space="preserve"> في تزويد أذربيجان بمصادر طاقة طويلة الأجل ومستدامة ورخيصة ونظيفة من ناحية البيئة</w:t>
      </w:r>
      <w:r w:rsidRPr="00333900">
        <w:rPr>
          <w:rFonts w:ascii="Tahoma" w:eastAsia="Times New Roman" w:hAnsi="Tahoma" w:cs="Tahoma"/>
          <w:sz w:val="34"/>
          <w:szCs w:val="34"/>
        </w:rPr>
        <w:t>".</w:t>
      </w:r>
    </w:p>
    <w:p w14:paraId="3480D3BA" w14:textId="2D3A3A36" w:rsidR="007B0E24" w:rsidRPr="00333900" w:rsidRDefault="007B0E24" w:rsidP="00333900">
      <w:pPr>
        <w:bidi/>
        <w:spacing w:after="0" w:line="240" w:lineRule="auto"/>
        <w:jc w:val="both"/>
        <w:rPr>
          <w:rFonts w:ascii="Tahoma" w:eastAsia="Times New Roman" w:hAnsi="Tahoma" w:cs="Tahoma"/>
          <w:sz w:val="34"/>
          <w:szCs w:val="34"/>
        </w:rPr>
      </w:pPr>
      <w:r w:rsidRPr="00333900">
        <w:rPr>
          <w:rFonts w:ascii="Tahoma" w:eastAsia="Times New Roman" w:hAnsi="Tahoma" w:cs="Tahoma"/>
          <w:sz w:val="34"/>
          <w:szCs w:val="34"/>
          <w:rtl/>
        </w:rPr>
        <w:t>وفي إشارة إلى أن مقاطعتي كلبجر ولاشين تتمتعان بإمكانيات كبيرة لطاقة الرياح، قال الرئيس: “</w:t>
      </w:r>
      <w:r w:rsidRPr="00333900">
        <w:rPr>
          <w:rFonts w:ascii="Tahoma" w:eastAsia="Times New Roman" w:hAnsi="Tahoma" w:cs="Tahoma"/>
          <w:sz w:val="34"/>
          <w:szCs w:val="34"/>
          <w:rtl/>
        </w:rPr>
        <w:t xml:space="preserve">الى جانب ذلك، </w:t>
      </w:r>
      <w:r w:rsidRPr="00333900">
        <w:rPr>
          <w:rFonts w:ascii="Tahoma" w:eastAsia="Times New Roman" w:hAnsi="Tahoma" w:cs="Tahoma"/>
          <w:sz w:val="34"/>
          <w:szCs w:val="34"/>
          <w:rtl/>
        </w:rPr>
        <w:t>تتمتع مقاطعتا زانكيلان وجبرايل بإمكانيات أكبر للطاقة الشمسية. لقد تم بالفعل إجراء دراسات أولية، وبالتالي سنحول قره باغ إلى منطقة "الطاقة الخضراء" من خلال إعادة بناء قدراتنا لتوليد الطاقة وخطوط النقل. لقد قصدت ذلك عندما أعلنت عن هذا البرنامج، واليوم تم بالفعل تشغيل المشروع الأول - محطة كولابيرد للطاقة الكهرومائية التي ترونها هناك</w:t>
      </w:r>
      <w:r w:rsidRPr="00333900">
        <w:rPr>
          <w:rFonts w:ascii="Tahoma" w:eastAsia="Times New Roman" w:hAnsi="Tahoma" w:cs="Tahoma"/>
          <w:sz w:val="34"/>
          <w:szCs w:val="34"/>
        </w:rPr>
        <w:t>.</w:t>
      </w:r>
    </w:p>
    <w:p w14:paraId="4D475CD0" w14:textId="2CCF65C0" w:rsidR="007B0E24" w:rsidRPr="00333900" w:rsidRDefault="007B0E24" w:rsidP="00333900">
      <w:pPr>
        <w:bidi/>
        <w:spacing w:after="0" w:line="240" w:lineRule="auto"/>
        <w:jc w:val="both"/>
        <w:rPr>
          <w:rFonts w:ascii="Tahoma" w:eastAsia="Times New Roman" w:hAnsi="Tahoma" w:cs="Tahoma"/>
          <w:sz w:val="34"/>
          <w:szCs w:val="34"/>
          <w:rtl/>
        </w:rPr>
      </w:pPr>
      <w:r w:rsidRPr="00333900">
        <w:rPr>
          <w:rFonts w:ascii="Tahoma" w:eastAsia="Times New Roman" w:hAnsi="Tahoma" w:cs="Tahoma"/>
          <w:sz w:val="34"/>
          <w:szCs w:val="34"/>
          <w:rtl/>
        </w:rPr>
        <w:t>-0-</w:t>
      </w:r>
    </w:p>
    <w:p w14:paraId="2C3DDCCF" w14:textId="77777777" w:rsidR="007B0E24" w:rsidRPr="007B0E24" w:rsidRDefault="007B0E24" w:rsidP="00333900">
      <w:pPr>
        <w:spacing w:after="0" w:line="240" w:lineRule="auto"/>
        <w:jc w:val="both"/>
        <w:rPr>
          <w:rFonts w:ascii="Tahoma" w:eastAsia="Times New Roman" w:hAnsi="Tahoma" w:cs="Tahoma"/>
          <w:sz w:val="34"/>
          <w:szCs w:val="34"/>
        </w:rPr>
      </w:pPr>
      <w:hyperlink r:id="rId8" w:history="1">
        <w:r w:rsidRPr="007B0E24">
          <w:rPr>
            <w:rFonts w:ascii="Tahoma" w:eastAsia="Times New Roman" w:hAnsi="Tahoma" w:cs="Tahoma"/>
            <w:sz w:val="34"/>
            <w:szCs w:val="34"/>
            <w:u w:val="single"/>
          </w:rPr>
          <w:t>https://azertag.az/xeber/Xocali_faciesine_hesr_olunmus_virtual_sergi_kechirilecek-1712187</w:t>
        </w:r>
      </w:hyperlink>
    </w:p>
    <w:p w14:paraId="5C4CAE30" w14:textId="77777777" w:rsidR="007B0E24" w:rsidRPr="007B0E24" w:rsidRDefault="007B0E24" w:rsidP="00333900">
      <w:pPr>
        <w:spacing w:after="0" w:line="240" w:lineRule="auto"/>
        <w:jc w:val="both"/>
        <w:outlineLvl w:val="0"/>
        <w:rPr>
          <w:rFonts w:ascii="Tahoma" w:eastAsia="Times New Roman" w:hAnsi="Tahoma" w:cs="Tahoma"/>
          <w:b/>
          <w:bCs/>
          <w:kern w:val="36"/>
          <w:sz w:val="34"/>
          <w:szCs w:val="34"/>
        </w:rPr>
      </w:pPr>
      <w:proofErr w:type="spellStart"/>
      <w:r w:rsidRPr="007B0E24">
        <w:rPr>
          <w:rFonts w:ascii="Tahoma" w:eastAsia="Times New Roman" w:hAnsi="Tahoma" w:cs="Tahoma"/>
          <w:b/>
          <w:bCs/>
          <w:kern w:val="36"/>
          <w:sz w:val="34"/>
          <w:szCs w:val="34"/>
        </w:rPr>
        <w:t>Xocalı</w:t>
      </w:r>
      <w:proofErr w:type="spellEnd"/>
      <w:r w:rsidRPr="007B0E24">
        <w:rPr>
          <w:rFonts w:ascii="Tahoma" w:eastAsia="Times New Roman" w:hAnsi="Tahoma" w:cs="Tahoma"/>
          <w:b/>
          <w:bCs/>
          <w:kern w:val="36"/>
          <w:sz w:val="34"/>
          <w:szCs w:val="34"/>
        </w:rPr>
        <w:t xml:space="preserve"> </w:t>
      </w:r>
      <w:proofErr w:type="spellStart"/>
      <w:r w:rsidRPr="007B0E24">
        <w:rPr>
          <w:rFonts w:ascii="Tahoma" w:eastAsia="Times New Roman" w:hAnsi="Tahoma" w:cs="Tahoma"/>
          <w:b/>
          <w:bCs/>
          <w:kern w:val="36"/>
          <w:sz w:val="34"/>
          <w:szCs w:val="34"/>
        </w:rPr>
        <w:t>faciəsinə</w:t>
      </w:r>
      <w:proofErr w:type="spellEnd"/>
      <w:r w:rsidRPr="007B0E24">
        <w:rPr>
          <w:rFonts w:ascii="Tahoma" w:eastAsia="Times New Roman" w:hAnsi="Tahoma" w:cs="Tahoma"/>
          <w:b/>
          <w:bCs/>
          <w:kern w:val="36"/>
          <w:sz w:val="34"/>
          <w:szCs w:val="34"/>
        </w:rPr>
        <w:t xml:space="preserve"> </w:t>
      </w:r>
      <w:proofErr w:type="spellStart"/>
      <w:r w:rsidRPr="007B0E24">
        <w:rPr>
          <w:rFonts w:ascii="Tahoma" w:eastAsia="Times New Roman" w:hAnsi="Tahoma" w:cs="Tahoma"/>
          <w:b/>
          <w:bCs/>
          <w:kern w:val="36"/>
          <w:sz w:val="34"/>
          <w:szCs w:val="34"/>
        </w:rPr>
        <w:t>həsr</w:t>
      </w:r>
      <w:proofErr w:type="spellEnd"/>
      <w:r w:rsidRPr="007B0E24">
        <w:rPr>
          <w:rFonts w:ascii="Tahoma" w:eastAsia="Times New Roman" w:hAnsi="Tahoma" w:cs="Tahoma"/>
          <w:b/>
          <w:bCs/>
          <w:kern w:val="36"/>
          <w:sz w:val="34"/>
          <w:szCs w:val="34"/>
        </w:rPr>
        <w:t xml:space="preserve"> </w:t>
      </w:r>
      <w:proofErr w:type="spellStart"/>
      <w:r w:rsidRPr="007B0E24">
        <w:rPr>
          <w:rFonts w:ascii="Tahoma" w:eastAsia="Times New Roman" w:hAnsi="Tahoma" w:cs="Tahoma"/>
          <w:b/>
          <w:bCs/>
          <w:kern w:val="36"/>
          <w:sz w:val="34"/>
          <w:szCs w:val="34"/>
        </w:rPr>
        <w:t>olunmuş</w:t>
      </w:r>
      <w:proofErr w:type="spellEnd"/>
      <w:r w:rsidRPr="007B0E24">
        <w:rPr>
          <w:rFonts w:ascii="Tahoma" w:eastAsia="Times New Roman" w:hAnsi="Tahoma" w:cs="Tahoma"/>
          <w:b/>
          <w:bCs/>
          <w:kern w:val="36"/>
          <w:sz w:val="34"/>
          <w:szCs w:val="34"/>
        </w:rPr>
        <w:t xml:space="preserve"> virtual </w:t>
      </w:r>
      <w:proofErr w:type="spellStart"/>
      <w:r w:rsidRPr="007B0E24">
        <w:rPr>
          <w:rFonts w:ascii="Tahoma" w:eastAsia="Times New Roman" w:hAnsi="Tahoma" w:cs="Tahoma"/>
          <w:b/>
          <w:bCs/>
          <w:kern w:val="36"/>
          <w:sz w:val="34"/>
          <w:szCs w:val="34"/>
        </w:rPr>
        <w:t>sərgi</w:t>
      </w:r>
      <w:proofErr w:type="spellEnd"/>
      <w:r w:rsidRPr="007B0E24">
        <w:rPr>
          <w:rFonts w:ascii="Tahoma" w:eastAsia="Times New Roman" w:hAnsi="Tahoma" w:cs="Tahoma"/>
          <w:b/>
          <w:bCs/>
          <w:kern w:val="36"/>
          <w:sz w:val="34"/>
          <w:szCs w:val="34"/>
        </w:rPr>
        <w:t xml:space="preserve"> </w:t>
      </w:r>
      <w:proofErr w:type="spellStart"/>
      <w:r w:rsidRPr="007B0E24">
        <w:rPr>
          <w:rFonts w:ascii="Tahoma" w:eastAsia="Times New Roman" w:hAnsi="Tahoma" w:cs="Tahoma"/>
          <w:b/>
          <w:bCs/>
          <w:kern w:val="36"/>
          <w:sz w:val="34"/>
          <w:szCs w:val="34"/>
        </w:rPr>
        <w:t>keçiriləcək</w:t>
      </w:r>
      <w:proofErr w:type="spellEnd"/>
    </w:p>
    <w:p w14:paraId="6E4DC07F" w14:textId="126D306D" w:rsidR="007B0E24" w:rsidRPr="007B0E24" w:rsidRDefault="007B0E24" w:rsidP="00333900">
      <w:pPr>
        <w:bidi/>
        <w:spacing w:after="0" w:line="240" w:lineRule="auto"/>
        <w:jc w:val="both"/>
        <w:rPr>
          <w:rFonts w:ascii="Tahoma" w:eastAsia="Times New Roman" w:hAnsi="Tahoma" w:cs="Tahoma"/>
          <w:sz w:val="34"/>
          <w:szCs w:val="34"/>
        </w:rPr>
      </w:pPr>
      <w:r w:rsidRPr="007B0E24">
        <w:rPr>
          <w:rFonts w:ascii="Tahoma" w:eastAsia="Times New Roman" w:hAnsi="Tahoma" w:cs="Tahoma"/>
          <w:b/>
          <w:bCs/>
          <w:sz w:val="34"/>
          <w:szCs w:val="34"/>
          <w:rtl/>
        </w:rPr>
        <w:t>معرض مخصص لمأساة خوجالي</w:t>
      </w:r>
      <w:r w:rsidR="00DD7F80" w:rsidRPr="00333900">
        <w:rPr>
          <w:rFonts w:ascii="Tahoma" w:eastAsia="Times New Roman" w:hAnsi="Tahoma" w:cs="Tahoma"/>
          <w:b/>
          <w:bCs/>
          <w:sz w:val="34"/>
          <w:szCs w:val="34"/>
          <w:rtl/>
        </w:rPr>
        <w:t xml:space="preserve"> عبر الاتصال المرئي</w:t>
      </w:r>
    </w:p>
    <w:p w14:paraId="37DEAF9D" w14:textId="77777777" w:rsidR="007B0E24" w:rsidRPr="007B0E24" w:rsidRDefault="007B0E24" w:rsidP="00333900">
      <w:pPr>
        <w:bidi/>
        <w:spacing w:after="0" w:line="240" w:lineRule="auto"/>
        <w:jc w:val="both"/>
        <w:rPr>
          <w:rFonts w:ascii="Tahoma" w:eastAsia="Times New Roman" w:hAnsi="Tahoma" w:cs="Tahoma"/>
          <w:sz w:val="34"/>
          <w:szCs w:val="34"/>
          <w:rtl/>
        </w:rPr>
      </w:pPr>
      <w:r w:rsidRPr="007B0E24">
        <w:rPr>
          <w:rFonts w:ascii="Tahoma" w:eastAsia="Times New Roman" w:hAnsi="Tahoma" w:cs="Tahoma"/>
          <w:sz w:val="34"/>
          <w:szCs w:val="34"/>
          <w:rtl/>
        </w:rPr>
        <w:t>باكو ، 15 فبراير ، أذرتاج</w:t>
      </w:r>
    </w:p>
    <w:p w14:paraId="7503EE07" w14:textId="442F82F9" w:rsidR="007B0E24" w:rsidRPr="007B0E24" w:rsidRDefault="007B0E24" w:rsidP="00333900">
      <w:pPr>
        <w:bidi/>
        <w:spacing w:after="0" w:line="240" w:lineRule="auto"/>
        <w:jc w:val="both"/>
        <w:rPr>
          <w:rFonts w:ascii="Tahoma" w:eastAsia="Times New Roman" w:hAnsi="Tahoma" w:cs="Tahoma"/>
          <w:sz w:val="34"/>
          <w:szCs w:val="34"/>
          <w:rtl/>
        </w:rPr>
      </w:pPr>
      <w:r w:rsidRPr="007B0E24">
        <w:rPr>
          <w:rFonts w:ascii="Tahoma" w:eastAsia="Times New Roman" w:hAnsi="Tahoma" w:cs="Tahoma"/>
          <w:sz w:val="34"/>
          <w:szCs w:val="34"/>
          <w:rtl/>
        </w:rPr>
        <w:t xml:space="preserve">تقيم وزارة الثقافة في جمهورية أذربيجان والمتحف الحكومي الأذربيجاني للآثار الفنية ومركز خطائي للفنون معرضاً افتراضياً بعنوان " </w:t>
      </w:r>
      <w:r w:rsidR="00DD7F80" w:rsidRPr="00333900">
        <w:rPr>
          <w:rFonts w:ascii="Tahoma" w:eastAsia="Times New Roman" w:hAnsi="Tahoma" w:cs="Tahoma"/>
          <w:sz w:val="34"/>
          <w:szCs w:val="34"/>
          <w:rtl/>
        </w:rPr>
        <w:t>العدالة التاريخية ل</w:t>
      </w:r>
      <w:r w:rsidRPr="007B0E24">
        <w:rPr>
          <w:rFonts w:ascii="Tahoma" w:eastAsia="Times New Roman" w:hAnsi="Tahoma" w:cs="Tahoma"/>
          <w:sz w:val="34"/>
          <w:szCs w:val="34"/>
          <w:rtl/>
        </w:rPr>
        <w:t>خوجالي" يخصص للذكرى التاسعة والعشرين لمأساة خوجالي يومي 24 و27 فبراير.</w:t>
      </w:r>
    </w:p>
    <w:p w14:paraId="32CF7423" w14:textId="0C95F1C0" w:rsidR="007B0E24" w:rsidRPr="007B0E24" w:rsidRDefault="007B0E24" w:rsidP="00333900">
      <w:pPr>
        <w:bidi/>
        <w:spacing w:after="0" w:line="240" w:lineRule="auto"/>
        <w:jc w:val="both"/>
        <w:rPr>
          <w:rFonts w:ascii="Tahoma" w:eastAsia="Times New Roman" w:hAnsi="Tahoma" w:cs="Tahoma"/>
          <w:sz w:val="34"/>
          <w:szCs w:val="34"/>
          <w:rtl/>
        </w:rPr>
      </w:pPr>
      <w:r w:rsidRPr="007B0E24">
        <w:rPr>
          <w:rFonts w:ascii="Tahoma" w:eastAsia="Times New Roman" w:hAnsi="Tahoma" w:cs="Tahoma"/>
          <w:sz w:val="34"/>
          <w:szCs w:val="34"/>
          <w:rtl/>
        </w:rPr>
        <w:t>تفيد أذرتاج أن الأعمال المقدمة في المعرض تظهر المآسي التي تحل بأهلنا في مدن ومناطق سكنية مختلفة في البلاد من حين لآخر ووقائع الإبادة الجماعية والجرائم الدموية التي تهدف إلى الإبادة الجماعية المتعمدة للمدنيين في خوجالي، ولكن مع ذلك، تُظهر شجاعة وبطولة جنودنا و</w:t>
      </w:r>
      <w:r w:rsidR="00DD7F80" w:rsidRPr="00333900">
        <w:rPr>
          <w:rFonts w:ascii="Tahoma" w:eastAsia="Times New Roman" w:hAnsi="Tahoma" w:cs="Tahoma"/>
          <w:sz w:val="34"/>
          <w:szCs w:val="34"/>
          <w:rtl/>
        </w:rPr>
        <w:t>حرص</w:t>
      </w:r>
      <w:r w:rsidRPr="007B0E24">
        <w:rPr>
          <w:rFonts w:ascii="Tahoma" w:eastAsia="Times New Roman" w:hAnsi="Tahoma" w:cs="Tahoma"/>
          <w:sz w:val="34"/>
          <w:szCs w:val="34"/>
          <w:rtl/>
        </w:rPr>
        <w:t xml:space="preserve"> شعبنا على النضال من أجل حماية استقلال الدولة وسلامة أراضيها. لقد أظهر تدمير قوات العدو المسلحة خلال الأيام الـ44 الأخيرة من الحرب من قبل الجيش الأذربيجاني الشجاع وتحرير أراضينا </w:t>
      </w:r>
      <w:r w:rsidRPr="007B0E24">
        <w:rPr>
          <w:rFonts w:ascii="Tahoma" w:eastAsia="Times New Roman" w:hAnsi="Tahoma" w:cs="Tahoma"/>
          <w:sz w:val="34"/>
          <w:szCs w:val="34"/>
          <w:rtl/>
        </w:rPr>
        <w:lastRenderedPageBreak/>
        <w:t>من الاحتلال أنه قد أنتقم لدم ضحايا مأساة خوجالي في ساحة المعركة.</w:t>
      </w:r>
    </w:p>
    <w:p w14:paraId="5BA72447" w14:textId="528B0689" w:rsidR="007B0E24" w:rsidRPr="007B0E24" w:rsidRDefault="007B0E24" w:rsidP="00333900">
      <w:pPr>
        <w:bidi/>
        <w:spacing w:after="0" w:line="240" w:lineRule="auto"/>
        <w:jc w:val="both"/>
        <w:rPr>
          <w:rFonts w:ascii="Tahoma" w:eastAsia="Times New Roman" w:hAnsi="Tahoma" w:cs="Tahoma"/>
          <w:sz w:val="34"/>
          <w:szCs w:val="34"/>
          <w:rtl/>
        </w:rPr>
      </w:pPr>
      <w:r w:rsidRPr="007B0E24">
        <w:rPr>
          <w:rFonts w:ascii="Tahoma" w:eastAsia="Times New Roman" w:hAnsi="Tahoma" w:cs="Tahoma"/>
          <w:sz w:val="34"/>
          <w:szCs w:val="34"/>
          <w:rtl/>
        </w:rPr>
        <w:t xml:space="preserve">ستشمل العروض الافتراضية للمعرض أعمال فنانين مثل ناظم محمدوف وبيرام قاسمخانلي وفؤاد جعفروف وجميل غولييف وميرزاغا جعفروف وناظم رحمانوف والتي تم إدراجها في </w:t>
      </w:r>
      <w:r w:rsidR="00DD7F80" w:rsidRPr="00333900">
        <w:rPr>
          <w:rFonts w:ascii="Tahoma" w:eastAsia="Times New Roman" w:hAnsi="Tahoma" w:cs="Tahoma"/>
          <w:sz w:val="34"/>
          <w:szCs w:val="34"/>
          <w:rtl/>
        </w:rPr>
        <w:t>مجموعة</w:t>
      </w:r>
      <w:r w:rsidRPr="007B0E24">
        <w:rPr>
          <w:rFonts w:ascii="Tahoma" w:eastAsia="Times New Roman" w:hAnsi="Tahoma" w:cs="Tahoma"/>
          <w:sz w:val="34"/>
          <w:szCs w:val="34"/>
          <w:rtl/>
        </w:rPr>
        <w:t xml:space="preserve"> المتحف الحكومي الأذربيجاني للآثار الفنية، بالإضافة إلى بعض الأعمال للفنانين في </w:t>
      </w:r>
      <w:r w:rsidR="00DD7F80" w:rsidRPr="00333900">
        <w:rPr>
          <w:rFonts w:ascii="Tahoma" w:eastAsia="Times New Roman" w:hAnsi="Tahoma" w:cs="Tahoma"/>
          <w:sz w:val="34"/>
          <w:szCs w:val="34"/>
          <w:rtl/>
        </w:rPr>
        <w:t>ال</w:t>
      </w:r>
      <w:r w:rsidRPr="007B0E24">
        <w:rPr>
          <w:rFonts w:ascii="Tahoma" w:eastAsia="Times New Roman" w:hAnsi="Tahoma" w:cs="Tahoma"/>
          <w:sz w:val="34"/>
          <w:szCs w:val="34"/>
          <w:rtl/>
        </w:rPr>
        <w:t xml:space="preserve">معرض </w:t>
      </w:r>
      <w:r w:rsidR="00DD7F80" w:rsidRPr="00333900">
        <w:rPr>
          <w:rFonts w:ascii="Tahoma" w:eastAsia="Times New Roman" w:hAnsi="Tahoma" w:cs="Tahoma"/>
          <w:sz w:val="34"/>
          <w:szCs w:val="34"/>
          <w:rtl/>
        </w:rPr>
        <w:t xml:space="preserve">الختامي </w:t>
      </w:r>
      <w:r w:rsidRPr="007B0E24">
        <w:rPr>
          <w:rFonts w:ascii="Tahoma" w:eastAsia="Times New Roman" w:hAnsi="Tahoma" w:cs="Tahoma"/>
          <w:sz w:val="34"/>
          <w:szCs w:val="34"/>
          <w:rtl/>
        </w:rPr>
        <w:t>"خوجالي - مدينة الشهيد".</w:t>
      </w:r>
    </w:p>
    <w:p w14:paraId="2A96A5B6" w14:textId="630EE1EF" w:rsidR="000022D0" w:rsidRPr="001A244D" w:rsidRDefault="007B0E24" w:rsidP="00333900">
      <w:pPr>
        <w:bidi/>
        <w:spacing w:after="0" w:line="240" w:lineRule="auto"/>
        <w:jc w:val="both"/>
        <w:rPr>
          <w:rFonts w:ascii="Tahoma" w:eastAsia="Times New Roman" w:hAnsi="Tahoma" w:cs="Tahoma"/>
          <w:sz w:val="34"/>
          <w:szCs w:val="34"/>
        </w:rPr>
      </w:pPr>
      <w:r w:rsidRPr="007B0E24">
        <w:rPr>
          <w:rFonts w:ascii="Tahoma" w:eastAsia="Times New Roman" w:hAnsi="Tahoma" w:cs="Tahoma"/>
          <w:sz w:val="34"/>
          <w:szCs w:val="34"/>
          <w:rtl/>
        </w:rPr>
        <w:t>س</w:t>
      </w:r>
      <w:r w:rsidR="00DD7F80" w:rsidRPr="00333900">
        <w:rPr>
          <w:rFonts w:ascii="Tahoma" w:eastAsia="Times New Roman" w:hAnsi="Tahoma" w:cs="Tahoma"/>
          <w:sz w:val="34"/>
          <w:szCs w:val="34"/>
          <w:rtl/>
        </w:rPr>
        <w:t>ت</w:t>
      </w:r>
      <w:r w:rsidRPr="007B0E24">
        <w:rPr>
          <w:rFonts w:ascii="Tahoma" w:eastAsia="Times New Roman" w:hAnsi="Tahoma" w:cs="Tahoma"/>
          <w:sz w:val="34"/>
          <w:szCs w:val="34"/>
          <w:rtl/>
        </w:rPr>
        <w:t xml:space="preserve">كون </w:t>
      </w:r>
      <w:r w:rsidR="00DD7F80" w:rsidRPr="00333900">
        <w:rPr>
          <w:rFonts w:ascii="Tahoma" w:eastAsia="Times New Roman" w:hAnsi="Tahoma" w:cs="Tahoma"/>
          <w:sz w:val="34"/>
          <w:szCs w:val="34"/>
          <w:rtl/>
        </w:rPr>
        <w:t xml:space="preserve">مشاهدة </w:t>
      </w:r>
      <w:r w:rsidRPr="007B0E24">
        <w:rPr>
          <w:rFonts w:ascii="Tahoma" w:eastAsia="Times New Roman" w:hAnsi="Tahoma" w:cs="Tahoma"/>
          <w:sz w:val="34"/>
          <w:szCs w:val="34"/>
          <w:rtl/>
        </w:rPr>
        <w:t>المعرض متاح</w:t>
      </w:r>
      <w:r w:rsidR="00DD7F80" w:rsidRPr="00333900">
        <w:rPr>
          <w:rFonts w:ascii="Tahoma" w:eastAsia="Times New Roman" w:hAnsi="Tahoma" w:cs="Tahoma"/>
          <w:sz w:val="34"/>
          <w:szCs w:val="34"/>
          <w:rtl/>
        </w:rPr>
        <w:t>ة</w:t>
      </w:r>
      <w:r w:rsidRPr="007B0E24">
        <w:rPr>
          <w:rFonts w:ascii="Tahoma" w:eastAsia="Times New Roman" w:hAnsi="Tahoma" w:cs="Tahoma"/>
          <w:sz w:val="34"/>
          <w:szCs w:val="34"/>
          <w:rtl/>
        </w:rPr>
        <w:t xml:space="preserve"> على حسابات وسائل التواصل الاجتماعي للمتحف الحكومي الأذربيجاني للآثار الفنية.</w:t>
      </w:r>
    </w:p>
    <w:sectPr w:rsidR="000022D0" w:rsidRPr="001A244D" w:rsidSect="00551297">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F1"/>
    <w:rsid w:val="000022D0"/>
    <w:rsid w:val="001A244D"/>
    <w:rsid w:val="00255D04"/>
    <w:rsid w:val="00333900"/>
    <w:rsid w:val="00551297"/>
    <w:rsid w:val="007B0E24"/>
    <w:rsid w:val="0088336A"/>
    <w:rsid w:val="009D2132"/>
    <w:rsid w:val="009D66CA"/>
    <w:rsid w:val="009E3E32"/>
    <w:rsid w:val="00B342F1"/>
    <w:rsid w:val="00DD7F80"/>
    <w:rsid w:val="00F255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00C3"/>
  <w15:chartTrackingRefBased/>
  <w15:docId w15:val="{4AFDBA00-427D-4C25-A744-627C9145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E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3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E3E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3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971004">
      <w:bodyDiv w:val="1"/>
      <w:marLeft w:val="0"/>
      <w:marRight w:val="0"/>
      <w:marTop w:val="0"/>
      <w:marBottom w:val="0"/>
      <w:divBdr>
        <w:top w:val="none" w:sz="0" w:space="0" w:color="auto"/>
        <w:left w:val="none" w:sz="0" w:space="0" w:color="auto"/>
        <w:bottom w:val="none" w:sz="0" w:space="0" w:color="auto"/>
        <w:right w:val="none" w:sz="0" w:space="0" w:color="auto"/>
      </w:divBdr>
    </w:div>
    <w:div w:id="780420762">
      <w:bodyDiv w:val="1"/>
      <w:marLeft w:val="0"/>
      <w:marRight w:val="0"/>
      <w:marTop w:val="0"/>
      <w:marBottom w:val="0"/>
      <w:divBdr>
        <w:top w:val="none" w:sz="0" w:space="0" w:color="auto"/>
        <w:left w:val="none" w:sz="0" w:space="0" w:color="auto"/>
        <w:bottom w:val="none" w:sz="0" w:space="0" w:color="auto"/>
        <w:right w:val="none" w:sz="0" w:space="0" w:color="auto"/>
      </w:divBdr>
    </w:div>
    <w:div w:id="1007947375">
      <w:bodyDiv w:val="1"/>
      <w:marLeft w:val="0"/>
      <w:marRight w:val="0"/>
      <w:marTop w:val="0"/>
      <w:marBottom w:val="0"/>
      <w:divBdr>
        <w:top w:val="none" w:sz="0" w:space="0" w:color="auto"/>
        <w:left w:val="none" w:sz="0" w:space="0" w:color="auto"/>
        <w:bottom w:val="none" w:sz="0" w:space="0" w:color="auto"/>
        <w:right w:val="none" w:sz="0" w:space="0" w:color="auto"/>
      </w:divBdr>
    </w:div>
    <w:div w:id="1068386090">
      <w:bodyDiv w:val="1"/>
      <w:marLeft w:val="0"/>
      <w:marRight w:val="0"/>
      <w:marTop w:val="0"/>
      <w:marBottom w:val="0"/>
      <w:divBdr>
        <w:top w:val="none" w:sz="0" w:space="0" w:color="auto"/>
        <w:left w:val="none" w:sz="0" w:space="0" w:color="auto"/>
        <w:bottom w:val="none" w:sz="0" w:space="0" w:color="auto"/>
        <w:right w:val="none" w:sz="0" w:space="0" w:color="auto"/>
      </w:divBdr>
    </w:div>
    <w:div w:id="1276525250">
      <w:bodyDiv w:val="1"/>
      <w:marLeft w:val="0"/>
      <w:marRight w:val="0"/>
      <w:marTop w:val="0"/>
      <w:marBottom w:val="0"/>
      <w:divBdr>
        <w:top w:val="none" w:sz="0" w:space="0" w:color="auto"/>
        <w:left w:val="none" w:sz="0" w:space="0" w:color="auto"/>
        <w:bottom w:val="none" w:sz="0" w:space="0" w:color="auto"/>
        <w:right w:val="none" w:sz="0" w:space="0" w:color="auto"/>
      </w:divBdr>
    </w:div>
    <w:div w:id="1724133653">
      <w:bodyDiv w:val="1"/>
      <w:marLeft w:val="0"/>
      <w:marRight w:val="0"/>
      <w:marTop w:val="0"/>
      <w:marBottom w:val="0"/>
      <w:divBdr>
        <w:top w:val="none" w:sz="0" w:space="0" w:color="auto"/>
        <w:left w:val="none" w:sz="0" w:space="0" w:color="auto"/>
        <w:bottom w:val="none" w:sz="0" w:space="0" w:color="auto"/>
        <w:right w:val="none" w:sz="0" w:space="0" w:color="auto"/>
      </w:divBdr>
    </w:div>
    <w:div w:id="183090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ertag.az/xeber/Xocali_faciesine_hesr_olunmus_virtual_sergi_kechirilecek-1712187" TargetMode="External"/><Relationship Id="rId3" Type="http://schemas.openxmlformats.org/officeDocument/2006/relationships/webSettings" Target="webSettings.xml"/><Relationship Id="rId7" Type="http://schemas.openxmlformats.org/officeDocument/2006/relationships/hyperlink" Target="https://azertag.az/xeber/Terterde_dusmen_atesi_neticesinde_deymis_ziyan_aradan_qaldirilir_VIDEO-17121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ertag.az/xeber/Aventura_seherinin_meri_Xocali_faciesi_ile_bagli_beyanat_qebul_edib-1711679" TargetMode="External"/><Relationship Id="rId5" Type="http://schemas.openxmlformats.org/officeDocument/2006/relationships/hyperlink" Target="https://azertag.az/xeber/Igdirda_Irevan_resm_sergisi_ve_tanitma_gunlerine_hazirliq_islerine_baslanilib_VIDEO-1711625" TargetMode="External"/><Relationship Id="rId10" Type="http://schemas.openxmlformats.org/officeDocument/2006/relationships/theme" Target="theme/theme1.xml"/><Relationship Id="rId4" Type="http://schemas.openxmlformats.org/officeDocument/2006/relationships/hyperlink" Target="https://azertag.az/xeber/Pakistanli_analitik_Azerbaycan_Avrasiyanin_enerji_xeritesini_deyisir-171155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5</cp:revision>
  <dcterms:created xsi:type="dcterms:W3CDTF">2021-02-15T10:15:00Z</dcterms:created>
  <dcterms:modified xsi:type="dcterms:W3CDTF">2021-02-15T17:45:00Z</dcterms:modified>
</cp:coreProperties>
</file>