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463FE" w14:textId="77777777" w:rsidR="00E96167" w:rsidRPr="00E96167" w:rsidRDefault="00E96167" w:rsidP="00E96167">
      <w:pPr>
        <w:jc w:val="center"/>
        <w:rPr>
          <w:rFonts w:ascii="Times New Roman" w:hAnsi="Times New Roman" w:cs="Times New Roman"/>
        </w:rPr>
      </w:pPr>
      <w:r w:rsidRPr="00E96167">
        <w:rPr>
          <w:rFonts w:ascii="Times New Roman" w:hAnsi="Times New Roman" w:cs="Times New Roman"/>
        </w:rPr>
        <w:t>МИНИСТЕРСТВО НАУКИ И ВЫСШЕГО ОБРАЗОВАНИЯ РОССИЙСКОЙ ФЕДЕРАЦИИ ФЕДЕРАЛЬНОЕ ГОСУДАРСТВЕННОЕ АВТОНОМНОЕ ОБРАЗОВАТЕЛЬНОЕ УЧРЕЖДЕНИЕ ВЫСШЕГО ОБРАЗОВАНИЯ</w:t>
      </w:r>
    </w:p>
    <w:p w14:paraId="02CCDC3F" w14:textId="77777777" w:rsidR="00E96167" w:rsidRPr="00E96167" w:rsidRDefault="00E96167" w:rsidP="00E96167">
      <w:pPr>
        <w:jc w:val="center"/>
        <w:rPr>
          <w:rFonts w:ascii="Times New Roman" w:hAnsi="Times New Roman" w:cs="Times New Roman"/>
        </w:rPr>
      </w:pPr>
      <w:r w:rsidRPr="00E96167">
        <w:rPr>
          <w:rFonts w:ascii="Times New Roman" w:hAnsi="Times New Roman" w:cs="Times New Roman"/>
        </w:rPr>
        <w:t>«Национальный исследовательский ядерный университет «МИФИ»</w:t>
      </w:r>
    </w:p>
    <w:p w14:paraId="082A0F9E" w14:textId="77777777" w:rsidR="00E96167" w:rsidRPr="00E96167" w:rsidRDefault="00E96167" w:rsidP="00E96167">
      <w:pPr>
        <w:jc w:val="center"/>
        <w:rPr>
          <w:rFonts w:ascii="Times New Roman" w:hAnsi="Times New Roman" w:cs="Times New Roman"/>
        </w:rPr>
      </w:pPr>
      <w:r w:rsidRPr="00E96167">
        <w:rPr>
          <w:rFonts w:ascii="Times New Roman" w:hAnsi="Times New Roman" w:cs="Times New Roman"/>
          <w:b/>
          <w:bCs/>
        </w:rPr>
        <w:t>Обнинский институт атомной энергетики –</w:t>
      </w:r>
    </w:p>
    <w:p w14:paraId="50A5D2C0" w14:textId="77777777" w:rsidR="00E96167" w:rsidRPr="00E96167" w:rsidRDefault="00E96167" w:rsidP="00E96167">
      <w:pPr>
        <w:jc w:val="center"/>
        <w:rPr>
          <w:rFonts w:ascii="Times New Roman" w:hAnsi="Times New Roman" w:cs="Times New Roman"/>
        </w:rPr>
      </w:pPr>
      <w:r w:rsidRPr="00E96167">
        <w:rPr>
          <w:rFonts w:ascii="Times New Roman" w:hAnsi="Times New Roman" w:cs="Times New Roman"/>
        </w:rPr>
        <w:t>филиал федерального государственного автономного образовательного учреждения высшего образования «Национальный исследовательский ядерный университет «МИФИ»</w:t>
      </w:r>
    </w:p>
    <w:p w14:paraId="049302FC" w14:textId="77777777" w:rsidR="00E96167" w:rsidRPr="00E96167" w:rsidRDefault="00E96167" w:rsidP="00E96167">
      <w:pPr>
        <w:jc w:val="center"/>
        <w:rPr>
          <w:rFonts w:ascii="Times New Roman" w:hAnsi="Times New Roman" w:cs="Times New Roman"/>
          <w:b/>
          <w:bCs/>
        </w:rPr>
      </w:pPr>
      <w:r w:rsidRPr="00E96167">
        <w:rPr>
          <w:rFonts w:ascii="Times New Roman" w:hAnsi="Times New Roman" w:cs="Times New Roman"/>
          <w:b/>
          <w:bCs/>
        </w:rPr>
        <w:t>(ИАТЭ НИЯУ МИФИ)</w:t>
      </w:r>
    </w:p>
    <w:p w14:paraId="16E62FAD" w14:textId="77777777" w:rsidR="00E96167" w:rsidRPr="00E96167" w:rsidRDefault="00E96167" w:rsidP="00E96167">
      <w:pPr>
        <w:jc w:val="center"/>
        <w:rPr>
          <w:rFonts w:ascii="Times New Roman" w:hAnsi="Times New Roman" w:cs="Times New Roman"/>
          <w:b/>
          <w:bCs/>
        </w:rPr>
      </w:pPr>
    </w:p>
    <w:p w14:paraId="17BFC72F" w14:textId="77777777" w:rsidR="00E96167" w:rsidRPr="00E96167" w:rsidRDefault="00E96167" w:rsidP="00E96167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E96167">
        <w:rPr>
          <w:rFonts w:ascii="Times New Roman" w:eastAsia="Times New Roman" w:hAnsi="Times New Roman" w:cs="Times New Roman"/>
          <w:lang w:eastAsia="en-GB"/>
        </w:rPr>
        <w:t>Отделение интеллектуальных кибернетических систем</w:t>
      </w:r>
    </w:p>
    <w:p w14:paraId="3349068E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138D3D12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2C6C99F5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5D5B0B3E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08CB2F0E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75D8E447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1CBA80D7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39ED7420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658CB60E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62312D65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13A774A1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1A31FE69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0AF9C549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2B122B68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7317FCDC" w14:textId="0A729462" w:rsidR="00E96167" w:rsidRPr="00E96167" w:rsidRDefault="00E96167" w:rsidP="00E96167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Индивидуальное домашнее задание №1</w:t>
      </w:r>
    </w:p>
    <w:p w14:paraId="7A4C7A15" w14:textId="77777777" w:rsidR="00E96167" w:rsidRPr="00E96167" w:rsidRDefault="00E96167" w:rsidP="00E96167">
      <w:pPr>
        <w:pStyle w:val="a3"/>
        <w:jc w:val="center"/>
        <w:rPr>
          <w:rFonts w:ascii="Times New Roman" w:hAnsi="Times New Roman" w:cs="Times New Roman"/>
        </w:rPr>
      </w:pPr>
      <w:r w:rsidRPr="00E96167">
        <w:rPr>
          <w:rFonts w:ascii="Times New Roman" w:hAnsi="Times New Roman" w:cs="Times New Roman"/>
        </w:rPr>
        <w:t>«Метод максимального правдоподобия»</w:t>
      </w:r>
    </w:p>
    <w:p w14:paraId="62F462B3" w14:textId="77777777" w:rsidR="00E96167" w:rsidRPr="00E96167" w:rsidRDefault="00E96167" w:rsidP="00E96167">
      <w:pPr>
        <w:pStyle w:val="a3"/>
        <w:jc w:val="center"/>
        <w:rPr>
          <w:rFonts w:ascii="Times New Roman" w:hAnsi="Times New Roman" w:cs="Times New Roman"/>
        </w:rPr>
      </w:pPr>
      <w:r w:rsidRPr="00E96167">
        <w:rPr>
          <w:rFonts w:ascii="Times New Roman" w:hAnsi="Times New Roman" w:cs="Times New Roman"/>
        </w:rPr>
        <w:t>по дисциплине</w:t>
      </w:r>
    </w:p>
    <w:p w14:paraId="547B5C98" w14:textId="77777777" w:rsidR="00E96167" w:rsidRPr="00E96167" w:rsidRDefault="00E96167" w:rsidP="00E96167">
      <w:pPr>
        <w:pStyle w:val="a3"/>
        <w:jc w:val="center"/>
        <w:rPr>
          <w:rFonts w:ascii="Times New Roman" w:hAnsi="Times New Roman" w:cs="Times New Roman"/>
        </w:rPr>
      </w:pPr>
      <w:r w:rsidRPr="00E96167">
        <w:rPr>
          <w:rFonts w:ascii="Times New Roman" w:hAnsi="Times New Roman" w:cs="Times New Roman"/>
        </w:rPr>
        <w:t>«Дополнительные главы теории вероятностей и методов математической статистики»</w:t>
      </w:r>
    </w:p>
    <w:p w14:paraId="1B9C1ED1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4F570B78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595FE8BD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4F7074F3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28436366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3C4900B8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57AD6351" w14:textId="77777777" w:rsidR="00E96167" w:rsidRPr="00E96167" w:rsidRDefault="00E96167" w:rsidP="00E96167">
      <w:pPr>
        <w:pStyle w:val="a3"/>
        <w:jc w:val="right"/>
        <w:rPr>
          <w:rFonts w:ascii="Times New Roman" w:hAnsi="Times New Roman" w:cs="Times New Roman"/>
        </w:rPr>
      </w:pPr>
      <w:r w:rsidRPr="00E96167">
        <w:rPr>
          <w:rFonts w:ascii="Times New Roman" w:hAnsi="Times New Roman" w:cs="Times New Roman"/>
        </w:rPr>
        <w:t>Выполнил студент 1 курса</w:t>
      </w:r>
    </w:p>
    <w:p w14:paraId="31C7F76A" w14:textId="77777777" w:rsidR="00E96167" w:rsidRPr="00E96167" w:rsidRDefault="00E96167" w:rsidP="00E96167">
      <w:pPr>
        <w:pStyle w:val="a3"/>
        <w:jc w:val="right"/>
        <w:rPr>
          <w:rFonts w:ascii="Times New Roman" w:hAnsi="Times New Roman" w:cs="Times New Roman"/>
        </w:rPr>
      </w:pPr>
      <w:r w:rsidRPr="00E96167">
        <w:rPr>
          <w:rFonts w:ascii="Times New Roman" w:hAnsi="Times New Roman" w:cs="Times New Roman"/>
        </w:rPr>
        <w:t>группы ИВТ-М20</w:t>
      </w:r>
    </w:p>
    <w:p w14:paraId="5F6B60F1" w14:textId="61D124EA" w:rsidR="00E96167" w:rsidRPr="00E96167" w:rsidRDefault="00E96167" w:rsidP="00E96167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Архипов</w:t>
      </w:r>
      <w:r w:rsidRPr="00E961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</w:t>
      </w:r>
      <w:r w:rsidRPr="00E9616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А</w:t>
      </w:r>
      <w:r w:rsidRPr="00E96167">
        <w:rPr>
          <w:rFonts w:ascii="Times New Roman" w:hAnsi="Times New Roman" w:cs="Times New Roman"/>
        </w:rPr>
        <w:t>.</w:t>
      </w:r>
    </w:p>
    <w:p w14:paraId="3572E9AC" w14:textId="77777777" w:rsidR="00E96167" w:rsidRPr="00E96167" w:rsidRDefault="00E96167" w:rsidP="00E96167">
      <w:pPr>
        <w:pStyle w:val="a3"/>
        <w:jc w:val="right"/>
        <w:rPr>
          <w:rFonts w:ascii="Times New Roman" w:hAnsi="Times New Roman" w:cs="Times New Roman"/>
        </w:rPr>
      </w:pPr>
    </w:p>
    <w:p w14:paraId="147B4973" w14:textId="77777777" w:rsidR="00E96167" w:rsidRPr="00E96167" w:rsidRDefault="00E96167" w:rsidP="00E96167">
      <w:pPr>
        <w:pStyle w:val="a3"/>
        <w:jc w:val="right"/>
        <w:rPr>
          <w:rFonts w:ascii="Times New Roman" w:hAnsi="Times New Roman" w:cs="Times New Roman"/>
        </w:rPr>
      </w:pPr>
      <w:r w:rsidRPr="00E96167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14:paraId="58BD6BB6" w14:textId="77777777" w:rsidR="00E96167" w:rsidRPr="00E96167" w:rsidRDefault="00E96167" w:rsidP="00E96167">
      <w:pPr>
        <w:pStyle w:val="a3"/>
        <w:jc w:val="right"/>
        <w:rPr>
          <w:rFonts w:ascii="Times New Roman" w:hAnsi="Times New Roman" w:cs="Times New Roman"/>
        </w:rPr>
      </w:pPr>
    </w:p>
    <w:p w14:paraId="75DA0206" w14:textId="77777777" w:rsidR="00E96167" w:rsidRPr="00E96167" w:rsidRDefault="00E96167" w:rsidP="00E96167">
      <w:pPr>
        <w:pStyle w:val="a3"/>
        <w:jc w:val="right"/>
        <w:rPr>
          <w:rFonts w:ascii="Times New Roman" w:hAnsi="Times New Roman" w:cs="Times New Roman"/>
        </w:rPr>
      </w:pPr>
      <w:r w:rsidRPr="00E96167">
        <w:rPr>
          <w:rFonts w:ascii="Times New Roman" w:hAnsi="Times New Roman" w:cs="Times New Roman"/>
        </w:rPr>
        <w:t xml:space="preserve"> Проверил:</w:t>
      </w:r>
    </w:p>
    <w:p w14:paraId="478CA960" w14:textId="77777777" w:rsidR="00E96167" w:rsidRPr="00E96167" w:rsidRDefault="00E96167" w:rsidP="00E96167">
      <w:pPr>
        <w:pStyle w:val="a3"/>
        <w:jc w:val="right"/>
        <w:rPr>
          <w:rFonts w:ascii="Times New Roman" w:hAnsi="Times New Roman" w:cs="Times New Roman"/>
        </w:rPr>
      </w:pPr>
      <w:r w:rsidRPr="00E96167">
        <w:rPr>
          <w:rFonts w:ascii="Times New Roman" w:hAnsi="Times New Roman" w:cs="Times New Roman"/>
        </w:rPr>
        <w:t>доктор технических наук</w:t>
      </w:r>
    </w:p>
    <w:p w14:paraId="7A4A91D3" w14:textId="77777777" w:rsidR="00E96167" w:rsidRPr="00E96167" w:rsidRDefault="00E96167" w:rsidP="00E96167">
      <w:pPr>
        <w:pStyle w:val="a3"/>
        <w:jc w:val="right"/>
        <w:rPr>
          <w:rFonts w:ascii="Times New Roman" w:hAnsi="Times New Roman" w:cs="Times New Roman"/>
        </w:rPr>
      </w:pPr>
      <w:r w:rsidRPr="00E96167">
        <w:rPr>
          <w:rFonts w:ascii="Times New Roman" w:hAnsi="Times New Roman" w:cs="Times New Roman"/>
        </w:rPr>
        <w:t xml:space="preserve">                                                                                 Антонов А. В.</w:t>
      </w:r>
    </w:p>
    <w:p w14:paraId="19C95692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5C0AEFE3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2AA1B0EE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180D6FA8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568147A9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38A7111C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7C483C87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7A4713AE" w14:textId="77777777" w:rsidR="00E96167" w:rsidRPr="00E96167" w:rsidRDefault="00E96167" w:rsidP="00E96167">
      <w:pPr>
        <w:pStyle w:val="a3"/>
        <w:rPr>
          <w:rFonts w:ascii="Times New Roman" w:hAnsi="Times New Roman" w:cs="Times New Roman"/>
        </w:rPr>
      </w:pPr>
    </w:p>
    <w:p w14:paraId="13CAF82B" w14:textId="77777777" w:rsidR="00E96167" w:rsidRPr="00E96167" w:rsidRDefault="00E96167" w:rsidP="00E96167">
      <w:pPr>
        <w:pStyle w:val="a3"/>
        <w:jc w:val="center"/>
        <w:rPr>
          <w:rFonts w:ascii="Times New Roman" w:hAnsi="Times New Roman" w:cs="Times New Roman"/>
        </w:rPr>
      </w:pPr>
      <w:r w:rsidRPr="00E96167">
        <w:rPr>
          <w:rFonts w:ascii="Times New Roman" w:hAnsi="Times New Roman" w:cs="Times New Roman"/>
        </w:rPr>
        <w:t>Обнинск, 2020</w:t>
      </w:r>
    </w:p>
    <w:p w14:paraId="6C9F4A22" w14:textId="77777777" w:rsidR="00E96167" w:rsidRPr="00E96167" w:rsidRDefault="00E96167" w:rsidP="00E96167">
      <w:pPr>
        <w:jc w:val="left"/>
        <w:rPr>
          <w:rFonts w:ascii="Times New Roman" w:hAnsi="Times New Roman" w:cs="Times New Roman"/>
        </w:rPr>
      </w:pPr>
      <w:r w:rsidRPr="00E96167">
        <w:rPr>
          <w:rFonts w:ascii="Times New Roman" w:hAnsi="Times New Roman" w:cs="Times New Roman"/>
        </w:rPr>
        <w:br w:type="page"/>
      </w:r>
    </w:p>
    <w:p w14:paraId="35EBE341" w14:textId="77777777" w:rsidR="00E96167" w:rsidRPr="00E96167" w:rsidRDefault="00E96167" w:rsidP="00E96167">
      <w:pPr>
        <w:pStyle w:val="1"/>
        <w:spacing w:before="100" w:beforeAutospacing="1"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r w:rsidRPr="00E96167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3579F37B" w14:textId="7A6A8FF6" w:rsidR="00E96167" w:rsidRPr="00E96167" w:rsidRDefault="00E96167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E96167">
        <w:rPr>
          <w:rFonts w:ascii="Times New Roman" w:hAnsi="Times New Roman" w:cs="Times New Roman"/>
          <w:sz w:val="28"/>
          <w:szCs w:val="28"/>
        </w:rPr>
        <w:t xml:space="preserve">По заданному закону нормального распределения смоделировать полные наработки в заданном объёме и методом максимального правдоподобия оценить математического ожидание.  </w:t>
      </w:r>
      <w:r w:rsidR="00843DC9">
        <w:rPr>
          <w:rFonts w:ascii="Times New Roman" w:hAnsi="Times New Roman" w:cs="Times New Roman"/>
          <w:sz w:val="28"/>
          <w:szCs w:val="28"/>
        </w:rPr>
        <w:t>С</w:t>
      </w:r>
      <w:r w:rsidRPr="00E96167">
        <w:rPr>
          <w:rFonts w:ascii="Times New Roman" w:eastAsiaTheme="minorEastAsia" w:hAnsi="Times New Roman" w:cs="Times New Roman"/>
          <w:sz w:val="28"/>
          <w:szCs w:val="28"/>
        </w:rPr>
        <w:t>реднеквадратичное отклонение</w:t>
      </w:r>
      <w:r w:rsidR="00843D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D47F5">
        <w:rPr>
          <w:rFonts w:ascii="Times New Roman" w:eastAsiaTheme="minorEastAsia" w:hAnsi="Times New Roman" w:cs="Times New Roman"/>
          <w:sz w:val="28"/>
          <w:szCs w:val="28"/>
        </w:rPr>
        <w:t xml:space="preserve">и мат ожидание для генерации выборки предполагаем </w:t>
      </w:r>
      <w:r w:rsidR="00BD47F5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BD47F5" w:rsidRPr="00BD47F5">
        <w:rPr>
          <w:rFonts w:ascii="Times New Roman" w:eastAsiaTheme="minorEastAsia" w:hAnsi="Times New Roman" w:cs="Times New Roman"/>
          <w:sz w:val="28"/>
          <w:szCs w:val="28"/>
        </w:rPr>
        <w:t>=300</w:t>
      </w:r>
      <w:r w:rsidRPr="00E961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σ=100</m:t>
        </m:r>
      </m:oMath>
      <w:r w:rsidRPr="00E9616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7E785F" w14:textId="77777777" w:rsidR="00E96167" w:rsidRPr="00E96167" w:rsidRDefault="00E96167" w:rsidP="00E96167">
      <w:pPr>
        <w:pStyle w:val="1"/>
        <w:spacing w:before="100" w:beforeAutospacing="1"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r w:rsidRPr="00E96167">
        <w:rPr>
          <w:rFonts w:ascii="Times New Roman" w:hAnsi="Times New Roman" w:cs="Times New Roman"/>
          <w:sz w:val="28"/>
          <w:szCs w:val="28"/>
        </w:rPr>
        <w:t>Теория</w:t>
      </w:r>
    </w:p>
    <w:p w14:paraId="68DCA150" w14:textId="1FA26A51" w:rsidR="00E96167" w:rsidRPr="00E96167" w:rsidRDefault="00E96167" w:rsidP="00E96167">
      <w:pPr>
        <w:pStyle w:val="2"/>
        <w:spacing w:before="100" w:beforeAutospacing="1"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+ цензурирование слева</w:t>
      </w:r>
    </w:p>
    <w:p w14:paraId="45A9E8B0" w14:textId="0D89935A" w:rsidR="00E96167" w:rsidRDefault="00E96167" w:rsidP="00E96167">
      <w:pPr>
        <w:spacing w:before="100" w:beforeAutospacing="1"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r w:rsidRPr="00E96167">
        <w:rPr>
          <w:rFonts w:ascii="Times New Roman" w:hAnsi="Times New Roman" w:cs="Times New Roman"/>
          <w:sz w:val="28"/>
          <w:szCs w:val="28"/>
        </w:rPr>
        <w:t>Суть метода максимального правдоподобия состоит в определении ф</w:t>
      </w:r>
      <w:r>
        <w:rPr>
          <w:rFonts w:ascii="Times New Roman" w:hAnsi="Times New Roman" w:cs="Times New Roman"/>
          <w:sz w:val="28"/>
          <w:szCs w:val="28"/>
        </w:rPr>
        <w:t>ункци</w:t>
      </w:r>
      <w:r w:rsidRPr="00E96167">
        <w:rPr>
          <w:rFonts w:ascii="Times New Roman" w:hAnsi="Times New Roman" w:cs="Times New Roman"/>
          <w:sz w:val="28"/>
          <w:szCs w:val="28"/>
        </w:rPr>
        <w:t>и правдоподобия. Она определяется как неотриц</w:t>
      </w:r>
      <w:r>
        <w:rPr>
          <w:rFonts w:ascii="Times New Roman" w:hAnsi="Times New Roman" w:cs="Times New Roman"/>
          <w:sz w:val="28"/>
          <w:szCs w:val="28"/>
        </w:rPr>
        <w:t>ательная</w:t>
      </w:r>
      <w:r w:rsidRPr="00E96167">
        <w:rPr>
          <w:rFonts w:ascii="Times New Roman" w:hAnsi="Times New Roman" w:cs="Times New Roman"/>
          <w:sz w:val="28"/>
          <w:szCs w:val="28"/>
        </w:rPr>
        <w:t xml:space="preserve"> вещ</w:t>
      </w:r>
      <w:r>
        <w:rPr>
          <w:rFonts w:ascii="Times New Roman" w:hAnsi="Times New Roman" w:cs="Times New Roman"/>
          <w:sz w:val="28"/>
          <w:szCs w:val="28"/>
        </w:rPr>
        <w:t>ественн</w:t>
      </w:r>
      <w:r w:rsidRPr="00E96167">
        <w:rPr>
          <w:rFonts w:ascii="Times New Roman" w:hAnsi="Times New Roman" w:cs="Times New Roman"/>
          <w:sz w:val="28"/>
          <w:szCs w:val="28"/>
        </w:rPr>
        <w:t>ая ф</w:t>
      </w:r>
      <w:r>
        <w:rPr>
          <w:rFonts w:ascii="Times New Roman" w:hAnsi="Times New Roman" w:cs="Times New Roman"/>
          <w:sz w:val="28"/>
          <w:szCs w:val="28"/>
        </w:rPr>
        <w:t>ункци</w:t>
      </w:r>
      <w:r w:rsidRPr="00E96167">
        <w:rPr>
          <w:rFonts w:ascii="Times New Roman" w:hAnsi="Times New Roman" w:cs="Times New Roman"/>
          <w:sz w:val="28"/>
          <w:szCs w:val="28"/>
        </w:rPr>
        <w:t>я. О</w:t>
      </w:r>
      <w:r>
        <w:rPr>
          <w:rFonts w:ascii="Times New Roman" w:hAnsi="Times New Roman" w:cs="Times New Roman"/>
          <w:sz w:val="28"/>
          <w:szCs w:val="28"/>
        </w:rPr>
        <w:t>бо</w:t>
      </w:r>
      <w:r w:rsidRPr="00E96167">
        <w:rPr>
          <w:rFonts w:ascii="Times New Roman" w:hAnsi="Times New Roman" w:cs="Times New Roman"/>
          <w:sz w:val="28"/>
          <w:szCs w:val="28"/>
        </w:rPr>
        <w:t>знач</w:t>
      </w:r>
      <w:r>
        <w:rPr>
          <w:rFonts w:ascii="Times New Roman" w:hAnsi="Times New Roman" w:cs="Times New Roman"/>
          <w:sz w:val="28"/>
          <w:szCs w:val="28"/>
        </w:rPr>
        <w:t>ается</w:t>
      </w:r>
      <w:r w:rsidRPr="00E96167">
        <w:rPr>
          <w:rFonts w:ascii="Times New Roman" w:hAnsi="Times New Roman" w:cs="Times New Roman"/>
          <w:sz w:val="28"/>
          <w:szCs w:val="28"/>
        </w:rPr>
        <w:t xml:space="preserve"> </w:t>
      </w:r>
      <w:r w:rsidRPr="00E96167">
        <w:rPr>
          <w:rFonts w:ascii="Times New Roman" w:hAnsi="Times New Roman" w:cs="Times New Roman"/>
          <w:sz w:val="28"/>
          <w:szCs w:val="28"/>
          <w:lang w:val="en-GB"/>
        </w:rPr>
        <w:t>L</w:t>
      </w:r>
      <w:r w:rsidRPr="00E96167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Pr="00E96167">
        <w:rPr>
          <w:rFonts w:ascii="Times New Roman" w:hAnsi="Times New Roman" w:cs="Times New Roman"/>
          <w:sz w:val="28"/>
          <w:szCs w:val="28"/>
        </w:rPr>
        <w:t>,</w:t>
      </w:r>
      <w:r w:rsidRPr="00E9616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961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E96167">
        <w:rPr>
          <w:rFonts w:ascii="Times New Roman" w:hAnsi="Times New Roman" w:cs="Times New Roman"/>
          <w:sz w:val="28"/>
          <w:szCs w:val="28"/>
        </w:rPr>
        <w:t xml:space="preserve"> пр</w:t>
      </w:r>
      <w:r w:rsidR="001A59CC">
        <w:rPr>
          <w:rFonts w:ascii="Times New Roman" w:hAnsi="Times New Roman" w:cs="Times New Roman"/>
          <w:sz w:val="28"/>
          <w:szCs w:val="28"/>
        </w:rPr>
        <w:t>о</w:t>
      </w:r>
      <w:r w:rsidRPr="00E96167">
        <w:rPr>
          <w:rFonts w:ascii="Times New Roman" w:hAnsi="Times New Roman" w:cs="Times New Roman"/>
          <w:sz w:val="28"/>
          <w:szCs w:val="28"/>
        </w:rPr>
        <w:t>порциональна ф</w:t>
      </w:r>
      <w:r w:rsidR="00843DC9">
        <w:rPr>
          <w:rFonts w:ascii="Times New Roman" w:hAnsi="Times New Roman" w:cs="Times New Roman"/>
          <w:sz w:val="28"/>
          <w:szCs w:val="28"/>
        </w:rPr>
        <w:t>ункц</w:t>
      </w:r>
      <w:r w:rsidRPr="00E96167">
        <w:rPr>
          <w:rFonts w:ascii="Times New Roman" w:hAnsi="Times New Roman" w:cs="Times New Roman"/>
          <w:sz w:val="28"/>
          <w:szCs w:val="28"/>
        </w:rPr>
        <w:t>ии плотности распределения</w:t>
      </w:r>
      <w:r w:rsidR="00843DC9">
        <w:rPr>
          <w:rFonts w:ascii="Times New Roman" w:hAnsi="Times New Roman" w:cs="Times New Roman"/>
          <w:sz w:val="28"/>
          <w:szCs w:val="28"/>
        </w:rPr>
        <w:t>.</w:t>
      </w:r>
    </w:p>
    <w:p w14:paraId="168E1FF4" w14:textId="3FFE697A" w:rsidR="00843DC9" w:rsidRDefault="00843DC9" w:rsidP="00E96167">
      <w:pPr>
        <w:spacing w:before="100" w:beforeAutospacing="1"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максимального правдоподобия широко используется при оценивании параметров сложных систем.</w:t>
      </w:r>
    </w:p>
    <w:p w14:paraId="1E214178" w14:textId="5DEA4359" w:rsidR="00843DC9" w:rsidRDefault="00843DC9" w:rsidP="00E96167">
      <w:pPr>
        <w:spacing w:before="100" w:beforeAutospacing="1"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правдоподобия имеют следующий вид:</w:t>
      </w:r>
    </w:p>
    <w:p w14:paraId="7F268AD7" w14:textId="6BEEC8D9" w:rsidR="00843DC9" w:rsidRDefault="00843DC9" w:rsidP="00E96167">
      <w:pPr>
        <w:spacing w:before="100" w:beforeAutospacing="1"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полного</w:t>
      </w:r>
    </w:p>
    <w:p w14:paraId="375EA994" w14:textId="3B3A057A" w:rsidR="00843DC9" w:rsidRDefault="00843DC9" w:rsidP="00E96167">
      <w:pPr>
        <w:spacing w:before="100" w:beforeAutospacing="1"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r w:rsidRPr="00843D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ADE769" wp14:editId="7E3013E5">
            <wp:extent cx="3152775" cy="8151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7653" cy="83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F9AE" w14:textId="74B11080" w:rsidR="00843DC9" w:rsidRDefault="00843DC9" w:rsidP="00E96167">
      <w:pPr>
        <w:spacing w:before="100" w:beforeAutospacing="1"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цензурирования слева</w:t>
      </w:r>
    </w:p>
    <w:p w14:paraId="18672981" w14:textId="6A4778B4" w:rsidR="00E96167" w:rsidRPr="00E96167" w:rsidRDefault="00843DC9" w:rsidP="00E96167">
      <w:pPr>
        <w:spacing w:before="100" w:beforeAutospacing="1"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r w:rsidRPr="00843D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28054" wp14:editId="223AE6A1">
            <wp:extent cx="3914775" cy="1030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8978" cy="10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FE93" w14:textId="77777777" w:rsidR="00E96167" w:rsidRPr="00E96167" w:rsidRDefault="00E96167" w:rsidP="00E96167">
      <w:pPr>
        <w:pStyle w:val="1"/>
        <w:spacing w:before="100" w:beforeAutospacing="1"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r w:rsidRPr="00E96167">
        <w:rPr>
          <w:rFonts w:ascii="Times New Roman" w:hAnsi="Times New Roman" w:cs="Times New Roman"/>
          <w:sz w:val="28"/>
          <w:szCs w:val="28"/>
        </w:rPr>
        <w:t>Ход работы</w:t>
      </w:r>
    </w:p>
    <w:p w14:paraId="22C61689" w14:textId="77777777" w:rsidR="00E96167" w:rsidRPr="00E96167" w:rsidRDefault="00E96167" w:rsidP="00E96167">
      <w:pPr>
        <w:pStyle w:val="2"/>
        <w:spacing w:before="100" w:beforeAutospacing="1"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r w:rsidRPr="00E96167">
        <w:rPr>
          <w:rFonts w:ascii="Times New Roman" w:hAnsi="Times New Roman" w:cs="Times New Roman"/>
          <w:sz w:val="28"/>
          <w:szCs w:val="28"/>
        </w:rPr>
        <w:t>Нормальное распределение</w:t>
      </w:r>
    </w:p>
    <w:p w14:paraId="245B4409" w14:textId="77777777" w:rsidR="00E96167" w:rsidRPr="00E96167" w:rsidRDefault="00E96167" w:rsidP="0086285E">
      <w:pPr>
        <w:spacing w:before="100" w:beforeAutospacing="1"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r w:rsidRPr="00E96167">
        <w:rPr>
          <w:rFonts w:ascii="Times New Roman" w:hAnsi="Times New Roman" w:cs="Times New Roman"/>
          <w:sz w:val="28"/>
          <w:szCs w:val="28"/>
        </w:rPr>
        <w:t>Плотность и функция распределения для нормального закона распределения имеет вид:</w:t>
      </w:r>
    </w:p>
    <w:p w14:paraId="5C4DE4EF" w14:textId="189FD25B" w:rsidR="00E96167" w:rsidRPr="00E96167" w:rsidRDefault="00E96167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t,m,σ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GB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33549298" w14:textId="4D9208EB" w:rsidR="00E96167" w:rsidRPr="00E96167" w:rsidRDefault="00E96167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t,m,σ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t-m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14:paraId="4E88AF07" w14:textId="39F78A1A" w:rsidR="00E96167" w:rsidRPr="0086285E" w:rsidRDefault="00E96167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E9616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E96167">
        <w:rPr>
          <w:rFonts w:ascii="Times New Roman" w:eastAsiaTheme="minorEastAsia" w:hAnsi="Times New Roman" w:cs="Times New Roman"/>
          <w:sz w:val="28"/>
          <w:szCs w:val="28"/>
        </w:rPr>
        <w:t xml:space="preserve"> – математическое ожидание,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 w:rsidRPr="00E96167">
        <w:rPr>
          <w:rFonts w:ascii="Times New Roman" w:eastAsiaTheme="minorEastAsia" w:hAnsi="Times New Roman" w:cs="Times New Roman"/>
          <w:sz w:val="28"/>
          <w:szCs w:val="28"/>
        </w:rPr>
        <w:t xml:space="preserve"> – среднеквадратическое отклонении. При получении оценок параметров и определении точности в их оценке будем в качестве математического ожидания использовать обозначение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acc>
      </m:oMath>
      <w:r w:rsidR="0086285E" w:rsidRPr="0086285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CAF8944" w14:textId="66DC76EA" w:rsidR="00E96167" w:rsidRDefault="00E96167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E96167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86285E">
        <w:rPr>
          <w:rFonts w:ascii="Times New Roman" w:eastAsiaTheme="minorEastAsia" w:hAnsi="Times New Roman" w:cs="Times New Roman"/>
          <w:sz w:val="28"/>
          <w:szCs w:val="28"/>
        </w:rPr>
        <w:t>полного и цензурирования слева</w:t>
      </w:r>
      <w:r w:rsidRPr="00E96167">
        <w:rPr>
          <w:rFonts w:ascii="Times New Roman" w:eastAsiaTheme="minorEastAsia" w:hAnsi="Times New Roman" w:cs="Times New Roman"/>
          <w:sz w:val="28"/>
          <w:szCs w:val="28"/>
        </w:rPr>
        <w:t xml:space="preserve"> итоговые оценки имеют следующий вид. Функци</w:t>
      </w:r>
      <w:r w:rsidR="0086285E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E96167">
        <w:rPr>
          <w:rFonts w:ascii="Times New Roman" w:eastAsiaTheme="minorEastAsia" w:hAnsi="Times New Roman" w:cs="Times New Roman"/>
          <w:sz w:val="28"/>
          <w:szCs w:val="28"/>
        </w:rPr>
        <w:t xml:space="preserve"> правдоподобия</w:t>
      </w:r>
      <w:r w:rsidR="0086285E">
        <w:rPr>
          <w:rFonts w:ascii="Times New Roman" w:eastAsiaTheme="minorEastAsia" w:hAnsi="Times New Roman" w:cs="Times New Roman"/>
          <w:sz w:val="28"/>
          <w:szCs w:val="28"/>
        </w:rPr>
        <w:t xml:space="preserve"> обычные и логарифмические</w:t>
      </w:r>
      <w:r w:rsidRPr="00E9616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2CADCDB" w14:textId="487B281C" w:rsidR="0086285E" w:rsidRPr="00E96167" w:rsidRDefault="0086285E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полного:</w:t>
      </w:r>
    </w:p>
    <w:p w14:paraId="23EDD806" w14:textId="77777777" w:rsidR="0086285E" w:rsidRDefault="0086285E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6285E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D1A0CD9" wp14:editId="6D1D54A1">
            <wp:extent cx="4219575" cy="153813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199" cy="153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8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79CDDEC8" w14:textId="425114F0" w:rsidR="0086285E" w:rsidRDefault="0086285E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цензурирования слева:</w:t>
      </w:r>
    </w:p>
    <w:p w14:paraId="2497992F" w14:textId="767272E9" w:rsidR="0086285E" w:rsidRPr="00056685" w:rsidRDefault="00056685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56685">
        <w:rPr>
          <w:noProof/>
        </w:rPr>
        <w:t xml:space="preserve"> </w:t>
      </w:r>
      <w:r w:rsidRPr="0005668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1A7EB4C" wp14:editId="674FAB7B">
            <wp:extent cx="6645910" cy="84518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03B6" w14:textId="6E559FE6" w:rsidR="00E96167" w:rsidRDefault="00056685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нахождения оценки параметров нужно решить систему уравнений:</w:t>
      </w:r>
    </w:p>
    <w:p w14:paraId="65E43895" w14:textId="3E019509" w:rsidR="00056685" w:rsidRDefault="00056685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полного:</w:t>
      </w:r>
    </w:p>
    <w:p w14:paraId="75D883D8" w14:textId="790E3DE1" w:rsidR="00E96167" w:rsidRDefault="00056685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5668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0904D7A0" wp14:editId="19D0C8AE">
            <wp:extent cx="4629796" cy="16766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CDD6" w14:textId="753497AB" w:rsidR="00224396" w:rsidRDefault="00224396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получаем </w:t>
      </w:r>
    </w:p>
    <w:p w14:paraId="7DAB7361" w14:textId="378D516D" w:rsidR="00224396" w:rsidRDefault="00224396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2439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4379A222" wp14:editId="2C4DBC88">
            <wp:extent cx="3448531" cy="8764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9932" w14:textId="77777777" w:rsidR="00224396" w:rsidRDefault="00224396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64FE594" w14:textId="77777777" w:rsidR="00224396" w:rsidRDefault="00224396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FE975A2" w14:textId="624E062D" w:rsidR="00056685" w:rsidRDefault="00056685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Для цензурирования слева:</w:t>
      </w:r>
    </w:p>
    <w:p w14:paraId="537BF396" w14:textId="6D82D1DE" w:rsidR="00056685" w:rsidRDefault="00056685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5668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4605998F" wp14:editId="62FF0C2C">
            <wp:extent cx="6645910" cy="1555115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2257" w14:textId="29EA8949" w:rsidR="00056685" w:rsidRPr="00E96167" w:rsidRDefault="00056685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5668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25A18DDD" wp14:editId="0ED7896E">
            <wp:extent cx="6645910" cy="3256280"/>
            <wp:effectExtent l="0" t="0" r="254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D53D" w14:textId="6264785F" w:rsidR="00224396" w:rsidRDefault="00224396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Данная система уравнений решается численными методами. В качестве первого приближения при решении системы можно взять следующие оценки:</w:t>
      </w:r>
    </w:p>
    <w:p w14:paraId="436ABD90" w14:textId="2C3293FD" w:rsidR="00224396" w:rsidRDefault="00224396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2439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2B640B22" wp14:editId="380BD000">
            <wp:extent cx="3600953" cy="111458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C483" w14:textId="77777777" w:rsidR="00224396" w:rsidRDefault="00224396">
      <w:pPr>
        <w:spacing w:after="160" w:line="259" w:lineRule="auto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0E46E8C9" w14:textId="2AECF391" w:rsidR="00E96167" w:rsidRDefault="00056685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Для определения точности</w:t>
      </w:r>
      <w:r w:rsidR="002243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 полном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вычислим вторые производные функций правдоподобия </w:t>
      </w:r>
      <w:r w:rsidR="00224396">
        <w:rPr>
          <w:rFonts w:ascii="Times New Roman" w:eastAsiaTheme="minorEastAsia" w:hAnsi="Times New Roman" w:cs="Times New Roman"/>
          <w:iCs/>
          <w:sz w:val="28"/>
          <w:szCs w:val="28"/>
        </w:rPr>
        <w:t>по параметрам.</w:t>
      </w:r>
    </w:p>
    <w:p w14:paraId="3CFBDBC9" w14:textId="05A7B055" w:rsidR="00224396" w:rsidRDefault="00224396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2439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43AFCAE2" wp14:editId="346BE996">
            <wp:extent cx="6000750" cy="1942492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4355" cy="19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5F16" w14:textId="796FE50B" w:rsidR="00224396" w:rsidRDefault="00224396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Откуда получаем:</w:t>
      </w:r>
    </w:p>
    <w:p w14:paraId="54B2D45A" w14:textId="64F32ED4" w:rsidR="00224396" w:rsidRPr="00224396" w:rsidRDefault="00224396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  <w:lang w:val="en-GB"/>
        </w:rPr>
      </w:pPr>
      <w:r w:rsidRPr="00224396">
        <w:rPr>
          <w:rFonts w:ascii="Times New Roman" w:eastAsiaTheme="minorEastAsia" w:hAnsi="Times New Roman" w:cs="Times New Roman"/>
          <w:iCs/>
          <w:noProof/>
          <w:sz w:val="28"/>
          <w:szCs w:val="28"/>
          <w:lang w:val="en-GB"/>
        </w:rPr>
        <w:drawing>
          <wp:inline distT="0" distB="0" distL="0" distR="0" wp14:anchorId="60585FF1" wp14:editId="39659417">
            <wp:extent cx="3019846" cy="78115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5845" w14:textId="7E32BE59" w:rsidR="00E96167" w:rsidRDefault="00E96167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961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w:r w:rsidR="002243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определения точности при цензурировании слева </w:t>
      </w:r>
      <w:r w:rsidR="00F54A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также </w:t>
      </w:r>
      <w:r w:rsidR="00224396">
        <w:rPr>
          <w:rFonts w:ascii="Times New Roman" w:eastAsiaTheme="minorEastAsia" w:hAnsi="Times New Roman" w:cs="Times New Roman"/>
          <w:iCs/>
          <w:sz w:val="28"/>
          <w:szCs w:val="28"/>
        </w:rPr>
        <w:t>вычислим вторые производные</w:t>
      </w:r>
      <w:r w:rsidR="00F54A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функции правдоподобия. </w:t>
      </w:r>
    </w:p>
    <w:p w14:paraId="7BBD502B" w14:textId="63E96027" w:rsidR="00F54A34" w:rsidRDefault="00D52CCC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2944BB4F" wp14:editId="330F1019">
            <wp:extent cx="5629275" cy="4352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2FB42" w14:textId="3B3221A0" w:rsidR="00F54A34" w:rsidRDefault="00F54A34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D40D59D" w14:textId="17626FB1" w:rsidR="00F54A34" w:rsidRDefault="00F54A34" w:rsidP="00E96167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54A34"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74AB0386" wp14:editId="5F71449F">
            <wp:extent cx="6645910" cy="470979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4A19" w14:textId="17F99F1C" w:rsidR="00E96167" w:rsidRDefault="00F54A34" w:rsidP="00F54A34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1889BECA" wp14:editId="5E00098C">
            <wp:extent cx="876300" cy="342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C472" w14:textId="7F97C6E5" w:rsidR="00F54A34" w:rsidRDefault="00F54A34" w:rsidP="00F54A34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Откуда получаем:</w:t>
      </w:r>
    </w:p>
    <w:p w14:paraId="56AC6B94" w14:textId="16CE25BF" w:rsidR="00F54A34" w:rsidRPr="00F54A34" w:rsidRDefault="00F54A34" w:rsidP="00F54A34">
      <w:pPr>
        <w:spacing w:before="100" w:beforeAutospacing="1" w:after="100" w:afterAutospacing="1"/>
        <w:jc w:val="left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54A34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D8AC8F4" wp14:editId="504C3E2A">
            <wp:extent cx="3038899" cy="714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F056" w14:textId="4726F8E8" w:rsidR="00E96167" w:rsidRDefault="00D52CCC" w:rsidP="00E96167">
      <w:pPr>
        <w:pStyle w:val="1"/>
        <w:spacing w:before="100" w:beforeAutospacing="1"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 моделирования</w:t>
      </w:r>
    </w:p>
    <w:p w14:paraId="72DB7FD7" w14:textId="36A89FAF" w:rsidR="00D52CCC" w:rsidRDefault="00D52CCC" w:rsidP="00D52CC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Генерируется выборка по заданным параметрам. Для оценки мат ожидания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проводятся операции, описанные выше</w:t>
      </w:r>
      <w:r w:rsidRPr="00D52C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известными параметрами среднее квадратичное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σ=100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кол-во</w:t>
      </w:r>
      <w:r w:rsidR="00DE773B">
        <w:rPr>
          <w:rFonts w:ascii="Times New Roman" w:eastAsiaTheme="minorEastAsia" w:hAnsi="Times New Roman" w:cs="Times New Roman"/>
          <w:sz w:val="28"/>
          <w:szCs w:val="28"/>
        </w:rPr>
        <w:t xml:space="preserve"> полных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выборок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52CCC">
        <w:rPr>
          <w:rFonts w:ascii="Times New Roman" w:eastAsiaTheme="minorEastAsia" w:hAnsi="Times New Roman" w:cs="Times New Roman"/>
          <w:sz w:val="28"/>
          <w:szCs w:val="28"/>
        </w:rPr>
        <w:t>=30</w:t>
      </w:r>
      <w:r w:rsidR="00DE773B">
        <w:rPr>
          <w:rFonts w:ascii="Times New Roman" w:eastAsiaTheme="minorEastAsia" w:hAnsi="Times New Roman" w:cs="Times New Roman"/>
          <w:sz w:val="28"/>
          <w:szCs w:val="28"/>
        </w:rPr>
        <w:t xml:space="preserve">, кол-во выборок цензурирования слева </w:t>
      </w:r>
      <w:r w:rsidR="00DE773B">
        <w:rPr>
          <w:rFonts w:ascii="Times New Roman" w:eastAsiaTheme="minorEastAsia" w:hAnsi="Times New Roman" w:cs="Times New Roman"/>
          <w:sz w:val="28"/>
          <w:szCs w:val="28"/>
          <w:lang w:val="en-US"/>
        </w:rPr>
        <w:t>ns</w:t>
      </w:r>
      <w:r w:rsidR="00DE773B" w:rsidRPr="00DE773B">
        <w:rPr>
          <w:rFonts w:ascii="Times New Roman" w:eastAsiaTheme="minorEastAsia" w:hAnsi="Times New Roman" w:cs="Times New Roman"/>
          <w:sz w:val="28"/>
          <w:szCs w:val="28"/>
        </w:rPr>
        <w:t>=30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2AD36F" w14:textId="4D41B9AE" w:rsidR="00D52CCC" w:rsidRDefault="00D52CCC" w:rsidP="00D52CCC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получим</w:t>
      </w:r>
      <w:r w:rsidRPr="00D52CCC">
        <w:rPr>
          <w:rFonts w:ascii="Times New Roman" w:hAnsi="Times New Roman" w:cs="Times New Roman"/>
          <w:sz w:val="28"/>
          <w:szCs w:val="28"/>
        </w:rPr>
        <w:t>:</w:t>
      </w:r>
    </w:p>
    <w:p w14:paraId="6D7D2A71" w14:textId="16B935FD" w:rsidR="00DE773B" w:rsidRPr="00DE773B" w:rsidRDefault="00DE773B" w:rsidP="00DE77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полных. </w:t>
      </w:r>
    </w:p>
    <w:p w14:paraId="3DD1AEB1" w14:textId="263C90FB" w:rsidR="00D52CCC" w:rsidRDefault="00D52CCC" w:rsidP="00BD78C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F61696" w:rsidRPr="00F61696">
        <w:rPr>
          <w:rFonts w:ascii="Times New Roman" w:eastAsiaTheme="minorEastAsia" w:hAnsi="Times New Roman" w:cs="Times New Roman"/>
          <w:sz w:val="28"/>
          <w:szCs w:val="28"/>
        </w:rPr>
        <w:t>271.6885</w:t>
      </w:r>
    </w:p>
    <w:p w14:paraId="4CDBECE4" w14:textId="2DCBAEC1" w:rsidR="00D52CCC" w:rsidRDefault="00D52CCC" w:rsidP="00BD78C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D52CCC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D52CCC">
        <w:rPr>
          <w:rFonts w:ascii="Times New Roman" w:eastAsiaTheme="minorEastAsia" w:hAnsi="Times New Roman" w:cs="Times New Roman"/>
          <w:sz w:val="28"/>
          <w:szCs w:val="28"/>
        </w:rPr>
        <w:t xml:space="preserve">] = </w:t>
      </w:r>
      <w:r w:rsidR="00F61696" w:rsidRPr="00F61696">
        <w:rPr>
          <w:rFonts w:ascii="Times New Roman" w:eastAsiaTheme="minorEastAsia" w:hAnsi="Times New Roman" w:cs="Times New Roman"/>
          <w:sz w:val="28"/>
          <w:szCs w:val="28"/>
        </w:rPr>
        <w:t>3.236045</w:t>
      </w:r>
    </w:p>
    <w:p w14:paraId="1F3E434B" w14:textId="77777777" w:rsidR="00DE773B" w:rsidRDefault="00DE773B" w:rsidP="00D52CCC">
      <w:pPr>
        <w:spacing w:before="100" w:beforeAutospacing="1" w:after="100" w:afterAutospacing="1"/>
        <w:rPr>
          <w:rFonts w:ascii="Times New Roman" w:eastAsiaTheme="minorEastAsia" w:hAnsi="Times New Roman" w:cs="Times New Roman"/>
          <w:sz w:val="28"/>
          <w:szCs w:val="28"/>
        </w:rPr>
      </w:pPr>
    </w:p>
    <w:p w14:paraId="42FFAC29" w14:textId="5A58E461" w:rsidR="00D52CCC" w:rsidRDefault="00D52CCC" w:rsidP="00D52CCC">
      <w:pPr>
        <w:spacing w:before="100" w:beforeAutospacing="1" w:after="100" w:afterAutospacing="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Повторим процесс для различных значений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739F9B3" w14:textId="7339A7B2" w:rsidR="00D52CCC" w:rsidRPr="008D197A" w:rsidRDefault="00D52CCC" w:rsidP="00D52CCC">
      <w:pPr>
        <w:spacing w:before="100" w:beforeAutospacing="1" w:after="100" w:afterAutospacing="1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</w:pPr>
      <w:r w:rsidRPr="008D197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n=</w:t>
      </w:r>
      <w:r w:rsidR="00F61696" w:rsidRPr="008D197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6</w:t>
      </w:r>
      <w:r w:rsidRPr="008D197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0</w:t>
      </w:r>
    </w:p>
    <w:p w14:paraId="6B407856" w14:textId="024B0D03" w:rsidR="00F61696" w:rsidRPr="00F61696" w:rsidRDefault="00F61696" w:rsidP="008D197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acc>
      </m:oMath>
      <w:r w:rsidRPr="00F616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308.4713</w:t>
      </w:r>
    </w:p>
    <w:p w14:paraId="24B8E2BC" w14:textId="11D8CCB8" w:rsidR="00F61696" w:rsidRPr="00F61696" w:rsidRDefault="00F61696" w:rsidP="008D197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F61696">
        <w:rPr>
          <w:rFonts w:ascii="Times New Roman" w:eastAsiaTheme="minorEastAsia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61696">
        <w:rPr>
          <w:rFonts w:ascii="Times New Roman" w:eastAsiaTheme="minorEastAsia" w:hAnsi="Times New Roman" w:cs="Times New Roman"/>
          <w:sz w:val="28"/>
          <w:szCs w:val="28"/>
          <w:lang w:val="en-US"/>
        </w:rPr>
        <w:t>] = 1.876182</w:t>
      </w:r>
    </w:p>
    <w:p w14:paraId="005B8B56" w14:textId="65B8B61A" w:rsidR="00F61696" w:rsidRPr="008D197A" w:rsidRDefault="00F61696" w:rsidP="00F61696">
      <w:pPr>
        <w:spacing w:before="100" w:beforeAutospacing="1" w:after="100" w:afterAutospacing="1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</w:pPr>
      <w:r w:rsidRPr="008D197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n=</w:t>
      </w:r>
      <w:r w:rsidRPr="008D197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9</w:t>
      </w:r>
      <w:r w:rsidRPr="008D197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0</w:t>
      </w:r>
    </w:p>
    <w:p w14:paraId="52FD0F6C" w14:textId="26A08AA7" w:rsidR="00F61696" w:rsidRPr="00F61696" w:rsidRDefault="00F61696" w:rsidP="008D197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acc>
      </m:oMath>
      <w:r w:rsidRPr="00F616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300.5691</w:t>
      </w:r>
    </w:p>
    <w:p w14:paraId="51459061" w14:textId="5A76E7B2" w:rsidR="00F61696" w:rsidRPr="00F61696" w:rsidRDefault="00F61696" w:rsidP="008D197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F61696">
        <w:rPr>
          <w:rFonts w:ascii="Times New Roman" w:eastAsiaTheme="minorEastAsia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61696">
        <w:rPr>
          <w:rFonts w:ascii="Times New Roman" w:eastAsiaTheme="minorEastAsia" w:hAnsi="Times New Roman" w:cs="Times New Roman"/>
          <w:sz w:val="28"/>
          <w:szCs w:val="28"/>
          <w:lang w:val="en-US"/>
        </w:rPr>
        <w:t>] = 1.071163</w:t>
      </w:r>
    </w:p>
    <w:p w14:paraId="0A883F9D" w14:textId="41E63044" w:rsidR="00F61696" w:rsidRPr="008D197A" w:rsidRDefault="00F61696" w:rsidP="00F61696">
      <w:pPr>
        <w:spacing w:before="100" w:beforeAutospacing="1" w:after="100" w:afterAutospacing="1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</w:pPr>
      <w:r w:rsidRPr="008D197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n=</w:t>
      </w:r>
      <w:r w:rsidRPr="008D197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12</w:t>
      </w:r>
      <w:r w:rsidRPr="008D197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0</w:t>
      </w:r>
    </w:p>
    <w:p w14:paraId="27FD333E" w14:textId="19A388E9" w:rsidR="00F61696" w:rsidRPr="00F61696" w:rsidRDefault="00F61696" w:rsidP="008D197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acc>
      </m:oMath>
      <w:r w:rsidRPr="00F616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288.7009</w:t>
      </w:r>
    </w:p>
    <w:p w14:paraId="37A396C2" w14:textId="201C9BBF" w:rsidR="00F61696" w:rsidRPr="00F61696" w:rsidRDefault="00F61696" w:rsidP="008D197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F61696">
        <w:rPr>
          <w:rFonts w:ascii="Times New Roman" w:eastAsiaTheme="minorEastAsia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61696">
        <w:rPr>
          <w:rFonts w:ascii="Times New Roman" w:eastAsiaTheme="minorEastAsia" w:hAnsi="Times New Roman" w:cs="Times New Roman"/>
          <w:sz w:val="28"/>
          <w:szCs w:val="28"/>
          <w:lang w:val="en-US"/>
        </w:rPr>
        <w:t>] = 0.8134922</w:t>
      </w:r>
    </w:p>
    <w:p w14:paraId="5776FB01" w14:textId="37931737" w:rsidR="00F61696" w:rsidRDefault="007F6A39" w:rsidP="00D52CCC">
      <w:pPr>
        <w:spacing w:before="100" w:beforeAutospacing="1" w:after="100" w:afterAutospacing="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Итоговые плотности распределения представлены на Рисунке 1.</w:t>
      </w:r>
    </w:p>
    <w:p w14:paraId="20EE5E4B" w14:textId="501EFFAC" w:rsidR="007F6A39" w:rsidRDefault="001A59CC" w:rsidP="001A59CC">
      <w:pPr>
        <w:spacing w:before="100" w:beforeAutospacing="1" w:after="100" w:afterAutospacing="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9D71E8C" wp14:editId="444A7A95">
            <wp:extent cx="5215890" cy="3021330"/>
            <wp:effectExtent l="0" t="0" r="381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396F" w14:textId="6B1DB543" w:rsidR="001A59CC" w:rsidRDefault="001A59CC" w:rsidP="001A59CC">
      <w:pPr>
        <w:spacing w:before="100" w:beforeAutospacing="1" w:after="100" w:afterAutospacing="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</w:t>
      </w:r>
    </w:p>
    <w:p w14:paraId="6DBFA913" w14:textId="6CC620BB" w:rsidR="001A59CC" w:rsidRDefault="001A59CC" w:rsidP="001A59CC">
      <w:pPr>
        <w:spacing w:before="100" w:beforeAutospacing="1" w:after="100" w:afterAutospacing="1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797B29C" w14:textId="2B01F059" w:rsidR="00DE773B" w:rsidRDefault="001A59CC" w:rsidP="001A59CC">
      <w:pPr>
        <w:spacing w:before="100" w:beforeAutospacing="1" w:after="100" w:afterAutospacing="1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Для цензурирования слева</w:t>
      </w:r>
      <w:r w:rsidR="00DE773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с различными </w:t>
      </w:r>
      <w:r w:rsidR="00DE773B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</w:p>
    <w:p w14:paraId="70E23BD2" w14:textId="2356BE97" w:rsidR="00DE773B" w:rsidRPr="00282DFE" w:rsidRDefault="00DE773B" w:rsidP="00DE773B">
      <w:pPr>
        <w:spacing w:before="100" w:beforeAutospacing="1" w:after="100" w:afterAutospacing="1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282DF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282DF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=</w:t>
      </w:r>
      <w:r w:rsidRPr="00282DF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3</w:t>
      </w:r>
      <w:r w:rsidRPr="00282DF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0</w:t>
      </w:r>
    </w:p>
    <w:p w14:paraId="321DEA91" w14:textId="19AD18C5" w:rsidR="00DE773B" w:rsidRPr="00DE773B" w:rsidRDefault="00DE773B" w:rsidP="00DE773B">
      <w:pPr>
        <w:spacing w:before="100" w:beforeAutospacing="1" w:after="100" w:afterAutospacing="1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acc>
      </m:oMath>
      <w:r w:rsidRPr="00DE773B">
        <w:rPr>
          <w:rFonts w:ascii="Times New Roman" w:eastAsiaTheme="minorEastAsia" w:hAnsi="Times New Roman" w:cs="Times New Roman"/>
          <w:sz w:val="28"/>
          <w:szCs w:val="28"/>
        </w:rPr>
        <w:t xml:space="preserve"> = 311.7633</w:t>
      </w:r>
    </w:p>
    <w:p w14:paraId="47DC7E33" w14:textId="1B4C4FF0" w:rsidR="00DE773B" w:rsidRPr="00282DFE" w:rsidRDefault="00DE773B" w:rsidP="00DE773B">
      <w:pPr>
        <w:spacing w:before="100" w:beforeAutospacing="1" w:after="100" w:afterAutospacing="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DE773B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DE773B">
        <w:rPr>
          <w:rFonts w:ascii="Times New Roman" w:eastAsiaTheme="minorEastAsia" w:hAnsi="Times New Roman" w:cs="Times New Roman"/>
          <w:sz w:val="28"/>
          <w:szCs w:val="28"/>
        </w:rPr>
        <w:t>] = 3.254157</w:t>
      </w:r>
    </w:p>
    <w:p w14:paraId="19BCC60A" w14:textId="3CA60361" w:rsidR="00DE773B" w:rsidRPr="00282DFE" w:rsidRDefault="00DE773B" w:rsidP="00DE773B">
      <w:pPr>
        <w:spacing w:before="100" w:beforeAutospacing="1" w:after="100" w:afterAutospacing="1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282DF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282DF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=60</w:t>
      </w:r>
    </w:p>
    <w:p w14:paraId="7A06205B" w14:textId="7FD77229" w:rsidR="00DE773B" w:rsidRPr="00DE773B" w:rsidRDefault="00DE773B" w:rsidP="00DE773B">
      <w:pPr>
        <w:spacing w:before="100" w:beforeAutospacing="1" w:after="100" w:afterAutospacing="1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acc>
      </m:oMath>
      <w:r w:rsidRPr="00DE773B">
        <w:rPr>
          <w:rFonts w:ascii="Times New Roman" w:eastAsiaTheme="minorEastAsia" w:hAnsi="Times New Roman" w:cs="Times New Roman"/>
          <w:sz w:val="28"/>
          <w:szCs w:val="28"/>
        </w:rPr>
        <w:t xml:space="preserve"> = 278.4357</w:t>
      </w:r>
    </w:p>
    <w:p w14:paraId="58144223" w14:textId="500BC5A8" w:rsidR="00DE773B" w:rsidRPr="00DE773B" w:rsidRDefault="00DE773B" w:rsidP="00DE773B">
      <w:pPr>
        <w:spacing w:before="100" w:beforeAutospacing="1" w:after="100" w:afterAutospacing="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DE773B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DE773B">
        <w:rPr>
          <w:rFonts w:ascii="Times New Roman" w:eastAsiaTheme="minorEastAsia" w:hAnsi="Times New Roman" w:cs="Times New Roman"/>
          <w:sz w:val="28"/>
          <w:szCs w:val="28"/>
        </w:rPr>
        <w:t>] = 1.564617</w:t>
      </w:r>
    </w:p>
    <w:p w14:paraId="1C3A14F4" w14:textId="77777777" w:rsidR="00DE773B" w:rsidRPr="00282DFE" w:rsidRDefault="00DE773B" w:rsidP="00DE773B">
      <w:pPr>
        <w:spacing w:before="100" w:beforeAutospacing="1" w:after="100" w:afterAutospacing="1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282DF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282DF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=90</w:t>
      </w:r>
    </w:p>
    <w:p w14:paraId="7B429F1E" w14:textId="6D8E0B5C" w:rsidR="00DE773B" w:rsidRPr="00DE773B" w:rsidRDefault="00DE773B" w:rsidP="00DE773B">
      <w:pPr>
        <w:spacing w:before="100" w:beforeAutospacing="1" w:after="100" w:afterAutospacing="1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acc>
      </m:oMath>
      <w:r w:rsidRPr="00DE773B">
        <w:rPr>
          <w:rFonts w:ascii="Times New Roman" w:eastAsiaTheme="minorEastAsia" w:hAnsi="Times New Roman" w:cs="Times New Roman"/>
          <w:sz w:val="28"/>
          <w:szCs w:val="28"/>
        </w:rPr>
        <w:t xml:space="preserve"> = 289.1166</w:t>
      </w:r>
    </w:p>
    <w:p w14:paraId="45DF30DE" w14:textId="3DB5174F" w:rsidR="00DE773B" w:rsidRPr="00DE773B" w:rsidRDefault="00DE773B" w:rsidP="00DE773B">
      <w:pPr>
        <w:spacing w:before="100" w:beforeAutospacing="1" w:after="100" w:afterAutospacing="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DE773B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DE773B">
        <w:rPr>
          <w:rFonts w:ascii="Times New Roman" w:eastAsiaTheme="minorEastAsia" w:hAnsi="Times New Roman" w:cs="Times New Roman"/>
          <w:sz w:val="28"/>
          <w:szCs w:val="28"/>
        </w:rPr>
        <w:t>] = 1.066862</w:t>
      </w:r>
    </w:p>
    <w:p w14:paraId="1E628EF0" w14:textId="46AF7D3B" w:rsidR="00DE773B" w:rsidRPr="00DE773B" w:rsidRDefault="00DE773B" w:rsidP="00DE773B">
      <w:pPr>
        <w:spacing w:before="100" w:beforeAutospacing="1" w:after="100" w:afterAutospacing="1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282DF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282DF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=120</w:t>
      </w:r>
    </w:p>
    <w:p w14:paraId="4612624E" w14:textId="62B2B786" w:rsidR="00DE773B" w:rsidRPr="00F61696" w:rsidRDefault="00DE773B" w:rsidP="00DE773B">
      <w:pPr>
        <w:spacing w:before="100" w:beforeAutospacing="1" w:after="100" w:afterAutospacing="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acc>
      </m:oMath>
      <w:r w:rsidRPr="00F616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Pr="00DE773B">
        <w:rPr>
          <w:rFonts w:ascii="Times New Roman" w:eastAsiaTheme="minorEastAsia" w:hAnsi="Times New Roman" w:cs="Times New Roman"/>
          <w:sz w:val="28"/>
          <w:szCs w:val="28"/>
          <w:lang w:val="en-US"/>
        </w:rPr>
        <w:t>287.8029</w:t>
      </w:r>
    </w:p>
    <w:p w14:paraId="046E6246" w14:textId="100072BC" w:rsidR="00DE773B" w:rsidRPr="008D197A" w:rsidRDefault="00DE773B" w:rsidP="001A59CC">
      <w:pPr>
        <w:spacing w:before="100" w:beforeAutospacing="1" w:after="100" w:afterAutospacing="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F61696">
        <w:rPr>
          <w:rFonts w:ascii="Times New Roman" w:eastAsiaTheme="minorEastAsia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616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 = </w:t>
      </w:r>
      <w:r w:rsidRPr="00DE773B">
        <w:rPr>
          <w:rFonts w:ascii="Times New Roman" w:eastAsiaTheme="minorEastAsia" w:hAnsi="Times New Roman" w:cs="Times New Roman"/>
          <w:sz w:val="28"/>
          <w:szCs w:val="28"/>
          <w:lang w:val="en-US"/>
        </w:rPr>
        <w:t>0.8007628</w:t>
      </w:r>
    </w:p>
    <w:p w14:paraId="29D84384" w14:textId="68A2E36F" w:rsidR="00DE773B" w:rsidRDefault="00DE773B" w:rsidP="00DE773B">
      <w:pPr>
        <w:spacing w:before="100" w:beforeAutospacing="1" w:after="100" w:afterAutospacing="1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Для цензурирования слева с различными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</w:p>
    <w:p w14:paraId="56A3F72A" w14:textId="2DE19735" w:rsidR="00BD78CF" w:rsidRPr="008D197A" w:rsidRDefault="00282DFE" w:rsidP="00BD78CF">
      <w:pPr>
        <w:spacing w:before="100" w:beforeAutospacing="1" w:after="100" w:afterAutospacing="1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ns</w:t>
      </w:r>
      <w:r w:rsidR="00BD78C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=3</w:t>
      </w:r>
      <w:r w:rsidR="00BD78CF" w:rsidRPr="008D197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0</w:t>
      </w:r>
    </w:p>
    <w:p w14:paraId="6B4DEE55" w14:textId="57FE524C" w:rsidR="00BD78CF" w:rsidRPr="00F61696" w:rsidRDefault="00BD78CF" w:rsidP="00BD78C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acc>
      </m:oMath>
      <w:r w:rsidRPr="00F616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282DFE" w:rsidRPr="00282DFE">
        <w:rPr>
          <w:rFonts w:ascii="Times New Roman" w:eastAsiaTheme="minorEastAsia" w:hAnsi="Times New Roman" w:cs="Times New Roman"/>
          <w:sz w:val="28"/>
          <w:szCs w:val="28"/>
          <w:lang w:val="en-US"/>
        </w:rPr>
        <w:t>298.9845</w:t>
      </w:r>
    </w:p>
    <w:p w14:paraId="3F4FE6F3" w14:textId="08A87414" w:rsidR="00282DFE" w:rsidRPr="00BD78CF" w:rsidRDefault="00BD78CF" w:rsidP="00BD78C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F61696">
        <w:rPr>
          <w:rFonts w:ascii="Times New Roman" w:eastAsiaTheme="minorEastAsia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616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 = </w:t>
      </w:r>
      <w:r w:rsidR="00282DFE" w:rsidRPr="00282DFE">
        <w:rPr>
          <w:rFonts w:ascii="Times New Roman" w:eastAsiaTheme="minorEastAsia" w:hAnsi="Times New Roman" w:cs="Times New Roman"/>
          <w:sz w:val="28"/>
          <w:szCs w:val="28"/>
          <w:lang w:val="en-US"/>
        </w:rPr>
        <w:t>3.91075</w:t>
      </w:r>
    </w:p>
    <w:p w14:paraId="32C8C1E4" w14:textId="775BC513" w:rsidR="00BD78CF" w:rsidRPr="008D197A" w:rsidRDefault="00BD78CF" w:rsidP="00BD78CF">
      <w:pPr>
        <w:spacing w:before="100" w:beforeAutospacing="1" w:after="100" w:afterAutospacing="1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</w:pPr>
      <w:r w:rsidRPr="008D197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="00282DF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8D197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=60</w:t>
      </w:r>
    </w:p>
    <w:p w14:paraId="5AC3190D" w14:textId="683CE14F" w:rsidR="00BD78CF" w:rsidRPr="00F61696" w:rsidRDefault="00BD78CF" w:rsidP="00BD78C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acc>
      </m:oMath>
      <w:r w:rsidRPr="00F616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282DFE" w:rsidRPr="00282DFE">
        <w:rPr>
          <w:rFonts w:ascii="Times New Roman" w:eastAsiaTheme="minorEastAsia" w:hAnsi="Times New Roman" w:cs="Times New Roman"/>
          <w:sz w:val="28"/>
          <w:szCs w:val="28"/>
          <w:lang w:val="en-US"/>
        </w:rPr>
        <w:t>305.6086</w:t>
      </w:r>
    </w:p>
    <w:p w14:paraId="09A4DDAB" w14:textId="7EE9EFAE" w:rsidR="00BD78CF" w:rsidRPr="00F61696" w:rsidRDefault="00BD78CF" w:rsidP="00BD78C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F61696">
        <w:rPr>
          <w:rFonts w:ascii="Times New Roman" w:eastAsiaTheme="minorEastAsia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616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] = </w:t>
      </w:r>
      <w:r w:rsidR="00282DFE" w:rsidRPr="00282DFE">
        <w:rPr>
          <w:rFonts w:ascii="Times New Roman" w:eastAsiaTheme="minorEastAsia" w:hAnsi="Times New Roman" w:cs="Times New Roman"/>
          <w:sz w:val="28"/>
          <w:szCs w:val="28"/>
          <w:lang w:val="en-US"/>
        </w:rPr>
        <w:t>3.361436</w:t>
      </w:r>
    </w:p>
    <w:p w14:paraId="14D8A9B6" w14:textId="16A47113" w:rsidR="00BD78CF" w:rsidRPr="00282DFE" w:rsidRDefault="00BD78CF" w:rsidP="00BD78CF">
      <w:pPr>
        <w:spacing w:before="100" w:beforeAutospacing="1" w:after="100" w:afterAutospacing="1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8D197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="00282DF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282DF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=90</w:t>
      </w:r>
    </w:p>
    <w:p w14:paraId="56F3749F" w14:textId="11127916" w:rsidR="00BD78CF" w:rsidRPr="00282DFE" w:rsidRDefault="00BD78CF" w:rsidP="00BD78C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acc>
      </m:oMath>
      <w:r w:rsidRPr="00282DF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82DFE" w:rsidRPr="00282DFE">
        <w:rPr>
          <w:rFonts w:ascii="Times New Roman" w:eastAsiaTheme="minorEastAsia" w:hAnsi="Times New Roman" w:cs="Times New Roman"/>
          <w:sz w:val="28"/>
          <w:szCs w:val="28"/>
        </w:rPr>
        <w:t>280.5636</w:t>
      </w:r>
    </w:p>
    <w:p w14:paraId="54CDD8DE" w14:textId="0912A9A7" w:rsidR="00BD78CF" w:rsidRPr="00282DFE" w:rsidRDefault="00BD78CF" w:rsidP="00BD78C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282DFE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282DFE">
        <w:rPr>
          <w:rFonts w:ascii="Times New Roman" w:eastAsiaTheme="minorEastAsia" w:hAnsi="Times New Roman" w:cs="Times New Roman"/>
          <w:sz w:val="28"/>
          <w:szCs w:val="28"/>
        </w:rPr>
        <w:t xml:space="preserve">] = </w:t>
      </w:r>
      <w:r w:rsidR="00282DFE" w:rsidRPr="00282DFE">
        <w:rPr>
          <w:rFonts w:ascii="Times New Roman" w:eastAsiaTheme="minorEastAsia" w:hAnsi="Times New Roman" w:cs="Times New Roman"/>
          <w:sz w:val="28"/>
          <w:szCs w:val="28"/>
        </w:rPr>
        <w:t>3.138114</w:t>
      </w:r>
    </w:p>
    <w:p w14:paraId="7805A612" w14:textId="3FFB42E8" w:rsidR="00BD78CF" w:rsidRPr="00282DFE" w:rsidRDefault="00BD78CF" w:rsidP="00BD78CF">
      <w:pPr>
        <w:spacing w:before="100" w:beforeAutospacing="1" w:after="100" w:afterAutospacing="1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8D197A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="00282DF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282DF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=120</w:t>
      </w:r>
    </w:p>
    <w:p w14:paraId="0BC0F030" w14:textId="7E1FEE53" w:rsidR="00BD78CF" w:rsidRPr="00282DFE" w:rsidRDefault="00BD78CF" w:rsidP="00BD78C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acc>
      </m:oMath>
      <w:r w:rsidRPr="00282DF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82DFE" w:rsidRPr="00282DFE">
        <w:rPr>
          <w:rFonts w:ascii="Times New Roman" w:eastAsiaTheme="minorEastAsia" w:hAnsi="Times New Roman" w:cs="Times New Roman"/>
          <w:sz w:val="28"/>
          <w:szCs w:val="28"/>
        </w:rPr>
        <w:t>309.5636</w:t>
      </w:r>
    </w:p>
    <w:p w14:paraId="342F6251" w14:textId="18DB861C" w:rsidR="00282DFE" w:rsidRPr="00282DFE" w:rsidRDefault="00BD78CF" w:rsidP="00282D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282DFE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282DFE">
        <w:rPr>
          <w:rFonts w:ascii="Times New Roman" w:eastAsiaTheme="minorEastAsia" w:hAnsi="Times New Roman" w:cs="Times New Roman"/>
          <w:sz w:val="28"/>
          <w:szCs w:val="28"/>
        </w:rPr>
        <w:t xml:space="preserve">] = </w:t>
      </w:r>
      <w:r w:rsidR="00282DFE" w:rsidRPr="00282DFE">
        <w:rPr>
          <w:rFonts w:ascii="Times New Roman" w:eastAsiaTheme="minorEastAsia" w:hAnsi="Times New Roman" w:cs="Times New Roman"/>
          <w:sz w:val="28"/>
          <w:szCs w:val="28"/>
        </w:rPr>
        <w:t>3.7554</w:t>
      </w:r>
    </w:p>
    <w:p w14:paraId="0A0DE5E4" w14:textId="636EFEBC" w:rsidR="00E96167" w:rsidRPr="00E96167" w:rsidRDefault="00E96167" w:rsidP="00E96167">
      <w:pPr>
        <w:pStyle w:val="1"/>
        <w:spacing w:before="100" w:beforeAutospacing="1" w:after="100" w:afterAutospacing="1"/>
        <w:jc w:val="left"/>
        <w:rPr>
          <w:rFonts w:ascii="Times New Roman" w:hAnsi="Times New Roman" w:cs="Times New Roman"/>
          <w:sz w:val="28"/>
          <w:szCs w:val="28"/>
        </w:rPr>
      </w:pPr>
      <w:r w:rsidRPr="00E96167">
        <w:rPr>
          <w:rFonts w:ascii="Times New Roman" w:hAnsi="Times New Roman" w:cs="Times New Roman"/>
          <w:sz w:val="28"/>
          <w:szCs w:val="28"/>
        </w:rPr>
        <w:t>Вывод</w:t>
      </w:r>
    </w:p>
    <w:p w14:paraId="37FE168E" w14:textId="48C7172E" w:rsidR="00B37B51" w:rsidRDefault="00282DFE" w:rsidP="00E96167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ходе работы были изучены основные принципы работы метода максимального правдоподобия</w:t>
      </w:r>
      <w:r w:rsidR="005B1E51">
        <w:rPr>
          <w:rFonts w:ascii="Times New Roman" w:hAnsi="Times New Roman" w:cs="Times New Roman"/>
        </w:rPr>
        <w:t>. На основе имеющихся данных сгенерировали выборки (полную и цензурированную слева) и по полученным выборками оценили параметр – математическое ожидание и его точность.</w:t>
      </w:r>
    </w:p>
    <w:p w14:paraId="613125D3" w14:textId="77777777" w:rsidR="005B1E51" w:rsidRDefault="005B1E51" w:rsidP="005B1E51">
      <w:p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Изменяя количество выборок, мы убедились, что при заданных параметрах, при увеличении объема полной выборки, увеличивается точность оценки мат ожидания. </w:t>
      </w:r>
    </w:p>
    <w:p w14:paraId="18D10E50" w14:textId="7D51FF4B" w:rsidR="005B1E51" w:rsidRPr="00E96167" w:rsidRDefault="005B1E51" w:rsidP="005B1E51">
      <w:pPr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Увеличение объема выборки цензурирования слева </w:t>
      </w:r>
      <w:r w:rsidR="00487B27">
        <w:rPr>
          <w:rFonts w:ascii="Times New Roman" w:hAnsi="Times New Roman" w:cs="Times New Roman"/>
        </w:rPr>
        <w:t xml:space="preserve">не сильно увеличивает </w:t>
      </w:r>
      <w:r>
        <w:rPr>
          <w:rFonts w:ascii="Times New Roman" w:hAnsi="Times New Roman" w:cs="Times New Roman"/>
        </w:rPr>
        <w:t>точность</w:t>
      </w:r>
      <w:r w:rsidR="00487B27">
        <w:rPr>
          <w:rFonts w:ascii="Times New Roman" w:hAnsi="Times New Roman" w:cs="Times New Roman"/>
        </w:rPr>
        <w:t>, однако по сравнению с использованием просто полной выборки это особенность добавляет альтернативные методы увеличения точности оценивания.</w:t>
      </w:r>
    </w:p>
    <w:sectPr w:rsidR="005B1E51" w:rsidRPr="00E96167" w:rsidSect="00E961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51"/>
    <w:rsid w:val="00056685"/>
    <w:rsid w:val="00095BC2"/>
    <w:rsid w:val="000B6522"/>
    <w:rsid w:val="001A59CC"/>
    <w:rsid w:val="00224396"/>
    <w:rsid w:val="00282DFE"/>
    <w:rsid w:val="00487B27"/>
    <w:rsid w:val="005B1E51"/>
    <w:rsid w:val="007F6A39"/>
    <w:rsid w:val="00843DC9"/>
    <w:rsid w:val="0086285E"/>
    <w:rsid w:val="008D197A"/>
    <w:rsid w:val="009379D6"/>
    <w:rsid w:val="00B37B51"/>
    <w:rsid w:val="00BD47F5"/>
    <w:rsid w:val="00BD78CF"/>
    <w:rsid w:val="00D52CCC"/>
    <w:rsid w:val="00DE773B"/>
    <w:rsid w:val="00E96167"/>
    <w:rsid w:val="00F25A5C"/>
    <w:rsid w:val="00F54A34"/>
    <w:rsid w:val="00F6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148B"/>
  <w15:chartTrackingRefBased/>
  <w15:docId w15:val="{C2EEF343-9CCA-4C2E-B954-37CE5B77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167"/>
    <w:pPr>
      <w:spacing w:after="0" w:line="24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9616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6167"/>
    <w:pPr>
      <w:keepNext/>
      <w:keepLines/>
      <w:jc w:val="center"/>
      <w:outlineLvl w:val="1"/>
    </w:pPr>
    <w:rPr>
      <w:rFonts w:asciiTheme="majorHAnsi" w:eastAsiaTheme="majorEastAsia" w:hAnsiTheme="majorHAnsi" w:cstheme="majorBidi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6167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E96167"/>
    <w:rPr>
      <w:rFonts w:asciiTheme="majorHAnsi" w:eastAsiaTheme="majorEastAsia" w:hAnsiTheme="majorHAnsi" w:cstheme="majorBidi"/>
      <w:sz w:val="24"/>
      <w:szCs w:val="26"/>
      <w:u w:val="single"/>
    </w:rPr>
  </w:style>
  <w:style w:type="paragraph" w:styleId="a3">
    <w:name w:val="No Spacing"/>
    <w:uiPriority w:val="1"/>
    <w:qFormat/>
    <w:rsid w:val="00E96167"/>
    <w:pPr>
      <w:spacing w:after="0" w:line="240" w:lineRule="auto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8</cp:revision>
  <dcterms:created xsi:type="dcterms:W3CDTF">2020-10-12T11:53:00Z</dcterms:created>
  <dcterms:modified xsi:type="dcterms:W3CDTF">2020-10-16T12:22:00Z</dcterms:modified>
</cp:coreProperties>
</file>